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200" w:vertAnchor="text" w:horzAnchor="margin" w:tblpY="-56"/>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15"/>
        <w:gridCol w:w="4606"/>
        <w:gridCol w:w="630"/>
        <w:gridCol w:w="860"/>
        <w:gridCol w:w="1497"/>
        <w:gridCol w:w="1387"/>
      </w:tblGrid>
      <w:tr w:rsidR="00B234D9" w:rsidRPr="007D6655" w:rsidTr="006B0BDD">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234D9" w:rsidRPr="007D6655" w:rsidRDefault="00B234D9" w:rsidP="00B234D9">
            <w:pPr>
              <w:rPr>
                <w:sz w:val="20"/>
                <w:szCs w:val="20"/>
              </w:rPr>
            </w:pPr>
            <w:r w:rsidRPr="007D6655">
              <w:rPr>
                <w:sz w:val="20"/>
                <w:szCs w:val="20"/>
              </w:rPr>
              <w:t xml:space="preserve">Code </w:t>
            </w:r>
          </w:p>
        </w:tc>
        <w:tc>
          <w:tcPr>
            <w:tcW w:w="225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234D9" w:rsidRPr="007D6655" w:rsidRDefault="00B234D9" w:rsidP="00B234D9">
            <w:pPr>
              <w:rPr>
                <w:sz w:val="20"/>
                <w:szCs w:val="20"/>
              </w:rPr>
            </w:pPr>
            <w:r w:rsidRPr="007D6655">
              <w:rPr>
                <w:sz w:val="20"/>
                <w:szCs w:val="20"/>
              </w:rPr>
              <w:t xml:space="preserve">Course Title </w:t>
            </w:r>
          </w:p>
        </w:tc>
        <w:tc>
          <w:tcPr>
            <w:tcW w:w="309"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234D9" w:rsidRPr="007D6655" w:rsidRDefault="00B234D9" w:rsidP="00B234D9">
            <w:pPr>
              <w:jc w:val="center"/>
              <w:rPr>
                <w:sz w:val="20"/>
                <w:szCs w:val="20"/>
              </w:rPr>
            </w:pPr>
            <w:r w:rsidRPr="007D6655">
              <w:rPr>
                <w:sz w:val="20"/>
                <w:szCs w:val="20"/>
              </w:rPr>
              <w:t>AKTS</w:t>
            </w: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234D9" w:rsidRPr="007D6655" w:rsidRDefault="003A1902" w:rsidP="00B234D9">
            <w:pPr>
              <w:jc w:val="center"/>
              <w:rPr>
                <w:sz w:val="20"/>
                <w:szCs w:val="20"/>
              </w:rPr>
            </w:pPr>
            <w:r w:rsidRPr="007D6655">
              <w:rPr>
                <w:sz w:val="20"/>
                <w:szCs w:val="20"/>
              </w:rPr>
              <w:t>T</w:t>
            </w:r>
            <w:r w:rsidR="00B234D9" w:rsidRPr="007D6655">
              <w:rPr>
                <w:sz w:val="20"/>
                <w:szCs w:val="20"/>
              </w:rPr>
              <w:t>+</w:t>
            </w:r>
            <w:r w:rsidR="00B30623">
              <w:rPr>
                <w:sz w:val="20"/>
                <w:szCs w:val="20"/>
              </w:rPr>
              <w:t>P</w:t>
            </w:r>
            <w:r w:rsidR="00B234D9" w:rsidRPr="007D6655">
              <w:rPr>
                <w:sz w:val="20"/>
                <w:szCs w:val="20"/>
              </w:rPr>
              <w:t>+L</w:t>
            </w:r>
          </w:p>
        </w:tc>
        <w:tc>
          <w:tcPr>
            <w:tcW w:w="734"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234D9" w:rsidRPr="007D6655" w:rsidRDefault="007D6655" w:rsidP="00B234D9">
            <w:pPr>
              <w:jc w:val="center"/>
              <w:rPr>
                <w:sz w:val="20"/>
                <w:szCs w:val="20"/>
              </w:rPr>
            </w:pPr>
            <w:r w:rsidRPr="007D6655">
              <w:rPr>
                <w:sz w:val="20"/>
                <w:szCs w:val="20"/>
              </w:rPr>
              <w:t>C/E</w:t>
            </w:r>
          </w:p>
        </w:tc>
        <w:tc>
          <w:tcPr>
            <w:tcW w:w="68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B234D9" w:rsidRPr="007D6655" w:rsidRDefault="00B234D9" w:rsidP="00B234D9">
            <w:pPr>
              <w:jc w:val="center"/>
              <w:rPr>
                <w:sz w:val="20"/>
                <w:szCs w:val="20"/>
              </w:rPr>
            </w:pPr>
            <w:r w:rsidRPr="007D6655">
              <w:rPr>
                <w:sz w:val="20"/>
                <w:szCs w:val="20"/>
              </w:rPr>
              <w:t>Language</w:t>
            </w:r>
          </w:p>
        </w:tc>
      </w:tr>
      <w:tr w:rsidR="00652F42" w:rsidRPr="007D6655" w:rsidTr="006B0BDD">
        <w:trPr>
          <w:trHeight w:val="37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hideMark/>
          </w:tcPr>
          <w:p w:rsidR="00652F42" w:rsidRPr="007D6655" w:rsidRDefault="007D6655" w:rsidP="006B0BDD">
            <w:pPr>
              <w:spacing w:line="276" w:lineRule="auto"/>
              <w:rPr>
                <w:sz w:val="20"/>
                <w:szCs w:val="20"/>
              </w:rPr>
            </w:pPr>
            <w:r w:rsidRPr="007D6655">
              <w:rPr>
                <w:sz w:val="20"/>
                <w:szCs w:val="20"/>
              </w:rPr>
              <w:t>Fall Semester</w:t>
            </w:r>
          </w:p>
        </w:tc>
      </w:tr>
      <w:tr w:rsidR="002B5A9C"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2B5A9C" w:rsidRPr="00FA6E85" w:rsidRDefault="00F03679" w:rsidP="002B5A9C">
            <w:pPr>
              <w:spacing w:before="100" w:beforeAutospacing="1" w:after="100" w:afterAutospacing="1"/>
              <w:jc w:val="center"/>
              <w:rPr>
                <w:sz w:val="20"/>
                <w:szCs w:val="20"/>
              </w:rPr>
            </w:pPr>
            <w:r>
              <w:rPr>
                <w:sz w:val="20"/>
                <w:szCs w:val="20"/>
              </w:rPr>
              <w:t>522305</w:t>
            </w:r>
            <w:r w:rsidR="002B5A9C" w:rsidRPr="00FA6E85">
              <w:rPr>
                <w:sz w:val="20"/>
                <w:szCs w:val="20"/>
              </w:rPr>
              <w:t>207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2B5A9C" w:rsidRPr="006579EB" w:rsidRDefault="00AA272B" w:rsidP="00676C03">
            <w:pPr>
              <w:spacing w:before="100" w:beforeAutospacing="1" w:after="100" w:afterAutospacing="1"/>
              <w:rPr>
                <w:sz w:val="20"/>
                <w:szCs w:val="20"/>
              </w:rPr>
            </w:pPr>
            <w:hyperlink w:anchor="concframe1" w:history="1">
              <w:r w:rsidR="002B5A9C" w:rsidRPr="00B92380">
                <w:rPr>
                  <w:rStyle w:val="Kpr"/>
                  <w:sz w:val="20"/>
                  <w:szCs w:val="20"/>
                </w:rPr>
                <w:t>THE CONCEPTUAL FRAMEWORK OF NURSING I</w:t>
              </w:r>
            </w:hyperlink>
            <w:r w:rsidR="00676C03">
              <w:rPr>
                <w:rStyle w:val="Kpr"/>
                <w:sz w:val="20"/>
                <w:szCs w:val="20"/>
                <w:u w:val="none"/>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2B5A9C" w:rsidRDefault="00897386" w:rsidP="002B5A9C">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2B5A9C" w:rsidRPr="00FA6E85" w:rsidRDefault="00915CDE" w:rsidP="002B5A9C">
            <w:pPr>
              <w:jc w:val="center"/>
              <w:rPr>
                <w:sz w:val="20"/>
                <w:szCs w:val="20"/>
              </w:rPr>
            </w:pPr>
            <w:r>
              <w:rPr>
                <w:sz w:val="20"/>
                <w:szCs w:val="20"/>
              </w:rPr>
              <w:t>3</w:t>
            </w:r>
            <w:r w:rsidR="002B5A9C" w:rsidRPr="00FA6E85">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rsidR="002B5A9C" w:rsidRPr="00FA6E85" w:rsidRDefault="002B5A9C" w:rsidP="002B5A9C">
            <w:pPr>
              <w:jc w:val="center"/>
              <w:rPr>
                <w:sz w:val="20"/>
                <w:szCs w:val="20"/>
              </w:rPr>
            </w:pPr>
            <w:r>
              <w:rPr>
                <w:sz w:val="20"/>
                <w:szCs w:val="20"/>
              </w:rPr>
              <w:t>COMPULSORY</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2B5A9C" w:rsidRPr="00FA6E85" w:rsidRDefault="002B5A9C" w:rsidP="002B5A9C">
            <w:pPr>
              <w:jc w:val="center"/>
              <w:rPr>
                <w:sz w:val="20"/>
                <w:szCs w:val="20"/>
              </w:rPr>
            </w:pPr>
            <w:r w:rsidRPr="00FA6E85">
              <w:rPr>
                <w:sz w:val="20"/>
                <w:szCs w:val="20"/>
                <w:lang w:eastAsia="en-US"/>
              </w:rPr>
              <w:t>TURKISH</w:t>
            </w:r>
          </w:p>
        </w:tc>
      </w:tr>
      <w:tr w:rsidR="005368B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5368BB" w:rsidRPr="00B05943" w:rsidRDefault="00F03679" w:rsidP="005368BB">
            <w:pPr>
              <w:spacing w:before="100" w:beforeAutospacing="1" w:after="100" w:afterAutospacing="1"/>
              <w:jc w:val="center"/>
              <w:rPr>
                <w:sz w:val="20"/>
                <w:szCs w:val="20"/>
              </w:rPr>
            </w:pPr>
            <w:r>
              <w:rPr>
                <w:sz w:val="20"/>
                <w:szCs w:val="20"/>
              </w:rPr>
              <w:t>522305</w:t>
            </w:r>
            <w:r w:rsidR="005368BB" w:rsidRPr="00B05943">
              <w:rPr>
                <w:sz w:val="20"/>
                <w:szCs w:val="20"/>
              </w:rPr>
              <w:t>201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5368BB" w:rsidRPr="000D2F7F" w:rsidRDefault="00AA272B" w:rsidP="00676C03">
            <w:pPr>
              <w:spacing w:before="100" w:beforeAutospacing="1" w:after="100" w:afterAutospacing="1"/>
              <w:jc w:val="both"/>
              <w:rPr>
                <w:color w:val="0000FF" w:themeColor="hyperlink"/>
                <w:sz w:val="20"/>
                <w:szCs w:val="20"/>
              </w:rPr>
            </w:pPr>
            <w:hyperlink w:anchor="patof1" w:history="1">
              <w:r w:rsidR="005368BB" w:rsidRPr="00440DC3">
                <w:rPr>
                  <w:rStyle w:val="Kpr"/>
                  <w:sz w:val="20"/>
                  <w:szCs w:val="20"/>
                </w:rPr>
                <w:t>PHYSIOPATHOLOGY I</w:t>
              </w:r>
            </w:hyperlink>
            <w:r w:rsidR="005368BB">
              <w:rPr>
                <w:rStyle w:val="Kpr"/>
                <w:sz w:val="20"/>
                <w:szCs w:val="20"/>
                <w:u w:val="none"/>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5368BB" w:rsidRDefault="00915CDE" w:rsidP="005368BB">
            <w:pPr>
              <w:jc w:val="center"/>
            </w:pPr>
            <w:r>
              <w:rPr>
                <w:sz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5368BB" w:rsidRPr="00811019" w:rsidRDefault="005368BB" w:rsidP="005368BB">
            <w:pPr>
              <w:jc w:val="center"/>
              <w:rPr>
                <w:sz w:val="20"/>
                <w:szCs w:val="20"/>
              </w:rPr>
            </w:pPr>
            <w:r w:rsidRPr="00811019">
              <w:rPr>
                <w:sz w:val="20"/>
                <w:szCs w:val="20"/>
              </w:rPr>
              <w:t>2+0+0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5368BB" w:rsidRPr="00811019" w:rsidRDefault="005368BB" w:rsidP="005368B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5368BB" w:rsidRPr="00811019" w:rsidRDefault="005368BB" w:rsidP="005368BB">
            <w:pPr>
              <w:jc w:val="center"/>
              <w:rPr>
                <w:sz w:val="20"/>
                <w:szCs w:val="20"/>
              </w:rPr>
            </w:pPr>
            <w:r w:rsidRPr="00811019">
              <w:rPr>
                <w:sz w:val="20"/>
                <w:szCs w:val="20"/>
              </w:rPr>
              <w:t>TURKISH</w:t>
            </w:r>
          </w:p>
        </w:tc>
      </w:tr>
      <w:tr w:rsidR="00E35376"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E35376" w:rsidRPr="00E1408C" w:rsidRDefault="00E35376" w:rsidP="00E35376">
            <w:pPr>
              <w:jc w:val="center"/>
              <w:rPr>
                <w:sz w:val="20"/>
                <w:szCs w:val="20"/>
              </w:rPr>
            </w:pPr>
            <w:r w:rsidRPr="00E1408C">
              <w:rPr>
                <w:sz w:val="20"/>
                <w:szCs w:val="20"/>
              </w:rPr>
              <w:t>522303202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E35376" w:rsidRPr="003C58CA" w:rsidRDefault="00AA272B" w:rsidP="00E35376">
            <w:pPr>
              <w:spacing w:before="100" w:beforeAutospacing="1" w:after="100" w:afterAutospacing="1"/>
              <w:rPr>
                <w:sz w:val="20"/>
                <w:szCs w:val="20"/>
              </w:rPr>
            </w:pPr>
            <w:hyperlink w:anchor="surg1" w:history="1">
              <w:r w:rsidR="00E35376" w:rsidRPr="003C58CA">
                <w:rPr>
                  <w:rStyle w:val="Kpr"/>
                  <w:sz w:val="20"/>
                  <w:szCs w:val="20"/>
                  <w:u w:val="none"/>
                </w:rPr>
                <w:t>SURGIAL NURSING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E35376" w:rsidRDefault="00E35376" w:rsidP="00E35376">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35376" w:rsidRPr="001F16F0" w:rsidRDefault="00E35376" w:rsidP="00E35376">
            <w:pPr>
              <w:spacing w:line="276" w:lineRule="auto"/>
              <w:jc w:val="center"/>
              <w:rPr>
                <w:sz w:val="20"/>
                <w:szCs w:val="20"/>
              </w:rPr>
            </w:pPr>
            <w:r>
              <w:rPr>
                <w:sz w:val="20"/>
                <w:szCs w:val="20"/>
              </w:rPr>
              <w:t>3</w:t>
            </w:r>
            <w:r w:rsidRPr="001F16F0">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E35376" w:rsidRPr="00811019" w:rsidRDefault="00E35376" w:rsidP="00E35376">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E35376" w:rsidRPr="00811019" w:rsidRDefault="00E35376" w:rsidP="00E35376">
            <w:pPr>
              <w:jc w:val="center"/>
              <w:rPr>
                <w:sz w:val="20"/>
                <w:szCs w:val="20"/>
              </w:rPr>
            </w:pPr>
            <w:r w:rsidRPr="00811019">
              <w:rPr>
                <w:sz w:val="20"/>
                <w:szCs w:val="20"/>
              </w:rPr>
              <w:t>TURKISH</w:t>
            </w:r>
          </w:p>
        </w:tc>
      </w:tr>
      <w:tr w:rsidR="00E35376"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E35376" w:rsidRPr="00E1408C" w:rsidRDefault="00E35376" w:rsidP="00E35376">
            <w:pPr>
              <w:jc w:val="center"/>
              <w:rPr>
                <w:sz w:val="20"/>
                <w:szCs w:val="20"/>
              </w:rPr>
            </w:pPr>
            <w:r w:rsidRPr="00E1408C">
              <w:rPr>
                <w:sz w:val="20"/>
                <w:szCs w:val="20"/>
              </w:rPr>
              <w:t>522303203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E35376" w:rsidRPr="003C58CA" w:rsidRDefault="00AA272B" w:rsidP="00E35376">
            <w:pPr>
              <w:tabs>
                <w:tab w:val="left" w:pos="1440"/>
              </w:tabs>
              <w:spacing w:before="100" w:beforeAutospacing="1" w:after="100" w:afterAutospacing="1"/>
              <w:rPr>
                <w:sz w:val="20"/>
                <w:szCs w:val="20"/>
              </w:rPr>
            </w:pPr>
            <w:hyperlink w:anchor="surgprac1" w:history="1">
              <w:r w:rsidR="00E35376" w:rsidRPr="003C58CA">
                <w:rPr>
                  <w:rStyle w:val="Kpr"/>
                  <w:sz w:val="20"/>
                  <w:szCs w:val="20"/>
                  <w:u w:val="none"/>
                </w:rPr>
                <w:t>SURGICAL NURSING PRACTICE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E35376" w:rsidRDefault="00E35376" w:rsidP="00E35376">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E35376" w:rsidRPr="001F16F0" w:rsidRDefault="00E35376" w:rsidP="00E35376">
            <w:pPr>
              <w:spacing w:line="276" w:lineRule="auto"/>
              <w:jc w:val="center"/>
              <w:rPr>
                <w:sz w:val="20"/>
                <w:szCs w:val="20"/>
              </w:rPr>
            </w:pPr>
            <w:r>
              <w:rPr>
                <w:sz w:val="20"/>
                <w:szCs w:val="20"/>
              </w:rPr>
              <w:t>0+6</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E35376" w:rsidRPr="00811019" w:rsidRDefault="00E35376" w:rsidP="00E35376">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E35376" w:rsidRPr="00811019" w:rsidRDefault="00E35376" w:rsidP="00E35376">
            <w:pPr>
              <w:jc w:val="center"/>
              <w:rPr>
                <w:sz w:val="20"/>
                <w:szCs w:val="20"/>
              </w:rPr>
            </w:pPr>
            <w:r w:rsidRPr="00811019">
              <w:rPr>
                <w:sz w:val="20"/>
                <w:szCs w:val="20"/>
              </w:rPr>
              <w:t>TURKISH</w:t>
            </w:r>
          </w:p>
        </w:tc>
      </w:tr>
      <w:tr w:rsidR="002F2489"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2F2489" w:rsidRPr="00E1408C" w:rsidRDefault="002F2489" w:rsidP="002F2489">
            <w:pPr>
              <w:jc w:val="center"/>
              <w:rPr>
                <w:sz w:val="20"/>
                <w:szCs w:val="20"/>
              </w:rPr>
            </w:pPr>
            <w:r w:rsidRPr="00E1408C">
              <w:rPr>
                <w:sz w:val="20"/>
                <w:szCs w:val="20"/>
              </w:rPr>
              <w:t>522303205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2F2489" w:rsidRPr="003C58CA" w:rsidRDefault="00AA272B" w:rsidP="002F2489">
            <w:pPr>
              <w:spacing w:before="100" w:beforeAutospacing="1" w:after="100" w:afterAutospacing="1"/>
              <w:rPr>
                <w:sz w:val="20"/>
                <w:szCs w:val="20"/>
              </w:rPr>
            </w:pPr>
            <w:hyperlink w:anchor="mental1" w:history="1">
              <w:r w:rsidR="002F2489" w:rsidRPr="003C58CA">
                <w:rPr>
                  <w:rStyle w:val="Kpr"/>
                  <w:sz w:val="20"/>
                  <w:szCs w:val="20"/>
                  <w:u w:val="none"/>
                </w:rPr>
                <w:t>MENTAL HEALTH AND PSYCHIATRY OF NURSING CARE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2F2489" w:rsidRDefault="002F2489" w:rsidP="002F2489">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2F2489" w:rsidRPr="001F16F0" w:rsidRDefault="002F2489" w:rsidP="002F2489">
            <w:pPr>
              <w:spacing w:line="276" w:lineRule="auto"/>
              <w:jc w:val="center"/>
              <w:rPr>
                <w:sz w:val="20"/>
                <w:szCs w:val="20"/>
              </w:rPr>
            </w:pPr>
            <w:r>
              <w:rPr>
                <w:sz w:val="20"/>
                <w:szCs w:val="20"/>
              </w:rPr>
              <w:t>3+4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2F2489" w:rsidRPr="00811019" w:rsidRDefault="002F2489" w:rsidP="002F2489">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2F2489" w:rsidRPr="00811019" w:rsidRDefault="002F2489" w:rsidP="002F2489">
            <w:pPr>
              <w:jc w:val="center"/>
              <w:rPr>
                <w:sz w:val="20"/>
                <w:szCs w:val="20"/>
              </w:rPr>
            </w:pPr>
            <w:r w:rsidRPr="00811019">
              <w:rPr>
                <w:sz w:val="20"/>
                <w:szCs w:val="20"/>
              </w:rPr>
              <w:t>TURKISH</w:t>
            </w:r>
          </w:p>
        </w:tc>
      </w:tr>
      <w:tr w:rsidR="00C21170"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C21170" w:rsidRPr="00E1408C" w:rsidRDefault="00C21170" w:rsidP="00C21170">
            <w:pPr>
              <w:jc w:val="center"/>
              <w:rPr>
                <w:sz w:val="20"/>
                <w:szCs w:val="20"/>
              </w:rPr>
            </w:pPr>
            <w:r w:rsidRPr="00E1408C">
              <w:rPr>
                <w:sz w:val="20"/>
                <w:szCs w:val="20"/>
              </w:rPr>
              <w:t>522303208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C21170" w:rsidRPr="00FE5FF5" w:rsidRDefault="00AA272B" w:rsidP="00C21170">
            <w:pPr>
              <w:tabs>
                <w:tab w:val="left" w:pos="900"/>
              </w:tabs>
              <w:spacing w:before="100" w:beforeAutospacing="1" w:after="100" w:afterAutospacing="1"/>
              <w:rPr>
                <w:sz w:val="20"/>
                <w:szCs w:val="20"/>
              </w:rPr>
            </w:pPr>
            <w:hyperlink w:anchor="obstetri1" w:history="1">
              <w:r w:rsidR="00C21170" w:rsidRPr="00FE5FF5">
                <w:rPr>
                  <w:rStyle w:val="Kpr"/>
                  <w:bCs/>
                  <w:sz w:val="20"/>
                  <w:szCs w:val="20"/>
                  <w:u w:val="none"/>
                  <w:lang w:val="en-GB"/>
                </w:rPr>
                <w:t>OBSTETRIC AND WOMENS DISEASE NURSING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C21170" w:rsidRDefault="00C21170" w:rsidP="00C21170">
            <w:pPr>
              <w:jc w:val="center"/>
            </w:pPr>
            <w:r w:rsidRPr="00D83FDE">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21170" w:rsidRPr="001F16F0" w:rsidRDefault="00C21170" w:rsidP="00C21170">
            <w:pPr>
              <w:spacing w:line="276" w:lineRule="auto"/>
              <w:jc w:val="center"/>
              <w:rPr>
                <w:sz w:val="20"/>
                <w:szCs w:val="20"/>
              </w:rPr>
            </w:pPr>
            <w:r>
              <w:rPr>
                <w:sz w:val="20"/>
                <w:szCs w:val="20"/>
              </w:rPr>
              <w:t>3</w:t>
            </w:r>
            <w:r w:rsidRPr="001F16F0">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C21170" w:rsidRPr="00811019" w:rsidRDefault="00C21170" w:rsidP="00C21170">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C21170" w:rsidRPr="00811019" w:rsidRDefault="00C21170" w:rsidP="00C21170">
            <w:pPr>
              <w:jc w:val="center"/>
              <w:rPr>
                <w:sz w:val="20"/>
                <w:szCs w:val="20"/>
              </w:rPr>
            </w:pPr>
            <w:r w:rsidRPr="00811019">
              <w:rPr>
                <w:sz w:val="20"/>
                <w:szCs w:val="20"/>
              </w:rPr>
              <w:t>TURKISH</w:t>
            </w:r>
          </w:p>
        </w:tc>
      </w:tr>
      <w:tr w:rsidR="005F394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5F394B" w:rsidRPr="00E1408C" w:rsidRDefault="005F394B" w:rsidP="00C21170">
            <w:pPr>
              <w:jc w:val="center"/>
              <w:rPr>
                <w:sz w:val="20"/>
                <w:szCs w:val="20"/>
              </w:rPr>
            </w:pPr>
            <w:r>
              <w:rPr>
                <w:sz w:val="20"/>
                <w:szCs w:val="20"/>
              </w:rPr>
              <w:t>522303213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5F394B" w:rsidRDefault="00AA272B" w:rsidP="00C21170">
            <w:pPr>
              <w:tabs>
                <w:tab w:val="left" w:pos="900"/>
              </w:tabs>
              <w:spacing w:before="100" w:beforeAutospacing="1" w:after="100" w:afterAutospacing="1"/>
            </w:pPr>
            <w:hyperlink w:anchor="healthhealth" w:history="1">
              <w:r w:rsidR="005F394B" w:rsidRPr="005F394B">
                <w:rPr>
                  <w:rStyle w:val="Kpr"/>
                  <w:sz w:val="20"/>
                  <w:szCs w:val="20"/>
                </w:rPr>
                <w:t>HEALTH EDUCATION AND HEALTH PROMOTION</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5F394B" w:rsidRPr="00D83FDE" w:rsidRDefault="00915CDE" w:rsidP="00C21170">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5F394B" w:rsidRDefault="00915CDE" w:rsidP="00C21170">
            <w:pPr>
              <w:spacing w:line="276" w:lineRule="auto"/>
              <w:jc w:val="center"/>
              <w:rPr>
                <w:sz w:val="20"/>
                <w:szCs w:val="20"/>
              </w:rPr>
            </w:pPr>
            <w:r>
              <w:rPr>
                <w:sz w:val="20"/>
                <w:szCs w:val="20"/>
              </w:rPr>
              <w:t>3+2+0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5F394B" w:rsidRPr="007D6655" w:rsidRDefault="00915CDE" w:rsidP="00C21170">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5F394B" w:rsidRPr="00811019" w:rsidRDefault="00915CDE" w:rsidP="00C21170">
            <w:pPr>
              <w:jc w:val="center"/>
              <w:rPr>
                <w:sz w:val="20"/>
                <w:szCs w:val="20"/>
              </w:rPr>
            </w:pPr>
            <w:r w:rsidRPr="00811019">
              <w:rPr>
                <w:sz w:val="20"/>
                <w:szCs w:val="20"/>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357BF" w:rsidP="00A357BF">
            <w:pPr>
              <w:jc w:val="center"/>
              <w:rPr>
                <w:sz w:val="20"/>
                <w:szCs w:val="20"/>
              </w:rPr>
            </w:pPr>
            <w:r>
              <w:rPr>
                <w:sz w:val="20"/>
                <w:szCs w:val="20"/>
              </w:rPr>
              <w:t>522303</w:t>
            </w:r>
            <w:r w:rsidRPr="007D6655">
              <w:rPr>
                <w:sz w:val="20"/>
                <w:szCs w:val="20"/>
              </w:rPr>
              <w:t>214</w:t>
            </w:r>
          </w:p>
        </w:tc>
        <w:tc>
          <w:tcPr>
            <w:tcW w:w="2259"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A272B" w:rsidP="00A357BF">
            <w:pPr>
              <w:spacing w:before="100" w:beforeAutospacing="1" w:after="100" w:afterAutospacing="1" w:line="276" w:lineRule="auto"/>
              <w:rPr>
                <w:sz w:val="20"/>
                <w:szCs w:val="20"/>
              </w:rPr>
            </w:pPr>
            <w:hyperlink w:anchor="public1" w:history="1">
              <w:r w:rsidR="00A357BF" w:rsidRPr="007D6655">
                <w:rPr>
                  <w:rStyle w:val="Kpr"/>
                  <w:sz w:val="20"/>
                  <w:szCs w:val="20"/>
                  <w:u w:val="none"/>
                </w:rPr>
                <w:t>PUBLIC HEALTH NURSING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A357BF" w:rsidP="00A357BF">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357BF" w:rsidRPr="007D6655" w:rsidRDefault="00915CDE" w:rsidP="00A357BF">
            <w:pPr>
              <w:spacing w:line="276" w:lineRule="auto"/>
              <w:jc w:val="center"/>
              <w:rPr>
                <w:sz w:val="20"/>
                <w:szCs w:val="20"/>
              </w:rPr>
            </w:pPr>
            <w:r>
              <w:rPr>
                <w:sz w:val="20"/>
                <w:szCs w:val="20"/>
              </w:rPr>
              <w:t>2</w:t>
            </w:r>
            <w:r w:rsidR="00A357BF" w:rsidRPr="007D6655">
              <w:rPr>
                <w:sz w:val="20"/>
                <w:szCs w:val="20"/>
              </w:rPr>
              <w:t>+</w:t>
            </w:r>
            <w:r>
              <w:rPr>
                <w:sz w:val="20"/>
                <w:szCs w:val="20"/>
              </w:rPr>
              <w:t>2</w:t>
            </w:r>
            <w:r w:rsidR="00A357BF"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357BF" w:rsidP="00A357BF">
            <w:pPr>
              <w:jc w:val="center"/>
              <w:rPr>
                <w:sz w:val="20"/>
                <w:szCs w:val="20"/>
              </w:rPr>
            </w:pPr>
            <w:r>
              <w:rPr>
                <w:sz w:val="20"/>
                <w:szCs w:val="20"/>
              </w:rPr>
              <w:t>522303</w:t>
            </w:r>
            <w:r w:rsidRPr="007D6655">
              <w:rPr>
                <w:sz w:val="20"/>
                <w:szCs w:val="20"/>
              </w:rPr>
              <w:t>215</w:t>
            </w:r>
          </w:p>
        </w:tc>
        <w:tc>
          <w:tcPr>
            <w:tcW w:w="2259"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A272B" w:rsidP="00A357BF">
            <w:pPr>
              <w:spacing w:before="100" w:beforeAutospacing="1" w:after="100" w:afterAutospacing="1" w:line="276" w:lineRule="auto"/>
              <w:rPr>
                <w:sz w:val="20"/>
                <w:szCs w:val="20"/>
              </w:rPr>
            </w:pPr>
            <w:hyperlink w:anchor="pedihealt" w:history="1">
              <w:r w:rsidR="00A357BF" w:rsidRPr="007D6655">
                <w:rPr>
                  <w:rStyle w:val="Kpr"/>
                  <w:sz w:val="20"/>
                  <w:szCs w:val="20"/>
                  <w:u w:val="none"/>
                </w:rPr>
                <w:t>PEDIATRIC HEALTH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A357BF" w:rsidP="00A357BF">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357BF" w:rsidRPr="007D6655" w:rsidRDefault="00A357BF" w:rsidP="00A357BF">
            <w:pPr>
              <w:spacing w:line="276" w:lineRule="auto"/>
              <w:jc w:val="center"/>
              <w:rPr>
                <w:sz w:val="20"/>
                <w:szCs w:val="20"/>
              </w:rPr>
            </w:pPr>
            <w:r w:rsidRPr="007D6655">
              <w:rPr>
                <w:sz w:val="20"/>
                <w:szCs w:val="20"/>
              </w:rPr>
              <w:t>3+</w:t>
            </w:r>
            <w:r w:rsidR="003E2AB2">
              <w:rPr>
                <w:sz w:val="20"/>
                <w:szCs w:val="20"/>
              </w:rPr>
              <w:t>4</w:t>
            </w:r>
            <w:r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357BF" w:rsidP="00A357BF">
            <w:pPr>
              <w:jc w:val="center"/>
              <w:rPr>
                <w:sz w:val="20"/>
                <w:szCs w:val="20"/>
              </w:rPr>
            </w:pPr>
            <w:r>
              <w:rPr>
                <w:sz w:val="20"/>
                <w:szCs w:val="20"/>
              </w:rPr>
              <w:t>522303</w:t>
            </w:r>
            <w:r w:rsidRPr="007D6655">
              <w:rPr>
                <w:sz w:val="20"/>
                <w:szCs w:val="20"/>
              </w:rPr>
              <w:t>216</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F22B7A" w:rsidRDefault="00AA272B" w:rsidP="00A357BF">
            <w:pPr>
              <w:spacing w:before="100" w:beforeAutospacing="1" w:after="100" w:afterAutospacing="1" w:line="276" w:lineRule="auto"/>
              <w:rPr>
                <w:b/>
                <w:sz w:val="20"/>
                <w:szCs w:val="20"/>
              </w:rPr>
            </w:pPr>
            <w:hyperlink w:anchor="internal1" w:history="1">
              <w:r w:rsidR="00A357BF" w:rsidRPr="00F22B7A">
                <w:rPr>
                  <w:rStyle w:val="Kpr"/>
                  <w:sz w:val="20"/>
                  <w:szCs w:val="20"/>
                  <w:u w:val="none"/>
                </w:rPr>
                <w:t>INTERNAL MEDICINE NURSING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A357BF" w:rsidP="00A357BF">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spacing w:line="276" w:lineRule="auto"/>
              <w:jc w:val="center"/>
              <w:rPr>
                <w:sz w:val="20"/>
                <w:szCs w:val="20"/>
              </w:rPr>
            </w:pPr>
            <w:r w:rsidRPr="007D6655">
              <w:rPr>
                <w:sz w:val="20"/>
                <w:szCs w:val="20"/>
              </w:rPr>
              <w:t>3+2+0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F03679" w:rsidP="00A357BF">
            <w:pPr>
              <w:jc w:val="center"/>
              <w:rPr>
                <w:sz w:val="20"/>
                <w:szCs w:val="20"/>
              </w:rPr>
            </w:pPr>
            <w:r>
              <w:rPr>
                <w:sz w:val="20"/>
                <w:szCs w:val="20"/>
              </w:rPr>
              <w:t>522305</w:t>
            </w:r>
            <w:r w:rsidR="00A357BF" w:rsidRPr="007D6655">
              <w:rPr>
                <w:sz w:val="20"/>
                <w:szCs w:val="20"/>
              </w:rPr>
              <w:t>217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A272B" w:rsidP="00A357BF">
            <w:pPr>
              <w:spacing w:before="100" w:beforeAutospacing="1" w:after="100" w:afterAutospacing="1" w:line="276" w:lineRule="auto"/>
              <w:rPr>
                <w:sz w:val="20"/>
                <w:szCs w:val="20"/>
              </w:rPr>
            </w:pPr>
            <w:hyperlink w:anchor="growth" w:history="1">
              <w:r w:rsidR="00A357BF" w:rsidRPr="007D6655">
                <w:rPr>
                  <w:rStyle w:val="Kpr"/>
                  <w:sz w:val="20"/>
                  <w:szCs w:val="20"/>
                  <w:u w:val="none"/>
                </w:rPr>
                <w:t>GROWTH AND DEVELOPMENT OF THE NURSING APPROACH</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897386" w:rsidP="00A357BF">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915CDE" w:rsidP="00A357BF">
            <w:pPr>
              <w:spacing w:line="276" w:lineRule="auto"/>
              <w:jc w:val="center"/>
              <w:rPr>
                <w:sz w:val="20"/>
                <w:szCs w:val="20"/>
              </w:rPr>
            </w:pPr>
            <w:r>
              <w:rPr>
                <w:sz w:val="20"/>
                <w:szCs w:val="20"/>
              </w:rPr>
              <w:t>3</w:t>
            </w:r>
            <w:r w:rsidR="00A357BF" w:rsidRPr="007D6655">
              <w:rPr>
                <w:sz w:val="20"/>
                <w:szCs w:val="20"/>
              </w:rPr>
              <w:t>+</w:t>
            </w:r>
            <w:r>
              <w:rPr>
                <w:sz w:val="20"/>
                <w:szCs w:val="20"/>
              </w:rPr>
              <w:t>2</w:t>
            </w:r>
            <w:r w:rsidR="00A357BF"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F03679" w:rsidP="00A357BF">
            <w:pPr>
              <w:jc w:val="center"/>
              <w:rPr>
                <w:sz w:val="20"/>
                <w:szCs w:val="20"/>
              </w:rPr>
            </w:pPr>
            <w:r>
              <w:rPr>
                <w:sz w:val="20"/>
                <w:szCs w:val="20"/>
              </w:rPr>
              <w:t>522305</w:t>
            </w:r>
            <w:r w:rsidR="00A357BF">
              <w:rPr>
                <w:sz w:val="20"/>
                <w:szCs w:val="20"/>
              </w:rPr>
              <w:t>218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CA677C" w:rsidRDefault="00AA272B" w:rsidP="00A357BF">
            <w:pPr>
              <w:spacing w:before="100" w:beforeAutospacing="1" w:after="100" w:afterAutospacing="1" w:line="276" w:lineRule="auto"/>
              <w:rPr>
                <w:sz w:val="20"/>
                <w:szCs w:val="20"/>
              </w:rPr>
            </w:pPr>
            <w:hyperlink w:anchor="oncology" w:history="1">
              <w:r w:rsidR="00A357BF" w:rsidRPr="00CA677C">
                <w:rPr>
                  <w:rStyle w:val="Kpr"/>
                  <w:sz w:val="20"/>
                  <w:szCs w:val="20"/>
                  <w:u w:val="none"/>
                </w:rPr>
                <w:t>ONCOLOGY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897386" w:rsidP="00A357BF">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915CDE" w:rsidP="00A357BF">
            <w:pPr>
              <w:spacing w:line="276" w:lineRule="auto"/>
              <w:jc w:val="center"/>
              <w:rPr>
                <w:sz w:val="20"/>
                <w:szCs w:val="20"/>
              </w:rPr>
            </w:pPr>
            <w:r>
              <w:rPr>
                <w:sz w:val="20"/>
                <w:szCs w:val="20"/>
              </w:rPr>
              <w:t>3</w:t>
            </w:r>
            <w:r w:rsidR="00A357BF" w:rsidRPr="007D6655">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F03679" w:rsidP="00A357BF">
            <w:pPr>
              <w:jc w:val="center"/>
              <w:rPr>
                <w:sz w:val="20"/>
                <w:szCs w:val="20"/>
              </w:rPr>
            </w:pPr>
            <w:r>
              <w:rPr>
                <w:sz w:val="20"/>
                <w:szCs w:val="20"/>
              </w:rPr>
              <w:t>522305</w:t>
            </w:r>
            <w:r w:rsidR="00A357BF">
              <w:rPr>
                <w:sz w:val="20"/>
                <w:szCs w:val="20"/>
              </w:rPr>
              <w:t>219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A70FBF" w:rsidRDefault="00AA272B" w:rsidP="00A357BF">
            <w:pPr>
              <w:spacing w:before="100" w:beforeAutospacing="1" w:after="100" w:afterAutospacing="1" w:line="276" w:lineRule="auto"/>
              <w:rPr>
                <w:sz w:val="20"/>
                <w:szCs w:val="20"/>
              </w:rPr>
            </w:pPr>
            <w:hyperlink w:anchor="leader" w:history="1">
              <w:r w:rsidR="00A357BF" w:rsidRPr="00A70FBF">
                <w:rPr>
                  <w:rStyle w:val="Kpr"/>
                  <w:sz w:val="20"/>
                  <w:szCs w:val="20"/>
                  <w:u w:val="none"/>
                </w:rPr>
                <w:t>INTRODUCTION TO LEADERSHIP</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F03679" w:rsidP="00A357BF">
            <w:pPr>
              <w:jc w:val="center"/>
            </w:pPr>
            <w:r>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spacing w:line="276" w:lineRule="auto"/>
              <w:jc w:val="center"/>
              <w:rPr>
                <w:sz w:val="20"/>
                <w:szCs w:val="20"/>
              </w:rPr>
            </w:pPr>
            <w:r>
              <w:rPr>
                <w:sz w:val="20"/>
                <w:szCs w:val="20"/>
              </w:rPr>
              <w:t>2</w:t>
            </w:r>
            <w:r w:rsidRPr="007D6655">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B05943" w:rsidRDefault="00A357BF" w:rsidP="00A357BF">
            <w:pPr>
              <w:spacing w:before="100" w:beforeAutospacing="1" w:after="100" w:afterAutospacing="1"/>
              <w:jc w:val="center"/>
              <w:rPr>
                <w:sz w:val="20"/>
                <w:szCs w:val="20"/>
              </w:rPr>
            </w:pPr>
            <w:r>
              <w:rPr>
                <w:sz w:val="20"/>
                <w:szCs w:val="20"/>
              </w:rPr>
              <w:t>522303220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B52FA1" w:rsidRDefault="00AA272B" w:rsidP="00A357BF">
            <w:pPr>
              <w:spacing w:before="100" w:beforeAutospacing="1" w:after="100" w:afterAutospacing="1"/>
              <w:jc w:val="both"/>
              <w:rPr>
                <w:color w:val="0000FF" w:themeColor="hyperlink"/>
                <w:sz w:val="20"/>
                <w:szCs w:val="20"/>
              </w:rPr>
            </w:pPr>
            <w:hyperlink w:anchor="research" w:history="1">
              <w:r w:rsidR="00A357BF" w:rsidRPr="00B52FA1">
                <w:rPr>
                  <w:rStyle w:val="Kpr"/>
                  <w:sz w:val="20"/>
                  <w:szCs w:val="20"/>
                  <w:u w:val="none"/>
                </w:rPr>
                <w:t>RESEARCH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A357BF" w:rsidP="00A357BF">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811019" w:rsidRDefault="00915CDE" w:rsidP="00A357BF">
            <w:pPr>
              <w:jc w:val="center"/>
              <w:rPr>
                <w:sz w:val="20"/>
                <w:szCs w:val="20"/>
              </w:rPr>
            </w:pPr>
            <w:r>
              <w:rPr>
                <w:sz w:val="20"/>
                <w:szCs w:val="20"/>
              </w:rPr>
              <w:t>2</w:t>
            </w:r>
            <w:r w:rsidR="00A357BF">
              <w:rPr>
                <w:sz w:val="20"/>
                <w:szCs w:val="20"/>
              </w:rPr>
              <w:t>+2</w:t>
            </w:r>
            <w:r w:rsidR="00A357BF" w:rsidRPr="00811019">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811019" w:rsidRDefault="00A37033"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811019" w:rsidRDefault="00A357BF" w:rsidP="00A357BF">
            <w:pPr>
              <w:jc w:val="center"/>
              <w:rPr>
                <w:sz w:val="20"/>
                <w:szCs w:val="20"/>
              </w:rPr>
            </w:pPr>
            <w:r w:rsidRPr="00811019">
              <w:rPr>
                <w:sz w:val="20"/>
                <w:szCs w:val="20"/>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F03679" w:rsidP="00A357BF">
            <w:pPr>
              <w:jc w:val="center"/>
              <w:rPr>
                <w:sz w:val="20"/>
                <w:szCs w:val="20"/>
              </w:rPr>
            </w:pPr>
            <w:r>
              <w:rPr>
                <w:sz w:val="20"/>
                <w:szCs w:val="20"/>
              </w:rPr>
              <w:t>522305</w:t>
            </w:r>
            <w:r w:rsidR="00A357BF">
              <w:rPr>
                <w:sz w:val="20"/>
                <w:szCs w:val="20"/>
              </w:rPr>
              <w:t>221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2853FC" w:rsidRDefault="00AA272B" w:rsidP="00A357BF">
            <w:pPr>
              <w:spacing w:before="100" w:beforeAutospacing="1" w:after="100" w:afterAutospacing="1" w:line="276" w:lineRule="auto"/>
              <w:rPr>
                <w:sz w:val="20"/>
                <w:szCs w:val="20"/>
              </w:rPr>
            </w:pPr>
            <w:hyperlink w:anchor="fertility" w:history="1">
              <w:r w:rsidR="00AD6EE5">
                <w:rPr>
                  <w:rStyle w:val="Kpr"/>
                  <w:sz w:val="20"/>
                  <w:szCs w:val="20"/>
                  <w:u w:val="none"/>
                </w:rPr>
                <w:t>REGULATION OF FERTILITY</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897386" w:rsidP="00A357BF">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spacing w:line="276" w:lineRule="auto"/>
              <w:jc w:val="center"/>
              <w:rPr>
                <w:sz w:val="20"/>
                <w:szCs w:val="20"/>
              </w:rPr>
            </w:pPr>
            <w:r>
              <w:rPr>
                <w:sz w:val="20"/>
                <w:szCs w:val="20"/>
              </w:rPr>
              <w:t>2</w:t>
            </w:r>
            <w:r w:rsidRPr="007D6655">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357BF" w:rsidP="00A357BF">
            <w:pPr>
              <w:jc w:val="center"/>
              <w:rPr>
                <w:sz w:val="20"/>
                <w:szCs w:val="20"/>
              </w:rPr>
            </w:pPr>
            <w:r w:rsidRPr="007D6655">
              <w:rPr>
                <w:sz w:val="20"/>
                <w:szCs w:val="20"/>
                <w:lang w:eastAsia="en-US"/>
              </w:rPr>
              <w:t>TURKISH</w:t>
            </w:r>
          </w:p>
        </w:tc>
      </w:tr>
      <w:tr w:rsidR="00A357BF"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57BF" w:rsidRPr="00C231E0" w:rsidRDefault="00A357BF" w:rsidP="00A357BF">
            <w:pPr>
              <w:jc w:val="center"/>
              <w:rPr>
                <w:sz w:val="20"/>
                <w:szCs w:val="20"/>
              </w:rPr>
            </w:pPr>
            <w:r>
              <w:rPr>
                <w:sz w:val="20"/>
                <w:szCs w:val="20"/>
              </w:rPr>
              <w:t>522303</w:t>
            </w:r>
            <w:r w:rsidRPr="00C231E0">
              <w:rPr>
                <w:sz w:val="20"/>
                <w:szCs w:val="20"/>
              </w:rPr>
              <w:t>222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57BF" w:rsidRPr="007F152B" w:rsidRDefault="00AA272B" w:rsidP="00A357BF">
            <w:pPr>
              <w:outlineLvl w:val="0"/>
              <w:rPr>
                <w:sz w:val="20"/>
                <w:szCs w:val="20"/>
              </w:rPr>
            </w:pPr>
            <w:hyperlink w:anchor="BASİC" w:history="1">
              <w:r w:rsidR="00A357BF" w:rsidRPr="007F152B">
                <w:rPr>
                  <w:rStyle w:val="Kpr"/>
                  <w:sz w:val="20"/>
                  <w:szCs w:val="20"/>
                  <w:u w:val="none"/>
                </w:rPr>
                <w:t>BASIC NURSING PRINCIPLES</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57BF" w:rsidRDefault="00A357BF" w:rsidP="00A357BF">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Default="00A357BF" w:rsidP="00A357BF">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57BF" w:rsidRPr="007D6655" w:rsidRDefault="00A357BF" w:rsidP="00A357B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357BF" w:rsidRPr="007D6655" w:rsidRDefault="00A357BF" w:rsidP="00A357BF">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522303</w:t>
            </w:r>
            <w:r w:rsidRPr="00C231E0">
              <w:rPr>
                <w:sz w:val="20"/>
                <w:szCs w:val="20"/>
              </w:rPr>
              <w:t>223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7F152B" w:rsidRDefault="00AA272B" w:rsidP="007B153B">
            <w:pPr>
              <w:outlineLvl w:val="0"/>
              <w:rPr>
                <w:sz w:val="20"/>
                <w:szCs w:val="20"/>
              </w:rPr>
            </w:pPr>
            <w:hyperlink w:anchor="basmanag" w:history="1">
              <w:r w:rsidR="007B153B" w:rsidRPr="007F152B">
                <w:rPr>
                  <w:rStyle w:val="Kpr"/>
                  <w:sz w:val="20"/>
                  <w:szCs w:val="20"/>
                  <w:u w:val="none"/>
                </w:rPr>
                <w:t>BASIC MANAGEMENT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522303</w:t>
            </w:r>
            <w:r w:rsidRPr="00C231E0">
              <w:rPr>
                <w:sz w:val="20"/>
                <w:szCs w:val="20"/>
              </w:rPr>
              <w:t>224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7F152B" w:rsidRDefault="00AA272B" w:rsidP="007B153B">
            <w:pPr>
              <w:rPr>
                <w:sz w:val="20"/>
                <w:szCs w:val="20"/>
              </w:rPr>
            </w:pPr>
            <w:hyperlink w:anchor="humanres" w:history="1">
              <w:r w:rsidR="007B153B" w:rsidRPr="007F152B">
                <w:rPr>
                  <w:rStyle w:val="Kpr"/>
                  <w:sz w:val="20"/>
                  <w:szCs w:val="20"/>
                  <w:u w:val="none"/>
                </w:rPr>
                <w:t>HUMAN RESOURCES MANAGEMENT IN NURSING SERVICES</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522303</w:t>
            </w:r>
            <w:r w:rsidRPr="00C231E0">
              <w:rPr>
                <w:sz w:val="20"/>
                <w:szCs w:val="20"/>
              </w:rPr>
              <w:t>225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7F152B" w:rsidRDefault="00AA272B" w:rsidP="007B153B">
            <w:pPr>
              <w:outlineLvl w:val="0"/>
              <w:rPr>
                <w:sz w:val="20"/>
                <w:szCs w:val="20"/>
              </w:rPr>
            </w:pPr>
            <w:hyperlink w:anchor="contemp" w:history="1">
              <w:r w:rsidR="007B153B" w:rsidRPr="007F152B">
                <w:rPr>
                  <w:rStyle w:val="Kpr"/>
                  <w:sz w:val="20"/>
                  <w:szCs w:val="20"/>
                  <w:u w:val="none"/>
                </w:rPr>
                <w:t>CONTEMPORARY MANAGEMENT TECHNIQUES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522303</w:t>
            </w:r>
            <w:r w:rsidRPr="00C231E0">
              <w:rPr>
                <w:sz w:val="20"/>
                <w:szCs w:val="20"/>
              </w:rPr>
              <w:t>226</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7F152B" w:rsidRDefault="00AA272B" w:rsidP="007B153B">
            <w:pPr>
              <w:outlineLvl w:val="0"/>
              <w:rPr>
                <w:sz w:val="20"/>
                <w:szCs w:val="20"/>
              </w:rPr>
            </w:pPr>
            <w:hyperlink w:anchor="strategic" w:history="1">
              <w:r w:rsidR="007B153B" w:rsidRPr="007F152B">
                <w:rPr>
                  <w:rStyle w:val="Kpr"/>
                  <w:sz w:val="20"/>
                  <w:szCs w:val="20"/>
                  <w:u w:val="none"/>
                </w:rPr>
                <w:t>STRATEGIC MANAGEMENT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522303227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D17629" w:rsidRDefault="00AA272B" w:rsidP="007B153B">
            <w:pPr>
              <w:outlineLvl w:val="0"/>
              <w:rPr>
                <w:sz w:val="20"/>
                <w:szCs w:val="20"/>
              </w:rPr>
            </w:pPr>
            <w:hyperlink w:anchor="develop1" w:history="1">
              <w:r w:rsidR="007B153B" w:rsidRPr="00D17629">
                <w:rPr>
                  <w:rStyle w:val="Kpr"/>
                  <w:sz w:val="20"/>
                  <w:szCs w:val="20"/>
                  <w:u w:val="none"/>
                </w:rPr>
                <w:t>DEVELOPING COMMUNİCATION SKILLS IN NURSE-PATIENT RELATIONSHIP 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7B153B" w:rsidP="007B153B">
            <w:pPr>
              <w:jc w:val="center"/>
              <w:rPr>
                <w:sz w:val="20"/>
                <w:szCs w:val="20"/>
              </w:rPr>
            </w:pPr>
            <w:r>
              <w:rPr>
                <w:sz w:val="20"/>
                <w:szCs w:val="20"/>
              </w:rPr>
              <w:t>522303228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970BB4" w:rsidRDefault="00AA272B" w:rsidP="007B153B">
            <w:pPr>
              <w:outlineLvl w:val="0"/>
              <w:rPr>
                <w:sz w:val="20"/>
                <w:szCs w:val="20"/>
              </w:rPr>
            </w:pPr>
            <w:hyperlink w:anchor="eduofnur" w:history="1">
              <w:r w:rsidR="007B153B" w:rsidRPr="00970BB4">
                <w:rPr>
                  <w:rStyle w:val="Kpr"/>
                  <w:sz w:val="20"/>
                  <w:szCs w:val="20"/>
                  <w:u w:val="none"/>
                </w:rPr>
                <w:t>EDUCATION OF NURSING PRINCIPLES</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F03679" w:rsidP="007B153B">
            <w:pPr>
              <w:jc w:val="center"/>
              <w:rPr>
                <w:sz w:val="20"/>
                <w:szCs w:val="20"/>
              </w:rPr>
            </w:pPr>
            <w:r>
              <w:rPr>
                <w:sz w:val="20"/>
                <w:szCs w:val="20"/>
              </w:rPr>
              <w:t>522305</w:t>
            </w:r>
            <w:r w:rsidR="007B153B">
              <w:rPr>
                <w:sz w:val="20"/>
                <w:szCs w:val="20"/>
              </w:rPr>
              <w:t>229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F1103F" w:rsidRDefault="00AA272B" w:rsidP="007B153B">
            <w:pPr>
              <w:outlineLvl w:val="0"/>
              <w:rPr>
                <w:sz w:val="20"/>
                <w:szCs w:val="20"/>
              </w:rPr>
            </w:pPr>
            <w:hyperlink w:anchor="teach" w:history="1">
              <w:r w:rsidR="007B153B" w:rsidRPr="00F1103F">
                <w:rPr>
                  <w:rStyle w:val="Kpr"/>
                  <w:sz w:val="20"/>
                  <w:szCs w:val="20"/>
                  <w:u w:val="none"/>
                </w:rPr>
                <w:t>TEACHING PRINCIPLES OF NURSING PRACTICE</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F03679" w:rsidP="007B153B">
            <w:pPr>
              <w:jc w:val="center"/>
            </w:pPr>
            <w:r>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0+</w:t>
            </w:r>
            <w:r w:rsidR="00915CDE">
              <w:rPr>
                <w:sz w:val="20"/>
                <w:szCs w:val="20"/>
              </w:rPr>
              <w:t>6</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F03679" w:rsidP="007B153B">
            <w:pPr>
              <w:jc w:val="center"/>
              <w:rPr>
                <w:sz w:val="20"/>
                <w:szCs w:val="20"/>
              </w:rPr>
            </w:pPr>
            <w:r>
              <w:rPr>
                <w:sz w:val="20"/>
                <w:szCs w:val="20"/>
              </w:rPr>
              <w:t>522305</w:t>
            </w:r>
            <w:r w:rsidR="00015620">
              <w:rPr>
                <w:sz w:val="20"/>
                <w:szCs w:val="20"/>
              </w:rPr>
              <w:t>230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2B4B8D" w:rsidRDefault="00AA272B" w:rsidP="007B153B">
            <w:pPr>
              <w:outlineLvl w:val="0"/>
              <w:rPr>
                <w:sz w:val="20"/>
                <w:szCs w:val="20"/>
              </w:rPr>
            </w:pPr>
            <w:hyperlink w:anchor="holistic" w:history="1">
              <w:r w:rsidR="00486050" w:rsidRPr="002B4B8D">
                <w:rPr>
                  <w:rStyle w:val="Kpr"/>
                  <w:sz w:val="20"/>
                  <w:szCs w:val="20"/>
                  <w:u w:val="none"/>
                </w:rPr>
                <w:t>HOLISTIC APPROACHES IN NURSING CARE</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897386" w:rsidP="007B153B">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915CDE" w:rsidP="007B153B">
            <w:pPr>
              <w:spacing w:line="276" w:lineRule="auto"/>
              <w:jc w:val="center"/>
              <w:rPr>
                <w:sz w:val="20"/>
                <w:szCs w:val="20"/>
              </w:rPr>
            </w:pPr>
            <w:r>
              <w:rPr>
                <w:sz w:val="20"/>
                <w:szCs w:val="20"/>
              </w:rPr>
              <w:t>3</w:t>
            </w:r>
            <w:r w:rsidR="00576F97">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522303</w:t>
            </w:r>
            <w:r w:rsidR="00015620">
              <w:rPr>
                <w:sz w:val="20"/>
                <w:szCs w:val="20"/>
              </w:rPr>
              <w:t>231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2B4B8D" w:rsidRDefault="00AA272B" w:rsidP="007B153B">
            <w:pPr>
              <w:outlineLvl w:val="0"/>
              <w:rPr>
                <w:sz w:val="20"/>
                <w:szCs w:val="20"/>
              </w:rPr>
            </w:pPr>
            <w:hyperlink w:anchor="telenur" w:history="1">
              <w:r w:rsidR="000C102C" w:rsidRPr="002B4B8D">
                <w:rPr>
                  <w:rStyle w:val="Kpr"/>
                  <w:sz w:val="20"/>
                  <w:szCs w:val="20"/>
                  <w:u w:val="none"/>
                </w:rPr>
                <w:t>TELE-NURSING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915CDE" w:rsidP="007B153B">
            <w:pPr>
              <w:spacing w:line="276" w:lineRule="auto"/>
              <w:jc w:val="center"/>
              <w:rPr>
                <w:sz w:val="20"/>
                <w:szCs w:val="20"/>
              </w:rPr>
            </w:pPr>
            <w:r>
              <w:rPr>
                <w:sz w:val="20"/>
                <w:szCs w:val="20"/>
              </w:rPr>
              <w:t>3</w:t>
            </w:r>
            <w:r w:rsidR="00576F97">
              <w:rPr>
                <w:sz w:val="20"/>
                <w:szCs w:val="20"/>
              </w:rPr>
              <w:t>+</w:t>
            </w:r>
            <w:r>
              <w:rPr>
                <w:sz w:val="20"/>
                <w:szCs w:val="20"/>
              </w:rPr>
              <w:t>0</w:t>
            </w:r>
            <w:r w:rsidR="00576F97">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C126A8"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C126A8" w:rsidRDefault="00476EDC" w:rsidP="007B153B">
            <w:pPr>
              <w:jc w:val="center"/>
              <w:rPr>
                <w:sz w:val="20"/>
                <w:szCs w:val="20"/>
              </w:rPr>
            </w:pPr>
            <w:r>
              <w:rPr>
                <w:sz w:val="20"/>
                <w:szCs w:val="20"/>
              </w:rPr>
              <w:t>522303234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C126A8" w:rsidRDefault="00AA272B" w:rsidP="007B153B">
            <w:pPr>
              <w:outlineLvl w:val="0"/>
            </w:pPr>
            <w:hyperlink w:anchor="psikososyal" w:history="1">
              <w:r w:rsidR="00C126A8" w:rsidRPr="007539A9">
                <w:rPr>
                  <w:rStyle w:val="Kpr"/>
                  <w:sz w:val="20"/>
                  <w:szCs w:val="20"/>
                </w:rPr>
                <w:t>PSYCHOSOCIAL ASPECTS OF CHILD HEALTH AND DISEASES</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C126A8" w:rsidRPr="00046EAA" w:rsidRDefault="00C126A8" w:rsidP="007B153B">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126A8" w:rsidRDefault="00C126A8" w:rsidP="007B153B">
            <w:pPr>
              <w:spacing w:line="276" w:lineRule="auto"/>
              <w:jc w:val="center"/>
              <w:rPr>
                <w:sz w:val="20"/>
                <w:szCs w:val="20"/>
              </w:rPr>
            </w:pPr>
            <w:r>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C126A8" w:rsidRPr="007D6655" w:rsidRDefault="00C126A8" w:rsidP="007B153B">
            <w:pPr>
              <w:jc w:val="center"/>
              <w:rPr>
                <w:sz w:val="20"/>
                <w:szCs w:val="20"/>
              </w:rPr>
            </w:pPr>
            <w:r>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C126A8" w:rsidRPr="007D6655" w:rsidRDefault="00C126A8" w:rsidP="007B153B">
            <w:pPr>
              <w:jc w:val="center"/>
              <w:rPr>
                <w:sz w:val="20"/>
                <w:szCs w:val="20"/>
                <w:lang w:eastAsia="en-US"/>
              </w:rPr>
            </w:pPr>
            <w:r>
              <w:rPr>
                <w:sz w:val="20"/>
                <w:szCs w:val="20"/>
                <w:lang w:eastAsia="en-US"/>
              </w:rPr>
              <w:t>TURKISH</w:t>
            </w:r>
          </w:p>
        </w:tc>
      </w:tr>
      <w:tr w:rsidR="00A569D8"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569D8" w:rsidRDefault="00A569D8" w:rsidP="007B153B">
            <w:pPr>
              <w:jc w:val="center"/>
              <w:rPr>
                <w:sz w:val="20"/>
                <w:szCs w:val="20"/>
              </w:rPr>
            </w:pPr>
            <w:r>
              <w:rPr>
                <w:sz w:val="20"/>
                <w:szCs w:val="20"/>
              </w:rPr>
              <w:t>522303235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569D8" w:rsidRDefault="00A569D8" w:rsidP="007B153B">
            <w:pPr>
              <w:outlineLvl w:val="0"/>
            </w:pPr>
            <w:r w:rsidRPr="001F2878">
              <w:rPr>
                <w:sz w:val="20"/>
                <w:szCs w:val="20"/>
              </w:rPr>
              <w:t>NURSİNG APPROACHES TO CHİLD NUTRİTİON</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569D8" w:rsidRDefault="00A569D8" w:rsidP="007B153B">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569D8" w:rsidRDefault="00A569D8" w:rsidP="007B153B">
            <w:pPr>
              <w:spacing w:line="276" w:lineRule="auto"/>
              <w:jc w:val="center"/>
              <w:rPr>
                <w:sz w:val="20"/>
                <w:szCs w:val="20"/>
              </w:rPr>
            </w:pPr>
            <w:r>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569D8" w:rsidRDefault="00A569D8" w:rsidP="007B153B">
            <w:pPr>
              <w:jc w:val="center"/>
              <w:rPr>
                <w:sz w:val="20"/>
                <w:szCs w:val="20"/>
              </w:rPr>
            </w:pPr>
            <w:r>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569D8" w:rsidRDefault="00A569D8" w:rsidP="007B153B">
            <w:pPr>
              <w:jc w:val="center"/>
              <w:rPr>
                <w:sz w:val="20"/>
                <w:szCs w:val="20"/>
                <w:lang w:eastAsia="en-US"/>
              </w:rPr>
            </w:pPr>
            <w:r>
              <w:rPr>
                <w:sz w:val="20"/>
                <w:szCs w:val="20"/>
                <w:lang w:eastAsia="en-US"/>
              </w:rPr>
              <w:t>TURKISH</w:t>
            </w:r>
          </w:p>
        </w:tc>
      </w:tr>
      <w:tr w:rsidR="00A37033"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A37033" w:rsidRPr="00A37033" w:rsidRDefault="00A37033" w:rsidP="007B153B">
            <w:pPr>
              <w:jc w:val="center"/>
              <w:rPr>
                <w:sz w:val="20"/>
                <w:szCs w:val="20"/>
              </w:rPr>
            </w:pPr>
            <w:r w:rsidRPr="00A37033">
              <w:rPr>
                <w:sz w:val="20"/>
                <w:szCs w:val="20"/>
              </w:rPr>
              <w:t>522301700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A37033" w:rsidRPr="00A37033" w:rsidRDefault="00A37033" w:rsidP="007B153B">
            <w:pPr>
              <w:outlineLvl w:val="0"/>
              <w:rPr>
                <w:sz w:val="20"/>
                <w:szCs w:val="20"/>
              </w:rPr>
            </w:pPr>
            <w:r w:rsidRPr="00A37033">
              <w:rPr>
                <w:sz w:val="20"/>
                <w:szCs w:val="20"/>
              </w:rPr>
              <w:t>SPECIALIZATION FIELD COURSE</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A37033" w:rsidRPr="00A37033" w:rsidRDefault="00A37033" w:rsidP="007B153B">
            <w:pPr>
              <w:jc w:val="center"/>
              <w:rPr>
                <w:sz w:val="20"/>
                <w:szCs w:val="20"/>
              </w:rPr>
            </w:pPr>
            <w:r w:rsidRPr="00A37033">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A37033" w:rsidRPr="00A37033" w:rsidRDefault="00A37033" w:rsidP="007B153B">
            <w:pPr>
              <w:spacing w:line="276" w:lineRule="auto"/>
              <w:jc w:val="center"/>
              <w:rPr>
                <w:sz w:val="20"/>
                <w:szCs w:val="20"/>
              </w:rPr>
            </w:pPr>
            <w:r w:rsidRPr="00A37033">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A37033" w:rsidRPr="00A37033" w:rsidRDefault="00A37033" w:rsidP="007B153B">
            <w:pPr>
              <w:jc w:val="center"/>
              <w:rPr>
                <w:sz w:val="20"/>
                <w:szCs w:val="20"/>
              </w:rPr>
            </w:pPr>
            <w:r w:rsidRPr="00A37033">
              <w:rPr>
                <w:sz w:val="20"/>
                <w:szCs w:val="20"/>
              </w:rPr>
              <w:t>COMPULSORY</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A37033" w:rsidRPr="00A37033" w:rsidRDefault="00A37033" w:rsidP="007B153B">
            <w:pPr>
              <w:jc w:val="center"/>
              <w:rPr>
                <w:sz w:val="20"/>
                <w:szCs w:val="20"/>
                <w:lang w:eastAsia="en-US"/>
              </w:rPr>
            </w:pPr>
            <w:r w:rsidRPr="00A37033">
              <w:rPr>
                <w:sz w:val="20"/>
                <w:szCs w:val="20"/>
                <w:lang w:eastAsia="en-US"/>
              </w:rPr>
              <w:t>TURKISH</w:t>
            </w:r>
          </w:p>
        </w:tc>
      </w:tr>
      <w:tr w:rsidR="007B153B" w:rsidRPr="007D6655" w:rsidTr="00457E03">
        <w:trPr>
          <w:trHeight w:val="347"/>
          <w:tblCellSpacing w:w="0" w:type="dxa"/>
        </w:trPr>
        <w:tc>
          <w:tcPr>
            <w:tcW w:w="2855" w:type="pct"/>
            <w:gridSpan w:val="2"/>
            <w:tcBorders>
              <w:top w:val="outset" w:sz="6" w:space="0" w:color="auto"/>
              <w:left w:val="outset" w:sz="6" w:space="0" w:color="auto"/>
              <w:bottom w:val="outset" w:sz="6" w:space="0" w:color="auto"/>
              <w:right w:val="outset" w:sz="6" w:space="0" w:color="auto"/>
            </w:tcBorders>
            <w:shd w:val="clear" w:color="auto" w:fill="FFCC99"/>
          </w:tcPr>
          <w:p w:rsidR="007B153B" w:rsidRPr="007D6655" w:rsidRDefault="007B153B" w:rsidP="007B153B">
            <w:pPr>
              <w:rPr>
                <w:sz w:val="20"/>
                <w:szCs w:val="20"/>
              </w:rPr>
            </w:pPr>
          </w:p>
        </w:tc>
        <w:tc>
          <w:tcPr>
            <w:tcW w:w="309" w:type="pct"/>
            <w:tcBorders>
              <w:top w:val="outset" w:sz="6" w:space="0" w:color="auto"/>
              <w:left w:val="outset" w:sz="6" w:space="0" w:color="auto"/>
              <w:bottom w:val="outset" w:sz="6" w:space="0" w:color="auto"/>
              <w:right w:val="outset" w:sz="6" w:space="0" w:color="auto"/>
            </w:tcBorders>
            <w:shd w:val="clear" w:color="auto" w:fill="FFCC99"/>
            <w:vAlign w:val="center"/>
          </w:tcPr>
          <w:p w:rsidR="007B153B" w:rsidRPr="007D6655" w:rsidRDefault="007B153B" w:rsidP="007B153B">
            <w:pPr>
              <w:spacing w:line="276" w:lineRule="auto"/>
              <w:jc w:val="center"/>
              <w:rPr>
                <w:sz w:val="20"/>
                <w:szCs w:val="20"/>
              </w:rPr>
            </w:pP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7B153B" w:rsidRPr="007D6655" w:rsidRDefault="007B153B" w:rsidP="007B153B">
            <w:pPr>
              <w:spacing w:line="276" w:lineRule="auto"/>
              <w:jc w:val="center"/>
              <w:rPr>
                <w:sz w:val="20"/>
                <w:szCs w:val="20"/>
              </w:rPr>
            </w:pPr>
          </w:p>
        </w:tc>
        <w:tc>
          <w:tcPr>
            <w:tcW w:w="734" w:type="pct"/>
            <w:tcBorders>
              <w:top w:val="outset" w:sz="6" w:space="0" w:color="auto"/>
              <w:left w:val="outset" w:sz="6" w:space="0" w:color="auto"/>
              <w:bottom w:val="outset" w:sz="6" w:space="0" w:color="auto"/>
              <w:right w:val="outset" w:sz="6" w:space="0" w:color="auto"/>
            </w:tcBorders>
            <w:shd w:val="clear" w:color="auto" w:fill="FFCC99"/>
            <w:vAlign w:val="center"/>
          </w:tcPr>
          <w:p w:rsidR="007B153B" w:rsidRPr="007D6655" w:rsidRDefault="007B153B" w:rsidP="007B153B">
            <w:pPr>
              <w:spacing w:line="276" w:lineRule="auto"/>
              <w:jc w:val="center"/>
              <w:rPr>
                <w:sz w:val="20"/>
                <w:szCs w:val="20"/>
              </w:rPr>
            </w:pPr>
          </w:p>
        </w:tc>
        <w:tc>
          <w:tcPr>
            <w:tcW w:w="680" w:type="pct"/>
            <w:tcBorders>
              <w:top w:val="outset" w:sz="6" w:space="0" w:color="auto"/>
              <w:left w:val="outset" w:sz="6" w:space="0" w:color="auto"/>
              <w:bottom w:val="outset" w:sz="6" w:space="0" w:color="auto"/>
              <w:right w:val="outset" w:sz="6" w:space="0" w:color="auto"/>
            </w:tcBorders>
            <w:shd w:val="clear" w:color="auto" w:fill="FFCC99"/>
            <w:vAlign w:val="center"/>
          </w:tcPr>
          <w:p w:rsidR="007B153B" w:rsidRPr="007D6655" w:rsidRDefault="007B153B" w:rsidP="007B153B">
            <w:pPr>
              <w:spacing w:line="276" w:lineRule="auto"/>
              <w:jc w:val="center"/>
              <w:rPr>
                <w:sz w:val="20"/>
                <w:szCs w:val="20"/>
              </w:rPr>
            </w:pPr>
          </w:p>
        </w:tc>
      </w:tr>
      <w:tr w:rsidR="007B153B" w:rsidRPr="007D6655" w:rsidTr="006B0BDD">
        <w:trPr>
          <w:trHeight w:val="377"/>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hideMark/>
          </w:tcPr>
          <w:p w:rsidR="007B153B" w:rsidRPr="007D6655" w:rsidRDefault="007B153B" w:rsidP="007B153B">
            <w:pPr>
              <w:rPr>
                <w:sz w:val="20"/>
                <w:szCs w:val="20"/>
              </w:rPr>
            </w:pPr>
            <w:r w:rsidRPr="007D6655">
              <w:rPr>
                <w:sz w:val="20"/>
                <w:szCs w:val="20"/>
              </w:rPr>
              <w:t>Spring Semester</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FA6E85" w:rsidRDefault="00F03679" w:rsidP="007B153B">
            <w:pPr>
              <w:spacing w:before="100" w:beforeAutospacing="1" w:after="100" w:afterAutospacing="1"/>
              <w:jc w:val="center"/>
              <w:rPr>
                <w:sz w:val="20"/>
                <w:szCs w:val="20"/>
              </w:rPr>
            </w:pPr>
            <w:r>
              <w:rPr>
                <w:sz w:val="20"/>
                <w:szCs w:val="20"/>
              </w:rPr>
              <w:t>522306</w:t>
            </w:r>
            <w:r w:rsidR="007B153B" w:rsidRPr="00FA6E85">
              <w:rPr>
                <w:sz w:val="20"/>
                <w:szCs w:val="20"/>
              </w:rPr>
              <w:t>207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1929E3" w:rsidRDefault="00AA272B" w:rsidP="007B153B">
            <w:pPr>
              <w:spacing w:before="100" w:beforeAutospacing="1" w:after="100" w:afterAutospacing="1"/>
              <w:jc w:val="both"/>
              <w:rPr>
                <w:sz w:val="20"/>
                <w:szCs w:val="20"/>
              </w:rPr>
            </w:pPr>
            <w:hyperlink w:anchor="theconc2" w:history="1">
              <w:r w:rsidR="007B153B" w:rsidRPr="001929E3">
                <w:rPr>
                  <w:rStyle w:val="Kpr"/>
                  <w:sz w:val="20"/>
                  <w:szCs w:val="20"/>
                  <w:u w:val="none"/>
                </w:rPr>
                <w:t>THE CONCEPTUAL FRAMEWORK OF NURSING II</w:t>
              </w:r>
            </w:hyperlink>
            <w:r w:rsidR="007B153B">
              <w:rPr>
                <w:rStyle w:val="Kpr"/>
                <w:sz w:val="20"/>
                <w:szCs w:val="20"/>
                <w:u w:val="none"/>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897386" w:rsidP="007B153B">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FA6E85" w:rsidRDefault="00915CDE" w:rsidP="007B153B">
            <w:pPr>
              <w:jc w:val="center"/>
              <w:rPr>
                <w:sz w:val="20"/>
                <w:szCs w:val="20"/>
              </w:rPr>
            </w:pPr>
            <w:r>
              <w:rPr>
                <w:sz w:val="20"/>
                <w:szCs w:val="20"/>
              </w:rPr>
              <w:t>3</w:t>
            </w:r>
            <w:r w:rsidR="007B153B" w:rsidRPr="00FA6E85">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rsidR="007B153B" w:rsidRPr="00FA6E85" w:rsidRDefault="007B153B" w:rsidP="007B153B">
            <w:pPr>
              <w:jc w:val="center"/>
              <w:rPr>
                <w:sz w:val="20"/>
                <w:szCs w:val="20"/>
              </w:rPr>
            </w:pPr>
            <w:r>
              <w:rPr>
                <w:sz w:val="20"/>
                <w:szCs w:val="20"/>
              </w:rPr>
              <w:t>COMPULSORY</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FA6E85" w:rsidRDefault="007B153B" w:rsidP="007B153B">
            <w:pPr>
              <w:jc w:val="center"/>
              <w:rPr>
                <w:sz w:val="20"/>
                <w:szCs w:val="20"/>
              </w:rPr>
            </w:pPr>
            <w:r w:rsidRPr="00FA6E8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B05943" w:rsidRDefault="007B153B" w:rsidP="00F03679">
            <w:pPr>
              <w:spacing w:before="100" w:beforeAutospacing="1" w:after="100" w:afterAutospacing="1"/>
              <w:jc w:val="center"/>
              <w:rPr>
                <w:sz w:val="20"/>
                <w:szCs w:val="20"/>
              </w:rPr>
            </w:pPr>
            <w:r>
              <w:rPr>
                <w:sz w:val="20"/>
                <w:szCs w:val="20"/>
              </w:rPr>
              <w:t>52230</w:t>
            </w:r>
            <w:r w:rsidR="00F03679">
              <w:rPr>
                <w:sz w:val="20"/>
                <w:szCs w:val="20"/>
              </w:rPr>
              <w:t>6</w:t>
            </w:r>
            <w:r w:rsidRPr="00B05943">
              <w:rPr>
                <w:sz w:val="20"/>
                <w:szCs w:val="20"/>
              </w:rPr>
              <w:t>201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A60E46" w:rsidRDefault="00AA272B" w:rsidP="007B153B">
            <w:pPr>
              <w:spacing w:before="100" w:beforeAutospacing="1" w:after="100" w:afterAutospacing="1"/>
              <w:jc w:val="both"/>
              <w:rPr>
                <w:b/>
                <w:sz w:val="20"/>
                <w:szCs w:val="20"/>
              </w:rPr>
            </w:pPr>
            <w:hyperlink w:anchor="fizyo2" w:history="1">
              <w:r w:rsidR="007B153B" w:rsidRPr="00A60E46">
                <w:rPr>
                  <w:rStyle w:val="Kpr"/>
                  <w:sz w:val="20"/>
                  <w:szCs w:val="20"/>
                  <w:u w:val="none"/>
                </w:rPr>
                <w:t>PHYSIOPATHOLOGY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915CDE" w:rsidP="007B153B">
            <w:pPr>
              <w:jc w:val="center"/>
            </w:pPr>
            <w:r>
              <w:rPr>
                <w:sz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2+0+0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B85265" w:rsidRDefault="007B153B" w:rsidP="007B153B">
            <w:pPr>
              <w:jc w:val="center"/>
              <w:rPr>
                <w:sz w:val="20"/>
                <w:szCs w:val="20"/>
              </w:rPr>
            </w:pPr>
            <w:r w:rsidRPr="00B85265">
              <w:rPr>
                <w:sz w:val="20"/>
                <w:szCs w:val="20"/>
              </w:rPr>
              <w:t>522304202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3C58CA" w:rsidRDefault="00AA272B" w:rsidP="007B153B">
            <w:pPr>
              <w:spacing w:before="100" w:beforeAutospacing="1" w:after="100" w:afterAutospacing="1"/>
              <w:rPr>
                <w:sz w:val="20"/>
                <w:szCs w:val="20"/>
              </w:rPr>
            </w:pPr>
            <w:hyperlink w:anchor="surg2" w:history="1">
              <w:r w:rsidR="007B153B" w:rsidRPr="003C58CA">
                <w:rPr>
                  <w:rStyle w:val="Kpr"/>
                  <w:sz w:val="20"/>
                  <w:szCs w:val="20"/>
                  <w:u w:val="none"/>
                </w:rPr>
                <w:t>SURGIAL NURSING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2365EF" w:rsidRDefault="007B153B" w:rsidP="007B153B">
            <w:pPr>
              <w:jc w:val="center"/>
              <w:rPr>
                <w:sz w:val="20"/>
                <w:szCs w:val="20"/>
              </w:rPr>
            </w:pPr>
            <w:r>
              <w:rPr>
                <w:sz w:val="20"/>
                <w:szCs w:val="20"/>
              </w:rPr>
              <w:t>3</w:t>
            </w:r>
            <w:r w:rsidRPr="002365EF">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B85265" w:rsidRDefault="007B153B" w:rsidP="007B153B">
            <w:pPr>
              <w:jc w:val="center"/>
              <w:rPr>
                <w:sz w:val="20"/>
                <w:szCs w:val="20"/>
              </w:rPr>
            </w:pPr>
            <w:r w:rsidRPr="00B85265">
              <w:rPr>
                <w:sz w:val="20"/>
                <w:szCs w:val="20"/>
              </w:rPr>
              <w:t>522304203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3C58CA" w:rsidRDefault="00AA272B" w:rsidP="007B153B">
            <w:pPr>
              <w:spacing w:before="100" w:beforeAutospacing="1" w:after="100" w:afterAutospacing="1"/>
              <w:jc w:val="both"/>
              <w:rPr>
                <w:sz w:val="20"/>
                <w:szCs w:val="20"/>
              </w:rPr>
            </w:pPr>
            <w:hyperlink w:anchor="surgprac2" w:history="1">
              <w:r w:rsidR="007B153B" w:rsidRPr="003C58CA">
                <w:rPr>
                  <w:rStyle w:val="Kpr"/>
                  <w:sz w:val="20"/>
                  <w:szCs w:val="20"/>
                  <w:u w:val="none"/>
                </w:rPr>
                <w:t>SURGICAL NURSING PRACTICE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2365EF" w:rsidRDefault="007B153B" w:rsidP="007B153B">
            <w:pPr>
              <w:jc w:val="center"/>
              <w:rPr>
                <w:sz w:val="20"/>
                <w:szCs w:val="20"/>
              </w:rPr>
            </w:pPr>
            <w:r>
              <w:rPr>
                <w:sz w:val="20"/>
                <w:szCs w:val="20"/>
              </w:rPr>
              <w:t>0+6</w:t>
            </w:r>
            <w:r w:rsidRPr="002365EF">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B85265" w:rsidRDefault="007B153B" w:rsidP="007B153B">
            <w:pPr>
              <w:jc w:val="center"/>
              <w:rPr>
                <w:sz w:val="20"/>
                <w:szCs w:val="20"/>
              </w:rPr>
            </w:pPr>
            <w:r w:rsidRPr="00B85265">
              <w:rPr>
                <w:sz w:val="20"/>
                <w:szCs w:val="20"/>
              </w:rPr>
              <w:t>522304204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3C58CA" w:rsidRDefault="00AA272B" w:rsidP="007B153B">
            <w:pPr>
              <w:spacing w:before="100" w:beforeAutospacing="1" w:after="100" w:afterAutospacing="1"/>
              <w:rPr>
                <w:sz w:val="20"/>
                <w:szCs w:val="20"/>
              </w:rPr>
            </w:pPr>
            <w:hyperlink w:anchor="emerg" w:history="1">
              <w:r w:rsidR="007B153B" w:rsidRPr="003C58CA">
                <w:rPr>
                  <w:rStyle w:val="Kpr"/>
                  <w:sz w:val="20"/>
                  <w:szCs w:val="20"/>
                  <w:u w:val="none"/>
                </w:rPr>
                <w:t>EMERGENCY AND FIRST AID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2365EF" w:rsidRDefault="007B153B" w:rsidP="007B153B">
            <w:pPr>
              <w:jc w:val="center"/>
              <w:rPr>
                <w:sz w:val="20"/>
                <w:szCs w:val="20"/>
              </w:rPr>
            </w:pPr>
            <w:r>
              <w:rPr>
                <w:sz w:val="20"/>
                <w:szCs w:val="20"/>
              </w:rPr>
              <w:t>2+4</w:t>
            </w:r>
            <w:r w:rsidRPr="002365EF">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B85265" w:rsidRDefault="007B153B" w:rsidP="007B153B">
            <w:pPr>
              <w:jc w:val="center"/>
              <w:rPr>
                <w:sz w:val="20"/>
                <w:szCs w:val="20"/>
              </w:rPr>
            </w:pPr>
            <w:r w:rsidRPr="00B85265">
              <w:rPr>
                <w:sz w:val="20"/>
                <w:szCs w:val="20"/>
              </w:rPr>
              <w:t>522304205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3C58CA" w:rsidRDefault="00AA272B" w:rsidP="007B153B">
            <w:pPr>
              <w:spacing w:before="100" w:beforeAutospacing="1" w:after="100" w:afterAutospacing="1"/>
              <w:jc w:val="both"/>
              <w:rPr>
                <w:sz w:val="20"/>
                <w:szCs w:val="20"/>
              </w:rPr>
            </w:pPr>
            <w:hyperlink w:anchor="mental2" w:history="1">
              <w:r w:rsidR="007B153B" w:rsidRPr="003C58CA">
                <w:rPr>
                  <w:rStyle w:val="Kpr"/>
                  <w:sz w:val="20"/>
                  <w:szCs w:val="20"/>
                  <w:u w:val="none"/>
                </w:rPr>
                <w:t>MENTAL HEALTH AND PSYCHIATRY OF NURSING CARE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2365EF" w:rsidRDefault="007B153B" w:rsidP="007B153B">
            <w:pPr>
              <w:jc w:val="center"/>
              <w:rPr>
                <w:sz w:val="20"/>
                <w:szCs w:val="20"/>
              </w:rPr>
            </w:pPr>
            <w:r>
              <w:rPr>
                <w:sz w:val="20"/>
                <w:szCs w:val="20"/>
              </w:rPr>
              <w:t>3+4</w:t>
            </w:r>
            <w:r w:rsidRPr="002365EF">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B85265" w:rsidRDefault="007B153B" w:rsidP="007B153B">
            <w:pPr>
              <w:jc w:val="center"/>
              <w:rPr>
                <w:sz w:val="20"/>
                <w:szCs w:val="20"/>
              </w:rPr>
            </w:pPr>
            <w:r w:rsidRPr="00B85265">
              <w:rPr>
                <w:sz w:val="20"/>
                <w:szCs w:val="20"/>
              </w:rPr>
              <w:lastRenderedPageBreak/>
              <w:t>522304209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FE5FF5" w:rsidRDefault="00AA272B" w:rsidP="007B153B">
            <w:pPr>
              <w:spacing w:before="100" w:beforeAutospacing="1" w:after="100" w:afterAutospacing="1"/>
              <w:rPr>
                <w:sz w:val="20"/>
                <w:szCs w:val="20"/>
              </w:rPr>
            </w:pPr>
            <w:hyperlink w:anchor="obs2" w:history="1">
              <w:r w:rsidR="007B153B" w:rsidRPr="00FE5FF5">
                <w:rPr>
                  <w:rStyle w:val="Kpr"/>
                  <w:bCs/>
                  <w:sz w:val="20"/>
                  <w:szCs w:val="20"/>
                  <w:u w:val="none"/>
                  <w:lang w:val="en-GB"/>
                </w:rPr>
                <w:t>OBSTETRIC AND WOMENS DISEASE NURSING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2365EF" w:rsidRDefault="007B153B" w:rsidP="007B153B">
            <w:pPr>
              <w:jc w:val="center"/>
              <w:rPr>
                <w:sz w:val="20"/>
                <w:szCs w:val="20"/>
              </w:rPr>
            </w:pPr>
            <w:r>
              <w:rPr>
                <w:sz w:val="20"/>
                <w:szCs w:val="20"/>
              </w:rPr>
              <w:t>3</w:t>
            </w:r>
            <w:r w:rsidRPr="002365EF">
              <w:rPr>
                <w:sz w:val="20"/>
                <w:szCs w:val="20"/>
              </w:rPr>
              <w:t>+0+0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Pr>
                <w:sz w:val="20"/>
                <w:szCs w:val="20"/>
              </w:rPr>
              <w:t>522304</w:t>
            </w:r>
            <w:r w:rsidRPr="007D6655">
              <w:rPr>
                <w:sz w:val="20"/>
                <w:szCs w:val="20"/>
              </w:rPr>
              <w:t>214</w:t>
            </w:r>
          </w:p>
        </w:tc>
        <w:tc>
          <w:tcPr>
            <w:tcW w:w="2259"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AA272B" w:rsidP="007B153B">
            <w:pPr>
              <w:spacing w:before="100" w:beforeAutospacing="1" w:after="100" w:afterAutospacing="1" w:line="276" w:lineRule="auto"/>
              <w:rPr>
                <w:sz w:val="20"/>
                <w:szCs w:val="20"/>
              </w:rPr>
            </w:pPr>
            <w:hyperlink w:anchor="active" w:history="1">
              <w:r w:rsidR="007B153B" w:rsidRPr="007D6655">
                <w:rPr>
                  <w:rStyle w:val="Kpr"/>
                  <w:sz w:val="20"/>
                  <w:szCs w:val="20"/>
                  <w:u w:val="none"/>
                </w:rPr>
                <w:t>ACTIVE ACING AND GERIATRIC CARE</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B153B" w:rsidRPr="007D6655" w:rsidRDefault="007B153B" w:rsidP="007B153B">
            <w:pPr>
              <w:spacing w:line="276" w:lineRule="auto"/>
              <w:jc w:val="center"/>
              <w:rPr>
                <w:sz w:val="20"/>
                <w:szCs w:val="20"/>
              </w:rPr>
            </w:pPr>
            <w:r w:rsidRPr="007D6655">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Pr>
                <w:sz w:val="20"/>
                <w:szCs w:val="20"/>
              </w:rPr>
              <w:t>522304</w:t>
            </w:r>
            <w:r w:rsidRPr="007D6655">
              <w:rPr>
                <w:sz w:val="20"/>
                <w:szCs w:val="20"/>
              </w:rPr>
              <w:t>215</w:t>
            </w:r>
          </w:p>
        </w:tc>
        <w:tc>
          <w:tcPr>
            <w:tcW w:w="2259"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AA272B" w:rsidP="007B153B">
            <w:pPr>
              <w:spacing w:before="100" w:beforeAutospacing="1" w:after="100" w:afterAutospacing="1" w:line="276" w:lineRule="auto"/>
              <w:rPr>
                <w:sz w:val="20"/>
                <w:szCs w:val="20"/>
              </w:rPr>
            </w:pPr>
            <w:hyperlink w:anchor="public2" w:history="1">
              <w:r w:rsidR="007B153B" w:rsidRPr="007D6655">
                <w:rPr>
                  <w:rStyle w:val="Kpr"/>
                  <w:sz w:val="20"/>
                  <w:szCs w:val="20"/>
                  <w:u w:val="none"/>
                </w:rPr>
                <w:t>PUBLIC HEALTH NURSING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B153B" w:rsidRPr="007D6655" w:rsidRDefault="00915CDE" w:rsidP="007B153B">
            <w:pPr>
              <w:spacing w:line="276" w:lineRule="auto"/>
              <w:jc w:val="center"/>
              <w:rPr>
                <w:sz w:val="20"/>
                <w:szCs w:val="20"/>
              </w:rPr>
            </w:pPr>
            <w:r>
              <w:rPr>
                <w:sz w:val="20"/>
                <w:szCs w:val="20"/>
              </w:rPr>
              <w:t>2</w:t>
            </w:r>
            <w:r w:rsidR="007B153B" w:rsidRPr="007D6655">
              <w:rPr>
                <w:sz w:val="20"/>
                <w:szCs w:val="20"/>
              </w:rPr>
              <w:t>+2+0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332"/>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Pr>
                <w:sz w:val="20"/>
                <w:szCs w:val="20"/>
              </w:rPr>
              <w:t>522304</w:t>
            </w:r>
            <w:r w:rsidRPr="007D6655">
              <w:rPr>
                <w:sz w:val="20"/>
                <w:szCs w:val="20"/>
              </w:rPr>
              <w:t>216</w:t>
            </w:r>
          </w:p>
        </w:tc>
        <w:tc>
          <w:tcPr>
            <w:tcW w:w="2259"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AA272B" w:rsidP="007B153B">
            <w:pPr>
              <w:spacing w:before="100" w:beforeAutospacing="1" w:after="100" w:afterAutospacing="1" w:line="276" w:lineRule="auto"/>
              <w:rPr>
                <w:sz w:val="20"/>
                <w:szCs w:val="20"/>
              </w:rPr>
            </w:pPr>
            <w:hyperlink w:anchor="pedidis" w:history="1">
              <w:r w:rsidR="007B153B" w:rsidRPr="007D6655">
                <w:rPr>
                  <w:rStyle w:val="Kpr"/>
                  <w:sz w:val="20"/>
                  <w:szCs w:val="20"/>
                  <w:u w:val="none"/>
                </w:rPr>
                <w:t>PEDIATRIC DISEASE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B153B" w:rsidRPr="007D6655" w:rsidRDefault="007B153B" w:rsidP="007B153B">
            <w:pPr>
              <w:spacing w:line="276" w:lineRule="auto"/>
              <w:jc w:val="center"/>
              <w:rPr>
                <w:sz w:val="20"/>
                <w:szCs w:val="20"/>
              </w:rPr>
            </w:pPr>
            <w:r w:rsidRPr="007D6655">
              <w:rPr>
                <w:sz w:val="20"/>
                <w:szCs w:val="20"/>
              </w:rPr>
              <w:t>3+</w:t>
            </w:r>
            <w:r w:rsidR="003E2AB2">
              <w:rPr>
                <w:sz w:val="20"/>
                <w:szCs w:val="20"/>
              </w:rPr>
              <w:t>4</w:t>
            </w:r>
            <w:r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Pr>
                <w:sz w:val="20"/>
                <w:szCs w:val="20"/>
              </w:rPr>
              <w:t>522304</w:t>
            </w:r>
            <w:r w:rsidRPr="007D6655">
              <w:rPr>
                <w:sz w:val="20"/>
                <w:szCs w:val="20"/>
              </w:rPr>
              <w:t>217</w:t>
            </w:r>
          </w:p>
        </w:tc>
        <w:tc>
          <w:tcPr>
            <w:tcW w:w="2259"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AA272B" w:rsidP="007B153B">
            <w:pPr>
              <w:ind w:right="-639"/>
              <w:outlineLvl w:val="0"/>
              <w:rPr>
                <w:b/>
                <w:sz w:val="20"/>
                <w:szCs w:val="20"/>
              </w:rPr>
            </w:pPr>
            <w:hyperlink w:anchor="internal2" w:history="1">
              <w:r w:rsidR="007B153B" w:rsidRPr="007D6655">
                <w:rPr>
                  <w:rStyle w:val="Kpr"/>
                  <w:sz w:val="20"/>
                  <w:szCs w:val="20"/>
                  <w:u w:val="none"/>
                </w:rPr>
                <w:t>INTERNAL MEDICINE NURSING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B153B" w:rsidRPr="007D6655" w:rsidRDefault="007B153B" w:rsidP="007B153B">
            <w:pPr>
              <w:spacing w:line="276" w:lineRule="auto"/>
              <w:jc w:val="center"/>
              <w:rPr>
                <w:sz w:val="20"/>
                <w:szCs w:val="20"/>
              </w:rPr>
            </w:pPr>
            <w:r w:rsidRPr="007D6655">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hideMark/>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F03679" w:rsidP="007B153B">
            <w:pPr>
              <w:jc w:val="center"/>
              <w:rPr>
                <w:sz w:val="20"/>
                <w:szCs w:val="20"/>
              </w:rPr>
            </w:pPr>
            <w:r>
              <w:rPr>
                <w:sz w:val="20"/>
                <w:szCs w:val="20"/>
              </w:rPr>
              <w:t>522306</w:t>
            </w:r>
            <w:r w:rsidR="007B153B" w:rsidRPr="007D6655">
              <w:rPr>
                <w:sz w:val="20"/>
                <w:szCs w:val="20"/>
              </w:rPr>
              <w:t>218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AA272B" w:rsidP="007B153B">
            <w:pPr>
              <w:ind w:right="-639"/>
              <w:outlineLvl w:val="0"/>
              <w:rPr>
                <w:sz w:val="20"/>
                <w:szCs w:val="20"/>
              </w:rPr>
            </w:pPr>
            <w:hyperlink w:anchor="pediinf" w:history="1">
              <w:r w:rsidR="007B153B" w:rsidRPr="007D6655">
                <w:rPr>
                  <w:rStyle w:val="Kpr"/>
                  <w:sz w:val="20"/>
                  <w:szCs w:val="20"/>
                  <w:u w:val="none"/>
                </w:rPr>
                <w:t>PEDIATRIC INFECTIOUS DISEASES NURSES</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897386" w:rsidP="007B153B">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520E3A" w:rsidP="007B153B">
            <w:pPr>
              <w:spacing w:line="276" w:lineRule="auto"/>
              <w:jc w:val="center"/>
              <w:rPr>
                <w:sz w:val="20"/>
                <w:szCs w:val="20"/>
              </w:rPr>
            </w:pPr>
            <w:r>
              <w:rPr>
                <w:sz w:val="20"/>
                <w:szCs w:val="20"/>
              </w:rPr>
              <w:t>3</w:t>
            </w:r>
            <w:r w:rsidR="007B153B" w:rsidRPr="007D6655">
              <w:rPr>
                <w:sz w:val="20"/>
                <w:szCs w:val="20"/>
              </w:rPr>
              <w:t>+</w:t>
            </w:r>
            <w:r>
              <w:rPr>
                <w:sz w:val="20"/>
                <w:szCs w:val="20"/>
              </w:rPr>
              <w:t>2</w:t>
            </w:r>
            <w:r w:rsidR="007B153B"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F03679" w:rsidP="007B153B">
            <w:pPr>
              <w:jc w:val="center"/>
              <w:rPr>
                <w:sz w:val="20"/>
                <w:szCs w:val="20"/>
              </w:rPr>
            </w:pPr>
            <w:r>
              <w:rPr>
                <w:sz w:val="20"/>
                <w:szCs w:val="20"/>
              </w:rPr>
              <w:t>522306</w:t>
            </w:r>
            <w:r w:rsidR="007B153B">
              <w:rPr>
                <w:sz w:val="20"/>
                <w:szCs w:val="20"/>
              </w:rPr>
              <w:t>221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A70FBF" w:rsidRDefault="00AA272B" w:rsidP="007B153B">
            <w:pPr>
              <w:spacing w:before="100" w:beforeAutospacing="1" w:after="100" w:afterAutospacing="1" w:line="276" w:lineRule="auto"/>
              <w:rPr>
                <w:sz w:val="20"/>
                <w:szCs w:val="20"/>
              </w:rPr>
            </w:pPr>
            <w:hyperlink w:anchor="leadhea" w:history="1">
              <w:r w:rsidR="002A4CE2">
                <w:rPr>
                  <w:rStyle w:val="Kpr"/>
                  <w:bCs/>
                  <w:sz w:val="20"/>
                  <w:szCs w:val="20"/>
                  <w:u w:val="none"/>
                </w:rPr>
                <w:t>LEADERSHIP HEALTH FIELD</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F03679" w:rsidP="007B153B">
            <w:pPr>
              <w:jc w:val="center"/>
            </w:pPr>
            <w:r>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spacing w:line="276" w:lineRule="auto"/>
              <w:jc w:val="center"/>
              <w:rPr>
                <w:sz w:val="20"/>
                <w:szCs w:val="20"/>
              </w:rPr>
            </w:pPr>
            <w:r>
              <w:rPr>
                <w:sz w:val="20"/>
                <w:szCs w:val="20"/>
              </w:rPr>
              <w:t>2+1</w:t>
            </w:r>
            <w:r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F03679" w:rsidP="007B153B">
            <w:pPr>
              <w:jc w:val="center"/>
              <w:rPr>
                <w:sz w:val="20"/>
                <w:szCs w:val="20"/>
              </w:rPr>
            </w:pPr>
            <w:r>
              <w:rPr>
                <w:sz w:val="20"/>
                <w:szCs w:val="20"/>
              </w:rPr>
              <w:t>522306</w:t>
            </w:r>
            <w:r w:rsidR="007B153B">
              <w:rPr>
                <w:sz w:val="20"/>
                <w:szCs w:val="20"/>
              </w:rPr>
              <w:t>222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4E6801" w:rsidRDefault="00AA272B" w:rsidP="007B153B">
            <w:pPr>
              <w:spacing w:before="100" w:beforeAutospacing="1" w:after="100" w:afterAutospacing="1" w:line="276" w:lineRule="auto"/>
              <w:rPr>
                <w:sz w:val="20"/>
                <w:szCs w:val="20"/>
              </w:rPr>
            </w:pPr>
            <w:hyperlink w:anchor="assess" w:history="1">
              <w:r w:rsidR="007B153B" w:rsidRPr="004E6801">
                <w:rPr>
                  <w:rStyle w:val="Kpr"/>
                  <w:sz w:val="20"/>
                  <w:szCs w:val="20"/>
                  <w:u w:val="none"/>
                </w:rPr>
                <w:t>ASSESSMENT OF HEALTH</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897386" w:rsidP="007B153B">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spacing w:line="276" w:lineRule="auto"/>
              <w:jc w:val="center"/>
              <w:rPr>
                <w:sz w:val="20"/>
                <w:szCs w:val="20"/>
              </w:rPr>
            </w:pPr>
            <w:r>
              <w:rPr>
                <w:sz w:val="20"/>
                <w:szCs w:val="20"/>
              </w:rPr>
              <w:t>2+0</w:t>
            </w:r>
            <w:r w:rsidRPr="007D6655">
              <w:rPr>
                <w:sz w:val="20"/>
                <w:szCs w:val="20"/>
              </w:rPr>
              <w:t>+</w:t>
            </w:r>
            <w:r w:rsidR="00520E3A">
              <w:rPr>
                <w:sz w:val="20"/>
                <w:szCs w:val="20"/>
              </w:rPr>
              <w:t>2</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Pr>
                <w:sz w:val="20"/>
                <w:szCs w:val="20"/>
              </w:rPr>
              <w:t>522304223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4E6801" w:rsidRDefault="00AA272B" w:rsidP="007B153B">
            <w:pPr>
              <w:spacing w:before="100" w:beforeAutospacing="1" w:after="100" w:afterAutospacing="1" w:line="276" w:lineRule="auto"/>
              <w:rPr>
                <w:sz w:val="20"/>
                <w:szCs w:val="20"/>
              </w:rPr>
            </w:pPr>
            <w:hyperlink w:anchor="basicinf" w:history="1">
              <w:r w:rsidR="007B153B" w:rsidRPr="004E6801">
                <w:rPr>
                  <w:rStyle w:val="Kpr"/>
                  <w:sz w:val="20"/>
                  <w:szCs w:val="20"/>
                  <w:u w:val="none"/>
                </w:rPr>
                <w:t>BASIC INFERTILITY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spacing w:line="276" w:lineRule="auto"/>
              <w:jc w:val="center"/>
              <w:rPr>
                <w:sz w:val="20"/>
                <w:szCs w:val="20"/>
              </w:rPr>
            </w:pPr>
            <w:r>
              <w:rPr>
                <w:sz w:val="20"/>
                <w:szCs w:val="20"/>
              </w:rPr>
              <w:t>2+2</w:t>
            </w:r>
            <w:r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F03679" w:rsidP="007B153B">
            <w:pPr>
              <w:jc w:val="center"/>
              <w:rPr>
                <w:sz w:val="20"/>
                <w:szCs w:val="20"/>
              </w:rPr>
            </w:pPr>
            <w:r>
              <w:rPr>
                <w:sz w:val="20"/>
                <w:szCs w:val="20"/>
              </w:rPr>
              <w:t>522306</w:t>
            </w:r>
            <w:r w:rsidR="007B153B">
              <w:rPr>
                <w:sz w:val="20"/>
                <w:szCs w:val="20"/>
              </w:rPr>
              <w:t>224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4E6801" w:rsidRDefault="00AA272B" w:rsidP="007B153B">
            <w:pPr>
              <w:spacing w:before="100" w:beforeAutospacing="1" w:after="100" w:afterAutospacing="1" w:line="276" w:lineRule="auto"/>
              <w:rPr>
                <w:sz w:val="20"/>
                <w:szCs w:val="20"/>
              </w:rPr>
            </w:pPr>
            <w:hyperlink w:anchor="gyne" w:history="1">
              <w:r w:rsidR="007B153B" w:rsidRPr="004E6801">
                <w:rPr>
                  <w:rStyle w:val="Kpr"/>
                  <w:sz w:val="20"/>
                  <w:szCs w:val="20"/>
                  <w:u w:val="none"/>
                </w:rPr>
                <w:t>GYNECOLOGICAL ONCOLOGY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F03679" w:rsidP="007B153B">
            <w:pPr>
              <w:jc w:val="center"/>
            </w:pPr>
            <w:r>
              <w:rPr>
                <w:sz w:val="20"/>
                <w:szCs w:val="20"/>
              </w:rPr>
              <w:t>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520E3A" w:rsidP="007B153B">
            <w:pPr>
              <w:spacing w:line="276" w:lineRule="auto"/>
              <w:jc w:val="center"/>
              <w:rPr>
                <w:sz w:val="20"/>
                <w:szCs w:val="20"/>
              </w:rPr>
            </w:pPr>
            <w:r>
              <w:rPr>
                <w:sz w:val="20"/>
                <w:szCs w:val="20"/>
              </w:rPr>
              <w:t>3</w:t>
            </w:r>
            <w:r w:rsidR="007B153B">
              <w:rPr>
                <w:sz w:val="20"/>
                <w:szCs w:val="20"/>
              </w:rPr>
              <w:t>+0</w:t>
            </w:r>
            <w:r w:rsidR="007B153B" w:rsidRPr="007D6655">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7B153B" w:rsidP="007B153B">
            <w:pPr>
              <w:jc w:val="center"/>
              <w:rPr>
                <w:sz w:val="20"/>
                <w:szCs w:val="20"/>
              </w:rPr>
            </w:pPr>
            <w:r>
              <w:rPr>
                <w:sz w:val="20"/>
                <w:szCs w:val="20"/>
              </w:rPr>
              <w:t>522304</w:t>
            </w:r>
            <w:r w:rsidRPr="003F2383">
              <w:rPr>
                <w:sz w:val="20"/>
                <w:szCs w:val="20"/>
              </w:rPr>
              <w:t>227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DA5700" w:rsidRDefault="00AA272B" w:rsidP="007B153B">
            <w:pPr>
              <w:outlineLvl w:val="0"/>
              <w:rPr>
                <w:sz w:val="20"/>
                <w:szCs w:val="20"/>
              </w:rPr>
            </w:pPr>
            <w:hyperlink w:anchor="advanced" w:history="1">
              <w:r w:rsidR="007B153B" w:rsidRPr="00DA5700">
                <w:rPr>
                  <w:rStyle w:val="Kpr"/>
                  <w:sz w:val="20"/>
                  <w:szCs w:val="20"/>
                  <w:u w:val="none"/>
                </w:rPr>
                <w:t xml:space="preserve">ADVANCED MANAGEMENT IN NURSING </w:t>
              </w:r>
            </w:hyperlink>
            <w:r w:rsidR="007B153B" w:rsidRPr="00DA5700">
              <w:rPr>
                <w:sz w:val="20"/>
                <w:szCs w:val="20"/>
              </w:rPr>
              <w:t xml:space="preserve"> </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3+4</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7B153B" w:rsidP="007B153B">
            <w:pPr>
              <w:jc w:val="center"/>
              <w:rPr>
                <w:sz w:val="20"/>
                <w:szCs w:val="20"/>
              </w:rPr>
            </w:pPr>
            <w:r>
              <w:rPr>
                <w:sz w:val="20"/>
                <w:szCs w:val="20"/>
              </w:rPr>
              <w:t>522304</w:t>
            </w:r>
            <w:r w:rsidRPr="003F2383">
              <w:rPr>
                <w:sz w:val="20"/>
                <w:szCs w:val="20"/>
              </w:rPr>
              <w:t>228</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175116" w:rsidRDefault="00AA272B" w:rsidP="007B153B">
            <w:pPr>
              <w:rPr>
                <w:sz w:val="20"/>
                <w:szCs w:val="20"/>
              </w:rPr>
            </w:pPr>
            <w:hyperlink w:anchor="quality" w:history="1">
              <w:r w:rsidR="007B153B" w:rsidRPr="00175116">
                <w:rPr>
                  <w:rStyle w:val="Kpr"/>
                  <w:sz w:val="20"/>
                  <w:szCs w:val="20"/>
                  <w:u w:val="none"/>
                </w:rPr>
                <w:t>QUALITY MANAGEMENT IN NURSING SERVICES</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7B153B" w:rsidP="007B153B">
            <w:pPr>
              <w:jc w:val="center"/>
              <w:rPr>
                <w:sz w:val="20"/>
                <w:szCs w:val="20"/>
              </w:rPr>
            </w:pPr>
            <w:r>
              <w:rPr>
                <w:sz w:val="20"/>
                <w:szCs w:val="20"/>
              </w:rPr>
              <w:t>522304</w:t>
            </w:r>
            <w:r w:rsidRPr="003F2383">
              <w:rPr>
                <w:sz w:val="20"/>
                <w:szCs w:val="20"/>
              </w:rPr>
              <w:t>229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F85008" w:rsidRDefault="00AA272B" w:rsidP="007B153B">
            <w:pPr>
              <w:outlineLvl w:val="0"/>
              <w:rPr>
                <w:sz w:val="20"/>
                <w:szCs w:val="20"/>
              </w:rPr>
            </w:pPr>
            <w:hyperlink w:anchor="behav" w:history="1">
              <w:r w:rsidR="007B153B" w:rsidRPr="00F85008">
                <w:rPr>
                  <w:rStyle w:val="Kpr"/>
                  <w:sz w:val="20"/>
                  <w:szCs w:val="20"/>
                  <w:u w:val="none"/>
                </w:rPr>
                <w:t>ORGANIZATIONAL BEHAVIOR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7B153B" w:rsidP="007B153B">
            <w:pPr>
              <w:jc w:val="center"/>
              <w:rPr>
                <w:sz w:val="20"/>
                <w:szCs w:val="20"/>
              </w:rPr>
            </w:pPr>
            <w:r>
              <w:rPr>
                <w:sz w:val="20"/>
                <w:szCs w:val="20"/>
              </w:rPr>
              <w:t>522304</w:t>
            </w:r>
            <w:r w:rsidRPr="003F2383">
              <w:rPr>
                <w:sz w:val="20"/>
                <w:szCs w:val="20"/>
              </w:rPr>
              <w:t>230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6A60A0" w:rsidRDefault="00AA272B" w:rsidP="007B153B">
            <w:pPr>
              <w:outlineLvl w:val="0"/>
              <w:rPr>
                <w:sz w:val="20"/>
                <w:szCs w:val="20"/>
              </w:rPr>
            </w:pPr>
            <w:hyperlink w:anchor="project" w:history="1">
              <w:r w:rsidR="007B153B" w:rsidRPr="006A60A0">
                <w:rPr>
                  <w:rStyle w:val="Kpr"/>
                  <w:sz w:val="20"/>
                  <w:szCs w:val="20"/>
                  <w:u w:val="none"/>
                </w:rPr>
                <w:t>PROJECT MANAGEMENT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3F2383" w:rsidRDefault="007B153B" w:rsidP="007B153B">
            <w:pPr>
              <w:jc w:val="center"/>
              <w:rPr>
                <w:sz w:val="20"/>
                <w:szCs w:val="20"/>
              </w:rPr>
            </w:pPr>
            <w:r>
              <w:rPr>
                <w:sz w:val="20"/>
                <w:szCs w:val="20"/>
              </w:rPr>
              <w:t>522304</w:t>
            </w:r>
            <w:r w:rsidRPr="003F2383">
              <w:rPr>
                <w:sz w:val="20"/>
                <w:szCs w:val="20"/>
              </w:rPr>
              <w:t>231</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B5280B" w:rsidRDefault="00AA272B" w:rsidP="007B153B">
            <w:pPr>
              <w:rPr>
                <w:sz w:val="20"/>
                <w:szCs w:val="20"/>
              </w:rPr>
            </w:pPr>
            <w:hyperlink w:anchor="laws" w:history="1">
              <w:r w:rsidR="007B153B" w:rsidRPr="00B5280B">
                <w:rPr>
                  <w:rStyle w:val="Kpr"/>
                  <w:sz w:val="20"/>
                  <w:szCs w:val="20"/>
                  <w:u w:val="none"/>
                </w:rPr>
                <w:t>LAWS RELATED TO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3+0</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7B153B"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Pr="00C231E0" w:rsidRDefault="007B153B" w:rsidP="007B153B">
            <w:pPr>
              <w:jc w:val="center"/>
              <w:rPr>
                <w:sz w:val="20"/>
                <w:szCs w:val="20"/>
              </w:rPr>
            </w:pPr>
            <w:r>
              <w:rPr>
                <w:sz w:val="20"/>
                <w:szCs w:val="20"/>
              </w:rPr>
              <w:t>522304232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9B477A" w:rsidRDefault="00AA272B" w:rsidP="007B153B">
            <w:pPr>
              <w:outlineLvl w:val="0"/>
              <w:rPr>
                <w:sz w:val="20"/>
                <w:szCs w:val="20"/>
              </w:rPr>
            </w:pPr>
            <w:hyperlink w:anchor="develop2" w:history="1">
              <w:r w:rsidR="007B153B" w:rsidRPr="009B477A">
                <w:rPr>
                  <w:rStyle w:val="Kpr"/>
                  <w:sz w:val="20"/>
                  <w:szCs w:val="20"/>
                  <w:u w:val="none"/>
                </w:rPr>
                <w:t>DEVELOPING COMMUNİCATION SKILLS IN NURSE-PATIENT RELATIONSHIP II</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7B153B" w:rsidP="007B153B">
            <w:pPr>
              <w:jc w:val="center"/>
            </w:pPr>
            <w:r w:rsidRPr="00BF43D2">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7B153B" w:rsidP="007B153B">
            <w:pPr>
              <w:spacing w:line="276" w:lineRule="auto"/>
              <w:jc w:val="center"/>
              <w:rPr>
                <w:sz w:val="20"/>
                <w:szCs w:val="20"/>
              </w:rPr>
            </w:pPr>
            <w:r>
              <w:rPr>
                <w:sz w:val="20"/>
                <w:szCs w:val="20"/>
              </w:rPr>
              <w:t>2+2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7D6655"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7B153B" w:rsidRPr="007D6655" w:rsidRDefault="007B153B" w:rsidP="007B153B">
            <w:pPr>
              <w:jc w:val="center"/>
              <w:rPr>
                <w:sz w:val="20"/>
                <w:szCs w:val="20"/>
              </w:rPr>
            </w:pPr>
            <w:r w:rsidRPr="007D6655">
              <w:rPr>
                <w:sz w:val="20"/>
                <w:szCs w:val="20"/>
                <w:lang w:eastAsia="en-US"/>
              </w:rPr>
              <w:t>TURKISH</w:t>
            </w:r>
          </w:p>
        </w:tc>
      </w:tr>
      <w:tr w:rsidR="00517ACA" w:rsidRPr="007D6655" w:rsidTr="00DD48B2">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517ACA" w:rsidRPr="00C231E0" w:rsidRDefault="00517ACA" w:rsidP="00517ACA">
            <w:pPr>
              <w:jc w:val="center"/>
              <w:rPr>
                <w:sz w:val="20"/>
                <w:szCs w:val="20"/>
              </w:rPr>
            </w:pPr>
            <w:r>
              <w:rPr>
                <w:sz w:val="20"/>
                <w:szCs w:val="20"/>
              </w:rPr>
              <w:t>522303232</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517ACA" w:rsidRPr="002B4B8D" w:rsidRDefault="00AA272B" w:rsidP="00517ACA">
            <w:pPr>
              <w:outlineLvl w:val="0"/>
              <w:rPr>
                <w:sz w:val="20"/>
                <w:szCs w:val="20"/>
              </w:rPr>
            </w:pPr>
            <w:hyperlink w:anchor="school" w:history="1">
              <w:r w:rsidR="00517ACA" w:rsidRPr="002B4B8D">
                <w:rPr>
                  <w:rStyle w:val="Kpr"/>
                  <w:sz w:val="20"/>
                  <w:szCs w:val="20"/>
                  <w:u w:val="none"/>
                </w:rPr>
                <w:t>SCHOOL HEALTH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517ACA" w:rsidRDefault="00517ACA" w:rsidP="00517ACA">
            <w:pPr>
              <w:jc w:val="center"/>
            </w:pPr>
            <w:r w:rsidRPr="00046EAA">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517ACA" w:rsidRDefault="00517ACA" w:rsidP="00517ACA">
            <w:pPr>
              <w:spacing w:line="276" w:lineRule="auto"/>
              <w:jc w:val="center"/>
              <w:rPr>
                <w:sz w:val="20"/>
                <w:szCs w:val="20"/>
              </w:rPr>
            </w:pPr>
            <w:r>
              <w:rPr>
                <w:sz w:val="20"/>
                <w:szCs w:val="20"/>
              </w:rPr>
              <w:t>2+2+0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517ACA" w:rsidRPr="007D6655" w:rsidRDefault="00517ACA" w:rsidP="00517ACA">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517ACA" w:rsidRPr="007D6655" w:rsidRDefault="00517ACA" w:rsidP="00517ACA">
            <w:pPr>
              <w:jc w:val="center"/>
              <w:rPr>
                <w:sz w:val="20"/>
                <w:szCs w:val="20"/>
              </w:rPr>
            </w:pPr>
            <w:r w:rsidRPr="007D6655">
              <w:rPr>
                <w:sz w:val="20"/>
                <w:szCs w:val="20"/>
                <w:lang w:eastAsia="en-US"/>
              </w:rPr>
              <w:t>TURKISH</w:t>
            </w:r>
          </w:p>
        </w:tc>
      </w:tr>
      <w:tr w:rsidR="007B153B" w:rsidRPr="007D6655" w:rsidTr="006D4BB9">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Default="00F03679" w:rsidP="007B153B">
            <w:pPr>
              <w:jc w:val="center"/>
              <w:rPr>
                <w:sz w:val="20"/>
                <w:szCs w:val="20"/>
              </w:rPr>
            </w:pPr>
            <w:r>
              <w:rPr>
                <w:sz w:val="20"/>
                <w:szCs w:val="20"/>
              </w:rPr>
              <w:t>522306</w:t>
            </w:r>
            <w:r w:rsidR="007B153B">
              <w:rPr>
                <w:sz w:val="20"/>
                <w:szCs w:val="20"/>
              </w:rPr>
              <w:t>233</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584FF9" w:rsidRDefault="00AA272B" w:rsidP="007B153B">
            <w:pPr>
              <w:rPr>
                <w:sz w:val="20"/>
                <w:szCs w:val="20"/>
              </w:rPr>
            </w:pPr>
            <w:hyperlink w:anchor="lifemodel" w:history="1">
              <w:r w:rsidR="007B153B" w:rsidRPr="00584FF9">
                <w:rPr>
                  <w:rStyle w:val="Kpr"/>
                  <w:sz w:val="20"/>
                  <w:szCs w:val="20"/>
                  <w:u w:val="none"/>
                </w:rPr>
                <w:t>CONTRIBUTION OF LIFE MODEL TO NURSING CARE</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897386" w:rsidP="007B153B">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520E3A" w:rsidP="007B153B">
            <w:pPr>
              <w:spacing w:line="276" w:lineRule="auto"/>
              <w:jc w:val="center"/>
              <w:rPr>
                <w:sz w:val="20"/>
                <w:szCs w:val="20"/>
              </w:rPr>
            </w:pPr>
            <w:r>
              <w:rPr>
                <w:sz w:val="20"/>
                <w:szCs w:val="20"/>
              </w:rPr>
              <w:t>3</w:t>
            </w:r>
            <w:r w:rsidR="007B153B">
              <w:rPr>
                <w:sz w:val="20"/>
                <w:szCs w:val="20"/>
              </w:rPr>
              <w:t>+</w:t>
            </w:r>
            <w:r>
              <w:rPr>
                <w:sz w:val="20"/>
                <w:szCs w:val="20"/>
              </w:rPr>
              <w:t>0</w:t>
            </w:r>
            <w:r w:rsidR="007B153B"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7B153B" w:rsidRPr="007D6655" w:rsidTr="006D4BB9">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7B153B" w:rsidRDefault="00F03679" w:rsidP="007B153B">
            <w:pPr>
              <w:jc w:val="center"/>
              <w:rPr>
                <w:sz w:val="20"/>
                <w:szCs w:val="20"/>
              </w:rPr>
            </w:pPr>
            <w:r>
              <w:rPr>
                <w:sz w:val="20"/>
                <w:szCs w:val="20"/>
              </w:rPr>
              <w:t>522306</w:t>
            </w:r>
            <w:r w:rsidR="007B153B">
              <w:rPr>
                <w:sz w:val="20"/>
                <w:szCs w:val="20"/>
              </w:rPr>
              <w:t>234</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7B153B" w:rsidRPr="00D04A1D" w:rsidRDefault="00AA272B" w:rsidP="007B153B">
            <w:pPr>
              <w:rPr>
                <w:sz w:val="20"/>
                <w:szCs w:val="20"/>
              </w:rPr>
            </w:pPr>
            <w:hyperlink w:anchor="drug" w:history="1">
              <w:r w:rsidR="002A4CE2">
                <w:rPr>
                  <w:rStyle w:val="Kpr"/>
                  <w:sz w:val="20"/>
                  <w:szCs w:val="20"/>
                  <w:u w:val="none"/>
                </w:rPr>
                <w:t>KNOWLEDGE AND SKILLS OF DRUG APP IN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7B153B" w:rsidRDefault="00897386" w:rsidP="007B153B">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Default="00520E3A" w:rsidP="007B153B">
            <w:pPr>
              <w:spacing w:line="276" w:lineRule="auto"/>
              <w:jc w:val="center"/>
              <w:rPr>
                <w:sz w:val="20"/>
                <w:szCs w:val="20"/>
              </w:rPr>
            </w:pPr>
            <w:r>
              <w:rPr>
                <w:sz w:val="20"/>
                <w:szCs w:val="20"/>
              </w:rPr>
              <w:t>3</w:t>
            </w:r>
            <w:r w:rsidR="007B153B">
              <w:rPr>
                <w:sz w:val="20"/>
                <w:szCs w:val="20"/>
              </w:rPr>
              <w:t>+</w:t>
            </w:r>
            <w:r>
              <w:rPr>
                <w:sz w:val="20"/>
                <w:szCs w:val="20"/>
              </w:rPr>
              <w:t>0</w:t>
            </w:r>
            <w:r w:rsidR="007B153B"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7B153B" w:rsidRPr="00811019" w:rsidRDefault="007B153B" w:rsidP="007B153B">
            <w:pPr>
              <w:jc w:val="center"/>
              <w:rPr>
                <w:sz w:val="20"/>
                <w:szCs w:val="20"/>
              </w:rPr>
            </w:pPr>
            <w:r w:rsidRPr="00811019">
              <w:rPr>
                <w:sz w:val="20"/>
                <w:szCs w:val="20"/>
              </w:rPr>
              <w:t>TURKISH</w:t>
            </w:r>
          </w:p>
        </w:tc>
      </w:tr>
      <w:tr w:rsidR="0018251F" w:rsidRPr="007D6655" w:rsidTr="006D4BB9">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18251F" w:rsidRDefault="00F03679" w:rsidP="0018251F">
            <w:pPr>
              <w:jc w:val="center"/>
              <w:rPr>
                <w:sz w:val="20"/>
                <w:szCs w:val="20"/>
              </w:rPr>
            </w:pPr>
            <w:r>
              <w:rPr>
                <w:sz w:val="20"/>
                <w:szCs w:val="20"/>
              </w:rPr>
              <w:t>522306</w:t>
            </w:r>
            <w:r w:rsidR="0018251F">
              <w:rPr>
                <w:sz w:val="20"/>
                <w:szCs w:val="20"/>
              </w:rPr>
              <w:t>235</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18251F" w:rsidRPr="00584FF9" w:rsidRDefault="00AA272B" w:rsidP="0018251F">
            <w:pPr>
              <w:rPr>
                <w:sz w:val="20"/>
                <w:szCs w:val="20"/>
              </w:rPr>
            </w:pPr>
            <w:hyperlink w:anchor="breast" w:history="1">
              <w:r w:rsidR="0018251F" w:rsidRPr="00584FF9">
                <w:rPr>
                  <w:rStyle w:val="Kpr"/>
                  <w:sz w:val="20"/>
                  <w:szCs w:val="20"/>
                  <w:u w:val="none"/>
                </w:rPr>
                <w:t>BREASTFEEDING COUNSELING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18251F" w:rsidRDefault="00897386" w:rsidP="00F03679">
            <w:pPr>
              <w:jc w:val="center"/>
            </w:pPr>
            <w:r w:rsidRPr="00897386">
              <w:rPr>
                <w:sz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18251F" w:rsidRDefault="0018251F" w:rsidP="0018251F">
            <w:pPr>
              <w:spacing w:line="276" w:lineRule="auto"/>
              <w:jc w:val="center"/>
              <w:rPr>
                <w:sz w:val="20"/>
                <w:szCs w:val="20"/>
              </w:rPr>
            </w:pPr>
            <w:r>
              <w:rPr>
                <w:sz w:val="20"/>
                <w:szCs w:val="20"/>
              </w:rPr>
              <w:t>2+</w:t>
            </w:r>
            <w:r w:rsidR="00520E3A">
              <w:rPr>
                <w:sz w:val="20"/>
                <w:szCs w:val="20"/>
              </w:rPr>
              <w:t>2</w:t>
            </w:r>
            <w:r w:rsidRPr="001F16F0">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18251F" w:rsidRPr="00811019" w:rsidRDefault="0018251F" w:rsidP="0018251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18251F" w:rsidRPr="00811019" w:rsidRDefault="0018251F" w:rsidP="0018251F">
            <w:pPr>
              <w:jc w:val="center"/>
              <w:rPr>
                <w:sz w:val="20"/>
                <w:szCs w:val="20"/>
              </w:rPr>
            </w:pPr>
            <w:r w:rsidRPr="00811019">
              <w:rPr>
                <w:sz w:val="20"/>
                <w:szCs w:val="20"/>
              </w:rPr>
              <w:t>TURKISH</w:t>
            </w:r>
          </w:p>
        </w:tc>
      </w:tr>
      <w:tr w:rsidR="00061C82" w:rsidRPr="007D6655" w:rsidTr="006D4BB9">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061C82" w:rsidRDefault="00061C82" w:rsidP="00061C82">
            <w:pPr>
              <w:jc w:val="center"/>
              <w:rPr>
                <w:sz w:val="20"/>
                <w:szCs w:val="20"/>
              </w:rPr>
            </w:pPr>
            <w:r>
              <w:rPr>
                <w:sz w:val="20"/>
                <w:szCs w:val="20"/>
              </w:rPr>
              <w:t>522304236</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061C82" w:rsidRPr="00E1080F" w:rsidRDefault="00AA272B" w:rsidP="00061C82">
            <w:pPr>
              <w:rPr>
                <w:sz w:val="20"/>
                <w:szCs w:val="20"/>
              </w:rPr>
            </w:pPr>
            <w:hyperlink w:anchor="occu" w:history="1">
              <w:r w:rsidR="00061C82">
                <w:rPr>
                  <w:rStyle w:val="Kpr"/>
                  <w:sz w:val="20"/>
                  <w:szCs w:val="20"/>
                  <w:u w:val="none"/>
                </w:rPr>
                <w:t>OCCUPATI</w:t>
              </w:r>
              <w:r w:rsidR="00061C82" w:rsidRPr="00E1080F">
                <w:rPr>
                  <w:rStyle w:val="Kpr"/>
                  <w:sz w:val="20"/>
                  <w:szCs w:val="20"/>
                  <w:u w:val="none"/>
                </w:rPr>
                <w:t>ONAL HEALTH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061C82" w:rsidRDefault="00061C82" w:rsidP="00061C82">
            <w:pPr>
              <w:jc w:val="center"/>
            </w:pPr>
            <w:r w:rsidRPr="00306FF0">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61C82" w:rsidRDefault="00061C82" w:rsidP="00061C82">
            <w:pPr>
              <w:spacing w:line="276" w:lineRule="auto"/>
              <w:jc w:val="center"/>
              <w:rPr>
                <w:sz w:val="20"/>
                <w:szCs w:val="20"/>
              </w:rPr>
            </w:pPr>
            <w:r>
              <w:rPr>
                <w:sz w:val="20"/>
                <w:szCs w:val="20"/>
              </w:rPr>
              <w:t>2+</w:t>
            </w:r>
            <w:r w:rsidR="00520E3A">
              <w:rPr>
                <w:sz w:val="20"/>
                <w:szCs w:val="20"/>
              </w:rPr>
              <w:t>2</w:t>
            </w:r>
            <w:r>
              <w:rPr>
                <w:sz w:val="20"/>
                <w:szCs w:val="20"/>
              </w:rPr>
              <w:t>+0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061C82" w:rsidRPr="00811019" w:rsidRDefault="00061C82" w:rsidP="00061C82">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061C82" w:rsidRPr="00811019" w:rsidRDefault="00061C82" w:rsidP="00061C82">
            <w:pPr>
              <w:jc w:val="center"/>
              <w:rPr>
                <w:sz w:val="20"/>
                <w:szCs w:val="20"/>
              </w:rPr>
            </w:pPr>
            <w:r w:rsidRPr="00811019">
              <w:rPr>
                <w:sz w:val="20"/>
                <w:szCs w:val="20"/>
              </w:rPr>
              <w:t>TURKISH</w:t>
            </w:r>
          </w:p>
        </w:tc>
      </w:tr>
      <w:tr w:rsidR="003E3FA6" w:rsidRPr="007D6655" w:rsidTr="006D4BB9">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3E3FA6" w:rsidRDefault="003E3FA6" w:rsidP="0018251F">
            <w:pPr>
              <w:jc w:val="center"/>
              <w:rPr>
                <w:sz w:val="20"/>
                <w:szCs w:val="20"/>
              </w:rPr>
            </w:pPr>
            <w:r>
              <w:rPr>
                <w:sz w:val="20"/>
                <w:szCs w:val="20"/>
              </w:rPr>
              <w:t>522306237</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3E3FA6" w:rsidRDefault="00AA272B" w:rsidP="0018251F">
            <w:hyperlink w:anchor="child" w:history="1">
              <w:r w:rsidR="003E3FA6" w:rsidRPr="008A78A3">
                <w:rPr>
                  <w:rStyle w:val="Kpr"/>
                  <w:rFonts w:eastAsiaTheme="majorEastAsia"/>
                  <w:sz w:val="20"/>
                  <w:szCs w:val="22"/>
                  <w:lang w:val="en"/>
                </w:rPr>
                <w:t>CHILD AND ADOLESCENT MENTAL HEALTH AND DISEASES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3E3FA6" w:rsidRPr="00306FF0" w:rsidRDefault="003E3FA6" w:rsidP="0018251F">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3E3FA6" w:rsidRDefault="003E3FA6" w:rsidP="0018251F">
            <w:pPr>
              <w:spacing w:line="276" w:lineRule="auto"/>
              <w:jc w:val="center"/>
              <w:rPr>
                <w:sz w:val="20"/>
                <w:szCs w:val="20"/>
              </w:rPr>
            </w:pPr>
            <w:r>
              <w:rPr>
                <w:sz w:val="20"/>
                <w:szCs w:val="20"/>
              </w:rPr>
              <w:t>2+0+0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3E3FA6" w:rsidRPr="007D6655" w:rsidRDefault="003E3FA6" w:rsidP="0018251F">
            <w:pPr>
              <w:jc w:val="center"/>
              <w:rPr>
                <w:sz w:val="20"/>
                <w:szCs w:val="20"/>
              </w:rPr>
            </w:pPr>
            <w:r w:rsidRPr="007D6655">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3E3FA6" w:rsidRPr="00811019" w:rsidRDefault="003E3FA6" w:rsidP="0018251F">
            <w:pPr>
              <w:jc w:val="center"/>
              <w:rPr>
                <w:sz w:val="20"/>
                <w:szCs w:val="20"/>
              </w:rPr>
            </w:pPr>
            <w:r w:rsidRPr="00811019">
              <w:rPr>
                <w:sz w:val="20"/>
                <w:szCs w:val="20"/>
              </w:rPr>
              <w:t>TURKISH</w:t>
            </w:r>
          </w:p>
        </w:tc>
      </w:tr>
      <w:tr w:rsidR="00C126A8" w:rsidRPr="007D6655" w:rsidTr="006D4BB9">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C126A8" w:rsidRDefault="00476EDC" w:rsidP="0018251F">
            <w:pPr>
              <w:jc w:val="center"/>
              <w:rPr>
                <w:sz w:val="20"/>
                <w:szCs w:val="20"/>
              </w:rPr>
            </w:pPr>
            <w:r>
              <w:rPr>
                <w:sz w:val="20"/>
                <w:szCs w:val="20"/>
              </w:rPr>
              <w:t>522304239</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C126A8" w:rsidRDefault="00AA272B" w:rsidP="0018251F">
            <w:hyperlink w:anchor="pedisurg" w:history="1">
              <w:r w:rsidR="00C126A8" w:rsidRPr="006D234C">
                <w:rPr>
                  <w:rStyle w:val="Kpr"/>
                  <w:sz w:val="20"/>
                  <w:szCs w:val="20"/>
                </w:rPr>
                <w:t>PEDIATRIC SURGICAL NURSING</w:t>
              </w:r>
            </w:hyperlink>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C126A8" w:rsidRPr="00306FF0" w:rsidRDefault="00C126A8" w:rsidP="0018251F">
            <w:pPr>
              <w:jc w:val="center"/>
              <w:rPr>
                <w:sz w:val="20"/>
                <w:szCs w:val="20"/>
              </w:rPr>
            </w:pPr>
            <w:r>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C126A8" w:rsidRDefault="00C126A8" w:rsidP="0018251F">
            <w:pPr>
              <w:spacing w:line="276" w:lineRule="auto"/>
              <w:jc w:val="center"/>
              <w:rPr>
                <w:sz w:val="20"/>
                <w:szCs w:val="20"/>
              </w:rPr>
            </w:pPr>
            <w:r>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C126A8" w:rsidRPr="007D6655" w:rsidRDefault="00C126A8" w:rsidP="0018251F">
            <w:pPr>
              <w:jc w:val="center"/>
              <w:rPr>
                <w:sz w:val="20"/>
                <w:szCs w:val="20"/>
              </w:rPr>
            </w:pPr>
            <w:r>
              <w:rPr>
                <w:sz w:val="20"/>
                <w:szCs w:val="20"/>
              </w:rPr>
              <w:t>ELECTIVE</w:t>
            </w:r>
          </w:p>
        </w:tc>
        <w:tc>
          <w:tcPr>
            <w:tcW w:w="680" w:type="pct"/>
            <w:tcBorders>
              <w:top w:val="outset" w:sz="6" w:space="0" w:color="auto"/>
              <w:left w:val="outset" w:sz="6" w:space="0" w:color="auto"/>
              <w:bottom w:val="outset" w:sz="6" w:space="0" w:color="auto"/>
              <w:right w:val="outset" w:sz="6" w:space="0" w:color="auto"/>
            </w:tcBorders>
            <w:shd w:val="clear" w:color="auto" w:fill="FFFF99"/>
            <w:vAlign w:val="center"/>
          </w:tcPr>
          <w:p w:rsidR="00C126A8" w:rsidRPr="00811019" w:rsidRDefault="00C126A8" w:rsidP="0018251F">
            <w:pPr>
              <w:jc w:val="center"/>
              <w:rPr>
                <w:sz w:val="20"/>
                <w:szCs w:val="20"/>
              </w:rPr>
            </w:pPr>
            <w:r>
              <w:rPr>
                <w:sz w:val="20"/>
                <w:szCs w:val="20"/>
              </w:rPr>
              <w:t>TURKISH</w:t>
            </w:r>
          </w:p>
        </w:tc>
      </w:tr>
      <w:tr w:rsidR="00061C82" w:rsidRPr="007D6655" w:rsidTr="00915CDE">
        <w:trPr>
          <w:trHeight w:val="124"/>
          <w:tblCellSpacing w:w="0" w:type="dxa"/>
        </w:trPr>
        <w:tc>
          <w:tcPr>
            <w:tcW w:w="596" w:type="pct"/>
            <w:tcBorders>
              <w:top w:val="outset" w:sz="6" w:space="0" w:color="auto"/>
              <w:left w:val="outset" w:sz="6" w:space="0" w:color="auto"/>
              <w:bottom w:val="outset" w:sz="6" w:space="0" w:color="auto"/>
              <w:right w:val="outset" w:sz="6" w:space="0" w:color="auto"/>
            </w:tcBorders>
            <w:shd w:val="clear" w:color="auto" w:fill="FFFF99"/>
          </w:tcPr>
          <w:p w:rsidR="00061C82" w:rsidRPr="00A37033" w:rsidRDefault="00061C82" w:rsidP="00061C82">
            <w:pPr>
              <w:jc w:val="center"/>
              <w:rPr>
                <w:sz w:val="20"/>
                <w:szCs w:val="20"/>
              </w:rPr>
            </w:pPr>
            <w:r w:rsidRPr="00A37033">
              <w:rPr>
                <w:sz w:val="20"/>
                <w:szCs w:val="20"/>
              </w:rPr>
              <w:t>522301700</w:t>
            </w:r>
          </w:p>
        </w:tc>
        <w:tc>
          <w:tcPr>
            <w:tcW w:w="2259" w:type="pct"/>
            <w:tcBorders>
              <w:top w:val="outset" w:sz="6" w:space="0" w:color="auto"/>
              <w:left w:val="outset" w:sz="6" w:space="0" w:color="auto"/>
              <w:bottom w:val="outset" w:sz="6" w:space="0" w:color="auto"/>
              <w:right w:val="outset" w:sz="6" w:space="0" w:color="auto"/>
            </w:tcBorders>
            <w:shd w:val="clear" w:color="auto" w:fill="FFFF99"/>
          </w:tcPr>
          <w:p w:rsidR="00061C82" w:rsidRPr="00A37033" w:rsidRDefault="00061C82" w:rsidP="00061C82">
            <w:pPr>
              <w:outlineLvl w:val="0"/>
              <w:rPr>
                <w:sz w:val="20"/>
                <w:szCs w:val="20"/>
              </w:rPr>
            </w:pPr>
            <w:r w:rsidRPr="00A37033">
              <w:rPr>
                <w:sz w:val="20"/>
                <w:szCs w:val="20"/>
              </w:rPr>
              <w:t>SPECIALIZATION FIELD COURSE</w:t>
            </w:r>
          </w:p>
        </w:tc>
        <w:tc>
          <w:tcPr>
            <w:tcW w:w="309" w:type="pct"/>
            <w:tcBorders>
              <w:top w:val="outset" w:sz="6" w:space="0" w:color="auto"/>
              <w:left w:val="outset" w:sz="6" w:space="0" w:color="auto"/>
              <w:bottom w:val="outset" w:sz="6" w:space="0" w:color="auto"/>
              <w:right w:val="outset" w:sz="6" w:space="0" w:color="auto"/>
            </w:tcBorders>
            <w:shd w:val="clear" w:color="auto" w:fill="FFFF99"/>
          </w:tcPr>
          <w:p w:rsidR="00061C82" w:rsidRPr="00A37033" w:rsidRDefault="00061C82" w:rsidP="00061C82">
            <w:pPr>
              <w:jc w:val="center"/>
              <w:rPr>
                <w:sz w:val="20"/>
                <w:szCs w:val="20"/>
              </w:rPr>
            </w:pPr>
            <w:r w:rsidRPr="00A37033">
              <w:rPr>
                <w:sz w:val="20"/>
                <w:szCs w:val="20"/>
              </w:rPr>
              <w:t>7.5</w:t>
            </w:r>
          </w:p>
        </w:tc>
        <w:tc>
          <w:tcPr>
            <w:tcW w:w="422" w:type="pct"/>
            <w:tcBorders>
              <w:top w:val="outset" w:sz="6" w:space="0" w:color="auto"/>
              <w:left w:val="outset" w:sz="6" w:space="0" w:color="auto"/>
              <w:bottom w:val="outset" w:sz="6" w:space="0" w:color="auto"/>
              <w:right w:val="outset" w:sz="6" w:space="0" w:color="auto"/>
            </w:tcBorders>
            <w:shd w:val="clear" w:color="auto" w:fill="FFFF99"/>
            <w:vAlign w:val="center"/>
          </w:tcPr>
          <w:p w:rsidR="00061C82" w:rsidRPr="00A37033" w:rsidRDefault="00061C82" w:rsidP="00061C82">
            <w:pPr>
              <w:spacing w:line="276" w:lineRule="auto"/>
              <w:jc w:val="center"/>
              <w:rPr>
                <w:sz w:val="20"/>
                <w:szCs w:val="20"/>
              </w:rPr>
            </w:pPr>
            <w:r w:rsidRPr="00A37033">
              <w:rPr>
                <w:sz w:val="20"/>
                <w:szCs w:val="20"/>
              </w:rPr>
              <w:t>3+0+0</w:t>
            </w:r>
          </w:p>
        </w:tc>
        <w:tc>
          <w:tcPr>
            <w:tcW w:w="734" w:type="pct"/>
            <w:tcBorders>
              <w:top w:val="outset" w:sz="6" w:space="0" w:color="auto"/>
              <w:left w:val="outset" w:sz="6" w:space="0" w:color="auto"/>
              <w:bottom w:val="outset" w:sz="6" w:space="0" w:color="auto"/>
              <w:right w:val="outset" w:sz="6" w:space="0" w:color="auto"/>
            </w:tcBorders>
            <w:shd w:val="clear" w:color="auto" w:fill="FFFF99"/>
            <w:vAlign w:val="center"/>
          </w:tcPr>
          <w:p w:rsidR="00061C82" w:rsidRPr="00A37033" w:rsidRDefault="00061C82" w:rsidP="00061C82">
            <w:pPr>
              <w:jc w:val="center"/>
              <w:rPr>
                <w:sz w:val="20"/>
                <w:szCs w:val="20"/>
              </w:rPr>
            </w:pPr>
            <w:r w:rsidRPr="00A37033">
              <w:rPr>
                <w:sz w:val="20"/>
                <w:szCs w:val="20"/>
              </w:rPr>
              <w:t>COMPULSORY</w:t>
            </w:r>
          </w:p>
        </w:tc>
        <w:tc>
          <w:tcPr>
            <w:tcW w:w="680" w:type="pct"/>
            <w:tcBorders>
              <w:top w:val="outset" w:sz="6" w:space="0" w:color="auto"/>
              <w:left w:val="outset" w:sz="6" w:space="0" w:color="auto"/>
              <w:bottom w:val="outset" w:sz="6" w:space="0" w:color="auto"/>
              <w:right w:val="outset" w:sz="6" w:space="0" w:color="auto"/>
            </w:tcBorders>
            <w:shd w:val="clear" w:color="auto" w:fill="FFFF99"/>
          </w:tcPr>
          <w:p w:rsidR="00061C82" w:rsidRPr="00A37033" w:rsidRDefault="00061C82" w:rsidP="00061C82">
            <w:pPr>
              <w:jc w:val="center"/>
              <w:rPr>
                <w:sz w:val="20"/>
                <w:szCs w:val="20"/>
                <w:lang w:eastAsia="en-US"/>
              </w:rPr>
            </w:pPr>
            <w:r w:rsidRPr="00A37033">
              <w:rPr>
                <w:sz w:val="20"/>
                <w:szCs w:val="20"/>
                <w:lang w:eastAsia="en-US"/>
              </w:rPr>
              <w:t>TURKISH</w:t>
            </w:r>
          </w:p>
        </w:tc>
      </w:tr>
      <w:tr w:rsidR="0018251F" w:rsidRPr="007D6655" w:rsidTr="00457E03">
        <w:trPr>
          <w:trHeight w:val="347"/>
          <w:tblCellSpacing w:w="0" w:type="dxa"/>
        </w:trPr>
        <w:tc>
          <w:tcPr>
            <w:tcW w:w="28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jc w:val="right"/>
              <w:rPr>
                <w:sz w:val="20"/>
                <w:szCs w:val="20"/>
              </w:rPr>
            </w:pPr>
          </w:p>
        </w:tc>
        <w:tc>
          <w:tcPr>
            <w:tcW w:w="309"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c>
          <w:tcPr>
            <w:tcW w:w="734"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c>
          <w:tcPr>
            <w:tcW w:w="680"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r>
      <w:tr w:rsidR="0018251F" w:rsidRPr="007D6655" w:rsidTr="00457E03">
        <w:trPr>
          <w:trHeight w:val="347"/>
          <w:tblCellSpacing w:w="0" w:type="dxa"/>
        </w:trPr>
        <w:tc>
          <w:tcPr>
            <w:tcW w:w="285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jc w:val="right"/>
              <w:rPr>
                <w:sz w:val="20"/>
                <w:szCs w:val="20"/>
              </w:rPr>
            </w:pPr>
          </w:p>
        </w:tc>
        <w:tc>
          <w:tcPr>
            <w:tcW w:w="309"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c>
          <w:tcPr>
            <w:tcW w:w="422"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c>
          <w:tcPr>
            <w:tcW w:w="734"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c>
          <w:tcPr>
            <w:tcW w:w="680" w:type="pct"/>
            <w:tcBorders>
              <w:top w:val="outset" w:sz="6" w:space="0" w:color="auto"/>
              <w:left w:val="outset" w:sz="6" w:space="0" w:color="auto"/>
              <w:bottom w:val="outset" w:sz="6" w:space="0" w:color="auto"/>
              <w:right w:val="outset" w:sz="6" w:space="0" w:color="auto"/>
            </w:tcBorders>
            <w:shd w:val="clear" w:color="auto" w:fill="FFCC99"/>
            <w:vAlign w:val="center"/>
          </w:tcPr>
          <w:p w:rsidR="0018251F" w:rsidRPr="007D6655" w:rsidRDefault="0018251F" w:rsidP="0018251F">
            <w:pPr>
              <w:spacing w:line="276" w:lineRule="auto"/>
              <w:jc w:val="center"/>
              <w:rPr>
                <w:sz w:val="20"/>
                <w:szCs w:val="20"/>
              </w:rPr>
            </w:pPr>
          </w:p>
        </w:tc>
      </w:tr>
    </w:tbl>
    <w:p w:rsidR="00BD08C8" w:rsidRDefault="00BD08C8" w:rsidP="004B3A3F">
      <w:pPr>
        <w:outlineLvl w:val="0"/>
        <w:rPr>
          <w:b/>
          <w:sz w:val="20"/>
          <w:szCs w:val="20"/>
        </w:rPr>
      </w:pPr>
    </w:p>
    <w:p w:rsidR="00BD08C8" w:rsidRDefault="00BD08C8" w:rsidP="00C57CA9">
      <w:pPr>
        <w:jc w:val="center"/>
        <w:outlineLvl w:val="0"/>
        <w:rPr>
          <w:b/>
          <w:sz w:val="20"/>
          <w:szCs w:val="20"/>
        </w:rPr>
      </w:pPr>
    </w:p>
    <w:p w:rsidR="00C126A8" w:rsidRDefault="00C126A8" w:rsidP="00C126A8"/>
    <w:p w:rsidR="00C126A8" w:rsidRDefault="00C126A8" w:rsidP="00B80893">
      <w:pPr>
        <w:tabs>
          <w:tab w:val="left" w:pos="1365"/>
        </w:tabs>
        <w:rPr>
          <w:sz w:val="20"/>
          <w:szCs w:val="20"/>
        </w:rPr>
      </w:pPr>
    </w:p>
    <w:p w:rsidR="0010219D" w:rsidRDefault="0010219D" w:rsidP="00B80893">
      <w:pPr>
        <w:tabs>
          <w:tab w:val="left" w:pos="1365"/>
        </w:tabs>
        <w:rPr>
          <w:sz w:val="20"/>
          <w:szCs w:val="20"/>
        </w:rPr>
      </w:pPr>
    </w:p>
    <w:p w:rsidR="0010219D" w:rsidRDefault="0010219D">
      <w:pPr>
        <w:spacing w:after="200" w:line="276" w:lineRule="auto"/>
        <w:rPr>
          <w:sz w:val="20"/>
          <w:szCs w:val="20"/>
        </w:rPr>
      </w:pPr>
      <w:r>
        <w:rPr>
          <w:sz w:val="20"/>
          <w:szCs w:val="20"/>
        </w:rPr>
        <w:br w:type="page"/>
      </w: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10219D" w:rsidRPr="006E11AE" w:rsidTr="001A2869">
        <w:trPr>
          <w:trHeight w:val="459"/>
        </w:trPr>
        <w:tc>
          <w:tcPr>
            <w:tcW w:w="4205" w:type="dxa"/>
            <w:gridSpan w:val="2"/>
          </w:tcPr>
          <w:p w:rsidR="0010219D" w:rsidRPr="006E11AE" w:rsidRDefault="0010219D" w:rsidP="001A2869">
            <w:pPr>
              <w:pStyle w:val="TableParagraph"/>
              <w:spacing w:line="230" w:lineRule="atLeast"/>
              <w:ind w:left="108" w:right="2556"/>
              <w:rPr>
                <w:b/>
                <w:sz w:val="20"/>
                <w:szCs w:val="20"/>
              </w:rPr>
            </w:pPr>
            <w:r w:rsidRPr="006E11AE">
              <w:rPr>
                <w:b/>
                <w:sz w:val="20"/>
                <w:szCs w:val="20"/>
              </w:rPr>
              <w:t>COURSE</w:t>
            </w:r>
            <w:r w:rsidRPr="006E11AE">
              <w:rPr>
                <w:b/>
                <w:spacing w:val="-13"/>
                <w:sz w:val="20"/>
                <w:szCs w:val="20"/>
              </w:rPr>
              <w:t xml:space="preserve"> </w:t>
            </w:r>
            <w:r w:rsidRPr="006E11AE">
              <w:rPr>
                <w:b/>
                <w:sz w:val="20"/>
                <w:szCs w:val="20"/>
              </w:rPr>
              <w:t xml:space="preserve">CODE: </w:t>
            </w:r>
            <w:bookmarkStart w:id="0" w:name="_bookmark0"/>
            <w:bookmarkEnd w:id="0"/>
            <w:r w:rsidRPr="006E11AE">
              <w:rPr>
                <w:color w:val="333333"/>
                <w:sz w:val="20"/>
                <w:szCs w:val="20"/>
                <w:shd w:val="clear" w:color="auto" w:fill="FFFFFF"/>
              </w:rPr>
              <w:t>522303233</w:t>
            </w:r>
            <w:r w:rsidRPr="006E11AE">
              <w:rPr>
                <w:b/>
                <w:sz w:val="20"/>
                <w:szCs w:val="20"/>
              </w:rPr>
              <w:tab/>
            </w:r>
          </w:p>
        </w:tc>
        <w:tc>
          <w:tcPr>
            <w:tcW w:w="5423" w:type="dxa"/>
            <w:gridSpan w:val="4"/>
          </w:tcPr>
          <w:p w:rsidR="0010219D" w:rsidRPr="006E11AE" w:rsidRDefault="0010219D" w:rsidP="001A2869">
            <w:pPr>
              <w:pStyle w:val="TableParagraph"/>
              <w:ind w:left="108"/>
              <w:rPr>
                <w:sz w:val="20"/>
                <w:szCs w:val="20"/>
              </w:rPr>
            </w:pPr>
            <w:r w:rsidRPr="006E11AE">
              <w:rPr>
                <w:b/>
                <w:sz w:val="20"/>
                <w:szCs w:val="20"/>
              </w:rPr>
              <w:t>DEPARTMENT:</w:t>
            </w:r>
            <w:r w:rsidRPr="006E11AE">
              <w:rPr>
                <w:b/>
                <w:spacing w:val="-7"/>
                <w:sz w:val="20"/>
                <w:szCs w:val="20"/>
              </w:rPr>
              <w:t xml:space="preserve">   NURSING</w:t>
            </w:r>
          </w:p>
        </w:tc>
      </w:tr>
      <w:tr w:rsidR="0010219D" w:rsidRPr="006E11AE" w:rsidTr="001A2869">
        <w:trPr>
          <w:trHeight w:val="459"/>
        </w:trPr>
        <w:tc>
          <w:tcPr>
            <w:tcW w:w="4205" w:type="dxa"/>
            <w:gridSpan w:val="2"/>
          </w:tcPr>
          <w:p w:rsidR="0010219D" w:rsidRPr="006E11AE" w:rsidRDefault="0010219D" w:rsidP="001A2869">
            <w:pPr>
              <w:pStyle w:val="TableParagraph"/>
              <w:spacing w:line="230" w:lineRule="atLeast"/>
              <w:ind w:left="108" w:right="2556"/>
              <w:rPr>
                <w:b/>
                <w:sz w:val="20"/>
                <w:szCs w:val="20"/>
              </w:rPr>
            </w:pPr>
            <w:r w:rsidRPr="006E11AE">
              <w:rPr>
                <w:b/>
                <w:sz w:val="20"/>
                <w:szCs w:val="20"/>
              </w:rPr>
              <w:t>COURSE NAME:</w:t>
            </w:r>
          </w:p>
        </w:tc>
        <w:tc>
          <w:tcPr>
            <w:tcW w:w="5423" w:type="dxa"/>
            <w:gridSpan w:val="4"/>
          </w:tcPr>
          <w:p w:rsidR="0010219D" w:rsidRPr="006E11AE" w:rsidRDefault="0010219D" w:rsidP="001A2869">
            <w:pPr>
              <w:pStyle w:val="TableParagraph"/>
              <w:ind w:left="108"/>
              <w:rPr>
                <w:b/>
                <w:sz w:val="20"/>
                <w:szCs w:val="20"/>
              </w:rPr>
            </w:pPr>
            <w:bookmarkStart w:id="1" w:name="concframe1"/>
            <w:r>
              <w:rPr>
                <w:b/>
                <w:sz w:val="20"/>
                <w:szCs w:val="20"/>
              </w:rPr>
              <w:t xml:space="preserve">THE </w:t>
            </w:r>
            <w:r w:rsidRPr="006E11AE">
              <w:rPr>
                <w:b/>
                <w:sz w:val="20"/>
                <w:szCs w:val="20"/>
              </w:rPr>
              <w:t>CONCEPTUAL FRAMEWORK OF NURSING-I</w:t>
            </w:r>
            <w:bookmarkEnd w:id="1"/>
          </w:p>
        </w:tc>
      </w:tr>
      <w:tr w:rsidR="0010219D" w:rsidRPr="006E11AE" w:rsidTr="001A2869">
        <w:trPr>
          <w:trHeight w:val="229"/>
        </w:trPr>
        <w:tc>
          <w:tcPr>
            <w:tcW w:w="3329" w:type="dxa"/>
            <w:vMerge w:val="restart"/>
          </w:tcPr>
          <w:p w:rsidR="0010219D" w:rsidRPr="006E11AE" w:rsidRDefault="0010219D" w:rsidP="001A2869">
            <w:pPr>
              <w:pStyle w:val="TableParagraph"/>
              <w:ind w:left="12" w:right="3"/>
              <w:jc w:val="center"/>
              <w:rPr>
                <w:b/>
                <w:sz w:val="20"/>
                <w:szCs w:val="20"/>
              </w:rPr>
            </w:pPr>
            <w:r w:rsidRPr="006E11AE">
              <w:rPr>
                <w:b/>
                <w:sz w:val="20"/>
                <w:szCs w:val="20"/>
              </w:rPr>
              <w:t>INSTRUCTOR</w:t>
            </w:r>
            <w:r w:rsidRPr="006E11AE">
              <w:rPr>
                <w:b/>
                <w:spacing w:val="-9"/>
                <w:sz w:val="20"/>
                <w:szCs w:val="20"/>
              </w:rPr>
              <w:t xml:space="preserve"> </w:t>
            </w:r>
            <w:r w:rsidRPr="006E11AE">
              <w:rPr>
                <w:b/>
                <w:spacing w:val="-4"/>
                <w:sz w:val="20"/>
                <w:szCs w:val="20"/>
              </w:rPr>
              <w:t>NAME</w:t>
            </w:r>
          </w:p>
          <w:p w:rsidR="0010219D" w:rsidRPr="006E11AE" w:rsidRDefault="0010219D" w:rsidP="001A2869">
            <w:pPr>
              <w:pStyle w:val="TableParagraph"/>
              <w:ind w:left="12"/>
              <w:jc w:val="center"/>
              <w:rPr>
                <w:sz w:val="20"/>
                <w:szCs w:val="20"/>
              </w:rPr>
            </w:pPr>
          </w:p>
        </w:tc>
        <w:tc>
          <w:tcPr>
            <w:tcW w:w="2968" w:type="dxa"/>
            <w:gridSpan w:val="2"/>
            <w:vMerge w:val="restart"/>
          </w:tcPr>
          <w:p w:rsidR="0010219D" w:rsidRPr="006E11AE" w:rsidRDefault="0010219D" w:rsidP="001A2869">
            <w:pPr>
              <w:pStyle w:val="TableParagraph"/>
              <w:ind w:left="464"/>
              <w:rPr>
                <w:b/>
                <w:sz w:val="20"/>
                <w:szCs w:val="20"/>
              </w:rPr>
            </w:pPr>
            <w:r w:rsidRPr="006E11AE">
              <w:rPr>
                <w:b/>
                <w:sz w:val="20"/>
                <w:szCs w:val="20"/>
              </w:rPr>
              <w:t xml:space="preserve">COURSE </w:t>
            </w:r>
            <w:r w:rsidRPr="006E11AE">
              <w:rPr>
                <w:b/>
                <w:spacing w:val="-2"/>
                <w:sz w:val="20"/>
                <w:szCs w:val="20"/>
              </w:rPr>
              <w:t>LANGUAGE</w:t>
            </w:r>
          </w:p>
          <w:p w:rsidR="0010219D" w:rsidRPr="006E11AE" w:rsidRDefault="0010219D" w:rsidP="001A2869">
            <w:pPr>
              <w:pStyle w:val="TableParagraph"/>
              <w:spacing w:before="20" w:line="213" w:lineRule="auto"/>
              <w:ind w:left="107" w:right="1194"/>
              <w:rPr>
                <w:b/>
                <w:sz w:val="20"/>
                <w:szCs w:val="20"/>
              </w:rPr>
            </w:pPr>
            <w:r w:rsidRPr="006E11AE">
              <w:rPr>
                <w:b/>
                <w:sz w:val="20"/>
                <w:szCs w:val="20"/>
              </w:rPr>
              <w:t>Turkish:</w:t>
            </w:r>
            <w:r w:rsidRPr="006E11AE">
              <w:rPr>
                <w:b/>
                <w:spacing w:val="15"/>
                <w:sz w:val="20"/>
                <w:szCs w:val="20"/>
              </w:rPr>
              <w:t xml:space="preserve"> </w:t>
            </w:r>
            <w:r w:rsidRPr="006E11AE">
              <w:rPr>
                <w:rFonts w:ascii="Cambria Math" w:hAnsi="Cambria Math" w:cs="Cambria Math"/>
                <w:b/>
                <w:sz w:val="20"/>
                <w:szCs w:val="20"/>
              </w:rPr>
              <w:t>◻</w:t>
            </w:r>
            <w:r w:rsidRPr="006E11AE">
              <w:rPr>
                <w:b/>
                <w:sz w:val="20"/>
                <w:szCs w:val="20"/>
              </w:rPr>
              <w:t>X</w:t>
            </w:r>
          </w:p>
          <w:p w:rsidR="0010219D" w:rsidRPr="006E11AE" w:rsidRDefault="0010219D" w:rsidP="001A2869">
            <w:pPr>
              <w:pStyle w:val="TableParagraph"/>
              <w:spacing w:before="20" w:line="213" w:lineRule="auto"/>
              <w:ind w:left="107" w:right="1194"/>
              <w:rPr>
                <w:b/>
                <w:sz w:val="20"/>
                <w:szCs w:val="20"/>
              </w:rPr>
            </w:pPr>
            <w:r w:rsidRPr="006E11AE">
              <w:rPr>
                <w:b/>
                <w:sz w:val="20"/>
                <w:szCs w:val="20"/>
              </w:rPr>
              <w:t xml:space="preserve">English: </w:t>
            </w:r>
            <w:r w:rsidRPr="006E11AE">
              <w:rPr>
                <w:rFonts w:ascii="Cambria Math" w:hAnsi="Cambria Math" w:cs="Cambria Math"/>
                <w:b/>
                <w:sz w:val="20"/>
                <w:szCs w:val="20"/>
              </w:rPr>
              <w:t>◻</w:t>
            </w:r>
          </w:p>
        </w:tc>
        <w:tc>
          <w:tcPr>
            <w:tcW w:w="3331" w:type="dxa"/>
            <w:gridSpan w:val="3"/>
          </w:tcPr>
          <w:p w:rsidR="0010219D" w:rsidRPr="006E11AE" w:rsidRDefault="0010219D" w:rsidP="001A2869">
            <w:pPr>
              <w:pStyle w:val="TableParagraph"/>
              <w:spacing w:line="210" w:lineRule="exact"/>
              <w:ind w:left="935"/>
              <w:rPr>
                <w:b/>
                <w:sz w:val="20"/>
                <w:szCs w:val="20"/>
              </w:rPr>
            </w:pPr>
            <w:r w:rsidRPr="006E11AE">
              <w:rPr>
                <w:b/>
                <w:sz w:val="20"/>
                <w:szCs w:val="20"/>
              </w:rPr>
              <w:t xml:space="preserve">Course </w:t>
            </w:r>
            <w:r w:rsidRPr="006E11AE">
              <w:rPr>
                <w:b/>
                <w:spacing w:val="-2"/>
                <w:sz w:val="20"/>
                <w:szCs w:val="20"/>
              </w:rPr>
              <w:t>Catagory</w:t>
            </w:r>
          </w:p>
        </w:tc>
      </w:tr>
      <w:tr w:rsidR="0010219D" w:rsidRPr="006E11AE" w:rsidTr="001A2869">
        <w:trPr>
          <w:trHeight w:val="449"/>
        </w:trPr>
        <w:tc>
          <w:tcPr>
            <w:tcW w:w="3329" w:type="dxa"/>
            <w:vMerge/>
            <w:tcBorders>
              <w:top w:val="nil"/>
            </w:tcBorders>
          </w:tcPr>
          <w:p w:rsidR="0010219D" w:rsidRPr="006E11AE" w:rsidRDefault="0010219D" w:rsidP="001A2869">
            <w:pPr>
              <w:rPr>
                <w:sz w:val="20"/>
                <w:szCs w:val="20"/>
              </w:rPr>
            </w:pPr>
          </w:p>
        </w:tc>
        <w:tc>
          <w:tcPr>
            <w:tcW w:w="2968" w:type="dxa"/>
            <w:gridSpan w:val="2"/>
            <w:vMerge/>
            <w:tcBorders>
              <w:top w:val="nil"/>
            </w:tcBorders>
          </w:tcPr>
          <w:p w:rsidR="0010219D" w:rsidRPr="006E11AE" w:rsidRDefault="0010219D" w:rsidP="001A2869">
            <w:pPr>
              <w:rPr>
                <w:sz w:val="20"/>
                <w:szCs w:val="20"/>
              </w:rPr>
            </w:pPr>
          </w:p>
        </w:tc>
        <w:tc>
          <w:tcPr>
            <w:tcW w:w="1072" w:type="dxa"/>
          </w:tcPr>
          <w:p w:rsidR="0010219D" w:rsidRPr="006E11AE" w:rsidRDefault="0010219D" w:rsidP="001A2869">
            <w:pPr>
              <w:pStyle w:val="TableParagraph"/>
              <w:spacing w:before="110"/>
              <w:ind w:left="141"/>
              <w:rPr>
                <w:sz w:val="20"/>
                <w:szCs w:val="20"/>
              </w:rPr>
            </w:pPr>
            <w:r w:rsidRPr="006E11AE">
              <w:rPr>
                <w:spacing w:val="-2"/>
                <w:sz w:val="20"/>
                <w:szCs w:val="20"/>
              </w:rPr>
              <w:t>Technical</w:t>
            </w:r>
          </w:p>
        </w:tc>
        <w:tc>
          <w:tcPr>
            <w:tcW w:w="1054" w:type="dxa"/>
          </w:tcPr>
          <w:p w:rsidR="0010219D" w:rsidRPr="006E11AE" w:rsidRDefault="0010219D" w:rsidP="001A2869">
            <w:pPr>
              <w:pStyle w:val="TableParagraph"/>
              <w:spacing w:before="110"/>
              <w:ind w:left="10"/>
              <w:jc w:val="center"/>
              <w:rPr>
                <w:sz w:val="20"/>
                <w:szCs w:val="20"/>
              </w:rPr>
            </w:pPr>
            <w:r w:rsidRPr="006E11AE">
              <w:rPr>
                <w:spacing w:val="-2"/>
                <w:sz w:val="20"/>
                <w:szCs w:val="20"/>
              </w:rPr>
              <w:t>Medical</w:t>
            </w:r>
          </w:p>
        </w:tc>
        <w:tc>
          <w:tcPr>
            <w:tcW w:w="1205" w:type="dxa"/>
          </w:tcPr>
          <w:p w:rsidR="0010219D" w:rsidRPr="006E11AE" w:rsidRDefault="0010219D" w:rsidP="001A2869">
            <w:pPr>
              <w:pStyle w:val="TableParagraph"/>
              <w:spacing w:before="110"/>
              <w:ind w:left="108"/>
              <w:rPr>
                <w:sz w:val="20"/>
                <w:szCs w:val="20"/>
              </w:rPr>
            </w:pPr>
            <w:r w:rsidRPr="006E11AE">
              <w:rPr>
                <w:spacing w:val="-2"/>
                <w:sz w:val="20"/>
                <w:szCs w:val="20"/>
              </w:rPr>
              <w:t>Other(……)</w:t>
            </w:r>
          </w:p>
        </w:tc>
      </w:tr>
      <w:tr w:rsidR="0010219D" w:rsidRPr="006E11AE" w:rsidTr="001A2869">
        <w:trPr>
          <w:trHeight w:val="229"/>
        </w:trPr>
        <w:tc>
          <w:tcPr>
            <w:tcW w:w="3329" w:type="dxa"/>
            <w:vMerge/>
            <w:tcBorders>
              <w:top w:val="nil"/>
            </w:tcBorders>
          </w:tcPr>
          <w:p w:rsidR="0010219D" w:rsidRPr="006E11AE" w:rsidRDefault="0010219D" w:rsidP="001A2869">
            <w:pPr>
              <w:rPr>
                <w:sz w:val="20"/>
                <w:szCs w:val="20"/>
              </w:rPr>
            </w:pPr>
          </w:p>
        </w:tc>
        <w:tc>
          <w:tcPr>
            <w:tcW w:w="2968" w:type="dxa"/>
            <w:gridSpan w:val="2"/>
            <w:vMerge/>
            <w:tcBorders>
              <w:top w:val="nil"/>
            </w:tcBorders>
          </w:tcPr>
          <w:p w:rsidR="0010219D" w:rsidRPr="006E11AE" w:rsidRDefault="0010219D" w:rsidP="001A2869">
            <w:pPr>
              <w:rPr>
                <w:sz w:val="20"/>
                <w:szCs w:val="20"/>
              </w:rPr>
            </w:pPr>
          </w:p>
        </w:tc>
        <w:tc>
          <w:tcPr>
            <w:tcW w:w="1072" w:type="dxa"/>
          </w:tcPr>
          <w:p w:rsidR="0010219D" w:rsidRPr="006E11AE" w:rsidRDefault="0010219D" w:rsidP="001A2869">
            <w:pPr>
              <w:pStyle w:val="TableParagraph"/>
              <w:rPr>
                <w:sz w:val="20"/>
                <w:szCs w:val="20"/>
              </w:rPr>
            </w:pPr>
          </w:p>
        </w:tc>
        <w:tc>
          <w:tcPr>
            <w:tcW w:w="1054" w:type="dxa"/>
          </w:tcPr>
          <w:p w:rsidR="0010219D" w:rsidRPr="006E11AE" w:rsidRDefault="0010219D" w:rsidP="001A2869">
            <w:pPr>
              <w:pStyle w:val="TableParagraph"/>
              <w:spacing w:line="210" w:lineRule="exact"/>
              <w:ind w:left="10" w:right="1"/>
              <w:jc w:val="center"/>
              <w:rPr>
                <w:b/>
                <w:sz w:val="20"/>
                <w:szCs w:val="20"/>
              </w:rPr>
            </w:pPr>
            <w:r w:rsidRPr="006E11AE">
              <w:rPr>
                <w:b/>
                <w:sz w:val="20"/>
                <w:szCs w:val="20"/>
              </w:rPr>
              <w:t>X</w:t>
            </w:r>
          </w:p>
        </w:tc>
        <w:tc>
          <w:tcPr>
            <w:tcW w:w="1205" w:type="dxa"/>
          </w:tcPr>
          <w:p w:rsidR="0010219D" w:rsidRPr="006E11AE" w:rsidRDefault="0010219D" w:rsidP="001A2869">
            <w:pPr>
              <w:pStyle w:val="TableParagraph"/>
              <w:rPr>
                <w:sz w:val="20"/>
                <w:szCs w:val="20"/>
              </w:rPr>
            </w:pPr>
          </w:p>
        </w:tc>
      </w:tr>
    </w:tbl>
    <w:p w:rsidR="0010219D" w:rsidRPr="006E11AE" w:rsidRDefault="0010219D" w:rsidP="0010219D">
      <w:pPr>
        <w:spacing w:before="4"/>
        <w:rPr>
          <w:b/>
          <w:sz w:val="20"/>
          <w:szCs w:val="20"/>
        </w:rPr>
      </w:pPr>
    </w:p>
    <w:p w:rsidR="0010219D" w:rsidRPr="006E11AE" w:rsidRDefault="0010219D" w:rsidP="0010219D">
      <w:pPr>
        <w:pStyle w:val="GvdeMetni"/>
        <w:spacing w:before="1"/>
        <w:ind w:left="2156" w:right="2720"/>
        <w:jc w:val="center"/>
      </w:pPr>
      <w:r w:rsidRPr="006E11AE">
        <w:t xml:space="preserve">COURSE </w:t>
      </w:r>
      <w:r w:rsidRPr="006E11AE">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10219D" w:rsidRPr="006E11AE" w:rsidTr="001A2869">
        <w:trPr>
          <w:trHeight w:val="229"/>
        </w:trPr>
        <w:tc>
          <w:tcPr>
            <w:tcW w:w="2426" w:type="dxa"/>
          </w:tcPr>
          <w:p w:rsidR="0010219D" w:rsidRPr="006E11AE" w:rsidRDefault="0010219D" w:rsidP="001A2869">
            <w:pPr>
              <w:pStyle w:val="TableParagraph"/>
              <w:spacing w:line="210" w:lineRule="exact"/>
              <w:ind w:left="10" w:right="1"/>
              <w:jc w:val="center"/>
              <w:rPr>
                <w:b/>
                <w:sz w:val="20"/>
                <w:szCs w:val="20"/>
              </w:rPr>
            </w:pPr>
            <w:r w:rsidRPr="006E11AE">
              <w:rPr>
                <w:b/>
                <w:spacing w:val="-2"/>
                <w:sz w:val="20"/>
                <w:szCs w:val="20"/>
              </w:rPr>
              <w:t>PROPAEDEUTIC</w:t>
            </w:r>
          </w:p>
        </w:tc>
        <w:tc>
          <w:tcPr>
            <w:tcW w:w="2396" w:type="dxa"/>
          </w:tcPr>
          <w:p w:rsidR="0010219D" w:rsidRPr="006E11AE" w:rsidRDefault="0010219D" w:rsidP="001A2869">
            <w:pPr>
              <w:pStyle w:val="TableParagraph"/>
              <w:spacing w:line="210" w:lineRule="exact"/>
              <w:ind w:left="30" w:right="21"/>
              <w:jc w:val="center"/>
              <w:rPr>
                <w:b/>
                <w:sz w:val="20"/>
                <w:szCs w:val="20"/>
              </w:rPr>
            </w:pPr>
            <w:r w:rsidRPr="006E11AE">
              <w:rPr>
                <w:b/>
                <w:spacing w:val="-2"/>
                <w:sz w:val="20"/>
                <w:szCs w:val="20"/>
              </w:rPr>
              <w:t>M.SC.</w:t>
            </w:r>
          </w:p>
        </w:tc>
        <w:tc>
          <w:tcPr>
            <w:tcW w:w="2137" w:type="dxa"/>
          </w:tcPr>
          <w:p w:rsidR="0010219D" w:rsidRPr="006E11AE" w:rsidRDefault="0010219D" w:rsidP="001A2869">
            <w:pPr>
              <w:pStyle w:val="TableParagraph"/>
              <w:spacing w:line="210" w:lineRule="exact"/>
              <w:ind w:left="10" w:right="1"/>
              <w:jc w:val="center"/>
              <w:rPr>
                <w:b/>
                <w:sz w:val="20"/>
                <w:szCs w:val="20"/>
              </w:rPr>
            </w:pPr>
            <w:r w:rsidRPr="006E11AE">
              <w:rPr>
                <w:b/>
                <w:spacing w:val="-2"/>
                <w:sz w:val="20"/>
                <w:szCs w:val="20"/>
              </w:rPr>
              <w:t>Ph.D.</w:t>
            </w:r>
          </w:p>
        </w:tc>
        <w:tc>
          <w:tcPr>
            <w:tcW w:w="2669" w:type="dxa"/>
          </w:tcPr>
          <w:p w:rsidR="0010219D" w:rsidRPr="006E11AE" w:rsidRDefault="0010219D" w:rsidP="001A2869">
            <w:pPr>
              <w:pStyle w:val="TableParagraph"/>
              <w:spacing w:line="210" w:lineRule="exact"/>
              <w:ind w:left="10"/>
              <w:jc w:val="center"/>
              <w:rPr>
                <w:b/>
                <w:sz w:val="20"/>
                <w:szCs w:val="20"/>
              </w:rPr>
            </w:pPr>
            <w:r w:rsidRPr="006E11AE">
              <w:rPr>
                <w:b/>
                <w:sz w:val="20"/>
                <w:szCs w:val="20"/>
              </w:rPr>
              <w:t xml:space="preserve">COURSE OF </w:t>
            </w:r>
            <w:r w:rsidRPr="006E11AE">
              <w:rPr>
                <w:b/>
                <w:spacing w:val="-2"/>
                <w:sz w:val="20"/>
                <w:szCs w:val="20"/>
              </w:rPr>
              <w:t>PROVINCE</w:t>
            </w:r>
          </w:p>
        </w:tc>
      </w:tr>
      <w:tr w:rsidR="0010219D" w:rsidRPr="006E11AE" w:rsidTr="001A2869">
        <w:trPr>
          <w:trHeight w:val="229"/>
        </w:trPr>
        <w:tc>
          <w:tcPr>
            <w:tcW w:w="2426" w:type="dxa"/>
          </w:tcPr>
          <w:p w:rsidR="0010219D" w:rsidRPr="006E11AE" w:rsidRDefault="0010219D" w:rsidP="001A2869">
            <w:pPr>
              <w:pStyle w:val="TableParagraph"/>
              <w:spacing w:line="210" w:lineRule="exact"/>
              <w:ind w:left="10"/>
              <w:jc w:val="center"/>
              <w:rPr>
                <w:b/>
                <w:sz w:val="20"/>
                <w:szCs w:val="20"/>
              </w:rPr>
            </w:pPr>
            <w:r w:rsidRPr="006E11AE">
              <w:rPr>
                <w:rFonts w:ascii="Cambria Math" w:hAnsi="Cambria Math" w:cs="Cambria Math"/>
                <w:b/>
                <w:spacing w:val="-10"/>
                <w:sz w:val="20"/>
                <w:szCs w:val="20"/>
              </w:rPr>
              <w:t>◻</w:t>
            </w:r>
          </w:p>
        </w:tc>
        <w:tc>
          <w:tcPr>
            <w:tcW w:w="2396" w:type="dxa"/>
          </w:tcPr>
          <w:p w:rsidR="0010219D" w:rsidRPr="006E11AE" w:rsidRDefault="0010219D" w:rsidP="001A2869">
            <w:pPr>
              <w:pStyle w:val="TableParagraph"/>
              <w:spacing w:line="210" w:lineRule="exact"/>
              <w:ind w:left="30" w:right="21"/>
              <w:jc w:val="center"/>
              <w:rPr>
                <w:b/>
                <w:sz w:val="20"/>
                <w:szCs w:val="20"/>
              </w:rPr>
            </w:pPr>
            <w:r w:rsidRPr="006E11AE">
              <w:rPr>
                <w:rFonts w:ascii="Cambria Math" w:hAnsi="Cambria Math" w:cs="Cambria Math"/>
                <w:b/>
                <w:sz w:val="20"/>
                <w:szCs w:val="20"/>
              </w:rPr>
              <w:t>◻</w:t>
            </w:r>
            <w:r w:rsidRPr="006E11AE">
              <w:rPr>
                <w:b/>
                <w:sz w:val="20"/>
                <w:szCs w:val="20"/>
              </w:rPr>
              <w:t>X</w:t>
            </w:r>
          </w:p>
        </w:tc>
        <w:tc>
          <w:tcPr>
            <w:tcW w:w="2137" w:type="dxa"/>
          </w:tcPr>
          <w:p w:rsidR="0010219D" w:rsidRPr="006E11AE" w:rsidRDefault="0010219D" w:rsidP="001A2869">
            <w:pPr>
              <w:pStyle w:val="TableParagraph"/>
              <w:spacing w:line="210" w:lineRule="exact"/>
              <w:ind w:left="10"/>
              <w:jc w:val="center"/>
              <w:rPr>
                <w:b/>
                <w:sz w:val="20"/>
                <w:szCs w:val="20"/>
              </w:rPr>
            </w:pPr>
            <w:r w:rsidRPr="006E11AE">
              <w:rPr>
                <w:rFonts w:ascii="Cambria Math" w:hAnsi="Cambria Math" w:cs="Cambria Math"/>
                <w:b/>
                <w:spacing w:val="-10"/>
                <w:sz w:val="20"/>
                <w:szCs w:val="20"/>
              </w:rPr>
              <w:t>◻</w:t>
            </w:r>
          </w:p>
        </w:tc>
        <w:tc>
          <w:tcPr>
            <w:tcW w:w="2669" w:type="dxa"/>
          </w:tcPr>
          <w:p w:rsidR="0010219D" w:rsidRPr="006E11AE" w:rsidRDefault="0010219D" w:rsidP="001A2869">
            <w:pPr>
              <w:pStyle w:val="TableParagraph"/>
              <w:spacing w:line="210" w:lineRule="exact"/>
              <w:ind w:left="10"/>
              <w:jc w:val="center"/>
              <w:rPr>
                <w:b/>
                <w:sz w:val="20"/>
                <w:szCs w:val="20"/>
              </w:rPr>
            </w:pPr>
            <w:r w:rsidRPr="006E11AE">
              <w:rPr>
                <w:rFonts w:ascii="Cambria Math" w:hAnsi="Cambria Math" w:cs="Cambria Math"/>
                <w:b/>
                <w:spacing w:val="-10"/>
                <w:sz w:val="20"/>
                <w:szCs w:val="20"/>
              </w:rPr>
              <w:t>◻</w:t>
            </w:r>
          </w:p>
        </w:tc>
      </w:tr>
    </w:tbl>
    <w:p w:rsidR="0010219D" w:rsidRPr="006E11AE" w:rsidRDefault="0010219D" w:rsidP="0010219D">
      <w:pPr>
        <w:rPr>
          <w:b/>
          <w:sz w:val="20"/>
          <w:szCs w:val="20"/>
        </w:rPr>
      </w:pPr>
    </w:p>
    <w:p w:rsidR="0010219D" w:rsidRPr="006E11AE" w:rsidRDefault="0010219D" w:rsidP="0010219D">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10219D" w:rsidRPr="006E11AE" w:rsidTr="001A2869">
        <w:trPr>
          <w:trHeight w:val="382"/>
        </w:trPr>
        <w:tc>
          <w:tcPr>
            <w:tcW w:w="1306" w:type="dxa"/>
            <w:vMerge w:val="restart"/>
            <w:tcBorders>
              <w:bottom w:val="single" w:sz="4" w:space="0" w:color="000000"/>
            </w:tcBorders>
          </w:tcPr>
          <w:p w:rsidR="0010219D" w:rsidRPr="006E11AE" w:rsidRDefault="0010219D" w:rsidP="001A2869">
            <w:pPr>
              <w:pStyle w:val="TableParagraph"/>
              <w:spacing w:before="157"/>
              <w:ind w:left="108"/>
              <w:rPr>
                <w:b/>
                <w:sz w:val="20"/>
                <w:szCs w:val="20"/>
              </w:rPr>
            </w:pPr>
            <w:r w:rsidRPr="006E11AE">
              <w:rPr>
                <w:b/>
                <w:spacing w:val="-2"/>
                <w:sz w:val="20"/>
                <w:szCs w:val="20"/>
              </w:rPr>
              <w:t>SEMESTER</w:t>
            </w:r>
          </w:p>
        </w:tc>
        <w:tc>
          <w:tcPr>
            <w:tcW w:w="4240" w:type="dxa"/>
            <w:gridSpan w:val="3"/>
            <w:tcBorders>
              <w:bottom w:val="single" w:sz="4" w:space="0" w:color="000000"/>
            </w:tcBorders>
          </w:tcPr>
          <w:p w:rsidR="0010219D" w:rsidRPr="006E11AE" w:rsidRDefault="0010219D" w:rsidP="001A2869">
            <w:pPr>
              <w:pStyle w:val="TableParagraph"/>
              <w:spacing w:before="76"/>
              <w:ind w:left="814"/>
              <w:rPr>
                <w:b/>
                <w:sz w:val="20"/>
                <w:szCs w:val="20"/>
              </w:rPr>
            </w:pPr>
            <w:r w:rsidRPr="006E11AE">
              <w:rPr>
                <w:b/>
                <w:sz w:val="20"/>
                <w:szCs w:val="20"/>
              </w:rPr>
              <w:t>WEEKLY</w:t>
            </w:r>
            <w:r w:rsidRPr="006E11AE">
              <w:rPr>
                <w:b/>
                <w:spacing w:val="-4"/>
                <w:sz w:val="20"/>
                <w:szCs w:val="20"/>
              </w:rPr>
              <w:t xml:space="preserve"> </w:t>
            </w:r>
            <w:r w:rsidRPr="006E11AE">
              <w:rPr>
                <w:b/>
                <w:sz w:val="20"/>
                <w:szCs w:val="20"/>
              </w:rPr>
              <w:t>COURSE</w:t>
            </w:r>
            <w:r w:rsidRPr="006E11AE">
              <w:rPr>
                <w:b/>
                <w:spacing w:val="-2"/>
                <w:sz w:val="20"/>
                <w:szCs w:val="20"/>
              </w:rPr>
              <w:t xml:space="preserve"> PERIOD</w:t>
            </w:r>
          </w:p>
        </w:tc>
        <w:tc>
          <w:tcPr>
            <w:tcW w:w="4343" w:type="dxa"/>
            <w:gridSpan w:val="3"/>
            <w:tcBorders>
              <w:bottom w:val="single" w:sz="4" w:space="0" w:color="000000"/>
            </w:tcBorders>
          </w:tcPr>
          <w:p w:rsidR="0010219D" w:rsidRPr="006E11AE" w:rsidRDefault="0010219D" w:rsidP="001A2869">
            <w:pPr>
              <w:pStyle w:val="TableParagraph"/>
              <w:spacing w:before="76"/>
              <w:ind w:left="30"/>
              <w:jc w:val="center"/>
              <w:rPr>
                <w:b/>
                <w:sz w:val="20"/>
                <w:szCs w:val="20"/>
              </w:rPr>
            </w:pPr>
            <w:r w:rsidRPr="006E11AE">
              <w:rPr>
                <w:b/>
                <w:sz w:val="20"/>
                <w:szCs w:val="20"/>
              </w:rPr>
              <w:t xml:space="preserve">COURSE </w:t>
            </w:r>
            <w:r w:rsidRPr="006E11AE">
              <w:rPr>
                <w:b/>
                <w:spacing w:val="-5"/>
                <w:sz w:val="20"/>
                <w:szCs w:val="20"/>
              </w:rPr>
              <w:t>OF</w:t>
            </w:r>
          </w:p>
        </w:tc>
      </w:tr>
      <w:tr w:rsidR="0010219D" w:rsidRPr="006E11AE" w:rsidTr="001A2869">
        <w:trPr>
          <w:trHeight w:val="382"/>
        </w:trPr>
        <w:tc>
          <w:tcPr>
            <w:tcW w:w="1306" w:type="dxa"/>
            <w:vMerge/>
            <w:tcBorders>
              <w:top w:val="nil"/>
              <w:bottom w:val="single" w:sz="4" w:space="0" w:color="000000"/>
            </w:tcBorders>
          </w:tcPr>
          <w:p w:rsidR="0010219D" w:rsidRPr="006E11AE" w:rsidRDefault="0010219D" w:rsidP="001A2869">
            <w:pPr>
              <w:rPr>
                <w:sz w:val="20"/>
                <w:szCs w:val="20"/>
              </w:rPr>
            </w:pPr>
          </w:p>
        </w:tc>
        <w:tc>
          <w:tcPr>
            <w:tcW w:w="883" w:type="dxa"/>
            <w:tcBorders>
              <w:top w:val="single" w:sz="4" w:space="0" w:color="000000"/>
              <w:bottom w:val="single" w:sz="4" w:space="0" w:color="000000"/>
              <w:right w:val="single" w:sz="4" w:space="0" w:color="000000"/>
            </w:tcBorders>
          </w:tcPr>
          <w:p w:rsidR="0010219D" w:rsidRPr="006E11AE" w:rsidRDefault="0010219D" w:rsidP="001A2869">
            <w:pPr>
              <w:pStyle w:val="TableParagraph"/>
              <w:spacing w:before="76"/>
              <w:ind w:left="20" w:right="1"/>
              <w:jc w:val="center"/>
              <w:rPr>
                <w:b/>
                <w:sz w:val="20"/>
                <w:szCs w:val="20"/>
              </w:rPr>
            </w:pPr>
            <w:r w:rsidRPr="006E11AE">
              <w:rPr>
                <w:b/>
                <w:spacing w:val="-2"/>
                <w:sz w:val="20"/>
                <w:szCs w:val="20"/>
              </w:rPr>
              <w:t>Theoric</w:t>
            </w:r>
          </w:p>
        </w:tc>
        <w:tc>
          <w:tcPr>
            <w:tcW w:w="916"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spacing w:before="76"/>
              <w:ind w:left="30" w:right="1"/>
              <w:jc w:val="center"/>
              <w:rPr>
                <w:b/>
                <w:sz w:val="20"/>
                <w:szCs w:val="20"/>
              </w:rPr>
            </w:pPr>
            <w:r w:rsidRPr="006E11AE">
              <w:rPr>
                <w:b/>
                <w:spacing w:val="-2"/>
                <w:sz w:val="20"/>
                <w:szCs w:val="20"/>
              </w:rPr>
              <w:t>Practice</w:t>
            </w:r>
          </w:p>
        </w:tc>
        <w:tc>
          <w:tcPr>
            <w:tcW w:w="2441" w:type="dxa"/>
            <w:tcBorders>
              <w:top w:val="single" w:sz="4" w:space="0" w:color="000000"/>
              <w:left w:val="single" w:sz="4" w:space="0" w:color="000000"/>
              <w:bottom w:val="single" w:sz="4" w:space="0" w:color="000000"/>
            </w:tcBorders>
          </w:tcPr>
          <w:p w:rsidR="0010219D" w:rsidRPr="006E11AE" w:rsidRDefault="0010219D" w:rsidP="001A2869">
            <w:pPr>
              <w:pStyle w:val="TableParagraph"/>
              <w:spacing w:before="76"/>
              <w:ind w:left="40" w:right="3"/>
              <w:jc w:val="center"/>
              <w:rPr>
                <w:b/>
                <w:sz w:val="20"/>
                <w:szCs w:val="20"/>
              </w:rPr>
            </w:pPr>
            <w:r w:rsidRPr="006E11AE">
              <w:rPr>
                <w:b/>
                <w:spacing w:val="-2"/>
                <w:sz w:val="20"/>
                <w:szCs w:val="20"/>
              </w:rPr>
              <w:t>Laboratory</w:t>
            </w:r>
          </w:p>
        </w:tc>
        <w:tc>
          <w:tcPr>
            <w:tcW w:w="772" w:type="dxa"/>
            <w:tcBorders>
              <w:top w:val="single" w:sz="4" w:space="0" w:color="000000"/>
              <w:bottom w:val="single" w:sz="4" w:space="0" w:color="000000"/>
              <w:right w:val="single" w:sz="4" w:space="0" w:color="000000"/>
            </w:tcBorders>
          </w:tcPr>
          <w:p w:rsidR="0010219D" w:rsidRPr="006E11AE" w:rsidRDefault="0010219D" w:rsidP="001A2869">
            <w:pPr>
              <w:pStyle w:val="TableParagraph"/>
              <w:spacing w:before="76"/>
              <w:ind w:left="19"/>
              <w:jc w:val="center"/>
              <w:rPr>
                <w:b/>
                <w:sz w:val="20"/>
                <w:szCs w:val="20"/>
              </w:rPr>
            </w:pPr>
            <w:r w:rsidRPr="006E11AE">
              <w:rPr>
                <w:b/>
                <w:spacing w:val="-2"/>
                <w:sz w:val="20"/>
                <w:szCs w:val="20"/>
              </w:rPr>
              <w:t>Credit</w:t>
            </w:r>
          </w:p>
        </w:tc>
        <w:tc>
          <w:tcPr>
            <w:tcW w:w="628"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spacing w:before="76"/>
              <w:ind w:left="29" w:right="3"/>
              <w:jc w:val="center"/>
              <w:rPr>
                <w:b/>
                <w:sz w:val="20"/>
                <w:szCs w:val="20"/>
              </w:rPr>
            </w:pPr>
            <w:r w:rsidRPr="006E11AE">
              <w:rPr>
                <w:b/>
                <w:spacing w:val="-4"/>
                <w:sz w:val="20"/>
                <w:szCs w:val="20"/>
              </w:rPr>
              <w:t>ECTS</w:t>
            </w:r>
          </w:p>
        </w:tc>
        <w:tc>
          <w:tcPr>
            <w:tcW w:w="2943" w:type="dxa"/>
            <w:tcBorders>
              <w:top w:val="single" w:sz="4" w:space="0" w:color="000000"/>
              <w:left w:val="single" w:sz="4" w:space="0" w:color="000000"/>
              <w:bottom w:val="single" w:sz="4" w:space="0" w:color="000000"/>
            </w:tcBorders>
          </w:tcPr>
          <w:p w:rsidR="0010219D" w:rsidRPr="006E11AE" w:rsidRDefault="0010219D" w:rsidP="001A2869">
            <w:pPr>
              <w:pStyle w:val="TableParagraph"/>
              <w:spacing w:before="76"/>
              <w:ind w:left="40"/>
              <w:jc w:val="center"/>
              <w:rPr>
                <w:b/>
                <w:sz w:val="20"/>
                <w:szCs w:val="20"/>
              </w:rPr>
            </w:pPr>
            <w:r w:rsidRPr="006E11AE">
              <w:rPr>
                <w:b/>
                <w:spacing w:val="-4"/>
                <w:sz w:val="20"/>
                <w:szCs w:val="20"/>
              </w:rPr>
              <w:t>TYPE</w:t>
            </w:r>
          </w:p>
        </w:tc>
      </w:tr>
      <w:tr w:rsidR="0010219D" w:rsidRPr="006E11AE" w:rsidTr="001A2869">
        <w:trPr>
          <w:trHeight w:val="459"/>
        </w:trPr>
        <w:tc>
          <w:tcPr>
            <w:tcW w:w="1306" w:type="dxa"/>
            <w:tcBorders>
              <w:top w:val="single" w:sz="4" w:space="0" w:color="000000"/>
            </w:tcBorders>
          </w:tcPr>
          <w:p w:rsidR="0010219D" w:rsidRPr="006E11AE" w:rsidRDefault="0010219D" w:rsidP="001A2869">
            <w:pPr>
              <w:pStyle w:val="TableParagraph"/>
              <w:spacing w:line="233" w:lineRule="exact"/>
              <w:ind w:left="108"/>
              <w:rPr>
                <w:b/>
                <w:sz w:val="20"/>
                <w:szCs w:val="20"/>
              </w:rPr>
            </w:pPr>
            <w:r w:rsidRPr="006E11AE">
              <w:rPr>
                <w:sz w:val="20"/>
                <w:szCs w:val="20"/>
              </w:rPr>
              <w:t xml:space="preserve">Spring </w:t>
            </w:r>
            <w:r w:rsidRPr="006E11AE">
              <w:rPr>
                <w:rFonts w:ascii="Cambria Math" w:hAnsi="Cambria Math" w:cs="Cambria Math"/>
                <w:b/>
                <w:spacing w:val="-10"/>
                <w:sz w:val="20"/>
                <w:szCs w:val="20"/>
              </w:rPr>
              <w:t>◻</w:t>
            </w:r>
          </w:p>
          <w:p w:rsidR="0010219D" w:rsidRPr="006E11AE" w:rsidRDefault="0010219D" w:rsidP="001A2869">
            <w:pPr>
              <w:pStyle w:val="TableParagraph"/>
              <w:spacing w:line="207" w:lineRule="exact"/>
              <w:ind w:left="108"/>
              <w:rPr>
                <w:b/>
                <w:sz w:val="20"/>
                <w:szCs w:val="20"/>
              </w:rPr>
            </w:pPr>
            <w:r w:rsidRPr="006E11AE">
              <w:rPr>
                <w:sz w:val="20"/>
                <w:szCs w:val="20"/>
              </w:rPr>
              <w:t>Autumn</w:t>
            </w:r>
            <w:r w:rsidRPr="006E11AE">
              <w:rPr>
                <w:spacing w:val="50"/>
                <w:sz w:val="20"/>
                <w:szCs w:val="20"/>
              </w:rPr>
              <w:t xml:space="preserve"> </w:t>
            </w:r>
            <w:r w:rsidRPr="006E11AE">
              <w:rPr>
                <w:rFonts w:ascii="Cambria Math" w:hAnsi="Cambria Math" w:cs="Cambria Math"/>
                <w:b/>
                <w:sz w:val="20"/>
                <w:szCs w:val="20"/>
              </w:rPr>
              <w:t>◻</w:t>
            </w:r>
            <w:r>
              <w:rPr>
                <w:rFonts w:ascii="Cambria Math" w:hAnsi="Cambria Math" w:cs="Cambria Math"/>
                <w:b/>
                <w:sz w:val="20"/>
                <w:szCs w:val="20"/>
              </w:rPr>
              <w:t>X</w:t>
            </w:r>
          </w:p>
        </w:tc>
        <w:tc>
          <w:tcPr>
            <w:tcW w:w="883" w:type="dxa"/>
            <w:tcBorders>
              <w:top w:val="single" w:sz="4" w:space="0" w:color="000000"/>
              <w:right w:val="single" w:sz="4" w:space="0" w:color="000000"/>
            </w:tcBorders>
          </w:tcPr>
          <w:p w:rsidR="0010219D" w:rsidRPr="006E11AE" w:rsidRDefault="0010219D" w:rsidP="001A2869">
            <w:pPr>
              <w:pStyle w:val="TableParagraph"/>
              <w:spacing w:before="115"/>
              <w:ind w:left="20"/>
              <w:jc w:val="center"/>
              <w:rPr>
                <w:sz w:val="20"/>
                <w:szCs w:val="20"/>
              </w:rPr>
            </w:pPr>
            <w:r w:rsidRPr="006E11AE">
              <w:rPr>
                <w:sz w:val="20"/>
                <w:szCs w:val="20"/>
              </w:rPr>
              <w:t>3</w:t>
            </w:r>
          </w:p>
        </w:tc>
        <w:tc>
          <w:tcPr>
            <w:tcW w:w="916" w:type="dxa"/>
            <w:tcBorders>
              <w:top w:val="single" w:sz="4" w:space="0" w:color="000000"/>
              <w:left w:val="single" w:sz="4" w:space="0" w:color="000000"/>
              <w:right w:val="single" w:sz="4" w:space="0" w:color="000000"/>
            </w:tcBorders>
          </w:tcPr>
          <w:p w:rsidR="0010219D" w:rsidRPr="006E11AE" w:rsidRDefault="0010219D" w:rsidP="001A2869">
            <w:pPr>
              <w:pStyle w:val="TableParagraph"/>
              <w:spacing w:before="115"/>
              <w:ind w:left="30"/>
              <w:jc w:val="center"/>
              <w:rPr>
                <w:sz w:val="20"/>
                <w:szCs w:val="20"/>
              </w:rPr>
            </w:pPr>
          </w:p>
        </w:tc>
        <w:tc>
          <w:tcPr>
            <w:tcW w:w="2441" w:type="dxa"/>
            <w:tcBorders>
              <w:top w:val="single" w:sz="4" w:space="0" w:color="000000"/>
              <w:left w:val="single" w:sz="4" w:space="0" w:color="000000"/>
            </w:tcBorders>
          </w:tcPr>
          <w:p w:rsidR="0010219D" w:rsidRPr="006E11AE" w:rsidRDefault="0010219D" w:rsidP="001A2869">
            <w:pPr>
              <w:pStyle w:val="TableParagraph"/>
              <w:spacing w:before="115"/>
              <w:ind w:left="40"/>
              <w:jc w:val="center"/>
              <w:rPr>
                <w:sz w:val="20"/>
                <w:szCs w:val="20"/>
              </w:rPr>
            </w:pPr>
          </w:p>
        </w:tc>
        <w:tc>
          <w:tcPr>
            <w:tcW w:w="772" w:type="dxa"/>
            <w:tcBorders>
              <w:top w:val="single" w:sz="4" w:space="0" w:color="000000"/>
              <w:right w:val="single" w:sz="4" w:space="0" w:color="000000"/>
            </w:tcBorders>
          </w:tcPr>
          <w:p w:rsidR="0010219D" w:rsidRPr="006E11AE" w:rsidRDefault="0010219D" w:rsidP="001A2869">
            <w:pPr>
              <w:pStyle w:val="TableParagraph"/>
              <w:spacing w:before="115"/>
              <w:ind w:left="19"/>
              <w:jc w:val="center"/>
              <w:rPr>
                <w:sz w:val="20"/>
                <w:szCs w:val="20"/>
              </w:rPr>
            </w:pPr>
            <w:r w:rsidRPr="006E11AE">
              <w:rPr>
                <w:sz w:val="20"/>
                <w:szCs w:val="20"/>
              </w:rPr>
              <w:t>3</w:t>
            </w:r>
          </w:p>
        </w:tc>
        <w:tc>
          <w:tcPr>
            <w:tcW w:w="628" w:type="dxa"/>
            <w:tcBorders>
              <w:top w:val="single" w:sz="4" w:space="0" w:color="000000"/>
              <w:left w:val="single" w:sz="4" w:space="0" w:color="000000"/>
              <w:right w:val="single" w:sz="4" w:space="0" w:color="000000"/>
            </w:tcBorders>
          </w:tcPr>
          <w:p w:rsidR="0010219D" w:rsidRPr="006E11AE" w:rsidRDefault="0010219D" w:rsidP="001A2869">
            <w:pPr>
              <w:pStyle w:val="TableParagraph"/>
              <w:spacing w:before="115"/>
              <w:ind w:left="29"/>
              <w:jc w:val="center"/>
              <w:rPr>
                <w:sz w:val="20"/>
                <w:szCs w:val="20"/>
              </w:rPr>
            </w:pPr>
            <w:r w:rsidRPr="006E11AE">
              <w:rPr>
                <w:sz w:val="20"/>
                <w:szCs w:val="20"/>
              </w:rPr>
              <w:t>7,5</w:t>
            </w:r>
          </w:p>
        </w:tc>
        <w:tc>
          <w:tcPr>
            <w:tcW w:w="2943" w:type="dxa"/>
            <w:tcBorders>
              <w:top w:val="single" w:sz="4" w:space="0" w:color="000000"/>
              <w:left w:val="single" w:sz="4" w:space="0" w:color="000000"/>
            </w:tcBorders>
          </w:tcPr>
          <w:p w:rsidR="0010219D" w:rsidRPr="006E11AE" w:rsidRDefault="0010219D" w:rsidP="001A2869">
            <w:pPr>
              <w:pStyle w:val="TableParagraph"/>
              <w:tabs>
                <w:tab w:val="left" w:pos="1761"/>
              </w:tabs>
              <w:spacing w:before="4"/>
              <w:ind w:left="580"/>
              <w:rPr>
                <w:sz w:val="20"/>
                <w:szCs w:val="20"/>
              </w:rPr>
            </w:pPr>
            <w:r w:rsidRPr="006E11AE">
              <w:rPr>
                <w:spacing w:val="-2"/>
                <w:sz w:val="20"/>
                <w:szCs w:val="20"/>
              </w:rPr>
              <w:t>COMPULSORY</w:t>
            </w:r>
            <w:r w:rsidRPr="006E11AE">
              <w:rPr>
                <w:sz w:val="20"/>
                <w:szCs w:val="20"/>
              </w:rPr>
              <w:tab/>
            </w:r>
            <w:r w:rsidRPr="006E11AE">
              <w:rPr>
                <w:spacing w:val="-2"/>
                <w:sz w:val="20"/>
                <w:szCs w:val="20"/>
              </w:rPr>
              <w:t>ELECTIVE</w:t>
            </w:r>
          </w:p>
          <w:p w:rsidR="0010219D" w:rsidRPr="006E11AE" w:rsidRDefault="0010219D" w:rsidP="001A2869">
            <w:pPr>
              <w:pStyle w:val="TableParagraph"/>
              <w:spacing w:before="76" w:line="210" w:lineRule="exact"/>
              <w:ind w:right="558"/>
              <w:rPr>
                <w:b/>
                <w:sz w:val="20"/>
                <w:szCs w:val="20"/>
              </w:rPr>
            </w:pPr>
            <w:r w:rsidRPr="006E11AE">
              <w:rPr>
                <w:b/>
                <w:sz w:val="20"/>
                <w:szCs w:val="20"/>
              </w:rPr>
              <w:t xml:space="preserve">                </w:t>
            </w:r>
            <w:r w:rsidRPr="006E11AE">
              <w:rPr>
                <w:rFonts w:ascii="Cambria Math" w:hAnsi="Cambria Math" w:cs="Cambria Math"/>
                <w:b/>
                <w:sz w:val="20"/>
                <w:szCs w:val="20"/>
              </w:rPr>
              <w:t>◻</w:t>
            </w:r>
            <w:r w:rsidRPr="006E11AE">
              <w:rPr>
                <w:b/>
                <w:sz w:val="20"/>
                <w:szCs w:val="20"/>
              </w:rPr>
              <w:t xml:space="preserve"> X                 </w:t>
            </w:r>
            <w:r w:rsidRPr="006E11AE">
              <w:rPr>
                <w:rFonts w:ascii="Cambria Math" w:hAnsi="Cambria Math" w:cs="Cambria Math"/>
                <w:b/>
                <w:sz w:val="20"/>
                <w:szCs w:val="20"/>
              </w:rPr>
              <w:t>◻</w:t>
            </w:r>
          </w:p>
        </w:tc>
      </w:tr>
    </w:tbl>
    <w:p w:rsidR="0010219D" w:rsidRPr="006E11AE" w:rsidRDefault="0010219D" w:rsidP="0010219D">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10219D" w:rsidRPr="006E11AE" w:rsidTr="001A2869">
        <w:trPr>
          <w:trHeight w:val="323"/>
        </w:trPr>
        <w:tc>
          <w:tcPr>
            <w:tcW w:w="9889" w:type="dxa"/>
            <w:gridSpan w:val="4"/>
          </w:tcPr>
          <w:p w:rsidR="0010219D" w:rsidRPr="006E11AE" w:rsidRDefault="0010219D" w:rsidP="001A2869">
            <w:pPr>
              <w:pStyle w:val="TableParagraph"/>
              <w:spacing w:before="47"/>
              <w:ind w:left="29"/>
              <w:jc w:val="center"/>
              <w:rPr>
                <w:b/>
                <w:sz w:val="20"/>
                <w:szCs w:val="20"/>
              </w:rPr>
            </w:pPr>
            <w:r w:rsidRPr="006E11AE">
              <w:rPr>
                <w:b/>
                <w:sz w:val="20"/>
                <w:szCs w:val="20"/>
              </w:rPr>
              <w:t>ASSESMENT</w:t>
            </w:r>
            <w:r w:rsidRPr="006E11AE">
              <w:rPr>
                <w:b/>
                <w:spacing w:val="-8"/>
                <w:sz w:val="20"/>
                <w:szCs w:val="20"/>
              </w:rPr>
              <w:t xml:space="preserve"> </w:t>
            </w:r>
            <w:r w:rsidRPr="006E11AE">
              <w:rPr>
                <w:b/>
                <w:spacing w:val="-2"/>
                <w:sz w:val="20"/>
                <w:szCs w:val="20"/>
              </w:rPr>
              <w:t>CRITERIA</w:t>
            </w:r>
          </w:p>
        </w:tc>
      </w:tr>
      <w:tr w:rsidR="0010219D" w:rsidRPr="006E11AE" w:rsidTr="001A2869">
        <w:trPr>
          <w:trHeight w:val="224"/>
        </w:trPr>
        <w:tc>
          <w:tcPr>
            <w:tcW w:w="2647" w:type="dxa"/>
            <w:vMerge w:val="restart"/>
          </w:tcPr>
          <w:p w:rsidR="0010219D" w:rsidRPr="006E11AE" w:rsidRDefault="0010219D" w:rsidP="001A2869">
            <w:pPr>
              <w:pStyle w:val="TableParagraph"/>
              <w:rPr>
                <w:b/>
                <w:sz w:val="20"/>
                <w:szCs w:val="20"/>
              </w:rPr>
            </w:pPr>
          </w:p>
          <w:p w:rsidR="0010219D" w:rsidRPr="006E11AE" w:rsidRDefault="0010219D" w:rsidP="001A2869">
            <w:pPr>
              <w:pStyle w:val="TableParagraph"/>
              <w:spacing w:before="90"/>
              <w:rPr>
                <w:b/>
                <w:sz w:val="20"/>
                <w:szCs w:val="20"/>
              </w:rPr>
            </w:pPr>
          </w:p>
          <w:p w:rsidR="0010219D" w:rsidRPr="006E11AE" w:rsidRDefault="0010219D" w:rsidP="001A2869">
            <w:pPr>
              <w:pStyle w:val="TableParagraph"/>
              <w:ind w:left="734" w:right="702" w:firstLine="50"/>
              <w:jc w:val="both"/>
              <w:rPr>
                <w:b/>
                <w:sz w:val="20"/>
                <w:szCs w:val="20"/>
              </w:rPr>
            </w:pPr>
            <w:r w:rsidRPr="006E11AE">
              <w:rPr>
                <w:b/>
                <w:spacing w:val="-2"/>
                <w:sz w:val="20"/>
                <w:szCs w:val="20"/>
              </w:rPr>
              <w:t>MID-TERM SEMESTER ACTIVITIES</w:t>
            </w:r>
          </w:p>
        </w:tc>
        <w:tc>
          <w:tcPr>
            <w:tcW w:w="4299" w:type="dxa"/>
            <w:tcBorders>
              <w:bottom w:val="single" w:sz="8" w:space="0" w:color="000000"/>
              <w:right w:val="single" w:sz="4" w:space="0" w:color="000000"/>
            </w:tcBorders>
          </w:tcPr>
          <w:p w:rsidR="0010219D" w:rsidRPr="006E11AE" w:rsidRDefault="0010219D" w:rsidP="001A2869">
            <w:pPr>
              <w:pStyle w:val="TableParagraph"/>
              <w:spacing w:line="205" w:lineRule="exact"/>
              <w:ind w:left="19"/>
              <w:jc w:val="center"/>
              <w:rPr>
                <w:b/>
                <w:sz w:val="20"/>
                <w:szCs w:val="20"/>
              </w:rPr>
            </w:pPr>
            <w:r w:rsidRPr="006E11AE">
              <w:rPr>
                <w:b/>
                <w:spacing w:val="-2"/>
                <w:sz w:val="20"/>
                <w:szCs w:val="20"/>
              </w:rPr>
              <w:t>ACTIVITY</w:t>
            </w:r>
          </w:p>
        </w:tc>
        <w:tc>
          <w:tcPr>
            <w:tcW w:w="983" w:type="dxa"/>
            <w:tcBorders>
              <w:left w:val="single" w:sz="4" w:space="0" w:color="000000"/>
              <w:bottom w:val="single" w:sz="8" w:space="0" w:color="000000"/>
              <w:right w:val="single" w:sz="8" w:space="0" w:color="000000"/>
            </w:tcBorders>
          </w:tcPr>
          <w:p w:rsidR="0010219D" w:rsidRPr="006E11AE" w:rsidRDefault="0010219D" w:rsidP="001A2869">
            <w:pPr>
              <w:pStyle w:val="TableParagraph"/>
              <w:spacing w:line="205" w:lineRule="exact"/>
              <w:ind w:left="118"/>
              <w:rPr>
                <w:b/>
                <w:sz w:val="20"/>
                <w:szCs w:val="20"/>
              </w:rPr>
            </w:pPr>
            <w:r w:rsidRPr="006E11AE">
              <w:rPr>
                <w:b/>
                <w:spacing w:val="-2"/>
                <w:sz w:val="20"/>
                <w:szCs w:val="20"/>
              </w:rPr>
              <w:t>Quantity</w:t>
            </w:r>
          </w:p>
        </w:tc>
        <w:tc>
          <w:tcPr>
            <w:tcW w:w="1960" w:type="dxa"/>
            <w:tcBorders>
              <w:left w:val="single" w:sz="8" w:space="0" w:color="000000"/>
              <w:bottom w:val="single" w:sz="8" w:space="0" w:color="000000"/>
            </w:tcBorders>
          </w:tcPr>
          <w:p w:rsidR="0010219D" w:rsidRPr="006E11AE" w:rsidRDefault="0010219D" w:rsidP="001A2869">
            <w:pPr>
              <w:pStyle w:val="TableParagraph"/>
              <w:spacing w:line="205" w:lineRule="exact"/>
              <w:ind w:left="85" w:right="50"/>
              <w:jc w:val="center"/>
              <w:rPr>
                <w:b/>
                <w:sz w:val="20"/>
                <w:szCs w:val="20"/>
              </w:rPr>
            </w:pPr>
            <w:r w:rsidRPr="006E11AE">
              <w:rPr>
                <w:b/>
                <w:sz w:val="20"/>
                <w:szCs w:val="20"/>
              </w:rPr>
              <w:t>Percentage</w:t>
            </w:r>
            <w:r w:rsidRPr="006E11AE">
              <w:rPr>
                <w:b/>
                <w:spacing w:val="-1"/>
                <w:sz w:val="20"/>
                <w:szCs w:val="20"/>
              </w:rPr>
              <w:t xml:space="preserve"> </w:t>
            </w:r>
            <w:r w:rsidRPr="006E11AE">
              <w:rPr>
                <w:b/>
                <w:spacing w:val="-5"/>
                <w:sz w:val="20"/>
                <w:szCs w:val="20"/>
              </w:rPr>
              <w:t>(%)</w:t>
            </w:r>
          </w:p>
        </w:tc>
      </w:tr>
      <w:tr w:rsidR="0010219D" w:rsidRPr="006E11AE" w:rsidTr="001A2869">
        <w:trPr>
          <w:trHeight w:val="224"/>
        </w:trPr>
        <w:tc>
          <w:tcPr>
            <w:tcW w:w="2647" w:type="dxa"/>
            <w:vMerge/>
            <w:tcBorders>
              <w:top w:val="nil"/>
            </w:tcBorders>
          </w:tcPr>
          <w:p w:rsidR="0010219D" w:rsidRPr="006E11AE" w:rsidRDefault="0010219D" w:rsidP="001A2869">
            <w:pPr>
              <w:rPr>
                <w:sz w:val="20"/>
                <w:szCs w:val="20"/>
              </w:rPr>
            </w:pPr>
          </w:p>
        </w:tc>
        <w:tc>
          <w:tcPr>
            <w:tcW w:w="4299" w:type="dxa"/>
            <w:tcBorders>
              <w:top w:val="single" w:sz="8" w:space="0" w:color="000000"/>
              <w:bottom w:val="single" w:sz="4" w:space="0" w:color="000000"/>
              <w:right w:val="single" w:sz="4" w:space="0" w:color="000000"/>
            </w:tcBorders>
          </w:tcPr>
          <w:p w:rsidR="0010219D" w:rsidRPr="006E11AE" w:rsidRDefault="0010219D" w:rsidP="001A2869">
            <w:pPr>
              <w:pStyle w:val="TableParagraph"/>
              <w:spacing w:before="5" w:line="200" w:lineRule="exact"/>
              <w:ind w:left="108"/>
              <w:rPr>
                <w:sz w:val="20"/>
                <w:szCs w:val="20"/>
              </w:rPr>
            </w:pPr>
            <w:r w:rsidRPr="006E11AE">
              <w:rPr>
                <w:sz w:val="20"/>
                <w:szCs w:val="20"/>
              </w:rPr>
              <w:t>Mid-</w:t>
            </w:r>
            <w:r w:rsidRPr="006E11AE">
              <w:rPr>
                <w:spacing w:val="-4"/>
                <w:sz w:val="20"/>
                <w:szCs w:val="20"/>
              </w:rPr>
              <w:t>Term</w:t>
            </w:r>
          </w:p>
        </w:tc>
        <w:tc>
          <w:tcPr>
            <w:tcW w:w="983" w:type="dxa"/>
            <w:tcBorders>
              <w:top w:val="single" w:sz="8" w:space="0" w:color="000000"/>
              <w:left w:val="single" w:sz="4" w:space="0" w:color="000000"/>
              <w:bottom w:val="single" w:sz="4" w:space="0" w:color="000000"/>
              <w:right w:val="single" w:sz="8" w:space="0" w:color="000000"/>
            </w:tcBorders>
          </w:tcPr>
          <w:p w:rsidR="0010219D" w:rsidRPr="006E11AE" w:rsidRDefault="0010219D" w:rsidP="001A2869">
            <w:pPr>
              <w:pStyle w:val="TableParagraph"/>
              <w:jc w:val="center"/>
              <w:rPr>
                <w:sz w:val="20"/>
                <w:szCs w:val="20"/>
              </w:rPr>
            </w:pPr>
            <w:r w:rsidRPr="006E11AE">
              <w:rPr>
                <w:sz w:val="20"/>
                <w:szCs w:val="20"/>
              </w:rPr>
              <w:t>1</w:t>
            </w:r>
          </w:p>
        </w:tc>
        <w:tc>
          <w:tcPr>
            <w:tcW w:w="1960" w:type="dxa"/>
            <w:tcBorders>
              <w:top w:val="single" w:sz="8" w:space="0" w:color="000000"/>
              <w:left w:val="single" w:sz="8" w:space="0" w:color="000000"/>
              <w:bottom w:val="single" w:sz="4" w:space="0" w:color="000000"/>
            </w:tcBorders>
          </w:tcPr>
          <w:p w:rsidR="0010219D" w:rsidRPr="006E11AE" w:rsidRDefault="0010219D" w:rsidP="001A2869">
            <w:pPr>
              <w:pStyle w:val="TableParagraph"/>
              <w:spacing w:before="5" w:line="200" w:lineRule="exact"/>
              <w:ind w:left="85"/>
              <w:jc w:val="center"/>
              <w:rPr>
                <w:b/>
                <w:sz w:val="20"/>
                <w:szCs w:val="20"/>
              </w:rPr>
            </w:pPr>
            <w:r w:rsidRPr="006E11AE">
              <w:rPr>
                <w:b/>
                <w:sz w:val="20"/>
                <w:szCs w:val="20"/>
              </w:rPr>
              <w:t>50</w:t>
            </w:r>
          </w:p>
        </w:tc>
      </w:tr>
      <w:tr w:rsidR="0010219D" w:rsidRPr="006E11AE" w:rsidTr="001A2869">
        <w:trPr>
          <w:trHeight w:val="229"/>
        </w:trPr>
        <w:tc>
          <w:tcPr>
            <w:tcW w:w="2647" w:type="dxa"/>
            <w:vMerge/>
            <w:tcBorders>
              <w:top w:val="nil"/>
            </w:tcBorders>
          </w:tcPr>
          <w:p w:rsidR="0010219D" w:rsidRPr="006E11AE" w:rsidRDefault="0010219D" w:rsidP="001A2869">
            <w:pPr>
              <w:rPr>
                <w:sz w:val="20"/>
                <w:szCs w:val="20"/>
              </w:rPr>
            </w:pPr>
          </w:p>
        </w:tc>
        <w:tc>
          <w:tcPr>
            <w:tcW w:w="4299" w:type="dxa"/>
            <w:tcBorders>
              <w:top w:val="single" w:sz="4" w:space="0" w:color="000000"/>
              <w:bottom w:val="single" w:sz="4" w:space="0" w:color="000000"/>
              <w:right w:val="single" w:sz="4" w:space="0" w:color="000000"/>
            </w:tcBorders>
          </w:tcPr>
          <w:p w:rsidR="0010219D" w:rsidRPr="006E11AE" w:rsidRDefault="0010219D" w:rsidP="001A2869">
            <w:pPr>
              <w:pStyle w:val="TableParagraph"/>
              <w:spacing w:before="10" w:line="200" w:lineRule="exact"/>
              <w:ind w:left="108"/>
              <w:rPr>
                <w:sz w:val="20"/>
                <w:szCs w:val="20"/>
              </w:rPr>
            </w:pPr>
            <w:r w:rsidRPr="006E11AE">
              <w:rPr>
                <w:spacing w:val="-4"/>
                <w:sz w:val="20"/>
                <w:szCs w:val="20"/>
              </w:rPr>
              <w:t>Quiz</w:t>
            </w:r>
          </w:p>
        </w:tc>
        <w:tc>
          <w:tcPr>
            <w:tcW w:w="983" w:type="dxa"/>
            <w:tcBorders>
              <w:top w:val="single" w:sz="4" w:space="0" w:color="000000"/>
              <w:left w:val="single" w:sz="4" w:space="0" w:color="000000"/>
              <w:bottom w:val="single" w:sz="4" w:space="0" w:color="000000"/>
              <w:right w:val="single" w:sz="8" w:space="0" w:color="000000"/>
            </w:tcBorders>
          </w:tcPr>
          <w:p w:rsidR="0010219D" w:rsidRPr="006E11AE" w:rsidRDefault="0010219D" w:rsidP="001A2869">
            <w:pPr>
              <w:pStyle w:val="TableParagraph"/>
              <w:rPr>
                <w:sz w:val="20"/>
                <w:szCs w:val="20"/>
              </w:rPr>
            </w:pPr>
          </w:p>
        </w:tc>
        <w:tc>
          <w:tcPr>
            <w:tcW w:w="1960" w:type="dxa"/>
            <w:tcBorders>
              <w:top w:val="single" w:sz="4" w:space="0" w:color="000000"/>
              <w:left w:val="single" w:sz="8" w:space="0" w:color="000000"/>
              <w:bottom w:val="single" w:sz="4" w:space="0" w:color="000000"/>
            </w:tcBorders>
          </w:tcPr>
          <w:p w:rsidR="0010219D" w:rsidRPr="006E11AE" w:rsidRDefault="0010219D" w:rsidP="001A2869">
            <w:pPr>
              <w:pStyle w:val="TableParagraph"/>
              <w:rPr>
                <w:sz w:val="20"/>
                <w:szCs w:val="20"/>
              </w:rPr>
            </w:pPr>
          </w:p>
        </w:tc>
      </w:tr>
      <w:tr w:rsidR="0010219D" w:rsidRPr="006E11AE" w:rsidTr="001A2869">
        <w:trPr>
          <w:trHeight w:val="229"/>
        </w:trPr>
        <w:tc>
          <w:tcPr>
            <w:tcW w:w="2647" w:type="dxa"/>
            <w:vMerge/>
            <w:tcBorders>
              <w:top w:val="nil"/>
            </w:tcBorders>
          </w:tcPr>
          <w:p w:rsidR="0010219D" w:rsidRPr="006E11AE" w:rsidRDefault="0010219D" w:rsidP="001A2869">
            <w:pPr>
              <w:rPr>
                <w:sz w:val="20"/>
                <w:szCs w:val="20"/>
              </w:rPr>
            </w:pPr>
          </w:p>
        </w:tc>
        <w:tc>
          <w:tcPr>
            <w:tcW w:w="4299" w:type="dxa"/>
            <w:tcBorders>
              <w:top w:val="single" w:sz="4" w:space="0" w:color="000000"/>
              <w:bottom w:val="single" w:sz="4" w:space="0" w:color="000000"/>
              <w:right w:val="single" w:sz="4" w:space="0" w:color="000000"/>
            </w:tcBorders>
          </w:tcPr>
          <w:p w:rsidR="0010219D" w:rsidRPr="006E11AE" w:rsidRDefault="0010219D" w:rsidP="001A2869">
            <w:pPr>
              <w:pStyle w:val="TableParagraph"/>
              <w:spacing w:before="10" w:line="200" w:lineRule="exact"/>
              <w:ind w:left="108"/>
              <w:rPr>
                <w:sz w:val="20"/>
                <w:szCs w:val="20"/>
              </w:rPr>
            </w:pPr>
            <w:r w:rsidRPr="006E11AE">
              <w:rPr>
                <w:spacing w:val="-2"/>
                <w:sz w:val="20"/>
                <w:szCs w:val="20"/>
              </w:rPr>
              <w:t>Homework</w:t>
            </w:r>
          </w:p>
        </w:tc>
        <w:tc>
          <w:tcPr>
            <w:tcW w:w="983" w:type="dxa"/>
            <w:tcBorders>
              <w:top w:val="single" w:sz="4" w:space="0" w:color="000000"/>
              <w:left w:val="single" w:sz="4" w:space="0" w:color="000000"/>
              <w:bottom w:val="single" w:sz="4" w:space="0" w:color="000000"/>
              <w:right w:val="single" w:sz="8" w:space="0" w:color="000000"/>
            </w:tcBorders>
          </w:tcPr>
          <w:p w:rsidR="0010219D" w:rsidRPr="006E11AE" w:rsidRDefault="0010219D" w:rsidP="001A2869">
            <w:pPr>
              <w:pStyle w:val="TableParagraph"/>
              <w:rPr>
                <w:sz w:val="20"/>
                <w:szCs w:val="20"/>
              </w:rPr>
            </w:pPr>
          </w:p>
        </w:tc>
        <w:tc>
          <w:tcPr>
            <w:tcW w:w="1960" w:type="dxa"/>
            <w:tcBorders>
              <w:top w:val="single" w:sz="4" w:space="0" w:color="000000"/>
              <w:left w:val="single" w:sz="8" w:space="0" w:color="000000"/>
              <w:bottom w:val="single" w:sz="4" w:space="0" w:color="000000"/>
            </w:tcBorders>
          </w:tcPr>
          <w:p w:rsidR="0010219D" w:rsidRPr="006E11AE" w:rsidRDefault="0010219D" w:rsidP="001A2869">
            <w:pPr>
              <w:pStyle w:val="TableParagraph"/>
              <w:rPr>
                <w:sz w:val="20"/>
                <w:szCs w:val="20"/>
              </w:rPr>
            </w:pPr>
          </w:p>
        </w:tc>
      </w:tr>
      <w:tr w:rsidR="0010219D" w:rsidRPr="006E11AE" w:rsidTr="001A2869">
        <w:trPr>
          <w:trHeight w:val="234"/>
        </w:trPr>
        <w:tc>
          <w:tcPr>
            <w:tcW w:w="2647" w:type="dxa"/>
            <w:vMerge/>
            <w:tcBorders>
              <w:top w:val="nil"/>
            </w:tcBorders>
          </w:tcPr>
          <w:p w:rsidR="0010219D" w:rsidRPr="006E11AE" w:rsidRDefault="0010219D" w:rsidP="001A2869">
            <w:pPr>
              <w:rPr>
                <w:sz w:val="20"/>
                <w:szCs w:val="20"/>
              </w:rPr>
            </w:pPr>
          </w:p>
        </w:tc>
        <w:tc>
          <w:tcPr>
            <w:tcW w:w="4299" w:type="dxa"/>
            <w:tcBorders>
              <w:top w:val="single" w:sz="4" w:space="0" w:color="000000"/>
              <w:bottom w:val="single" w:sz="8" w:space="0" w:color="000000"/>
              <w:right w:val="single" w:sz="4" w:space="0" w:color="000000"/>
            </w:tcBorders>
          </w:tcPr>
          <w:p w:rsidR="0010219D" w:rsidRPr="006E11AE" w:rsidRDefault="0010219D" w:rsidP="001A2869">
            <w:pPr>
              <w:pStyle w:val="TableParagraph"/>
              <w:spacing w:before="10" w:line="205" w:lineRule="exact"/>
              <w:ind w:left="108"/>
              <w:rPr>
                <w:sz w:val="20"/>
                <w:szCs w:val="20"/>
              </w:rPr>
            </w:pPr>
            <w:r w:rsidRPr="006E11AE">
              <w:rPr>
                <w:spacing w:val="-2"/>
                <w:sz w:val="20"/>
                <w:szCs w:val="20"/>
              </w:rPr>
              <w:t>Project</w:t>
            </w:r>
          </w:p>
        </w:tc>
        <w:tc>
          <w:tcPr>
            <w:tcW w:w="983" w:type="dxa"/>
            <w:tcBorders>
              <w:top w:val="single" w:sz="4" w:space="0" w:color="000000"/>
              <w:left w:val="single" w:sz="4" w:space="0" w:color="000000"/>
              <w:bottom w:val="single" w:sz="8" w:space="0" w:color="000000"/>
              <w:right w:val="single" w:sz="8" w:space="0" w:color="000000"/>
            </w:tcBorders>
          </w:tcPr>
          <w:p w:rsidR="0010219D" w:rsidRPr="006E11AE" w:rsidRDefault="0010219D" w:rsidP="001A2869">
            <w:pPr>
              <w:pStyle w:val="TableParagraph"/>
              <w:rPr>
                <w:sz w:val="20"/>
                <w:szCs w:val="20"/>
              </w:rPr>
            </w:pPr>
          </w:p>
        </w:tc>
        <w:tc>
          <w:tcPr>
            <w:tcW w:w="1960" w:type="dxa"/>
            <w:tcBorders>
              <w:top w:val="single" w:sz="4" w:space="0" w:color="000000"/>
              <w:left w:val="single" w:sz="8" w:space="0" w:color="000000"/>
              <w:bottom w:val="single" w:sz="8" w:space="0" w:color="000000"/>
            </w:tcBorders>
          </w:tcPr>
          <w:p w:rsidR="0010219D" w:rsidRPr="006E11AE" w:rsidRDefault="0010219D" w:rsidP="001A2869">
            <w:pPr>
              <w:pStyle w:val="TableParagraph"/>
              <w:rPr>
                <w:sz w:val="20"/>
                <w:szCs w:val="20"/>
              </w:rPr>
            </w:pPr>
          </w:p>
        </w:tc>
      </w:tr>
      <w:tr w:rsidR="0010219D" w:rsidRPr="006E11AE" w:rsidTr="001A2869">
        <w:trPr>
          <w:trHeight w:val="229"/>
        </w:trPr>
        <w:tc>
          <w:tcPr>
            <w:tcW w:w="2647" w:type="dxa"/>
            <w:vMerge/>
            <w:tcBorders>
              <w:top w:val="nil"/>
            </w:tcBorders>
          </w:tcPr>
          <w:p w:rsidR="0010219D" w:rsidRPr="006E11AE" w:rsidRDefault="0010219D" w:rsidP="001A2869">
            <w:pPr>
              <w:rPr>
                <w:sz w:val="20"/>
                <w:szCs w:val="20"/>
              </w:rPr>
            </w:pPr>
          </w:p>
        </w:tc>
        <w:tc>
          <w:tcPr>
            <w:tcW w:w="4299" w:type="dxa"/>
            <w:tcBorders>
              <w:top w:val="single" w:sz="8" w:space="0" w:color="000000"/>
              <w:bottom w:val="single" w:sz="8" w:space="0" w:color="000000"/>
              <w:right w:val="single" w:sz="4" w:space="0" w:color="000000"/>
            </w:tcBorders>
          </w:tcPr>
          <w:p w:rsidR="0010219D" w:rsidRPr="006E11AE" w:rsidRDefault="0010219D" w:rsidP="001A2869">
            <w:pPr>
              <w:pStyle w:val="TableParagraph"/>
              <w:spacing w:before="5" w:line="205" w:lineRule="exact"/>
              <w:ind w:left="108"/>
              <w:rPr>
                <w:sz w:val="20"/>
                <w:szCs w:val="20"/>
              </w:rPr>
            </w:pPr>
            <w:r w:rsidRPr="006E11AE">
              <w:rPr>
                <w:spacing w:val="-2"/>
                <w:sz w:val="20"/>
                <w:szCs w:val="20"/>
              </w:rPr>
              <w:t>Report</w:t>
            </w:r>
          </w:p>
        </w:tc>
        <w:tc>
          <w:tcPr>
            <w:tcW w:w="983" w:type="dxa"/>
            <w:tcBorders>
              <w:top w:val="single" w:sz="8" w:space="0" w:color="000000"/>
              <w:left w:val="single" w:sz="4" w:space="0" w:color="000000"/>
              <w:bottom w:val="single" w:sz="8" w:space="0" w:color="000000"/>
              <w:right w:val="single" w:sz="8" w:space="0" w:color="000000"/>
            </w:tcBorders>
          </w:tcPr>
          <w:p w:rsidR="0010219D" w:rsidRPr="006E11AE" w:rsidRDefault="0010219D" w:rsidP="001A2869">
            <w:pPr>
              <w:pStyle w:val="TableParagraph"/>
              <w:rPr>
                <w:sz w:val="20"/>
                <w:szCs w:val="20"/>
              </w:rPr>
            </w:pPr>
          </w:p>
        </w:tc>
        <w:tc>
          <w:tcPr>
            <w:tcW w:w="1960" w:type="dxa"/>
            <w:tcBorders>
              <w:top w:val="single" w:sz="8" w:space="0" w:color="000000"/>
              <w:left w:val="single" w:sz="8" w:space="0" w:color="000000"/>
              <w:bottom w:val="single" w:sz="8" w:space="0" w:color="000000"/>
            </w:tcBorders>
          </w:tcPr>
          <w:p w:rsidR="0010219D" w:rsidRPr="006E11AE" w:rsidRDefault="0010219D" w:rsidP="001A2869">
            <w:pPr>
              <w:pStyle w:val="TableParagraph"/>
              <w:rPr>
                <w:sz w:val="20"/>
                <w:szCs w:val="20"/>
              </w:rPr>
            </w:pPr>
          </w:p>
        </w:tc>
      </w:tr>
      <w:tr w:rsidR="0010219D" w:rsidRPr="006E11AE" w:rsidTr="001A2869">
        <w:trPr>
          <w:trHeight w:val="234"/>
        </w:trPr>
        <w:tc>
          <w:tcPr>
            <w:tcW w:w="2647" w:type="dxa"/>
            <w:vMerge/>
            <w:tcBorders>
              <w:top w:val="nil"/>
            </w:tcBorders>
          </w:tcPr>
          <w:p w:rsidR="0010219D" w:rsidRPr="006E11AE" w:rsidRDefault="0010219D" w:rsidP="001A2869">
            <w:pPr>
              <w:rPr>
                <w:sz w:val="20"/>
                <w:szCs w:val="20"/>
              </w:rPr>
            </w:pPr>
          </w:p>
        </w:tc>
        <w:tc>
          <w:tcPr>
            <w:tcW w:w="4299" w:type="dxa"/>
            <w:tcBorders>
              <w:top w:val="single" w:sz="8" w:space="0" w:color="000000"/>
              <w:right w:val="single" w:sz="4" w:space="0" w:color="000000"/>
            </w:tcBorders>
          </w:tcPr>
          <w:p w:rsidR="0010219D" w:rsidRPr="006E11AE" w:rsidRDefault="0010219D" w:rsidP="001A2869">
            <w:pPr>
              <w:pStyle w:val="TableParagraph"/>
              <w:spacing w:before="5" w:line="210" w:lineRule="exact"/>
              <w:ind w:left="108"/>
              <w:rPr>
                <w:sz w:val="20"/>
                <w:szCs w:val="20"/>
              </w:rPr>
            </w:pPr>
            <w:r w:rsidRPr="006E11AE">
              <w:rPr>
                <w:sz w:val="20"/>
                <w:szCs w:val="20"/>
              </w:rPr>
              <w:t xml:space="preserve">Other </w:t>
            </w:r>
            <w:r w:rsidRPr="006E11AE">
              <w:rPr>
                <w:spacing w:val="-2"/>
                <w:sz w:val="20"/>
                <w:szCs w:val="20"/>
              </w:rPr>
              <w:t>(………)</w:t>
            </w:r>
          </w:p>
        </w:tc>
        <w:tc>
          <w:tcPr>
            <w:tcW w:w="983" w:type="dxa"/>
            <w:tcBorders>
              <w:top w:val="single" w:sz="8" w:space="0" w:color="000000"/>
              <w:left w:val="single" w:sz="4" w:space="0" w:color="000000"/>
              <w:right w:val="single" w:sz="8" w:space="0" w:color="000000"/>
            </w:tcBorders>
          </w:tcPr>
          <w:p w:rsidR="0010219D" w:rsidRPr="006E11AE" w:rsidRDefault="0010219D" w:rsidP="001A2869">
            <w:pPr>
              <w:pStyle w:val="TableParagraph"/>
              <w:rPr>
                <w:sz w:val="20"/>
                <w:szCs w:val="20"/>
              </w:rPr>
            </w:pPr>
          </w:p>
        </w:tc>
        <w:tc>
          <w:tcPr>
            <w:tcW w:w="1960" w:type="dxa"/>
            <w:tcBorders>
              <w:top w:val="single" w:sz="8" w:space="0" w:color="000000"/>
              <w:left w:val="single" w:sz="8" w:space="0" w:color="000000"/>
            </w:tcBorders>
          </w:tcPr>
          <w:p w:rsidR="0010219D" w:rsidRPr="006E11AE" w:rsidRDefault="0010219D" w:rsidP="001A2869">
            <w:pPr>
              <w:pStyle w:val="TableParagraph"/>
              <w:rPr>
                <w:sz w:val="20"/>
                <w:szCs w:val="20"/>
              </w:rPr>
            </w:pPr>
          </w:p>
        </w:tc>
      </w:tr>
      <w:tr w:rsidR="0010219D" w:rsidRPr="006E11AE" w:rsidTr="001A2869">
        <w:trPr>
          <w:trHeight w:val="229"/>
        </w:trPr>
        <w:tc>
          <w:tcPr>
            <w:tcW w:w="2647" w:type="dxa"/>
          </w:tcPr>
          <w:p w:rsidR="0010219D" w:rsidRPr="006E11AE" w:rsidRDefault="0010219D" w:rsidP="001A2869">
            <w:pPr>
              <w:pStyle w:val="TableParagraph"/>
              <w:rPr>
                <w:sz w:val="20"/>
                <w:szCs w:val="20"/>
              </w:rPr>
            </w:pPr>
          </w:p>
        </w:tc>
        <w:tc>
          <w:tcPr>
            <w:tcW w:w="5282" w:type="dxa"/>
            <w:gridSpan w:val="2"/>
            <w:tcBorders>
              <w:right w:val="single" w:sz="8" w:space="0" w:color="000000"/>
            </w:tcBorders>
          </w:tcPr>
          <w:p w:rsidR="0010219D" w:rsidRPr="006E11AE" w:rsidRDefault="0010219D" w:rsidP="001A2869">
            <w:pPr>
              <w:pStyle w:val="TableParagraph"/>
              <w:spacing w:line="210" w:lineRule="exact"/>
              <w:ind w:left="108"/>
              <w:rPr>
                <w:b/>
                <w:sz w:val="20"/>
                <w:szCs w:val="20"/>
              </w:rPr>
            </w:pPr>
            <w:r w:rsidRPr="006E11AE">
              <w:rPr>
                <w:b/>
                <w:sz w:val="20"/>
                <w:szCs w:val="20"/>
              </w:rPr>
              <w:t xml:space="preserve">Final </w:t>
            </w:r>
            <w:r w:rsidRPr="006E11AE">
              <w:rPr>
                <w:b/>
                <w:spacing w:val="-2"/>
                <w:sz w:val="20"/>
                <w:szCs w:val="20"/>
              </w:rPr>
              <w:t>Examination</w:t>
            </w:r>
          </w:p>
        </w:tc>
        <w:tc>
          <w:tcPr>
            <w:tcW w:w="1960" w:type="dxa"/>
            <w:tcBorders>
              <w:left w:val="single" w:sz="8" w:space="0" w:color="000000"/>
            </w:tcBorders>
          </w:tcPr>
          <w:p w:rsidR="0010219D" w:rsidRPr="006E11AE" w:rsidRDefault="0010219D" w:rsidP="001A2869">
            <w:pPr>
              <w:pStyle w:val="TableParagraph"/>
              <w:spacing w:line="210" w:lineRule="exact"/>
              <w:ind w:left="85" w:right="50"/>
              <w:jc w:val="center"/>
              <w:rPr>
                <w:b/>
                <w:sz w:val="20"/>
                <w:szCs w:val="20"/>
              </w:rPr>
            </w:pPr>
            <w:r w:rsidRPr="006E11AE">
              <w:rPr>
                <w:b/>
                <w:sz w:val="20"/>
                <w:szCs w:val="20"/>
              </w:rPr>
              <w:t>50</w:t>
            </w:r>
          </w:p>
        </w:tc>
      </w:tr>
      <w:tr w:rsidR="0010219D" w:rsidRPr="006E11AE" w:rsidTr="001A2869">
        <w:trPr>
          <w:trHeight w:val="447"/>
        </w:trPr>
        <w:tc>
          <w:tcPr>
            <w:tcW w:w="2647" w:type="dxa"/>
          </w:tcPr>
          <w:p w:rsidR="0010219D" w:rsidRPr="006E11AE" w:rsidRDefault="0010219D" w:rsidP="001A2869">
            <w:pPr>
              <w:pStyle w:val="TableParagraph"/>
              <w:spacing w:before="108"/>
              <w:ind w:left="29"/>
              <w:jc w:val="center"/>
              <w:rPr>
                <w:b/>
                <w:sz w:val="20"/>
                <w:szCs w:val="20"/>
              </w:rPr>
            </w:pPr>
            <w:r w:rsidRPr="006E11AE">
              <w:rPr>
                <w:b/>
                <w:spacing w:val="-2"/>
                <w:sz w:val="20"/>
                <w:szCs w:val="20"/>
              </w:rPr>
              <w:t>PREREQUISITE(S)</w:t>
            </w:r>
          </w:p>
        </w:tc>
        <w:tc>
          <w:tcPr>
            <w:tcW w:w="7242" w:type="dxa"/>
            <w:gridSpan w:val="3"/>
          </w:tcPr>
          <w:p w:rsidR="0010219D" w:rsidRPr="006E11AE" w:rsidRDefault="0010219D" w:rsidP="001A2869">
            <w:pPr>
              <w:pStyle w:val="TableParagraph"/>
              <w:spacing w:before="108"/>
              <w:ind w:left="158"/>
              <w:rPr>
                <w:sz w:val="20"/>
                <w:szCs w:val="20"/>
              </w:rPr>
            </w:pPr>
            <w:r w:rsidRPr="006E11AE">
              <w:rPr>
                <w:sz w:val="20"/>
                <w:szCs w:val="20"/>
              </w:rPr>
              <w:t>No</w:t>
            </w:r>
          </w:p>
        </w:tc>
      </w:tr>
      <w:tr w:rsidR="0010219D" w:rsidRPr="006E11AE" w:rsidTr="001A2869">
        <w:trPr>
          <w:trHeight w:val="459"/>
        </w:trPr>
        <w:tc>
          <w:tcPr>
            <w:tcW w:w="2647" w:type="dxa"/>
          </w:tcPr>
          <w:p w:rsidR="0010219D" w:rsidRPr="006E11AE" w:rsidRDefault="0010219D" w:rsidP="001A2869">
            <w:pPr>
              <w:pStyle w:val="TableParagraph"/>
              <w:spacing w:line="230" w:lineRule="atLeast"/>
              <w:ind w:left="828" w:hanging="673"/>
              <w:rPr>
                <w:b/>
                <w:sz w:val="20"/>
                <w:szCs w:val="20"/>
              </w:rPr>
            </w:pPr>
            <w:r w:rsidRPr="006E11AE">
              <w:rPr>
                <w:b/>
                <w:sz w:val="20"/>
                <w:szCs w:val="20"/>
              </w:rPr>
              <w:t>SHORT</w:t>
            </w:r>
            <w:r w:rsidRPr="006E11AE">
              <w:rPr>
                <w:b/>
                <w:spacing w:val="-13"/>
                <w:sz w:val="20"/>
                <w:szCs w:val="20"/>
              </w:rPr>
              <w:t xml:space="preserve"> </w:t>
            </w:r>
            <w:r w:rsidRPr="006E11AE">
              <w:rPr>
                <w:b/>
                <w:sz w:val="20"/>
                <w:szCs w:val="20"/>
              </w:rPr>
              <w:t>SHORT</w:t>
            </w:r>
            <w:r w:rsidRPr="006E11AE">
              <w:rPr>
                <w:b/>
                <w:spacing w:val="-12"/>
                <w:sz w:val="20"/>
                <w:szCs w:val="20"/>
              </w:rPr>
              <w:t xml:space="preserve"> </w:t>
            </w:r>
            <w:r w:rsidRPr="006E11AE">
              <w:rPr>
                <w:b/>
                <w:sz w:val="20"/>
                <w:szCs w:val="20"/>
              </w:rPr>
              <w:t xml:space="preserve">COURSE </w:t>
            </w:r>
            <w:r w:rsidRPr="006E11AE">
              <w:rPr>
                <w:b/>
                <w:spacing w:val="-2"/>
                <w:sz w:val="20"/>
                <w:szCs w:val="20"/>
              </w:rPr>
              <w:t>CONTENT</w:t>
            </w:r>
          </w:p>
        </w:tc>
        <w:tc>
          <w:tcPr>
            <w:tcW w:w="7242" w:type="dxa"/>
            <w:gridSpan w:val="3"/>
          </w:tcPr>
          <w:p w:rsidR="0010219D" w:rsidRPr="006E11AE" w:rsidRDefault="0010219D" w:rsidP="001A2869">
            <w:pPr>
              <w:pStyle w:val="TableParagraph"/>
              <w:ind w:left="108"/>
              <w:rPr>
                <w:sz w:val="20"/>
                <w:szCs w:val="20"/>
              </w:rPr>
            </w:pPr>
            <w:r w:rsidRPr="006E11AE">
              <w:rPr>
                <w:sz w:val="20"/>
                <w:szCs w:val="20"/>
              </w:rPr>
              <w:t>The relationship between human, health, disease and environment concepts and nursing, creativity and nursing, critical thinking, nursing and ethics, nursing and science, nursing and art, nursing and education, nursing and art, nursing and society.</w:t>
            </w:r>
          </w:p>
        </w:tc>
      </w:tr>
      <w:tr w:rsidR="0010219D" w:rsidRPr="006E11AE" w:rsidTr="001A2869">
        <w:trPr>
          <w:trHeight w:val="459"/>
        </w:trPr>
        <w:tc>
          <w:tcPr>
            <w:tcW w:w="2647" w:type="dxa"/>
          </w:tcPr>
          <w:p w:rsidR="0010219D" w:rsidRPr="006E11AE" w:rsidRDefault="0010219D" w:rsidP="001A2869">
            <w:pPr>
              <w:pStyle w:val="TableParagraph"/>
              <w:spacing w:before="115"/>
              <w:ind w:left="30"/>
              <w:jc w:val="center"/>
              <w:rPr>
                <w:b/>
                <w:sz w:val="20"/>
                <w:szCs w:val="20"/>
              </w:rPr>
            </w:pPr>
            <w:r w:rsidRPr="006E11AE">
              <w:rPr>
                <w:b/>
                <w:sz w:val="20"/>
                <w:szCs w:val="20"/>
              </w:rPr>
              <w:t xml:space="preserve">COURSE </w:t>
            </w:r>
            <w:r w:rsidRPr="006E11AE">
              <w:rPr>
                <w:b/>
                <w:spacing w:val="-4"/>
                <w:sz w:val="20"/>
                <w:szCs w:val="20"/>
              </w:rPr>
              <w:t>AIMS</w:t>
            </w:r>
          </w:p>
        </w:tc>
        <w:tc>
          <w:tcPr>
            <w:tcW w:w="7242" w:type="dxa"/>
            <w:gridSpan w:val="3"/>
          </w:tcPr>
          <w:p w:rsidR="0010219D" w:rsidRPr="006E11AE" w:rsidRDefault="0010219D" w:rsidP="001A2869">
            <w:pPr>
              <w:widowControl/>
              <w:shd w:val="clear" w:color="auto" w:fill="FFFFFF"/>
              <w:autoSpaceDE/>
              <w:autoSpaceDN/>
              <w:rPr>
                <w:color w:val="3C4043"/>
                <w:sz w:val="20"/>
                <w:szCs w:val="20"/>
                <w:lang w:val="en"/>
              </w:rPr>
            </w:pPr>
            <w:r w:rsidRPr="006E11AE">
              <w:rPr>
                <w:color w:val="3C4043"/>
                <w:sz w:val="20"/>
                <w:szCs w:val="20"/>
                <w:lang w:val="en"/>
              </w:rPr>
              <w:t xml:space="preserve">The student; </w:t>
            </w:r>
          </w:p>
          <w:p w:rsidR="0010219D" w:rsidRPr="006E11AE" w:rsidRDefault="0010219D" w:rsidP="001A2869">
            <w:pPr>
              <w:widowControl/>
              <w:shd w:val="clear" w:color="auto" w:fill="FFFFFF"/>
              <w:autoSpaceDE/>
              <w:autoSpaceDN/>
              <w:rPr>
                <w:color w:val="3C4043"/>
                <w:sz w:val="20"/>
                <w:szCs w:val="20"/>
                <w:lang w:val="en"/>
              </w:rPr>
            </w:pPr>
            <w:r w:rsidRPr="006E11AE">
              <w:rPr>
                <w:color w:val="3C4043"/>
                <w:sz w:val="20"/>
                <w:szCs w:val="20"/>
                <w:lang w:val="en"/>
              </w:rPr>
              <w:t>1- Will be able to understand the relationship between the concepts of human, health, disease and environment and nursing. 2- Will be able to understand the concept of critical thinking in nursing.</w:t>
            </w:r>
          </w:p>
          <w:p w:rsidR="0010219D" w:rsidRPr="006E11AE" w:rsidRDefault="0010219D" w:rsidP="001A2869">
            <w:pPr>
              <w:widowControl/>
              <w:shd w:val="clear" w:color="auto" w:fill="FFFFFF"/>
              <w:autoSpaceDE/>
              <w:autoSpaceDN/>
              <w:rPr>
                <w:color w:val="3C4043"/>
                <w:sz w:val="20"/>
                <w:szCs w:val="20"/>
                <w:lang w:val="tr-TR"/>
              </w:rPr>
            </w:pPr>
            <w:r w:rsidRPr="006E11AE">
              <w:rPr>
                <w:color w:val="3C4043"/>
                <w:sz w:val="20"/>
                <w:szCs w:val="20"/>
                <w:lang w:val="en"/>
              </w:rPr>
              <w:t>3- Will be able to understand the relationship between the concepts of culture, philosophy, culture, art, law, education, art, science and society and nursing.</w:t>
            </w:r>
          </w:p>
          <w:p w:rsidR="0010219D" w:rsidRPr="006E11AE" w:rsidRDefault="0010219D" w:rsidP="001A2869">
            <w:pPr>
              <w:pStyle w:val="TableParagraph"/>
              <w:spacing w:line="230" w:lineRule="atLeast"/>
              <w:ind w:left="158" w:right="1392"/>
              <w:rPr>
                <w:sz w:val="20"/>
                <w:szCs w:val="20"/>
              </w:rPr>
            </w:pPr>
          </w:p>
        </w:tc>
      </w:tr>
      <w:tr w:rsidR="0010219D" w:rsidRPr="006E11AE" w:rsidTr="001A2869">
        <w:trPr>
          <w:trHeight w:val="1149"/>
        </w:trPr>
        <w:tc>
          <w:tcPr>
            <w:tcW w:w="2647" w:type="dxa"/>
          </w:tcPr>
          <w:p w:rsidR="0010219D" w:rsidRPr="006E11AE" w:rsidRDefault="0010219D" w:rsidP="001A2869">
            <w:pPr>
              <w:pStyle w:val="TableParagraph"/>
              <w:spacing w:line="230" w:lineRule="atLeast"/>
              <w:ind w:left="162" w:right="130"/>
              <w:jc w:val="center"/>
              <w:rPr>
                <w:b/>
                <w:sz w:val="20"/>
                <w:szCs w:val="20"/>
              </w:rPr>
            </w:pPr>
            <w:r w:rsidRPr="006E11AE">
              <w:rPr>
                <w:b/>
                <w:spacing w:val="-2"/>
                <w:sz w:val="20"/>
                <w:szCs w:val="20"/>
              </w:rPr>
              <w:t xml:space="preserve">COURSE </w:t>
            </w:r>
            <w:r w:rsidRPr="006E11AE">
              <w:rPr>
                <w:b/>
                <w:sz w:val="20"/>
                <w:szCs w:val="20"/>
              </w:rPr>
              <w:t>CONTRBUTION</w:t>
            </w:r>
            <w:r w:rsidRPr="006E11AE">
              <w:rPr>
                <w:b/>
                <w:spacing w:val="-13"/>
                <w:sz w:val="20"/>
                <w:szCs w:val="20"/>
              </w:rPr>
              <w:t xml:space="preserve"> </w:t>
            </w:r>
            <w:r w:rsidRPr="006E11AE">
              <w:rPr>
                <w:b/>
                <w:sz w:val="20"/>
                <w:szCs w:val="20"/>
              </w:rPr>
              <w:t>TO</w:t>
            </w:r>
            <w:r w:rsidRPr="006E11AE">
              <w:rPr>
                <w:b/>
                <w:spacing w:val="-12"/>
                <w:sz w:val="20"/>
                <w:szCs w:val="20"/>
              </w:rPr>
              <w:t xml:space="preserve"> </w:t>
            </w:r>
            <w:r w:rsidRPr="006E11AE">
              <w:rPr>
                <w:b/>
                <w:sz w:val="20"/>
                <w:szCs w:val="20"/>
              </w:rPr>
              <w:t xml:space="preserve">THE </w:t>
            </w:r>
            <w:r w:rsidRPr="006E11AE">
              <w:rPr>
                <w:b/>
                <w:spacing w:val="-2"/>
                <w:sz w:val="20"/>
                <w:szCs w:val="20"/>
              </w:rPr>
              <w:t>PROFESSIONAL EDUCATION OBJECTIVES</w:t>
            </w:r>
          </w:p>
        </w:tc>
        <w:tc>
          <w:tcPr>
            <w:tcW w:w="7242" w:type="dxa"/>
            <w:gridSpan w:val="3"/>
          </w:tcPr>
          <w:p w:rsidR="0010219D" w:rsidRPr="006E11AE" w:rsidRDefault="0010219D" w:rsidP="001A2869">
            <w:pPr>
              <w:pStyle w:val="TableParagraph"/>
              <w:rPr>
                <w:sz w:val="20"/>
                <w:szCs w:val="20"/>
              </w:rPr>
            </w:pPr>
            <w:r w:rsidRPr="006E11AE">
              <w:rPr>
                <w:sz w:val="20"/>
                <w:szCs w:val="20"/>
              </w:rPr>
              <w:t>1-</w:t>
            </w:r>
            <w:r w:rsidRPr="006E11AE">
              <w:rPr>
                <w:b/>
                <w:sz w:val="20"/>
                <w:szCs w:val="20"/>
              </w:rPr>
              <w:t xml:space="preserve"> </w:t>
            </w:r>
            <w:r w:rsidRPr="006E11AE">
              <w:rPr>
                <w:sz w:val="20"/>
                <w:szCs w:val="20"/>
              </w:rPr>
              <w:t>Can understand and discuss the relationship between human, health, disease and environment concepts and nursing.</w:t>
            </w:r>
          </w:p>
          <w:p w:rsidR="0010219D" w:rsidRPr="006E11AE" w:rsidRDefault="0010219D" w:rsidP="001A2869">
            <w:pPr>
              <w:pStyle w:val="TableParagraph"/>
              <w:rPr>
                <w:sz w:val="20"/>
                <w:szCs w:val="20"/>
              </w:rPr>
            </w:pPr>
            <w:r w:rsidRPr="006E11AE">
              <w:rPr>
                <w:sz w:val="20"/>
                <w:szCs w:val="20"/>
              </w:rPr>
              <w:t>2- Gains critical thinking skills.</w:t>
            </w:r>
          </w:p>
          <w:p w:rsidR="0010219D" w:rsidRPr="006E11AE" w:rsidRDefault="0010219D" w:rsidP="001A2869">
            <w:pPr>
              <w:pStyle w:val="TableParagraph"/>
              <w:rPr>
                <w:sz w:val="20"/>
                <w:szCs w:val="20"/>
              </w:rPr>
            </w:pPr>
            <w:r w:rsidRPr="006E11AE">
              <w:rPr>
                <w:sz w:val="20"/>
                <w:szCs w:val="20"/>
              </w:rPr>
              <w:t>3- Understands ethical and aesthetic values ​​in nursing.</w:t>
            </w:r>
          </w:p>
        </w:tc>
      </w:tr>
      <w:tr w:rsidR="0010219D" w:rsidRPr="006E11AE" w:rsidTr="001A2869">
        <w:trPr>
          <w:trHeight w:val="540"/>
        </w:trPr>
        <w:tc>
          <w:tcPr>
            <w:tcW w:w="2647" w:type="dxa"/>
          </w:tcPr>
          <w:p w:rsidR="0010219D" w:rsidRPr="006E11AE" w:rsidRDefault="0010219D" w:rsidP="001A2869">
            <w:pPr>
              <w:pStyle w:val="TableParagraph"/>
              <w:spacing w:before="40"/>
              <w:ind w:left="506" w:right="140" w:hanging="331"/>
              <w:rPr>
                <w:b/>
                <w:sz w:val="20"/>
                <w:szCs w:val="20"/>
              </w:rPr>
            </w:pPr>
            <w:r w:rsidRPr="006E11AE">
              <w:rPr>
                <w:b/>
                <w:sz w:val="20"/>
                <w:szCs w:val="20"/>
              </w:rPr>
              <w:t>LEARNING</w:t>
            </w:r>
            <w:r w:rsidRPr="006E11AE">
              <w:rPr>
                <w:b/>
                <w:spacing w:val="-13"/>
                <w:sz w:val="20"/>
                <w:szCs w:val="20"/>
              </w:rPr>
              <w:t xml:space="preserve"> </w:t>
            </w:r>
            <w:r w:rsidRPr="006E11AE">
              <w:rPr>
                <w:b/>
                <w:sz w:val="20"/>
                <w:szCs w:val="20"/>
              </w:rPr>
              <w:t>OUTCOMES OF THE COURSE</w:t>
            </w:r>
          </w:p>
        </w:tc>
        <w:tc>
          <w:tcPr>
            <w:tcW w:w="7242" w:type="dxa"/>
            <w:gridSpan w:val="3"/>
          </w:tcPr>
          <w:p w:rsidR="0010219D" w:rsidRPr="006E11AE" w:rsidRDefault="0010219D" w:rsidP="001A2869">
            <w:pPr>
              <w:pStyle w:val="TableParagraph"/>
              <w:rPr>
                <w:sz w:val="20"/>
                <w:szCs w:val="20"/>
              </w:rPr>
            </w:pPr>
            <w:r w:rsidRPr="006E11AE">
              <w:rPr>
                <w:sz w:val="20"/>
                <w:szCs w:val="20"/>
              </w:rPr>
              <w:t>1. Knows the basic concepts related to the conceptual framework of nursing, can transform this information into skills and researches current concepts.</w:t>
            </w:r>
          </w:p>
          <w:p w:rsidR="0010219D" w:rsidRPr="006E11AE" w:rsidRDefault="0010219D" w:rsidP="001A2869">
            <w:pPr>
              <w:pStyle w:val="TableParagraph"/>
              <w:rPr>
                <w:sz w:val="20"/>
                <w:szCs w:val="20"/>
              </w:rPr>
            </w:pPr>
            <w:r w:rsidRPr="006E11AE">
              <w:rPr>
                <w:sz w:val="20"/>
                <w:szCs w:val="20"/>
              </w:rPr>
              <w:t>2. Can explain the relationship between the concepts of human, health, disease and environment and nursing</w:t>
            </w:r>
          </w:p>
          <w:p w:rsidR="0010219D" w:rsidRPr="006E11AE" w:rsidRDefault="0010219D" w:rsidP="001A2869">
            <w:pPr>
              <w:pStyle w:val="TableParagraph"/>
              <w:rPr>
                <w:sz w:val="20"/>
                <w:szCs w:val="20"/>
              </w:rPr>
            </w:pPr>
            <w:r w:rsidRPr="006E11AE">
              <w:rPr>
                <w:sz w:val="20"/>
                <w:szCs w:val="20"/>
              </w:rPr>
              <w:t>3. Can explain the concept of critical thinking in nursing with examples</w:t>
            </w:r>
          </w:p>
          <w:p w:rsidR="0010219D" w:rsidRPr="006E11AE" w:rsidRDefault="0010219D" w:rsidP="001A2869">
            <w:pPr>
              <w:pStyle w:val="TableParagraph"/>
              <w:rPr>
                <w:sz w:val="20"/>
                <w:szCs w:val="20"/>
              </w:rPr>
            </w:pPr>
            <w:r w:rsidRPr="006E11AE">
              <w:rPr>
                <w:sz w:val="20"/>
                <w:szCs w:val="20"/>
              </w:rPr>
              <w:t>4. Can establish the relationship between the concepts of culture, philosophy, culture, art, law, education, art, science and society and nursing</w:t>
            </w:r>
          </w:p>
        </w:tc>
      </w:tr>
      <w:tr w:rsidR="0010219D" w:rsidRPr="006E11AE" w:rsidTr="001A2869">
        <w:trPr>
          <w:trHeight w:val="1379"/>
        </w:trPr>
        <w:tc>
          <w:tcPr>
            <w:tcW w:w="2647" w:type="dxa"/>
          </w:tcPr>
          <w:p w:rsidR="0010219D" w:rsidRPr="006E11AE" w:rsidRDefault="0010219D" w:rsidP="001A2869">
            <w:pPr>
              <w:pStyle w:val="TableParagraph"/>
              <w:rPr>
                <w:b/>
                <w:sz w:val="20"/>
                <w:szCs w:val="20"/>
              </w:rPr>
            </w:pPr>
          </w:p>
          <w:p w:rsidR="0010219D" w:rsidRPr="006E11AE" w:rsidRDefault="0010219D" w:rsidP="001A2869">
            <w:pPr>
              <w:pStyle w:val="TableParagraph"/>
              <w:spacing w:before="114"/>
              <w:rPr>
                <w:b/>
                <w:sz w:val="20"/>
                <w:szCs w:val="20"/>
              </w:rPr>
            </w:pPr>
          </w:p>
          <w:p w:rsidR="0010219D" w:rsidRPr="006E11AE" w:rsidRDefault="0010219D" w:rsidP="001A2869">
            <w:pPr>
              <w:pStyle w:val="TableParagraph"/>
              <w:spacing w:before="1"/>
              <w:ind w:left="30"/>
              <w:jc w:val="center"/>
              <w:rPr>
                <w:b/>
                <w:sz w:val="20"/>
                <w:szCs w:val="20"/>
              </w:rPr>
            </w:pPr>
            <w:r w:rsidRPr="006E11AE">
              <w:rPr>
                <w:b/>
                <w:spacing w:val="-2"/>
                <w:sz w:val="20"/>
                <w:szCs w:val="20"/>
              </w:rPr>
              <w:t>TEXTBOOK</w:t>
            </w:r>
          </w:p>
        </w:tc>
        <w:tc>
          <w:tcPr>
            <w:tcW w:w="7242" w:type="dxa"/>
            <w:gridSpan w:val="3"/>
          </w:tcPr>
          <w:p w:rsidR="0010219D" w:rsidRPr="006E11AE" w:rsidRDefault="0010219D" w:rsidP="00F92E6F">
            <w:pPr>
              <w:widowControl/>
              <w:numPr>
                <w:ilvl w:val="0"/>
                <w:numId w:val="1"/>
              </w:numPr>
              <w:autoSpaceDE/>
              <w:autoSpaceDN/>
              <w:outlineLvl w:val="3"/>
              <w:rPr>
                <w:bCs/>
                <w:sz w:val="20"/>
                <w:szCs w:val="20"/>
                <w:lang w:val="tr-TR"/>
              </w:rPr>
            </w:pPr>
            <w:r w:rsidRPr="006E11AE">
              <w:rPr>
                <w:bCs/>
                <w:sz w:val="20"/>
                <w:szCs w:val="20"/>
                <w:lang w:val="tr-TR"/>
              </w:rPr>
              <w:t xml:space="preserve">Karadağ A, Çalışkan N, Göçman Baykara Z. Hemşirelik Kavramları, Ankara Nobel Tıp Kitabevleri, 2024. </w:t>
            </w:r>
          </w:p>
          <w:p w:rsidR="0010219D" w:rsidRPr="006E11AE" w:rsidRDefault="0010219D" w:rsidP="00F92E6F">
            <w:pPr>
              <w:widowControl/>
              <w:numPr>
                <w:ilvl w:val="0"/>
                <w:numId w:val="1"/>
              </w:numPr>
              <w:autoSpaceDE/>
              <w:autoSpaceDN/>
              <w:outlineLvl w:val="3"/>
              <w:rPr>
                <w:bCs/>
                <w:sz w:val="20"/>
                <w:szCs w:val="20"/>
                <w:lang w:val="tr-TR"/>
              </w:rPr>
            </w:pPr>
            <w:r w:rsidRPr="006E11AE">
              <w:rPr>
                <w:bCs/>
                <w:sz w:val="20"/>
                <w:szCs w:val="20"/>
                <w:lang w:val="tr-TR"/>
              </w:rPr>
              <w:t>Velioğlu P. Hemşirelikte Kavram ve Kuramlar. Alaş Ofset. İstanbul.1999</w:t>
            </w:r>
          </w:p>
          <w:p w:rsidR="0010219D" w:rsidRPr="006E11AE" w:rsidRDefault="0010219D" w:rsidP="00F92E6F">
            <w:pPr>
              <w:numPr>
                <w:ilvl w:val="0"/>
                <w:numId w:val="1"/>
              </w:numPr>
              <w:tabs>
                <w:tab w:val="left" w:pos="696"/>
              </w:tabs>
              <w:spacing w:before="111"/>
              <w:rPr>
                <w:sz w:val="20"/>
                <w:szCs w:val="20"/>
                <w:lang w:val="tr-TR"/>
              </w:rPr>
            </w:pPr>
            <w:r w:rsidRPr="006E11AE">
              <w:rPr>
                <w:sz w:val="20"/>
                <w:szCs w:val="20"/>
                <w:lang w:val="tr-TR"/>
              </w:rPr>
              <w:t>Atabek</w:t>
            </w:r>
            <w:r w:rsidRPr="006E11AE">
              <w:rPr>
                <w:spacing w:val="-6"/>
                <w:sz w:val="20"/>
                <w:szCs w:val="20"/>
                <w:lang w:val="tr-TR"/>
              </w:rPr>
              <w:t xml:space="preserve"> </w:t>
            </w:r>
            <w:r w:rsidRPr="006E11AE">
              <w:rPr>
                <w:sz w:val="20"/>
                <w:szCs w:val="20"/>
                <w:lang w:val="tr-TR"/>
              </w:rPr>
              <w:t>Aşti,</w:t>
            </w:r>
            <w:r w:rsidRPr="006E11AE">
              <w:rPr>
                <w:spacing w:val="-6"/>
                <w:sz w:val="20"/>
                <w:szCs w:val="20"/>
                <w:lang w:val="tr-TR"/>
              </w:rPr>
              <w:t xml:space="preserve"> </w:t>
            </w:r>
            <w:r w:rsidRPr="006E11AE">
              <w:rPr>
                <w:sz w:val="20"/>
                <w:szCs w:val="20"/>
                <w:lang w:val="tr-TR"/>
              </w:rPr>
              <w:t>Türkinaz,</w:t>
            </w:r>
            <w:r w:rsidRPr="006E11AE">
              <w:rPr>
                <w:spacing w:val="-7"/>
                <w:sz w:val="20"/>
                <w:szCs w:val="20"/>
                <w:lang w:val="tr-TR"/>
              </w:rPr>
              <w:t xml:space="preserve"> </w:t>
            </w:r>
            <w:r w:rsidRPr="006E11AE">
              <w:rPr>
                <w:sz w:val="20"/>
                <w:szCs w:val="20"/>
                <w:lang w:val="tr-TR"/>
              </w:rPr>
              <w:t>Karadağ</w:t>
            </w:r>
            <w:r w:rsidRPr="006E11AE">
              <w:rPr>
                <w:spacing w:val="-2"/>
                <w:sz w:val="20"/>
                <w:szCs w:val="20"/>
                <w:lang w:val="tr-TR"/>
              </w:rPr>
              <w:t xml:space="preserve"> </w:t>
            </w:r>
            <w:r w:rsidRPr="006E11AE">
              <w:rPr>
                <w:sz w:val="20"/>
                <w:szCs w:val="20"/>
                <w:lang w:val="tr-TR"/>
              </w:rPr>
              <w:t>Ayişe.</w:t>
            </w:r>
            <w:r w:rsidRPr="006E11AE">
              <w:rPr>
                <w:spacing w:val="-6"/>
                <w:sz w:val="20"/>
                <w:szCs w:val="20"/>
                <w:lang w:val="tr-TR"/>
              </w:rPr>
              <w:t xml:space="preserve"> </w:t>
            </w:r>
            <w:r w:rsidRPr="006E11AE">
              <w:rPr>
                <w:sz w:val="20"/>
                <w:szCs w:val="20"/>
                <w:lang w:val="tr-TR"/>
              </w:rPr>
              <w:t>Hemşirelik</w:t>
            </w:r>
            <w:r w:rsidRPr="006E11AE">
              <w:rPr>
                <w:spacing w:val="-7"/>
                <w:sz w:val="20"/>
                <w:szCs w:val="20"/>
                <w:lang w:val="tr-TR"/>
              </w:rPr>
              <w:t xml:space="preserve"> </w:t>
            </w:r>
            <w:r w:rsidRPr="006E11AE">
              <w:rPr>
                <w:sz w:val="20"/>
                <w:szCs w:val="20"/>
                <w:lang w:val="tr-TR"/>
              </w:rPr>
              <w:t>Esasları,</w:t>
            </w:r>
            <w:r w:rsidRPr="006E11AE">
              <w:rPr>
                <w:spacing w:val="-6"/>
                <w:sz w:val="20"/>
                <w:szCs w:val="20"/>
                <w:lang w:val="tr-TR"/>
              </w:rPr>
              <w:t xml:space="preserve"> </w:t>
            </w:r>
            <w:r w:rsidRPr="006E11AE">
              <w:rPr>
                <w:sz w:val="20"/>
                <w:szCs w:val="20"/>
                <w:lang w:val="tr-TR"/>
              </w:rPr>
              <w:t>Hemşirelik</w:t>
            </w:r>
            <w:r w:rsidRPr="006E11AE">
              <w:rPr>
                <w:spacing w:val="-8"/>
                <w:sz w:val="20"/>
                <w:szCs w:val="20"/>
                <w:lang w:val="tr-TR"/>
              </w:rPr>
              <w:t xml:space="preserve"> </w:t>
            </w:r>
            <w:r w:rsidRPr="006E11AE">
              <w:rPr>
                <w:sz w:val="20"/>
                <w:szCs w:val="20"/>
                <w:lang w:val="tr-TR"/>
              </w:rPr>
              <w:t>Bilim</w:t>
            </w:r>
            <w:r w:rsidRPr="006E11AE">
              <w:rPr>
                <w:spacing w:val="-8"/>
                <w:sz w:val="20"/>
                <w:szCs w:val="20"/>
                <w:lang w:val="tr-TR"/>
              </w:rPr>
              <w:t xml:space="preserve"> </w:t>
            </w:r>
            <w:r w:rsidRPr="006E11AE">
              <w:rPr>
                <w:sz w:val="20"/>
                <w:szCs w:val="20"/>
                <w:lang w:val="tr-TR"/>
              </w:rPr>
              <w:t>ve</w:t>
            </w:r>
            <w:r w:rsidRPr="006E11AE">
              <w:rPr>
                <w:spacing w:val="-3"/>
                <w:sz w:val="20"/>
                <w:szCs w:val="20"/>
                <w:lang w:val="tr-TR"/>
              </w:rPr>
              <w:t xml:space="preserve"> </w:t>
            </w:r>
            <w:r w:rsidRPr="006E11AE">
              <w:rPr>
                <w:sz w:val="20"/>
                <w:szCs w:val="20"/>
                <w:lang w:val="tr-TR"/>
              </w:rPr>
              <w:t>Sanatı.</w:t>
            </w:r>
            <w:r w:rsidRPr="006E11AE">
              <w:rPr>
                <w:spacing w:val="-5"/>
                <w:sz w:val="20"/>
                <w:szCs w:val="20"/>
                <w:lang w:val="tr-TR"/>
              </w:rPr>
              <w:t xml:space="preserve"> </w:t>
            </w:r>
            <w:r w:rsidRPr="006E11AE">
              <w:rPr>
                <w:sz w:val="20"/>
                <w:szCs w:val="20"/>
                <w:lang w:val="tr-TR"/>
              </w:rPr>
              <w:t>Akademi</w:t>
            </w:r>
            <w:r w:rsidRPr="006E11AE">
              <w:rPr>
                <w:spacing w:val="-7"/>
                <w:sz w:val="20"/>
                <w:szCs w:val="20"/>
                <w:lang w:val="tr-TR"/>
              </w:rPr>
              <w:t xml:space="preserve"> </w:t>
            </w:r>
            <w:r w:rsidRPr="006E11AE">
              <w:rPr>
                <w:sz w:val="20"/>
                <w:szCs w:val="20"/>
                <w:lang w:val="tr-TR"/>
              </w:rPr>
              <w:t>Basın</w:t>
            </w:r>
            <w:r w:rsidRPr="006E11AE">
              <w:rPr>
                <w:spacing w:val="-6"/>
                <w:sz w:val="20"/>
                <w:szCs w:val="20"/>
                <w:lang w:val="tr-TR"/>
              </w:rPr>
              <w:t xml:space="preserve"> </w:t>
            </w:r>
            <w:r w:rsidRPr="006E11AE">
              <w:rPr>
                <w:sz w:val="20"/>
                <w:szCs w:val="20"/>
                <w:lang w:val="tr-TR"/>
              </w:rPr>
              <w:t>ve</w:t>
            </w:r>
            <w:r w:rsidRPr="006E11AE">
              <w:rPr>
                <w:spacing w:val="-6"/>
                <w:sz w:val="20"/>
                <w:szCs w:val="20"/>
                <w:lang w:val="tr-TR"/>
              </w:rPr>
              <w:t xml:space="preserve"> </w:t>
            </w:r>
            <w:r w:rsidRPr="006E11AE">
              <w:rPr>
                <w:sz w:val="20"/>
                <w:szCs w:val="20"/>
                <w:lang w:val="tr-TR"/>
              </w:rPr>
              <w:t>Yayıncılık,</w:t>
            </w:r>
            <w:r w:rsidRPr="006E11AE">
              <w:rPr>
                <w:spacing w:val="-5"/>
                <w:sz w:val="20"/>
                <w:szCs w:val="20"/>
                <w:lang w:val="tr-TR"/>
              </w:rPr>
              <w:t xml:space="preserve"> </w:t>
            </w:r>
            <w:r w:rsidRPr="006E11AE">
              <w:rPr>
                <w:sz w:val="20"/>
                <w:szCs w:val="20"/>
                <w:lang w:val="tr-TR"/>
              </w:rPr>
              <w:t>Ağustos</w:t>
            </w:r>
            <w:r w:rsidRPr="006E11AE">
              <w:rPr>
                <w:spacing w:val="-7"/>
                <w:sz w:val="20"/>
                <w:szCs w:val="20"/>
                <w:lang w:val="tr-TR"/>
              </w:rPr>
              <w:t xml:space="preserve"> </w:t>
            </w:r>
            <w:r w:rsidRPr="006E11AE">
              <w:rPr>
                <w:sz w:val="20"/>
                <w:szCs w:val="20"/>
                <w:lang w:val="tr-TR"/>
              </w:rPr>
              <w:t>2014,</w:t>
            </w:r>
            <w:r w:rsidRPr="006E11AE">
              <w:rPr>
                <w:spacing w:val="-6"/>
                <w:sz w:val="20"/>
                <w:szCs w:val="20"/>
                <w:lang w:val="tr-TR"/>
              </w:rPr>
              <w:t xml:space="preserve"> </w:t>
            </w:r>
            <w:r w:rsidRPr="006E11AE">
              <w:rPr>
                <w:spacing w:val="-2"/>
                <w:sz w:val="20"/>
                <w:szCs w:val="20"/>
                <w:lang w:val="tr-TR"/>
              </w:rPr>
              <w:t>İstanbul.</w:t>
            </w:r>
          </w:p>
          <w:p w:rsidR="0010219D" w:rsidRPr="006E11AE" w:rsidRDefault="0010219D" w:rsidP="00F92E6F">
            <w:pPr>
              <w:numPr>
                <w:ilvl w:val="0"/>
                <w:numId w:val="1"/>
              </w:numPr>
              <w:tabs>
                <w:tab w:val="left" w:pos="696"/>
              </w:tabs>
              <w:spacing w:before="116"/>
              <w:rPr>
                <w:sz w:val="20"/>
                <w:szCs w:val="20"/>
                <w:lang w:val="tr-TR"/>
              </w:rPr>
            </w:pPr>
            <w:r w:rsidRPr="006E11AE">
              <w:rPr>
                <w:sz w:val="20"/>
                <w:szCs w:val="20"/>
                <w:lang w:val="tr-TR"/>
              </w:rPr>
              <w:t>Babadağ</w:t>
            </w:r>
            <w:r w:rsidRPr="006E11AE">
              <w:rPr>
                <w:spacing w:val="-7"/>
                <w:sz w:val="20"/>
                <w:szCs w:val="20"/>
                <w:lang w:val="tr-TR"/>
              </w:rPr>
              <w:t xml:space="preserve"> </w:t>
            </w:r>
            <w:r w:rsidRPr="006E11AE">
              <w:rPr>
                <w:sz w:val="20"/>
                <w:szCs w:val="20"/>
                <w:lang w:val="tr-TR"/>
              </w:rPr>
              <w:t>K,</w:t>
            </w:r>
            <w:r w:rsidRPr="006E11AE">
              <w:rPr>
                <w:spacing w:val="-6"/>
                <w:sz w:val="20"/>
                <w:szCs w:val="20"/>
                <w:lang w:val="tr-TR"/>
              </w:rPr>
              <w:t xml:space="preserve"> </w:t>
            </w:r>
            <w:r w:rsidRPr="006E11AE">
              <w:rPr>
                <w:sz w:val="20"/>
                <w:szCs w:val="20"/>
                <w:lang w:val="tr-TR"/>
              </w:rPr>
              <w:t>Atabek</w:t>
            </w:r>
            <w:r w:rsidRPr="006E11AE">
              <w:rPr>
                <w:spacing w:val="-5"/>
                <w:sz w:val="20"/>
                <w:szCs w:val="20"/>
                <w:lang w:val="tr-TR"/>
              </w:rPr>
              <w:t xml:space="preserve"> </w:t>
            </w:r>
            <w:r w:rsidRPr="006E11AE">
              <w:rPr>
                <w:sz w:val="20"/>
                <w:szCs w:val="20"/>
                <w:lang w:val="tr-TR"/>
              </w:rPr>
              <w:t>Aştı</w:t>
            </w:r>
            <w:r w:rsidRPr="006E11AE">
              <w:rPr>
                <w:spacing w:val="-7"/>
                <w:sz w:val="20"/>
                <w:szCs w:val="20"/>
                <w:lang w:val="tr-TR"/>
              </w:rPr>
              <w:t xml:space="preserve"> </w:t>
            </w:r>
            <w:r w:rsidRPr="006E11AE">
              <w:rPr>
                <w:sz w:val="20"/>
                <w:szCs w:val="20"/>
                <w:lang w:val="tr-TR"/>
              </w:rPr>
              <w:t>T.</w:t>
            </w:r>
            <w:r w:rsidRPr="006E11AE">
              <w:rPr>
                <w:spacing w:val="-6"/>
                <w:sz w:val="20"/>
                <w:szCs w:val="20"/>
                <w:lang w:val="tr-TR"/>
              </w:rPr>
              <w:t xml:space="preserve"> </w:t>
            </w:r>
            <w:r w:rsidRPr="006E11AE">
              <w:rPr>
                <w:sz w:val="20"/>
                <w:szCs w:val="20"/>
                <w:lang w:val="tr-TR"/>
              </w:rPr>
              <w:t>Hemşirelik</w:t>
            </w:r>
            <w:r w:rsidRPr="006E11AE">
              <w:rPr>
                <w:spacing w:val="-7"/>
                <w:sz w:val="20"/>
                <w:szCs w:val="20"/>
                <w:lang w:val="tr-TR"/>
              </w:rPr>
              <w:t xml:space="preserve"> </w:t>
            </w:r>
            <w:r w:rsidRPr="006E11AE">
              <w:rPr>
                <w:sz w:val="20"/>
                <w:szCs w:val="20"/>
                <w:lang w:val="tr-TR"/>
              </w:rPr>
              <w:t>Esasları</w:t>
            </w:r>
            <w:r w:rsidRPr="006E11AE">
              <w:rPr>
                <w:spacing w:val="-7"/>
                <w:sz w:val="20"/>
                <w:szCs w:val="20"/>
                <w:lang w:val="tr-TR"/>
              </w:rPr>
              <w:t xml:space="preserve"> </w:t>
            </w:r>
            <w:r w:rsidRPr="006E11AE">
              <w:rPr>
                <w:sz w:val="20"/>
                <w:szCs w:val="20"/>
                <w:lang w:val="tr-TR"/>
              </w:rPr>
              <w:t>Uygulama</w:t>
            </w:r>
            <w:r w:rsidRPr="006E11AE">
              <w:rPr>
                <w:spacing w:val="-3"/>
                <w:sz w:val="20"/>
                <w:szCs w:val="20"/>
                <w:lang w:val="tr-TR"/>
              </w:rPr>
              <w:t xml:space="preserve"> </w:t>
            </w:r>
            <w:r w:rsidRPr="006E11AE">
              <w:rPr>
                <w:sz w:val="20"/>
                <w:szCs w:val="20"/>
                <w:lang w:val="tr-TR"/>
              </w:rPr>
              <w:t>Rehberi.</w:t>
            </w:r>
            <w:r w:rsidRPr="006E11AE">
              <w:rPr>
                <w:spacing w:val="-6"/>
                <w:sz w:val="20"/>
                <w:szCs w:val="20"/>
                <w:lang w:val="tr-TR"/>
              </w:rPr>
              <w:t xml:space="preserve"> </w:t>
            </w:r>
            <w:r w:rsidRPr="006E11AE">
              <w:rPr>
                <w:sz w:val="20"/>
                <w:szCs w:val="20"/>
                <w:lang w:val="tr-TR"/>
              </w:rPr>
              <w:t>1.</w:t>
            </w:r>
            <w:r w:rsidRPr="006E11AE">
              <w:rPr>
                <w:spacing w:val="-6"/>
                <w:sz w:val="20"/>
                <w:szCs w:val="20"/>
                <w:lang w:val="tr-TR"/>
              </w:rPr>
              <w:t xml:space="preserve"> </w:t>
            </w:r>
            <w:r w:rsidRPr="006E11AE">
              <w:rPr>
                <w:sz w:val="20"/>
                <w:szCs w:val="20"/>
                <w:lang w:val="tr-TR"/>
              </w:rPr>
              <w:t>Baskı,</w:t>
            </w:r>
            <w:r w:rsidRPr="006E11AE">
              <w:rPr>
                <w:spacing w:val="-6"/>
                <w:sz w:val="20"/>
                <w:szCs w:val="20"/>
                <w:lang w:val="tr-TR"/>
              </w:rPr>
              <w:t xml:space="preserve"> </w:t>
            </w:r>
            <w:r w:rsidRPr="006E11AE">
              <w:rPr>
                <w:sz w:val="20"/>
                <w:szCs w:val="20"/>
                <w:lang w:val="tr-TR"/>
              </w:rPr>
              <w:t>İstanbul</w:t>
            </w:r>
            <w:r w:rsidRPr="006E11AE">
              <w:rPr>
                <w:spacing w:val="-7"/>
                <w:sz w:val="20"/>
                <w:szCs w:val="20"/>
                <w:lang w:val="tr-TR"/>
              </w:rPr>
              <w:t xml:space="preserve"> </w:t>
            </w:r>
            <w:r w:rsidRPr="006E11AE">
              <w:rPr>
                <w:sz w:val="20"/>
                <w:szCs w:val="20"/>
                <w:lang w:val="tr-TR"/>
              </w:rPr>
              <w:t>Medikal</w:t>
            </w:r>
            <w:r w:rsidRPr="006E11AE">
              <w:rPr>
                <w:spacing w:val="-6"/>
                <w:sz w:val="20"/>
                <w:szCs w:val="20"/>
                <w:lang w:val="tr-TR"/>
              </w:rPr>
              <w:t xml:space="preserve"> </w:t>
            </w:r>
            <w:r w:rsidRPr="006E11AE">
              <w:rPr>
                <w:sz w:val="20"/>
                <w:szCs w:val="20"/>
                <w:lang w:val="tr-TR"/>
              </w:rPr>
              <w:t>Yayıncılık.</w:t>
            </w:r>
            <w:r w:rsidRPr="006E11AE">
              <w:rPr>
                <w:spacing w:val="-6"/>
                <w:sz w:val="20"/>
                <w:szCs w:val="20"/>
                <w:lang w:val="tr-TR"/>
              </w:rPr>
              <w:t xml:space="preserve"> </w:t>
            </w:r>
            <w:r w:rsidRPr="006E11AE">
              <w:rPr>
                <w:spacing w:val="-2"/>
                <w:sz w:val="20"/>
                <w:szCs w:val="20"/>
                <w:lang w:val="tr-TR"/>
              </w:rPr>
              <w:t>2008.</w:t>
            </w:r>
          </w:p>
          <w:p w:rsidR="0010219D" w:rsidRPr="006E11AE" w:rsidRDefault="0010219D" w:rsidP="00F92E6F">
            <w:pPr>
              <w:numPr>
                <w:ilvl w:val="0"/>
                <w:numId w:val="1"/>
              </w:numPr>
              <w:tabs>
                <w:tab w:val="left" w:pos="696"/>
              </w:tabs>
              <w:spacing w:before="112"/>
              <w:rPr>
                <w:sz w:val="20"/>
                <w:szCs w:val="20"/>
                <w:lang w:val="tr-TR"/>
              </w:rPr>
            </w:pPr>
            <w:r w:rsidRPr="006E11AE">
              <w:rPr>
                <w:sz w:val="20"/>
                <w:szCs w:val="20"/>
                <w:lang w:val="tr-TR"/>
              </w:rPr>
              <w:t>Judith</w:t>
            </w:r>
            <w:r w:rsidRPr="006E11AE">
              <w:rPr>
                <w:spacing w:val="-8"/>
                <w:sz w:val="20"/>
                <w:szCs w:val="20"/>
                <w:lang w:val="tr-TR"/>
              </w:rPr>
              <w:t xml:space="preserve"> </w:t>
            </w:r>
            <w:r w:rsidRPr="006E11AE">
              <w:rPr>
                <w:sz w:val="20"/>
                <w:szCs w:val="20"/>
                <w:lang w:val="tr-TR"/>
              </w:rPr>
              <w:t>M.</w:t>
            </w:r>
            <w:r w:rsidRPr="006E11AE">
              <w:rPr>
                <w:spacing w:val="-5"/>
                <w:sz w:val="20"/>
                <w:szCs w:val="20"/>
                <w:lang w:val="tr-TR"/>
              </w:rPr>
              <w:t xml:space="preserve"> </w:t>
            </w:r>
            <w:r w:rsidRPr="006E11AE">
              <w:rPr>
                <w:sz w:val="20"/>
                <w:szCs w:val="20"/>
                <w:lang w:val="tr-TR"/>
              </w:rPr>
              <w:t>Wilkinson</w:t>
            </w:r>
            <w:r w:rsidRPr="006E11AE">
              <w:rPr>
                <w:spacing w:val="-7"/>
                <w:sz w:val="20"/>
                <w:szCs w:val="20"/>
                <w:lang w:val="tr-TR"/>
              </w:rPr>
              <w:t xml:space="preserve"> </w:t>
            </w:r>
            <w:r w:rsidRPr="006E11AE">
              <w:rPr>
                <w:sz w:val="20"/>
                <w:szCs w:val="20"/>
                <w:lang w:val="tr-TR"/>
              </w:rPr>
              <w:t>(Eser</w:t>
            </w:r>
            <w:r w:rsidRPr="006E11AE">
              <w:rPr>
                <w:spacing w:val="-5"/>
                <w:sz w:val="20"/>
                <w:szCs w:val="20"/>
                <w:lang w:val="tr-TR"/>
              </w:rPr>
              <w:t xml:space="preserve"> </w:t>
            </w:r>
            <w:r w:rsidRPr="006E11AE">
              <w:rPr>
                <w:sz w:val="20"/>
                <w:szCs w:val="20"/>
                <w:lang w:val="tr-TR"/>
              </w:rPr>
              <w:t>Sahibi),</w:t>
            </w:r>
            <w:r w:rsidRPr="006E11AE">
              <w:rPr>
                <w:spacing w:val="-5"/>
                <w:sz w:val="20"/>
                <w:szCs w:val="20"/>
                <w:lang w:val="tr-TR"/>
              </w:rPr>
              <w:t xml:space="preserve"> </w:t>
            </w:r>
            <w:r w:rsidRPr="006E11AE">
              <w:rPr>
                <w:sz w:val="20"/>
                <w:szCs w:val="20"/>
                <w:lang w:val="tr-TR"/>
              </w:rPr>
              <w:t>Laurie</w:t>
            </w:r>
            <w:r w:rsidRPr="006E11AE">
              <w:rPr>
                <w:spacing w:val="-6"/>
                <w:sz w:val="20"/>
                <w:szCs w:val="20"/>
                <w:lang w:val="tr-TR"/>
              </w:rPr>
              <w:t xml:space="preserve"> </w:t>
            </w:r>
            <w:r w:rsidRPr="006E11AE">
              <w:rPr>
                <w:sz w:val="20"/>
                <w:szCs w:val="20"/>
                <w:lang w:val="tr-TR"/>
              </w:rPr>
              <w:t>Barcus</w:t>
            </w:r>
            <w:r w:rsidRPr="006E11AE">
              <w:rPr>
                <w:spacing w:val="-7"/>
                <w:sz w:val="20"/>
                <w:szCs w:val="20"/>
                <w:lang w:val="tr-TR"/>
              </w:rPr>
              <w:t xml:space="preserve"> </w:t>
            </w:r>
            <w:r w:rsidRPr="006E11AE">
              <w:rPr>
                <w:sz w:val="20"/>
                <w:szCs w:val="20"/>
                <w:lang w:val="tr-TR"/>
              </w:rPr>
              <w:t>(Eser</w:t>
            </w:r>
            <w:r w:rsidRPr="006E11AE">
              <w:rPr>
                <w:spacing w:val="-5"/>
                <w:sz w:val="20"/>
                <w:szCs w:val="20"/>
                <w:lang w:val="tr-TR"/>
              </w:rPr>
              <w:t xml:space="preserve"> </w:t>
            </w:r>
            <w:r w:rsidRPr="006E11AE">
              <w:rPr>
                <w:sz w:val="20"/>
                <w:szCs w:val="20"/>
                <w:lang w:val="tr-TR"/>
              </w:rPr>
              <w:t>Sahibi),Pearson</w:t>
            </w:r>
            <w:r w:rsidRPr="006E11AE">
              <w:rPr>
                <w:spacing w:val="-7"/>
                <w:sz w:val="20"/>
                <w:szCs w:val="20"/>
                <w:lang w:val="tr-TR"/>
              </w:rPr>
              <w:t xml:space="preserve"> </w:t>
            </w:r>
            <w:r w:rsidRPr="006E11AE">
              <w:rPr>
                <w:sz w:val="20"/>
                <w:szCs w:val="20"/>
                <w:lang w:val="tr-TR"/>
              </w:rPr>
              <w:t>Hemşirelik</w:t>
            </w:r>
            <w:r w:rsidRPr="006E11AE">
              <w:rPr>
                <w:spacing w:val="-6"/>
                <w:sz w:val="20"/>
                <w:szCs w:val="20"/>
                <w:lang w:val="tr-TR"/>
              </w:rPr>
              <w:t xml:space="preserve"> </w:t>
            </w:r>
            <w:r w:rsidRPr="006E11AE">
              <w:rPr>
                <w:sz w:val="20"/>
                <w:szCs w:val="20"/>
                <w:lang w:val="tr-TR"/>
              </w:rPr>
              <w:t>Tanıları</w:t>
            </w:r>
            <w:r w:rsidRPr="006E11AE">
              <w:rPr>
                <w:spacing w:val="-7"/>
                <w:sz w:val="20"/>
                <w:szCs w:val="20"/>
                <w:lang w:val="tr-TR"/>
              </w:rPr>
              <w:t xml:space="preserve"> </w:t>
            </w:r>
            <w:r w:rsidRPr="006E11AE">
              <w:rPr>
                <w:sz w:val="20"/>
                <w:szCs w:val="20"/>
                <w:lang w:val="tr-TR"/>
              </w:rPr>
              <w:t>El</w:t>
            </w:r>
            <w:r w:rsidRPr="006E11AE">
              <w:rPr>
                <w:spacing w:val="-7"/>
                <w:sz w:val="20"/>
                <w:szCs w:val="20"/>
                <w:lang w:val="tr-TR"/>
              </w:rPr>
              <w:t xml:space="preserve"> </w:t>
            </w:r>
            <w:r w:rsidRPr="006E11AE">
              <w:rPr>
                <w:sz w:val="20"/>
                <w:szCs w:val="20"/>
                <w:lang w:val="tr-TR"/>
              </w:rPr>
              <w:t>Kitabı,</w:t>
            </w:r>
            <w:r w:rsidRPr="006E11AE">
              <w:rPr>
                <w:spacing w:val="-5"/>
                <w:sz w:val="20"/>
                <w:szCs w:val="20"/>
                <w:lang w:val="tr-TR"/>
              </w:rPr>
              <w:t xml:space="preserve"> </w:t>
            </w:r>
            <w:r w:rsidRPr="006E11AE">
              <w:rPr>
                <w:sz w:val="20"/>
                <w:szCs w:val="20"/>
                <w:lang w:val="tr-TR"/>
              </w:rPr>
              <w:t>Pelikan</w:t>
            </w:r>
            <w:r w:rsidRPr="006E11AE">
              <w:rPr>
                <w:spacing w:val="-7"/>
                <w:sz w:val="20"/>
                <w:szCs w:val="20"/>
                <w:lang w:val="tr-TR"/>
              </w:rPr>
              <w:t xml:space="preserve"> </w:t>
            </w:r>
            <w:r w:rsidRPr="006E11AE">
              <w:rPr>
                <w:sz w:val="20"/>
                <w:szCs w:val="20"/>
                <w:lang w:val="tr-TR"/>
              </w:rPr>
              <w:t>Kitapevi,</w:t>
            </w:r>
            <w:r w:rsidRPr="006E11AE">
              <w:rPr>
                <w:spacing w:val="-6"/>
                <w:sz w:val="20"/>
                <w:szCs w:val="20"/>
                <w:lang w:val="tr-TR"/>
              </w:rPr>
              <w:t xml:space="preserve"> </w:t>
            </w:r>
            <w:r w:rsidRPr="006E11AE">
              <w:rPr>
                <w:spacing w:val="-2"/>
                <w:sz w:val="20"/>
                <w:szCs w:val="20"/>
                <w:lang w:val="tr-TR"/>
              </w:rPr>
              <w:t>2018.</w:t>
            </w:r>
          </w:p>
          <w:p w:rsidR="0010219D" w:rsidRPr="006E11AE" w:rsidRDefault="0010219D" w:rsidP="00F92E6F">
            <w:pPr>
              <w:numPr>
                <w:ilvl w:val="0"/>
                <w:numId w:val="1"/>
              </w:numPr>
              <w:tabs>
                <w:tab w:val="left" w:pos="696"/>
              </w:tabs>
              <w:rPr>
                <w:sz w:val="20"/>
                <w:szCs w:val="20"/>
              </w:rPr>
            </w:pPr>
            <w:r w:rsidRPr="006E11AE">
              <w:rPr>
                <w:sz w:val="20"/>
                <w:szCs w:val="20"/>
                <w:lang w:val="tr-TR"/>
              </w:rPr>
              <w:t>Erdemir</w:t>
            </w:r>
            <w:r w:rsidRPr="006E11AE">
              <w:rPr>
                <w:spacing w:val="-6"/>
                <w:sz w:val="20"/>
                <w:szCs w:val="20"/>
                <w:lang w:val="tr-TR"/>
              </w:rPr>
              <w:t xml:space="preserve"> </w:t>
            </w:r>
            <w:r w:rsidRPr="006E11AE">
              <w:rPr>
                <w:sz w:val="20"/>
                <w:szCs w:val="20"/>
                <w:lang w:val="tr-TR"/>
              </w:rPr>
              <w:t>F.</w:t>
            </w:r>
            <w:r w:rsidRPr="006E11AE">
              <w:rPr>
                <w:spacing w:val="-5"/>
                <w:sz w:val="20"/>
                <w:szCs w:val="20"/>
                <w:lang w:val="tr-TR"/>
              </w:rPr>
              <w:t xml:space="preserve"> </w:t>
            </w:r>
            <w:r w:rsidRPr="006E11AE">
              <w:rPr>
                <w:sz w:val="20"/>
                <w:szCs w:val="20"/>
                <w:lang w:val="tr-TR"/>
              </w:rPr>
              <w:t>(Editör)</w:t>
            </w:r>
            <w:r w:rsidRPr="006E11AE">
              <w:rPr>
                <w:spacing w:val="-5"/>
                <w:sz w:val="20"/>
                <w:szCs w:val="20"/>
                <w:lang w:val="tr-TR"/>
              </w:rPr>
              <w:t xml:space="preserve"> </w:t>
            </w:r>
            <w:r w:rsidRPr="006E11AE">
              <w:rPr>
                <w:sz w:val="20"/>
                <w:szCs w:val="20"/>
                <w:lang w:val="tr-TR"/>
              </w:rPr>
              <w:t>Hemşirelik</w:t>
            </w:r>
            <w:r w:rsidRPr="006E11AE">
              <w:rPr>
                <w:spacing w:val="-6"/>
                <w:sz w:val="20"/>
                <w:szCs w:val="20"/>
                <w:lang w:val="tr-TR"/>
              </w:rPr>
              <w:t xml:space="preserve"> </w:t>
            </w:r>
            <w:r w:rsidRPr="006E11AE">
              <w:rPr>
                <w:sz w:val="20"/>
                <w:szCs w:val="20"/>
                <w:lang w:val="tr-TR"/>
              </w:rPr>
              <w:t>Tanıları</w:t>
            </w:r>
            <w:r w:rsidRPr="006E11AE">
              <w:rPr>
                <w:spacing w:val="-6"/>
                <w:sz w:val="20"/>
                <w:szCs w:val="20"/>
                <w:lang w:val="tr-TR"/>
              </w:rPr>
              <w:t xml:space="preserve"> </w:t>
            </w:r>
            <w:r w:rsidRPr="006E11AE">
              <w:rPr>
                <w:sz w:val="20"/>
                <w:szCs w:val="20"/>
                <w:lang w:val="tr-TR"/>
              </w:rPr>
              <w:t>El</w:t>
            </w:r>
            <w:r w:rsidRPr="006E11AE">
              <w:rPr>
                <w:spacing w:val="-6"/>
                <w:sz w:val="20"/>
                <w:szCs w:val="20"/>
                <w:lang w:val="tr-TR"/>
              </w:rPr>
              <w:t xml:space="preserve"> </w:t>
            </w:r>
            <w:r w:rsidRPr="006E11AE">
              <w:rPr>
                <w:sz w:val="20"/>
                <w:szCs w:val="20"/>
                <w:lang w:val="tr-TR"/>
              </w:rPr>
              <w:t>Kitabı.</w:t>
            </w:r>
            <w:r w:rsidRPr="006E11AE">
              <w:rPr>
                <w:spacing w:val="-6"/>
                <w:sz w:val="20"/>
                <w:szCs w:val="20"/>
                <w:lang w:val="tr-TR"/>
              </w:rPr>
              <w:t xml:space="preserve"> </w:t>
            </w:r>
            <w:r w:rsidRPr="006E11AE">
              <w:rPr>
                <w:sz w:val="20"/>
                <w:szCs w:val="20"/>
                <w:lang w:val="tr-TR"/>
              </w:rPr>
              <w:t>Nobel</w:t>
            </w:r>
            <w:r w:rsidRPr="006E11AE">
              <w:rPr>
                <w:spacing w:val="-5"/>
                <w:sz w:val="20"/>
                <w:szCs w:val="20"/>
                <w:lang w:val="tr-TR"/>
              </w:rPr>
              <w:t xml:space="preserve"> </w:t>
            </w:r>
            <w:r w:rsidRPr="006E11AE">
              <w:rPr>
                <w:sz w:val="20"/>
                <w:szCs w:val="20"/>
                <w:lang w:val="tr-TR"/>
              </w:rPr>
              <w:t>Kitabevleri.</w:t>
            </w:r>
            <w:r w:rsidRPr="006E11AE">
              <w:rPr>
                <w:spacing w:val="-5"/>
                <w:sz w:val="20"/>
                <w:szCs w:val="20"/>
                <w:lang w:val="tr-TR"/>
              </w:rPr>
              <w:t xml:space="preserve"> </w:t>
            </w:r>
            <w:r w:rsidRPr="006E11AE">
              <w:rPr>
                <w:sz w:val="20"/>
                <w:szCs w:val="20"/>
                <w:lang w:val="tr-TR"/>
              </w:rPr>
              <w:t>Ankara.</w:t>
            </w:r>
            <w:r w:rsidRPr="006E11AE">
              <w:rPr>
                <w:spacing w:val="-4"/>
                <w:sz w:val="20"/>
                <w:szCs w:val="20"/>
                <w:lang w:val="tr-TR"/>
              </w:rPr>
              <w:t xml:space="preserve"> </w:t>
            </w:r>
            <w:r w:rsidRPr="006E11AE">
              <w:rPr>
                <w:spacing w:val="-2"/>
                <w:sz w:val="20"/>
                <w:szCs w:val="20"/>
                <w:lang w:val="tr-TR"/>
              </w:rPr>
              <w:t>2021.</w:t>
            </w:r>
          </w:p>
          <w:p w:rsidR="0010219D" w:rsidRPr="006E11AE" w:rsidRDefault="0010219D" w:rsidP="00F92E6F">
            <w:pPr>
              <w:numPr>
                <w:ilvl w:val="0"/>
                <w:numId w:val="1"/>
              </w:numPr>
              <w:tabs>
                <w:tab w:val="left" w:pos="696"/>
              </w:tabs>
              <w:rPr>
                <w:sz w:val="20"/>
                <w:szCs w:val="20"/>
              </w:rPr>
            </w:pPr>
            <w:r w:rsidRPr="006E11AE">
              <w:rPr>
                <w:sz w:val="20"/>
                <w:szCs w:val="20"/>
              </w:rPr>
              <w:t>Birol L. Hemşirelik Süreci. İzmir Yayın. 2000</w:t>
            </w:r>
          </w:p>
        </w:tc>
      </w:tr>
    </w:tbl>
    <w:p w:rsidR="0010219D" w:rsidRPr="006E11AE" w:rsidRDefault="0010219D" w:rsidP="0010219D">
      <w:pPr>
        <w:pStyle w:val="TableParagraph"/>
        <w:rPr>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10219D" w:rsidRPr="006E11AE" w:rsidTr="001A2869">
        <w:trPr>
          <w:trHeight w:val="533"/>
        </w:trPr>
        <w:tc>
          <w:tcPr>
            <w:tcW w:w="2647" w:type="dxa"/>
          </w:tcPr>
          <w:p w:rsidR="0010219D" w:rsidRPr="006E11AE" w:rsidRDefault="0010219D" w:rsidP="001A2869">
            <w:pPr>
              <w:pStyle w:val="TableParagraph"/>
              <w:rPr>
                <w:b/>
                <w:sz w:val="20"/>
                <w:szCs w:val="20"/>
              </w:rPr>
            </w:pPr>
            <w:r w:rsidRPr="006E11AE">
              <w:rPr>
                <w:sz w:val="20"/>
                <w:szCs w:val="20"/>
              </w:rPr>
              <w:tab/>
            </w:r>
          </w:p>
          <w:p w:rsidR="0010219D" w:rsidRPr="006E11AE" w:rsidRDefault="0010219D" w:rsidP="001A2869">
            <w:pPr>
              <w:pStyle w:val="TableParagraph"/>
              <w:spacing w:before="1"/>
              <w:ind w:left="264"/>
              <w:rPr>
                <w:b/>
                <w:sz w:val="20"/>
                <w:szCs w:val="20"/>
              </w:rPr>
            </w:pPr>
            <w:r w:rsidRPr="006E11AE">
              <w:rPr>
                <w:b/>
                <w:sz w:val="20"/>
                <w:szCs w:val="20"/>
              </w:rPr>
              <w:t>OTHER</w:t>
            </w:r>
            <w:r w:rsidRPr="006E11AE">
              <w:rPr>
                <w:b/>
                <w:spacing w:val="-5"/>
                <w:sz w:val="20"/>
                <w:szCs w:val="20"/>
              </w:rPr>
              <w:t xml:space="preserve"> </w:t>
            </w:r>
            <w:r w:rsidRPr="006E11AE">
              <w:rPr>
                <w:b/>
                <w:spacing w:val="-2"/>
                <w:sz w:val="20"/>
                <w:szCs w:val="20"/>
              </w:rPr>
              <w:t>REFERENCES</w:t>
            </w:r>
          </w:p>
        </w:tc>
        <w:tc>
          <w:tcPr>
            <w:tcW w:w="7242" w:type="dxa"/>
          </w:tcPr>
          <w:p w:rsidR="0010219D" w:rsidRPr="006E11AE" w:rsidRDefault="0010219D" w:rsidP="001A2869">
            <w:pPr>
              <w:pStyle w:val="TableParagraph"/>
              <w:ind w:left="108" w:right="87"/>
              <w:rPr>
                <w:sz w:val="20"/>
                <w:szCs w:val="20"/>
              </w:rPr>
            </w:pPr>
            <w:r w:rsidRPr="006E11AE">
              <w:rPr>
                <w:sz w:val="20"/>
                <w:szCs w:val="20"/>
              </w:rPr>
              <w:t>Articles with electronic access covering the subject areas</w:t>
            </w:r>
          </w:p>
        </w:tc>
      </w:tr>
      <w:tr w:rsidR="0010219D" w:rsidRPr="006E11AE" w:rsidTr="001A2869">
        <w:trPr>
          <w:trHeight w:val="724"/>
        </w:trPr>
        <w:tc>
          <w:tcPr>
            <w:tcW w:w="2647" w:type="dxa"/>
          </w:tcPr>
          <w:p w:rsidR="0010219D" w:rsidRPr="006E11AE" w:rsidRDefault="0010219D" w:rsidP="001A2869">
            <w:pPr>
              <w:pStyle w:val="TableParagraph"/>
              <w:spacing w:line="240" w:lineRule="atLeast"/>
              <w:ind w:left="162" w:right="130"/>
              <w:jc w:val="center"/>
              <w:rPr>
                <w:b/>
                <w:sz w:val="20"/>
                <w:szCs w:val="20"/>
              </w:rPr>
            </w:pPr>
            <w:r w:rsidRPr="006E11AE">
              <w:rPr>
                <w:b/>
                <w:sz w:val="20"/>
                <w:szCs w:val="20"/>
              </w:rPr>
              <w:t xml:space="preserve">TOOLS AND </w:t>
            </w:r>
            <w:r w:rsidRPr="006E11AE">
              <w:rPr>
                <w:b/>
                <w:spacing w:val="-2"/>
                <w:sz w:val="20"/>
                <w:szCs w:val="20"/>
              </w:rPr>
              <w:t>EQUIPMENTS REQUIRED</w:t>
            </w:r>
          </w:p>
        </w:tc>
        <w:tc>
          <w:tcPr>
            <w:tcW w:w="7242" w:type="dxa"/>
          </w:tcPr>
          <w:p w:rsidR="0010219D" w:rsidRPr="006E11AE" w:rsidRDefault="0010219D" w:rsidP="001A2869">
            <w:pPr>
              <w:pStyle w:val="TableParagraph"/>
              <w:rPr>
                <w:sz w:val="20"/>
                <w:szCs w:val="20"/>
              </w:rPr>
            </w:pPr>
            <w:r w:rsidRPr="006E11AE">
              <w:rPr>
                <w:sz w:val="20"/>
                <w:szCs w:val="20"/>
              </w:rPr>
              <w:t>Computer, data projector, internet</w:t>
            </w:r>
          </w:p>
        </w:tc>
      </w:tr>
    </w:tbl>
    <w:p w:rsidR="0010219D" w:rsidRPr="006E11AE" w:rsidRDefault="0010219D" w:rsidP="0010219D">
      <w:pPr>
        <w:spacing w:before="23"/>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5"/>
        <w:gridCol w:w="992"/>
        <w:gridCol w:w="8092"/>
      </w:tblGrid>
      <w:tr w:rsidR="0010219D" w:rsidRPr="006E11AE" w:rsidTr="001A2869">
        <w:trPr>
          <w:trHeight w:val="431"/>
        </w:trPr>
        <w:tc>
          <w:tcPr>
            <w:tcW w:w="805" w:type="dxa"/>
            <w:tcBorders>
              <w:bottom w:val="single" w:sz="6" w:space="0" w:color="000000"/>
              <w:right w:val="single" w:sz="6" w:space="0" w:color="000000"/>
            </w:tcBorders>
          </w:tcPr>
          <w:p w:rsidR="0010219D" w:rsidRPr="006E11AE" w:rsidRDefault="0010219D" w:rsidP="001A2869">
            <w:pPr>
              <w:pStyle w:val="TableParagraph"/>
              <w:rPr>
                <w:sz w:val="20"/>
                <w:szCs w:val="20"/>
              </w:rPr>
            </w:pPr>
          </w:p>
        </w:tc>
        <w:tc>
          <w:tcPr>
            <w:tcW w:w="9084" w:type="dxa"/>
            <w:gridSpan w:val="2"/>
            <w:tcBorders>
              <w:left w:val="single" w:sz="6" w:space="0" w:color="000000"/>
              <w:bottom w:val="single" w:sz="4" w:space="0" w:color="000000"/>
            </w:tcBorders>
          </w:tcPr>
          <w:p w:rsidR="0010219D" w:rsidRPr="006E11AE" w:rsidRDefault="0010219D" w:rsidP="001A2869">
            <w:pPr>
              <w:pStyle w:val="TableParagraph"/>
              <w:ind w:left="115"/>
              <w:rPr>
                <w:b/>
                <w:sz w:val="20"/>
                <w:szCs w:val="20"/>
              </w:rPr>
            </w:pPr>
            <w:r w:rsidRPr="006E11AE">
              <w:rPr>
                <w:b/>
                <w:sz w:val="20"/>
                <w:szCs w:val="20"/>
              </w:rPr>
              <w:t xml:space="preserve">COURSE SCHEDULE </w:t>
            </w:r>
            <w:r w:rsidRPr="006E11AE">
              <w:rPr>
                <w:b/>
                <w:spacing w:val="-2"/>
                <w:sz w:val="20"/>
                <w:szCs w:val="20"/>
              </w:rPr>
              <w:t>(Weekly)</w:t>
            </w:r>
          </w:p>
        </w:tc>
      </w:tr>
      <w:tr w:rsidR="0010219D" w:rsidRPr="006E11AE" w:rsidTr="001A2869">
        <w:trPr>
          <w:trHeight w:val="434"/>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ind w:left="20"/>
              <w:jc w:val="center"/>
              <w:rPr>
                <w:b/>
                <w:sz w:val="20"/>
                <w:szCs w:val="20"/>
              </w:rPr>
            </w:pPr>
            <w:r w:rsidRPr="006E11AE">
              <w:rPr>
                <w:b/>
                <w:spacing w:val="-4"/>
                <w:sz w:val="20"/>
                <w:szCs w:val="20"/>
              </w:rPr>
              <w:t>WEEK</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spacing w:before="2"/>
              <w:ind w:left="268"/>
              <w:rPr>
                <w:b/>
                <w:sz w:val="20"/>
                <w:szCs w:val="20"/>
              </w:rPr>
            </w:pPr>
            <w:r w:rsidRPr="006E11AE">
              <w:rPr>
                <w:b/>
                <w:spacing w:val="-4"/>
                <w:sz w:val="20"/>
                <w:szCs w:val="20"/>
              </w:rPr>
              <w:t>DATE</w:t>
            </w: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spacing w:before="2"/>
              <w:ind w:left="258"/>
              <w:rPr>
                <w:b/>
                <w:sz w:val="20"/>
                <w:szCs w:val="20"/>
              </w:rPr>
            </w:pPr>
            <w:r w:rsidRPr="006E11AE">
              <w:rPr>
                <w:b/>
                <w:spacing w:val="-2"/>
                <w:sz w:val="20"/>
                <w:szCs w:val="20"/>
              </w:rPr>
              <w:t>TOPICS</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1</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tcBorders>
          </w:tcPr>
          <w:p w:rsidR="0010219D" w:rsidRPr="006E11AE" w:rsidRDefault="0010219D" w:rsidP="001A2869">
            <w:pPr>
              <w:rPr>
                <w:sz w:val="20"/>
                <w:szCs w:val="20"/>
              </w:rPr>
            </w:pPr>
            <w:r w:rsidRPr="006E11AE">
              <w:rPr>
                <w:sz w:val="20"/>
                <w:szCs w:val="20"/>
              </w:rPr>
              <w:t>Introduction: Introduction to the course, information on how to access resources related to the topics</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2</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tcBorders>
          </w:tcPr>
          <w:p w:rsidR="0010219D" w:rsidRPr="006E11AE" w:rsidRDefault="0010219D" w:rsidP="001A2869">
            <w:pPr>
              <w:rPr>
                <w:sz w:val="20"/>
                <w:szCs w:val="20"/>
              </w:rPr>
            </w:pPr>
            <w:r w:rsidRPr="006E11AE">
              <w:rPr>
                <w:sz w:val="20"/>
                <w:szCs w:val="20"/>
              </w:rPr>
              <w:t>The concept of human</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tcBorders>
          </w:tcPr>
          <w:p w:rsidR="0010219D" w:rsidRPr="006E11AE" w:rsidRDefault="0010219D" w:rsidP="001A2869">
            <w:pPr>
              <w:rPr>
                <w:sz w:val="20"/>
                <w:szCs w:val="20"/>
              </w:rPr>
            </w:pPr>
            <w:r w:rsidRPr="006E11AE">
              <w:rPr>
                <w:sz w:val="20"/>
                <w:szCs w:val="20"/>
              </w:rPr>
              <w:t>The concept of health and illness</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tcBorders>
          </w:tcPr>
          <w:p w:rsidR="0010219D" w:rsidRPr="006E11AE" w:rsidRDefault="0010219D" w:rsidP="001A2869">
            <w:pPr>
              <w:rPr>
                <w:sz w:val="20"/>
                <w:szCs w:val="20"/>
              </w:rPr>
            </w:pPr>
            <w:r w:rsidRPr="006E11AE">
              <w:rPr>
                <w:sz w:val="20"/>
                <w:szCs w:val="20"/>
              </w:rPr>
              <w:t>Components of health: physical health, spiritual health, emotional-mental health, social health</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5</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spacing w:line="210" w:lineRule="exact"/>
              <w:rPr>
                <w:sz w:val="20"/>
                <w:szCs w:val="20"/>
              </w:rPr>
            </w:pPr>
            <w:r w:rsidRPr="006E11AE">
              <w:rPr>
                <w:sz w:val="20"/>
                <w:szCs w:val="20"/>
              </w:rPr>
              <w:t>Risk factors affecting health:</w:t>
            </w:r>
          </w:p>
          <w:p w:rsidR="0010219D" w:rsidRPr="006E11AE" w:rsidRDefault="0010219D" w:rsidP="001A2869">
            <w:pPr>
              <w:spacing w:line="210" w:lineRule="exact"/>
              <w:rPr>
                <w:sz w:val="20"/>
                <w:szCs w:val="20"/>
              </w:rPr>
            </w:pPr>
            <w:r w:rsidRPr="006E11AE">
              <w:rPr>
                <w:sz w:val="20"/>
                <w:szCs w:val="20"/>
              </w:rPr>
              <w:t xml:space="preserve">   • Individual factors (such as heredity, age, race, gender, developmental periods)</w:t>
            </w:r>
          </w:p>
          <w:p w:rsidR="0010219D" w:rsidRPr="006E11AE" w:rsidRDefault="0010219D" w:rsidP="001A2869">
            <w:pPr>
              <w:spacing w:line="210" w:lineRule="exact"/>
              <w:rPr>
                <w:sz w:val="20"/>
                <w:szCs w:val="20"/>
              </w:rPr>
            </w:pPr>
            <w:r w:rsidRPr="006E11AE">
              <w:rPr>
                <w:sz w:val="20"/>
                <w:szCs w:val="20"/>
              </w:rPr>
              <w:t xml:space="preserve">   • Environmental factors (such as heat, light, sound, humidity, cold-hot)</w:t>
            </w:r>
          </w:p>
          <w:p w:rsidR="0010219D" w:rsidRPr="006E11AE" w:rsidRDefault="0010219D" w:rsidP="001A2869">
            <w:pPr>
              <w:spacing w:line="210" w:lineRule="exact"/>
              <w:rPr>
                <w:sz w:val="20"/>
                <w:szCs w:val="20"/>
              </w:rPr>
            </w:pPr>
            <w:r w:rsidRPr="006E11AE">
              <w:rPr>
                <w:sz w:val="20"/>
                <w:szCs w:val="20"/>
              </w:rPr>
              <w:t xml:space="preserve">   • Working conditions (such as work accidents-traumas)</w:t>
            </w:r>
          </w:p>
          <w:p w:rsidR="0010219D" w:rsidRPr="006E11AE" w:rsidRDefault="0010219D" w:rsidP="001A2869">
            <w:pPr>
              <w:spacing w:line="210" w:lineRule="exact"/>
              <w:rPr>
                <w:sz w:val="20"/>
                <w:szCs w:val="20"/>
              </w:rPr>
            </w:pPr>
            <w:r w:rsidRPr="006E11AE">
              <w:rPr>
                <w:sz w:val="20"/>
                <w:szCs w:val="20"/>
              </w:rPr>
              <w:t xml:space="preserve">   • Chemical factors (such as carcinoenes, poisons)</w:t>
            </w:r>
          </w:p>
          <w:p w:rsidR="0010219D" w:rsidRPr="006E11AE" w:rsidRDefault="0010219D" w:rsidP="001A2869">
            <w:pPr>
              <w:spacing w:line="210" w:lineRule="exact"/>
              <w:rPr>
                <w:sz w:val="20"/>
                <w:szCs w:val="20"/>
              </w:rPr>
            </w:pPr>
            <w:r w:rsidRPr="006E11AE">
              <w:rPr>
                <w:sz w:val="20"/>
                <w:szCs w:val="20"/>
              </w:rPr>
              <w:t xml:space="preserve">   •Socioeconomic and cultural factors</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6</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The concept of environment and society</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7</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Nursing and factors affecting the development of nursing (technology, wars, diseases, etc.)</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8</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Ethics in nursing</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10"/>
                <w:sz w:val="20"/>
                <w:szCs w:val="20"/>
              </w:rPr>
              <w:t>9</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Holism/Holism</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5"/>
                <w:sz w:val="20"/>
                <w:szCs w:val="20"/>
              </w:rPr>
              <w:t>10</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Pain and Suffering</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5"/>
                <w:sz w:val="20"/>
                <w:szCs w:val="20"/>
              </w:rPr>
              <w:t>11</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Autonomy- Autonomy in nursing</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5"/>
                <w:sz w:val="20"/>
                <w:szCs w:val="20"/>
              </w:rPr>
              <w:t>12</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Fighting against infectious diseases and the role of the nurse in infectious diseases</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5"/>
                <w:sz w:val="20"/>
                <w:szCs w:val="20"/>
              </w:rPr>
              <w:t>13</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Stigmatization (such as HIV-AIDS)</w:t>
            </w:r>
          </w:p>
        </w:tc>
      </w:tr>
      <w:tr w:rsidR="0010219D" w:rsidRPr="006E11AE" w:rsidTr="001A2869">
        <w:trPr>
          <w:trHeight w:val="229"/>
        </w:trPr>
        <w:tc>
          <w:tcPr>
            <w:tcW w:w="805" w:type="dxa"/>
            <w:tcBorders>
              <w:top w:val="single" w:sz="6" w:space="0" w:color="000000"/>
              <w:bottom w:val="single" w:sz="6" w:space="0" w:color="000000"/>
              <w:right w:val="single" w:sz="4" w:space="0" w:color="000000"/>
            </w:tcBorders>
          </w:tcPr>
          <w:p w:rsidR="0010219D" w:rsidRPr="006E11AE" w:rsidRDefault="0010219D" w:rsidP="001A2869">
            <w:pPr>
              <w:pStyle w:val="TableParagraph"/>
              <w:spacing w:before="2" w:line="207" w:lineRule="exact"/>
              <w:ind w:left="20" w:right="1"/>
              <w:jc w:val="center"/>
              <w:rPr>
                <w:sz w:val="20"/>
                <w:szCs w:val="20"/>
              </w:rPr>
            </w:pPr>
            <w:r w:rsidRPr="006E11AE">
              <w:rPr>
                <w:spacing w:val="-5"/>
                <w:sz w:val="20"/>
                <w:szCs w:val="20"/>
              </w:rPr>
              <w:t>14</w:t>
            </w:r>
          </w:p>
        </w:tc>
        <w:tc>
          <w:tcPr>
            <w:tcW w:w="9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pStyle w:val="TableParagraph"/>
              <w:rPr>
                <w:sz w:val="20"/>
                <w:szCs w:val="20"/>
              </w:rPr>
            </w:pPr>
          </w:p>
        </w:tc>
        <w:tc>
          <w:tcPr>
            <w:tcW w:w="8092" w:type="dxa"/>
            <w:tcBorders>
              <w:top w:val="single" w:sz="4" w:space="0" w:color="000000"/>
              <w:left w:val="single" w:sz="4" w:space="0" w:color="000000"/>
              <w:bottom w:val="single" w:sz="4" w:space="0" w:color="000000"/>
              <w:right w:val="single" w:sz="4" w:space="0" w:color="000000"/>
            </w:tcBorders>
          </w:tcPr>
          <w:p w:rsidR="0010219D" w:rsidRPr="006E11AE" w:rsidRDefault="0010219D" w:rsidP="001A2869">
            <w:pPr>
              <w:rPr>
                <w:sz w:val="20"/>
                <w:szCs w:val="20"/>
              </w:rPr>
            </w:pPr>
            <w:r w:rsidRPr="006E11AE">
              <w:rPr>
                <w:sz w:val="20"/>
                <w:szCs w:val="20"/>
              </w:rPr>
              <w:t>Nurse Leaders -Theorists (in the World and in Turkey) brief information about the theories they defend</w:t>
            </w:r>
          </w:p>
        </w:tc>
      </w:tr>
    </w:tbl>
    <w:p w:rsidR="0010219D" w:rsidRPr="006E11AE" w:rsidRDefault="0010219D" w:rsidP="0010219D">
      <w:pPr>
        <w:spacing w:before="25"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10219D" w:rsidRPr="006E11AE" w:rsidTr="001A2869">
        <w:trPr>
          <w:trHeight w:val="647"/>
        </w:trPr>
        <w:tc>
          <w:tcPr>
            <w:tcW w:w="8065" w:type="dxa"/>
            <w:gridSpan w:val="2"/>
            <w:tcBorders>
              <w:right w:val="single" w:sz="6" w:space="0" w:color="000000"/>
            </w:tcBorders>
          </w:tcPr>
          <w:p w:rsidR="0010219D" w:rsidRPr="006E11AE" w:rsidRDefault="0010219D" w:rsidP="001A2869">
            <w:pPr>
              <w:pStyle w:val="TableParagraph"/>
              <w:spacing w:line="276" w:lineRule="auto"/>
              <w:ind w:left="3531" w:right="184" w:hanging="3324"/>
              <w:rPr>
                <w:b/>
                <w:sz w:val="20"/>
                <w:szCs w:val="20"/>
              </w:rPr>
            </w:pPr>
            <w:r w:rsidRPr="006E11AE">
              <w:rPr>
                <w:b/>
                <w:sz w:val="20"/>
                <w:szCs w:val="20"/>
              </w:rPr>
              <w:t>CONTRIBUTION</w:t>
            </w:r>
            <w:r w:rsidRPr="006E11AE">
              <w:rPr>
                <w:b/>
                <w:spacing w:val="-5"/>
                <w:sz w:val="20"/>
                <w:szCs w:val="20"/>
              </w:rPr>
              <w:t xml:space="preserve"> </w:t>
            </w:r>
            <w:r w:rsidRPr="006E11AE">
              <w:rPr>
                <w:b/>
                <w:sz w:val="20"/>
                <w:szCs w:val="20"/>
              </w:rPr>
              <w:t>OF</w:t>
            </w:r>
            <w:r w:rsidRPr="006E11AE">
              <w:rPr>
                <w:b/>
                <w:spacing w:val="-5"/>
                <w:sz w:val="20"/>
                <w:szCs w:val="20"/>
              </w:rPr>
              <w:t xml:space="preserve"> </w:t>
            </w:r>
            <w:r w:rsidRPr="006E11AE">
              <w:rPr>
                <w:b/>
                <w:sz w:val="20"/>
                <w:szCs w:val="20"/>
              </w:rPr>
              <w:t>THE</w:t>
            </w:r>
            <w:r w:rsidRPr="006E11AE">
              <w:rPr>
                <w:b/>
                <w:spacing w:val="-4"/>
                <w:sz w:val="20"/>
                <w:szCs w:val="20"/>
              </w:rPr>
              <w:t xml:space="preserve"> </w:t>
            </w:r>
            <w:r w:rsidRPr="006E11AE">
              <w:rPr>
                <w:b/>
                <w:sz w:val="20"/>
                <w:szCs w:val="20"/>
              </w:rPr>
              <w:t>COURSE</w:t>
            </w:r>
            <w:r w:rsidRPr="006E11AE">
              <w:rPr>
                <w:b/>
                <w:spacing w:val="-5"/>
                <w:sz w:val="20"/>
                <w:szCs w:val="20"/>
              </w:rPr>
              <w:t xml:space="preserve"> </w:t>
            </w:r>
            <w:r w:rsidRPr="006E11AE">
              <w:rPr>
                <w:b/>
                <w:sz w:val="20"/>
                <w:szCs w:val="20"/>
              </w:rPr>
              <w:t>LEARNING</w:t>
            </w:r>
            <w:r w:rsidRPr="006E11AE">
              <w:rPr>
                <w:b/>
                <w:spacing w:val="-5"/>
                <w:sz w:val="20"/>
                <w:szCs w:val="20"/>
              </w:rPr>
              <w:t xml:space="preserve"> </w:t>
            </w:r>
            <w:r w:rsidRPr="006E11AE">
              <w:rPr>
                <w:b/>
                <w:sz w:val="20"/>
                <w:szCs w:val="20"/>
              </w:rPr>
              <w:t>OUTCOMES</w:t>
            </w:r>
            <w:r w:rsidRPr="006E11AE">
              <w:rPr>
                <w:b/>
                <w:spacing w:val="-5"/>
                <w:sz w:val="20"/>
                <w:szCs w:val="20"/>
              </w:rPr>
              <w:t xml:space="preserve"> </w:t>
            </w:r>
            <w:r w:rsidRPr="006E11AE">
              <w:rPr>
                <w:b/>
                <w:sz w:val="20"/>
                <w:szCs w:val="20"/>
              </w:rPr>
              <w:t>TO</w:t>
            </w:r>
            <w:r w:rsidRPr="006E11AE">
              <w:rPr>
                <w:b/>
                <w:spacing w:val="-5"/>
                <w:sz w:val="20"/>
                <w:szCs w:val="20"/>
              </w:rPr>
              <w:t xml:space="preserve"> </w:t>
            </w:r>
            <w:r w:rsidRPr="006E11AE">
              <w:rPr>
                <w:b/>
                <w:sz w:val="20"/>
                <w:szCs w:val="20"/>
              </w:rPr>
              <w:t>THE</w:t>
            </w:r>
            <w:r w:rsidRPr="006E11AE">
              <w:rPr>
                <w:b/>
                <w:spacing w:val="-4"/>
                <w:sz w:val="20"/>
                <w:szCs w:val="20"/>
              </w:rPr>
              <w:t xml:space="preserve"> </w:t>
            </w:r>
            <w:r w:rsidRPr="006E11AE">
              <w:rPr>
                <w:b/>
                <w:sz w:val="20"/>
                <w:szCs w:val="20"/>
              </w:rPr>
              <w:t>PROGRAM</w:t>
            </w:r>
            <w:r w:rsidRPr="006E11AE">
              <w:rPr>
                <w:b/>
                <w:spacing w:val="-4"/>
                <w:sz w:val="20"/>
                <w:szCs w:val="20"/>
              </w:rPr>
              <w:t xml:space="preserve"> </w:t>
            </w:r>
            <w:r w:rsidRPr="006E11AE">
              <w:rPr>
                <w:b/>
                <w:sz w:val="20"/>
                <w:szCs w:val="20"/>
              </w:rPr>
              <w:t xml:space="preserve">LEARNING </w:t>
            </w:r>
            <w:r w:rsidRPr="006E11AE">
              <w:rPr>
                <w:b/>
                <w:spacing w:val="-2"/>
                <w:sz w:val="20"/>
                <w:szCs w:val="20"/>
              </w:rPr>
              <w:t>OUTCOMES</w:t>
            </w:r>
          </w:p>
        </w:tc>
        <w:tc>
          <w:tcPr>
            <w:tcW w:w="1824" w:type="dxa"/>
            <w:gridSpan w:val="3"/>
            <w:tcBorders>
              <w:left w:val="single" w:sz="6" w:space="0" w:color="000000"/>
            </w:tcBorders>
          </w:tcPr>
          <w:p w:rsidR="0010219D" w:rsidRPr="006E11AE" w:rsidRDefault="0010219D" w:rsidP="001A2869">
            <w:pPr>
              <w:pStyle w:val="TableParagraph"/>
              <w:spacing w:before="105"/>
              <w:ind w:left="613" w:right="76" w:hanging="498"/>
              <w:rPr>
                <w:b/>
                <w:sz w:val="20"/>
                <w:szCs w:val="20"/>
              </w:rPr>
            </w:pPr>
            <w:r w:rsidRPr="006E11AE">
              <w:rPr>
                <w:b/>
                <w:spacing w:val="-2"/>
                <w:sz w:val="20"/>
                <w:szCs w:val="20"/>
              </w:rPr>
              <w:t>CONTRIBUTION LEVEL</w:t>
            </w:r>
          </w:p>
        </w:tc>
      </w:tr>
      <w:tr w:rsidR="0010219D" w:rsidRPr="006E11AE" w:rsidTr="001A2869">
        <w:trPr>
          <w:trHeight w:val="670"/>
        </w:trPr>
        <w:tc>
          <w:tcPr>
            <w:tcW w:w="836" w:type="dxa"/>
            <w:tcBorders>
              <w:bottom w:val="single" w:sz="6" w:space="0" w:color="000000"/>
              <w:right w:val="single" w:sz="6" w:space="0" w:color="000000"/>
            </w:tcBorders>
          </w:tcPr>
          <w:p w:rsidR="0010219D" w:rsidRPr="006E11AE" w:rsidRDefault="0010219D" w:rsidP="001A2869">
            <w:pPr>
              <w:pStyle w:val="TableParagraph"/>
              <w:spacing w:before="220"/>
              <w:ind w:left="22"/>
              <w:jc w:val="center"/>
              <w:rPr>
                <w:b/>
                <w:sz w:val="20"/>
                <w:szCs w:val="20"/>
              </w:rPr>
            </w:pPr>
            <w:r w:rsidRPr="006E11AE">
              <w:rPr>
                <w:b/>
                <w:spacing w:val="-5"/>
                <w:sz w:val="20"/>
                <w:szCs w:val="20"/>
              </w:rPr>
              <w:t>NO</w:t>
            </w:r>
          </w:p>
        </w:tc>
        <w:tc>
          <w:tcPr>
            <w:tcW w:w="7229" w:type="dxa"/>
            <w:tcBorders>
              <w:left w:val="single" w:sz="6" w:space="0" w:color="000000"/>
              <w:bottom w:val="single" w:sz="6" w:space="0" w:color="000000"/>
              <w:right w:val="single" w:sz="6" w:space="0" w:color="000000"/>
            </w:tcBorders>
          </w:tcPr>
          <w:p w:rsidR="0010219D" w:rsidRPr="006E11AE" w:rsidRDefault="0010219D" w:rsidP="001A2869">
            <w:pPr>
              <w:pStyle w:val="TableParagraph"/>
              <w:ind w:left="29"/>
              <w:jc w:val="center"/>
              <w:rPr>
                <w:b/>
                <w:sz w:val="20"/>
                <w:szCs w:val="20"/>
              </w:rPr>
            </w:pPr>
            <w:r w:rsidRPr="006E11AE">
              <w:rPr>
                <w:b/>
                <w:sz w:val="20"/>
                <w:szCs w:val="20"/>
              </w:rPr>
              <w:t>LEARNING</w:t>
            </w:r>
            <w:r w:rsidRPr="006E11AE">
              <w:rPr>
                <w:b/>
                <w:spacing w:val="-6"/>
                <w:sz w:val="20"/>
                <w:szCs w:val="20"/>
              </w:rPr>
              <w:t xml:space="preserve"> </w:t>
            </w:r>
            <w:r w:rsidRPr="006E11AE">
              <w:rPr>
                <w:b/>
                <w:sz w:val="20"/>
                <w:szCs w:val="20"/>
              </w:rPr>
              <w:t>OUTCOMES</w:t>
            </w:r>
            <w:r w:rsidRPr="006E11AE">
              <w:rPr>
                <w:b/>
                <w:spacing w:val="-3"/>
                <w:sz w:val="20"/>
                <w:szCs w:val="20"/>
              </w:rPr>
              <w:t xml:space="preserve"> </w:t>
            </w:r>
            <w:r w:rsidRPr="006E11AE">
              <w:rPr>
                <w:b/>
                <w:spacing w:val="-2"/>
                <w:sz w:val="20"/>
                <w:szCs w:val="20"/>
              </w:rPr>
              <w:t>(MSc)</w:t>
            </w:r>
          </w:p>
        </w:tc>
        <w:tc>
          <w:tcPr>
            <w:tcW w:w="608" w:type="dxa"/>
            <w:tcBorders>
              <w:left w:val="single" w:sz="6" w:space="0" w:color="000000"/>
              <w:bottom w:val="single" w:sz="6" w:space="0" w:color="000000"/>
              <w:right w:val="single" w:sz="6" w:space="0" w:color="000000"/>
            </w:tcBorders>
          </w:tcPr>
          <w:p w:rsidR="0010219D" w:rsidRPr="006E11AE" w:rsidRDefault="0010219D" w:rsidP="001A2869">
            <w:pPr>
              <w:pStyle w:val="TableParagraph"/>
              <w:ind w:left="30"/>
              <w:jc w:val="center"/>
              <w:rPr>
                <w:b/>
                <w:sz w:val="20"/>
                <w:szCs w:val="20"/>
              </w:rPr>
            </w:pPr>
            <w:r w:rsidRPr="006E11AE">
              <w:rPr>
                <w:b/>
                <w:spacing w:val="-10"/>
                <w:sz w:val="20"/>
                <w:szCs w:val="20"/>
              </w:rPr>
              <w:t>1</w:t>
            </w:r>
          </w:p>
          <w:p w:rsidR="0010219D" w:rsidRPr="006E11AE" w:rsidRDefault="0010219D" w:rsidP="001A2869">
            <w:pPr>
              <w:pStyle w:val="TableParagraph"/>
              <w:spacing w:before="25"/>
              <w:rPr>
                <w:b/>
                <w:sz w:val="20"/>
                <w:szCs w:val="20"/>
              </w:rPr>
            </w:pPr>
          </w:p>
          <w:p w:rsidR="0010219D" w:rsidRPr="006E11AE" w:rsidRDefault="0010219D" w:rsidP="001A2869">
            <w:pPr>
              <w:pStyle w:val="TableParagraph"/>
              <w:spacing w:before="1" w:line="199" w:lineRule="exact"/>
              <w:ind w:left="30" w:right="1"/>
              <w:jc w:val="center"/>
              <w:rPr>
                <w:sz w:val="20"/>
                <w:szCs w:val="20"/>
              </w:rPr>
            </w:pPr>
            <w:r w:rsidRPr="006E11AE">
              <w:rPr>
                <w:spacing w:val="-5"/>
                <w:sz w:val="20"/>
                <w:szCs w:val="20"/>
              </w:rPr>
              <w:t>Low</w:t>
            </w:r>
          </w:p>
        </w:tc>
        <w:tc>
          <w:tcPr>
            <w:tcW w:w="575" w:type="dxa"/>
            <w:tcBorders>
              <w:left w:val="single" w:sz="6" w:space="0" w:color="000000"/>
              <w:bottom w:val="single" w:sz="6" w:space="0" w:color="000000"/>
              <w:right w:val="single" w:sz="6" w:space="0" w:color="000000"/>
            </w:tcBorders>
          </w:tcPr>
          <w:p w:rsidR="0010219D" w:rsidRPr="006E11AE" w:rsidRDefault="0010219D" w:rsidP="001A2869">
            <w:pPr>
              <w:pStyle w:val="TableParagraph"/>
              <w:spacing w:before="12"/>
              <w:ind w:left="30"/>
              <w:jc w:val="center"/>
              <w:rPr>
                <w:b/>
                <w:sz w:val="20"/>
                <w:szCs w:val="20"/>
              </w:rPr>
            </w:pPr>
            <w:r w:rsidRPr="006E11AE">
              <w:rPr>
                <w:b/>
                <w:spacing w:val="-10"/>
                <w:sz w:val="20"/>
                <w:szCs w:val="20"/>
              </w:rPr>
              <w:t>2</w:t>
            </w:r>
          </w:p>
          <w:p w:rsidR="0010219D" w:rsidRPr="006E11AE" w:rsidRDefault="0010219D" w:rsidP="001A2869">
            <w:pPr>
              <w:pStyle w:val="TableParagraph"/>
              <w:spacing w:before="25"/>
              <w:rPr>
                <w:b/>
                <w:sz w:val="20"/>
                <w:szCs w:val="20"/>
              </w:rPr>
            </w:pPr>
          </w:p>
          <w:p w:rsidR="0010219D" w:rsidRPr="006E11AE" w:rsidRDefault="0010219D" w:rsidP="001A2869">
            <w:pPr>
              <w:pStyle w:val="TableParagraph"/>
              <w:spacing w:before="1" w:line="187" w:lineRule="exact"/>
              <w:ind w:left="30" w:right="1"/>
              <w:jc w:val="center"/>
              <w:rPr>
                <w:sz w:val="20"/>
                <w:szCs w:val="20"/>
              </w:rPr>
            </w:pPr>
            <w:r w:rsidRPr="006E11AE">
              <w:rPr>
                <w:spacing w:val="-5"/>
                <w:sz w:val="20"/>
                <w:szCs w:val="20"/>
              </w:rPr>
              <w:t>MId</w:t>
            </w:r>
          </w:p>
        </w:tc>
        <w:tc>
          <w:tcPr>
            <w:tcW w:w="641" w:type="dxa"/>
            <w:tcBorders>
              <w:left w:val="single" w:sz="6" w:space="0" w:color="000000"/>
              <w:bottom w:val="single" w:sz="6" w:space="0" w:color="000000"/>
            </w:tcBorders>
          </w:tcPr>
          <w:p w:rsidR="0010219D" w:rsidRPr="006E11AE" w:rsidRDefault="0010219D" w:rsidP="001A2869">
            <w:pPr>
              <w:pStyle w:val="TableParagraph"/>
              <w:spacing w:before="12"/>
              <w:ind w:left="37"/>
              <w:jc w:val="center"/>
              <w:rPr>
                <w:b/>
                <w:sz w:val="20"/>
                <w:szCs w:val="20"/>
              </w:rPr>
            </w:pPr>
            <w:r w:rsidRPr="006E11AE">
              <w:rPr>
                <w:b/>
                <w:spacing w:val="-10"/>
                <w:sz w:val="20"/>
                <w:szCs w:val="20"/>
              </w:rPr>
              <w:t>3</w:t>
            </w:r>
          </w:p>
          <w:p w:rsidR="0010219D" w:rsidRPr="006E11AE" w:rsidRDefault="0010219D" w:rsidP="001A2869">
            <w:pPr>
              <w:pStyle w:val="TableParagraph"/>
              <w:spacing w:before="25"/>
              <w:rPr>
                <w:b/>
                <w:sz w:val="20"/>
                <w:szCs w:val="20"/>
              </w:rPr>
            </w:pPr>
          </w:p>
          <w:p w:rsidR="0010219D" w:rsidRPr="006E11AE" w:rsidRDefault="0010219D" w:rsidP="001A2869">
            <w:pPr>
              <w:pStyle w:val="TableParagraph"/>
              <w:spacing w:before="1" w:line="187" w:lineRule="exact"/>
              <w:ind w:left="37"/>
              <w:jc w:val="center"/>
              <w:rPr>
                <w:sz w:val="20"/>
                <w:szCs w:val="20"/>
              </w:rPr>
            </w:pPr>
            <w:r w:rsidRPr="006E11AE">
              <w:rPr>
                <w:spacing w:val="-4"/>
                <w:sz w:val="20"/>
                <w:szCs w:val="20"/>
              </w:rPr>
              <w:t>HIgh</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Skills to Collect and Apply Information Regarding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Scientific Inquiry and Hypothesis Formation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Literature Review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X </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Design and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X </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Identify and Use Experimental Tools and Equipment Appropriately</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r>
      <w:tr w:rsidR="0010219D" w:rsidRPr="006E11AE" w:rsidTr="001A2869">
        <w:trPr>
          <w:trHeight w:val="308"/>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before="39"/>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Interdisciplinary Teamwork Ability</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 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Recognize,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 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lastRenderedPageBreak/>
              <w:t>LO</w:t>
            </w:r>
            <w:r w:rsidRPr="006E11AE">
              <w:rPr>
                <w:spacing w:val="-2"/>
                <w:sz w:val="20"/>
                <w:szCs w:val="20"/>
              </w:rPr>
              <w:t xml:space="preserve"> </w:t>
            </w:r>
            <w:r w:rsidRPr="006E11AE">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 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r w:rsidRPr="006E11AE">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 xml:space="preserve"> 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X</w:t>
            </w:r>
          </w:p>
        </w:tc>
      </w:tr>
      <w:tr w:rsidR="0010219D" w:rsidRPr="006E11AE" w:rsidTr="001A2869">
        <w:trPr>
          <w:trHeight w:val="229"/>
        </w:trPr>
        <w:tc>
          <w:tcPr>
            <w:tcW w:w="836" w:type="dxa"/>
            <w:tcBorders>
              <w:top w:val="single" w:sz="6" w:space="0" w:color="000000"/>
              <w:bottom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tcPr>
          <w:p w:rsidR="0010219D" w:rsidRPr="006E11AE" w:rsidRDefault="0010219D" w:rsidP="001A2869">
            <w:pPr>
              <w:rPr>
                <w:sz w:val="20"/>
                <w:szCs w:val="20"/>
              </w:rPr>
            </w:pPr>
            <w:r w:rsidRPr="006E11AE">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X</w:t>
            </w:r>
          </w:p>
        </w:tc>
      </w:tr>
      <w:tr w:rsidR="0010219D" w:rsidRPr="006E11AE" w:rsidTr="001A2869">
        <w:trPr>
          <w:trHeight w:val="229"/>
        </w:trPr>
        <w:tc>
          <w:tcPr>
            <w:tcW w:w="836" w:type="dxa"/>
            <w:tcBorders>
              <w:top w:val="single" w:sz="6" w:space="0" w:color="000000"/>
              <w:right w:val="dashed" w:sz="6" w:space="0" w:color="000000"/>
            </w:tcBorders>
          </w:tcPr>
          <w:p w:rsidR="0010219D" w:rsidRPr="006E11AE" w:rsidRDefault="0010219D" w:rsidP="001A2869">
            <w:pPr>
              <w:pStyle w:val="TableParagraph"/>
              <w:spacing w:line="210" w:lineRule="exact"/>
              <w:ind w:left="22"/>
              <w:jc w:val="center"/>
              <w:rPr>
                <w:sz w:val="20"/>
                <w:szCs w:val="20"/>
              </w:rPr>
            </w:pPr>
            <w:r w:rsidRPr="006E11AE">
              <w:rPr>
                <w:sz w:val="20"/>
                <w:szCs w:val="20"/>
              </w:rPr>
              <w:t>LO</w:t>
            </w:r>
            <w:r w:rsidRPr="006E11AE">
              <w:rPr>
                <w:spacing w:val="-2"/>
                <w:sz w:val="20"/>
                <w:szCs w:val="20"/>
              </w:rPr>
              <w:t xml:space="preserve"> </w:t>
            </w:r>
            <w:r w:rsidRPr="006E11AE">
              <w:rPr>
                <w:spacing w:val="-5"/>
                <w:sz w:val="20"/>
                <w:szCs w:val="20"/>
              </w:rPr>
              <w:t>14</w:t>
            </w:r>
          </w:p>
        </w:tc>
        <w:tc>
          <w:tcPr>
            <w:tcW w:w="7229" w:type="dxa"/>
            <w:tcBorders>
              <w:top w:val="single" w:sz="6" w:space="0" w:color="000000"/>
              <w:left w:val="dashed" w:sz="6" w:space="0" w:color="000000"/>
              <w:right w:val="dashed" w:sz="6" w:space="0" w:color="000000"/>
            </w:tcBorders>
          </w:tcPr>
          <w:p w:rsidR="0010219D" w:rsidRPr="006E11AE" w:rsidRDefault="0010219D" w:rsidP="001A2869">
            <w:pPr>
              <w:rPr>
                <w:sz w:val="20"/>
                <w:szCs w:val="20"/>
              </w:rPr>
            </w:pPr>
            <w:r w:rsidRPr="006E11AE">
              <w:rPr>
                <w:sz w:val="20"/>
                <w:szCs w:val="20"/>
              </w:rPr>
              <w:t>Ability to Approach Ethical Problems by Focusing on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0219D" w:rsidRPr="006E11AE" w:rsidRDefault="0010219D"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0219D" w:rsidRPr="006E11AE" w:rsidRDefault="0010219D" w:rsidP="001A2869">
            <w:pPr>
              <w:jc w:val="center"/>
              <w:rPr>
                <w:b/>
                <w:sz w:val="20"/>
                <w:szCs w:val="20"/>
              </w:rPr>
            </w:pPr>
            <w:r w:rsidRPr="006E11AE">
              <w:rPr>
                <w:b/>
                <w:sz w:val="20"/>
                <w:szCs w:val="20"/>
              </w:rPr>
              <w:t>X</w:t>
            </w:r>
          </w:p>
        </w:tc>
      </w:tr>
    </w:tbl>
    <w:p w:rsidR="0010219D" w:rsidRPr="006E11AE" w:rsidRDefault="0010219D" w:rsidP="0010219D">
      <w:pPr>
        <w:spacing w:before="14"/>
        <w:rPr>
          <w:b/>
          <w:sz w:val="20"/>
          <w:szCs w:val="20"/>
        </w:rPr>
      </w:pPr>
    </w:p>
    <w:p w:rsidR="0010219D" w:rsidRPr="006E11AE" w:rsidRDefault="0010219D" w:rsidP="0010219D">
      <w:pPr>
        <w:ind w:left="-14"/>
        <w:rPr>
          <w:sz w:val="20"/>
          <w:szCs w:val="20"/>
        </w:rPr>
      </w:pPr>
      <w:r w:rsidRPr="006E11AE">
        <w:rPr>
          <w:noProof/>
          <w:sz w:val="20"/>
          <w:szCs w:val="20"/>
        </w:rPr>
        <mc:AlternateContent>
          <mc:Choice Requires="wps">
            <w:drawing>
              <wp:anchor distT="0" distB="0" distL="114300" distR="114300" simplePos="0" relativeHeight="251659264" behindDoc="0" locked="0" layoutInCell="1" allowOverlap="1" wp14:anchorId="6EDD10D3" wp14:editId="31DB6318">
                <wp:simplePos x="0" y="0"/>
                <wp:positionH relativeFrom="column">
                  <wp:posOffset>2353945</wp:posOffset>
                </wp:positionH>
                <wp:positionV relativeFrom="paragraph">
                  <wp:posOffset>50800</wp:posOffset>
                </wp:positionV>
                <wp:extent cx="2413000" cy="511175"/>
                <wp:effectExtent l="0" t="0" r="25400" b="22225"/>
                <wp:wrapNone/>
                <wp:docPr id="1" name="Metin Kutusu 1"/>
                <wp:cNvGraphicFramePr/>
                <a:graphic xmlns:a="http://schemas.openxmlformats.org/drawingml/2006/main">
                  <a:graphicData uri="http://schemas.microsoft.com/office/word/2010/wordprocessingShape">
                    <wps:wsp>
                      <wps:cNvSpPr txBox="1"/>
                      <wps:spPr>
                        <a:xfrm>
                          <a:off x="0" y="0"/>
                          <a:ext cx="2413000" cy="511175"/>
                        </a:xfrm>
                        <a:prstGeom prst="rect">
                          <a:avLst/>
                        </a:prstGeom>
                        <a:solidFill>
                          <a:schemeClr val="lt1"/>
                        </a:solidFill>
                        <a:ln w="6350">
                          <a:solidFill>
                            <a:prstClr val="black"/>
                          </a:solidFill>
                        </a:ln>
                      </wps:spPr>
                      <wps:txbx>
                        <w:txbxContent>
                          <w:p w:rsidR="00915CDE" w:rsidRDefault="00915CDE" w:rsidP="0010219D">
                            <w:r w:rsidRPr="00293765">
                              <w:t>Associate Professor</w:t>
                            </w:r>
                            <w:r>
                              <w:t xml:space="preserve"> Nazike DURUK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DD10D3" id="_x0000_t202" coordsize="21600,21600" o:spt="202" path="m,l,21600r21600,l21600,xe">
                <v:stroke joinstyle="miter"/>
                <v:path gradientshapeok="t" o:connecttype="rect"/>
              </v:shapetype>
              <v:shape id="Metin Kutusu 1" o:spid="_x0000_s1026" type="#_x0000_t202" style="position:absolute;left:0;text-align:left;margin-left:185.35pt;margin-top:4pt;width:190pt;height:4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" fillcolor="white [3201]" strokeweight=".5pt">
                <v:textbox>
                  <w:txbxContent>
                    <w:p w:rsidR="00915CDE" w:rsidRDefault="00915CDE" w:rsidP="0010219D">
                      <w:r w:rsidRPr="00293765">
                        <w:t>Associate Professor</w:t>
                      </w:r>
                      <w:r>
                        <w:t xml:space="preserve"> Nazike DURUK</w:t>
                      </w:r>
                    </w:p>
                  </w:txbxContent>
                </v:textbox>
              </v:shape>
            </w:pict>
          </mc:Fallback>
        </mc:AlternateContent>
      </w:r>
      <w:r w:rsidRPr="006E11AE">
        <w:rPr>
          <w:noProof/>
          <w:sz w:val="20"/>
          <w:szCs w:val="20"/>
        </w:rPr>
        <mc:AlternateContent>
          <mc:Choice Requires="wps">
            <w:drawing>
              <wp:anchor distT="0" distB="0" distL="114300" distR="114300" simplePos="0" relativeHeight="251660288" behindDoc="0" locked="0" layoutInCell="1" allowOverlap="1" wp14:anchorId="48754DAF" wp14:editId="573214BB">
                <wp:simplePos x="0" y="0"/>
                <wp:positionH relativeFrom="column">
                  <wp:posOffset>5027295</wp:posOffset>
                </wp:positionH>
                <wp:positionV relativeFrom="paragraph">
                  <wp:posOffset>165100</wp:posOffset>
                </wp:positionV>
                <wp:extent cx="990600" cy="304485"/>
                <wp:effectExtent l="0" t="0" r="19050" b="19685"/>
                <wp:wrapNone/>
                <wp:docPr id="8" name="Metin Kutusu 8"/>
                <wp:cNvGraphicFramePr/>
                <a:graphic xmlns:a="http://schemas.openxmlformats.org/drawingml/2006/main">
                  <a:graphicData uri="http://schemas.microsoft.com/office/word/2010/wordprocessingShape">
                    <wps:wsp>
                      <wps:cNvSpPr txBox="1"/>
                      <wps:spPr>
                        <a:xfrm>
                          <a:off x="0" y="0"/>
                          <a:ext cx="990600" cy="304485"/>
                        </a:xfrm>
                        <a:prstGeom prst="rect">
                          <a:avLst/>
                        </a:prstGeom>
                        <a:solidFill>
                          <a:schemeClr val="lt1"/>
                        </a:solidFill>
                        <a:ln w="6350">
                          <a:solidFill>
                            <a:prstClr val="black"/>
                          </a:solidFill>
                        </a:ln>
                      </wps:spPr>
                      <wps:txbx>
                        <w:txbxContent>
                          <w:p w:rsidR="00915CDE" w:rsidRDefault="00915CDE" w:rsidP="0010219D">
                            <w:r>
                              <w:t>13.03.2025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754DAF" id="Metin Kutusu 8" o:spid="_x0000_s1027" type="#_x0000_t202" style="position:absolute;left:0;text-align:left;margin-left:395.85pt;margin-top:13pt;width:78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" fillcolor="white [3201]" strokeweight=".5pt">
                <v:textbox>
                  <w:txbxContent>
                    <w:p w:rsidR="00915CDE" w:rsidRDefault="00915CDE" w:rsidP="0010219D">
                      <w:r>
                        <w:t>13.03.2025</w:t>
                      </w:r>
                    </w:p>
                  </w:txbxContent>
                </v:textbox>
              </v:shape>
            </w:pict>
          </mc:Fallback>
        </mc:AlternateContent>
      </w:r>
      <w:r w:rsidRPr="006E11AE">
        <w:rPr>
          <w:noProof/>
          <w:sz w:val="20"/>
          <w:szCs w:val="20"/>
        </w:rPr>
        <mc:AlternateContent>
          <mc:Choice Requires="wpg">
            <w:drawing>
              <wp:inline distT="0" distB="0" distL="0" distR="0" wp14:anchorId="375221D3" wp14:editId="64E877F6">
                <wp:extent cx="6142355" cy="622300"/>
                <wp:effectExtent l="0" t="0" r="10795"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3"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4" name="Textbox 4"/>
                        <wps:cNvSpPr txBox="1"/>
                        <wps:spPr>
                          <a:xfrm>
                            <a:off x="5439410" y="24445"/>
                            <a:ext cx="266700" cy="140970"/>
                          </a:xfrm>
                          <a:prstGeom prst="rect">
                            <a:avLst/>
                          </a:prstGeom>
                        </wps:spPr>
                        <wps:txbx>
                          <w:txbxContent>
                            <w:p w:rsidR="00915CDE" w:rsidRDefault="00915CDE" w:rsidP="0010219D">
                              <w:pPr>
                                <w:spacing w:line="221" w:lineRule="exact"/>
                                <w:rPr>
                                  <w:b/>
                                  <w:sz w:val="20"/>
                                </w:rPr>
                              </w:pPr>
                              <w:r>
                                <w:rPr>
                                  <w:b/>
                                  <w:spacing w:val="-4"/>
                                  <w:sz w:val="20"/>
                                </w:rPr>
                                <w:t>Date</w:t>
                              </w:r>
                            </w:p>
                          </w:txbxContent>
                        </wps:txbx>
                        <wps:bodyPr wrap="square" lIns="0" tIns="0" rIns="0" bIns="0" rtlCol="0">
                          <a:noAutofit/>
                        </wps:bodyPr>
                      </wps:wsp>
                      <wps:wsp>
                        <wps:cNvPr id="5"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10219D">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txbxContent>
                        </wps:txbx>
                        <wps:bodyPr wrap="square" lIns="0" tIns="0" rIns="0" bIns="0" rtlCol="0">
                          <a:noAutofit/>
                        </wps:bodyPr>
                      </wps:wsp>
                    </wpg:wgp>
                  </a:graphicData>
                </a:graphic>
              </wp:inline>
            </w:drawing>
          </mc:Choice>
          <mc:Fallback>
            <w:pict>
              <v:group w14:anchorId="375221D3" id="Group 2" o:spid="_x0000_s1028"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">
                <v:shape id="Graphic 3" o:spid="_x0000_s1029"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" path="m2322829,9525r,584149em6132829,9525r,584149em,l6142354,em,603199r6142354,e" filled="f" strokeweight="1.5pt">
                  <v:path arrowok="t"/>
                </v:shape>
                <v:shape id="Textbox 4" o:spid="_x0000_s1030"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915CDE" w:rsidRDefault="00915CDE" w:rsidP="0010219D">
                        <w:pPr>
                          <w:spacing w:line="221" w:lineRule="exact"/>
                          <w:rPr>
                            <w:b/>
                            <w:sz w:val="20"/>
                          </w:rPr>
                        </w:pPr>
                        <w:r>
                          <w:rPr>
                            <w:b/>
                            <w:spacing w:val="-4"/>
                            <w:sz w:val="20"/>
                          </w:rPr>
                          <w:t>Date</w:t>
                        </w:r>
                      </w:p>
                    </w:txbxContent>
                  </v:textbox>
                </v:shape>
                <v:shape id="Textbox 5" o:spid="_x0000_s1031"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" filled="f" strokeweight="1.5pt">
                  <v:textbox inset="0,0,0,0">
                    <w:txbxContent>
                      <w:p w:rsidR="00915CDE" w:rsidRDefault="00915CDE" w:rsidP="0010219D">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txbxContent>
                  </v:textbox>
                </v:shape>
                <w10:anchorlock/>
              </v:group>
            </w:pict>
          </mc:Fallback>
        </mc:AlternateContent>
      </w:r>
    </w:p>
    <w:p w:rsidR="0010219D" w:rsidRPr="006E11AE" w:rsidRDefault="0010219D" w:rsidP="0010219D">
      <w:pPr>
        <w:spacing w:before="80"/>
        <w:rPr>
          <w:b/>
          <w:sz w:val="20"/>
          <w:szCs w:val="20"/>
        </w:rPr>
      </w:pPr>
    </w:p>
    <w:p w:rsidR="0010219D" w:rsidRPr="006E11AE" w:rsidRDefault="0010219D" w:rsidP="0010219D">
      <w:pPr>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Default="0010219D">
      <w:pPr>
        <w:spacing w:after="200" w:line="276" w:lineRule="auto"/>
        <w:rPr>
          <w:sz w:val="20"/>
          <w:szCs w:val="20"/>
        </w:rPr>
      </w:pPr>
      <w:r>
        <w:rPr>
          <w:sz w:val="20"/>
          <w:szCs w:val="20"/>
        </w:rPr>
        <w:br w:type="page"/>
      </w:r>
    </w:p>
    <w:p w:rsidR="0010219D" w:rsidRDefault="0010219D" w:rsidP="00B80893">
      <w:pPr>
        <w:tabs>
          <w:tab w:val="left" w:pos="1365"/>
        </w:tabs>
        <w:rPr>
          <w:sz w:val="20"/>
          <w:szCs w:val="20"/>
        </w:rPr>
      </w:pPr>
    </w:p>
    <w:p w:rsidR="0010219D" w:rsidRDefault="0010219D" w:rsidP="00B80893">
      <w:pPr>
        <w:tabs>
          <w:tab w:val="left" w:pos="1365"/>
        </w:tabs>
        <w:rPr>
          <w:sz w:val="20"/>
          <w:szCs w:val="20"/>
        </w:rPr>
      </w:pPr>
    </w:p>
    <w:p w:rsidR="0010219D" w:rsidRPr="00743F1D" w:rsidRDefault="0010219D" w:rsidP="0010219D">
      <w:pPr>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10219D" w:rsidRPr="00743F1D" w:rsidTr="001A2869">
        <w:trPr>
          <w:trHeight w:val="459"/>
        </w:trPr>
        <w:tc>
          <w:tcPr>
            <w:tcW w:w="4205" w:type="dxa"/>
            <w:gridSpan w:val="2"/>
          </w:tcPr>
          <w:p w:rsidR="0010219D" w:rsidRPr="00743F1D" w:rsidRDefault="0010219D" w:rsidP="001A2869">
            <w:pPr>
              <w:pStyle w:val="TableParagraph"/>
              <w:spacing w:line="230" w:lineRule="atLeast"/>
              <w:ind w:left="108" w:right="2556"/>
              <w:rPr>
                <w:b/>
                <w:sz w:val="20"/>
                <w:szCs w:val="20"/>
              </w:rPr>
            </w:pPr>
            <w:r w:rsidRPr="00743F1D">
              <w:rPr>
                <w:b/>
                <w:sz w:val="20"/>
                <w:szCs w:val="20"/>
              </w:rPr>
              <w:t>COURSE</w:t>
            </w:r>
            <w:r w:rsidRPr="00743F1D">
              <w:rPr>
                <w:b/>
                <w:spacing w:val="-13"/>
                <w:sz w:val="20"/>
                <w:szCs w:val="20"/>
              </w:rPr>
              <w:t xml:space="preserve"> </w:t>
            </w:r>
            <w:r w:rsidRPr="00743F1D">
              <w:rPr>
                <w:b/>
                <w:sz w:val="20"/>
                <w:szCs w:val="20"/>
              </w:rPr>
              <w:t xml:space="preserve">CODE: </w:t>
            </w:r>
            <w:r w:rsidRPr="00743F1D">
              <w:rPr>
                <w:b/>
                <w:spacing w:val="-2"/>
                <w:sz w:val="20"/>
                <w:szCs w:val="20"/>
              </w:rPr>
              <w:t>522305201</w:t>
            </w:r>
            <w:r w:rsidRPr="00743F1D">
              <w:rPr>
                <w:b/>
                <w:spacing w:val="-2"/>
                <w:sz w:val="20"/>
                <w:szCs w:val="20"/>
              </w:rPr>
              <w:tab/>
            </w:r>
          </w:p>
        </w:tc>
        <w:tc>
          <w:tcPr>
            <w:tcW w:w="5423" w:type="dxa"/>
            <w:gridSpan w:val="4"/>
          </w:tcPr>
          <w:p w:rsidR="0010219D" w:rsidRPr="00743F1D" w:rsidRDefault="0010219D" w:rsidP="001A2869">
            <w:pPr>
              <w:pStyle w:val="TableParagraph"/>
              <w:ind w:left="108"/>
              <w:rPr>
                <w:sz w:val="20"/>
                <w:szCs w:val="20"/>
              </w:rPr>
            </w:pPr>
            <w:r w:rsidRPr="00743F1D">
              <w:rPr>
                <w:b/>
                <w:sz w:val="20"/>
                <w:szCs w:val="20"/>
              </w:rPr>
              <w:t>DEPARTMENT:</w:t>
            </w:r>
            <w:r w:rsidRPr="00743F1D">
              <w:rPr>
                <w:b/>
                <w:spacing w:val="-7"/>
                <w:sz w:val="20"/>
                <w:szCs w:val="20"/>
              </w:rPr>
              <w:t xml:space="preserve"> NURSING</w:t>
            </w:r>
          </w:p>
        </w:tc>
      </w:tr>
      <w:tr w:rsidR="0010219D" w:rsidRPr="00743F1D" w:rsidTr="001A2869">
        <w:trPr>
          <w:trHeight w:val="689"/>
        </w:trPr>
        <w:tc>
          <w:tcPr>
            <w:tcW w:w="9628" w:type="dxa"/>
            <w:gridSpan w:val="6"/>
          </w:tcPr>
          <w:p w:rsidR="0010219D" w:rsidRPr="00743F1D" w:rsidRDefault="0010219D" w:rsidP="001A2869">
            <w:pPr>
              <w:pStyle w:val="TableParagraph"/>
              <w:tabs>
                <w:tab w:val="left" w:pos="1605"/>
                <w:tab w:val="left" w:pos="2068"/>
              </w:tabs>
              <w:spacing w:line="230" w:lineRule="atLeast"/>
              <w:ind w:left="108" w:right="7563"/>
              <w:rPr>
                <w:sz w:val="20"/>
                <w:szCs w:val="20"/>
              </w:rPr>
            </w:pPr>
            <w:r>
              <w:rPr>
                <w:b/>
                <w:sz w:val="20"/>
              </w:rPr>
              <w:t xml:space="preserve">COURSE NAME: </w:t>
            </w:r>
            <w:bookmarkStart w:id="2" w:name="patof1"/>
            <w:r w:rsidRPr="009C5942">
              <w:rPr>
                <w:sz w:val="20"/>
                <w:szCs w:val="20"/>
              </w:rPr>
              <w:t>PHYSIOPATHOLOG</w:t>
            </w:r>
            <w:r>
              <w:rPr>
                <w:sz w:val="20"/>
                <w:szCs w:val="20"/>
              </w:rPr>
              <w:t xml:space="preserve"> </w:t>
            </w:r>
            <w:r w:rsidRPr="009C5942">
              <w:rPr>
                <w:sz w:val="20"/>
                <w:szCs w:val="20"/>
              </w:rPr>
              <w:t>I</w:t>
            </w:r>
            <w:bookmarkEnd w:id="2"/>
          </w:p>
        </w:tc>
      </w:tr>
      <w:tr w:rsidR="0010219D" w:rsidRPr="00743F1D" w:rsidTr="001A2869">
        <w:trPr>
          <w:trHeight w:val="229"/>
        </w:trPr>
        <w:tc>
          <w:tcPr>
            <w:tcW w:w="3329" w:type="dxa"/>
            <w:vMerge w:val="restart"/>
          </w:tcPr>
          <w:p w:rsidR="0010219D" w:rsidRPr="00743F1D" w:rsidRDefault="0010219D" w:rsidP="001A2869">
            <w:pPr>
              <w:pStyle w:val="TableParagraph"/>
              <w:ind w:left="12" w:right="3"/>
              <w:jc w:val="center"/>
              <w:rPr>
                <w:b/>
                <w:spacing w:val="-4"/>
                <w:sz w:val="20"/>
                <w:szCs w:val="20"/>
              </w:rPr>
            </w:pPr>
            <w:r w:rsidRPr="00743F1D">
              <w:rPr>
                <w:b/>
                <w:sz w:val="20"/>
                <w:szCs w:val="20"/>
              </w:rPr>
              <w:t>INSTRUCTOR</w:t>
            </w:r>
            <w:r w:rsidRPr="00743F1D">
              <w:rPr>
                <w:b/>
                <w:spacing w:val="-9"/>
                <w:sz w:val="20"/>
                <w:szCs w:val="20"/>
              </w:rPr>
              <w:t xml:space="preserve"> </w:t>
            </w:r>
            <w:r w:rsidRPr="00743F1D">
              <w:rPr>
                <w:b/>
                <w:spacing w:val="-4"/>
                <w:sz w:val="20"/>
                <w:szCs w:val="20"/>
              </w:rPr>
              <w:t>NAME</w:t>
            </w:r>
          </w:p>
          <w:p w:rsidR="0010219D" w:rsidRPr="00743F1D" w:rsidRDefault="0010219D" w:rsidP="001A2869">
            <w:pPr>
              <w:pStyle w:val="TableParagraph"/>
              <w:ind w:left="12" w:right="3"/>
              <w:jc w:val="center"/>
              <w:rPr>
                <w:sz w:val="20"/>
                <w:szCs w:val="20"/>
              </w:rPr>
            </w:pPr>
            <w:r w:rsidRPr="00743F1D">
              <w:rPr>
                <w:sz w:val="20"/>
                <w:szCs w:val="20"/>
              </w:rPr>
              <w:t>Prof. Dr. Güler BALCI ALPARSLAN</w:t>
            </w:r>
          </w:p>
          <w:p w:rsidR="0010219D" w:rsidRPr="00743F1D" w:rsidRDefault="0010219D" w:rsidP="001A2869">
            <w:pPr>
              <w:pStyle w:val="TableParagraph"/>
              <w:ind w:left="12"/>
              <w:jc w:val="center"/>
              <w:rPr>
                <w:sz w:val="20"/>
                <w:szCs w:val="20"/>
              </w:rPr>
            </w:pPr>
            <w:r w:rsidRPr="00743F1D">
              <w:rPr>
                <w:sz w:val="20"/>
                <w:szCs w:val="20"/>
              </w:rPr>
              <w:t>Prof. Dr. Ayşe ÖZKARAMAN</w:t>
            </w:r>
          </w:p>
        </w:tc>
        <w:tc>
          <w:tcPr>
            <w:tcW w:w="2968" w:type="dxa"/>
            <w:gridSpan w:val="2"/>
            <w:vMerge w:val="restart"/>
          </w:tcPr>
          <w:p w:rsidR="0010219D" w:rsidRPr="00743F1D" w:rsidRDefault="0010219D" w:rsidP="001A2869">
            <w:pPr>
              <w:pStyle w:val="TableParagraph"/>
              <w:ind w:left="464"/>
              <w:rPr>
                <w:b/>
                <w:sz w:val="20"/>
                <w:szCs w:val="20"/>
              </w:rPr>
            </w:pPr>
            <w:r w:rsidRPr="00743F1D">
              <w:rPr>
                <w:b/>
                <w:sz w:val="20"/>
                <w:szCs w:val="20"/>
              </w:rPr>
              <w:t xml:space="preserve">COURSE </w:t>
            </w:r>
            <w:r w:rsidRPr="00743F1D">
              <w:rPr>
                <w:b/>
                <w:spacing w:val="-2"/>
                <w:sz w:val="20"/>
                <w:szCs w:val="20"/>
              </w:rPr>
              <w:t>LANGUAGE</w:t>
            </w:r>
          </w:p>
          <w:p w:rsidR="0010219D" w:rsidRPr="00743F1D" w:rsidRDefault="0010219D" w:rsidP="001A2869">
            <w:pPr>
              <w:pStyle w:val="TableParagraph"/>
              <w:spacing w:before="20" w:line="213" w:lineRule="auto"/>
              <w:ind w:left="107" w:right="1194"/>
              <w:rPr>
                <w:b/>
                <w:sz w:val="20"/>
                <w:szCs w:val="20"/>
              </w:rPr>
            </w:pPr>
            <w:r w:rsidRPr="00743F1D">
              <w:rPr>
                <w:b/>
                <w:sz w:val="20"/>
                <w:szCs w:val="20"/>
              </w:rPr>
              <w:t>Turkish:</w:t>
            </w:r>
            <w:r w:rsidRPr="00743F1D">
              <w:rPr>
                <w:b/>
                <w:spacing w:val="15"/>
                <w:sz w:val="20"/>
                <w:szCs w:val="20"/>
              </w:rPr>
              <w:t xml:space="preserve"> </w:t>
            </w:r>
            <w:r w:rsidRPr="00743F1D">
              <w:rPr>
                <w:b/>
                <w:sz w:val="20"/>
                <w:szCs w:val="20"/>
              </w:rPr>
              <w:t>X</w:t>
            </w:r>
          </w:p>
          <w:p w:rsidR="0010219D" w:rsidRPr="00743F1D" w:rsidRDefault="0010219D" w:rsidP="001A2869">
            <w:pPr>
              <w:pStyle w:val="TableParagraph"/>
              <w:spacing w:before="20" w:line="213" w:lineRule="auto"/>
              <w:ind w:left="107" w:right="1194"/>
              <w:rPr>
                <w:b/>
                <w:sz w:val="20"/>
                <w:szCs w:val="20"/>
              </w:rPr>
            </w:pPr>
            <w:r w:rsidRPr="00743F1D">
              <w:rPr>
                <w:b/>
                <w:sz w:val="20"/>
                <w:szCs w:val="20"/>
              </w:rPr>
              <w:t>English: ◻</w:t>
            </w:r>
          </w:p>
        </w:tc>
        <w:tc>
          <w:tcPr>
            <w:tcW w:w="3331" w:type="dxa"/>
            <w:gridSpan w:val="3"/>
          </w:tcPr>
          <w:p w:rsidR="0010219D" w:rsidRPr="00743F1D" w:rsidRDefault="0010219D" w:rsidP="001A2869">
            <w:pPr>
              <w:pStyle w:val="TableParagraph"/>
              <w:spacing w:line="210" w:lineRule="exact"/>
              <w:ind w:left="935"/>
              <w:rPr>
                <w:b/>
                <w:sz w:val="20"/>
                <w:szCs w:val="20"/>
              </w:rPr>
            </w:pPr>
            <w:r w:rsidRPr="00743F1D">
              <w:rPr>
                <w:b/>
                <w:sz w:val="20"/>
                <w:szCs w:val="20"/>
              </w:rPr>
              <w:t xml:space="preserve">Course </w:t>
            </w:r>
            <w:r w:rsidRPr="00743F1D">
              <w:rPr>
                <w:b/>
                <w:spacing w:val="-2"/>
                <w:sz w:val="20"/>
                <w:szCs w:val="20"/>
              </w:rPr>
              <w:t>Catagory</w:t>
            </w:r>
          </w:p>
        </w:tc>
      </w:tr>
      <w:tr w:rsidR="0010219D" w:rsidRPr="00743F1D" w:rsidTr="001A2869">
        <w:trPr>
          <w:trHeight w:val="449"/>
        </w:trPr>
        <w:tc>
          <w:tcPr>
            <w:tcW w:w="3329" w:type="dxa"/>
            <w:vMerge/>
            <w:tcBorders>
              <w:top w:val="nil"/>
            </w:tcBorders>
          </w:tcPr>
          <w:p w:rsidR="0010219D" w:rsidRPr="00743F1D" w:rsidRDefault="0010219D" w:rsidP="001A2869">
            <w:pPr>
              <w:rPr>
                <w:sz w:val="20"/>
                <w:szCs w:val="20"/>
              </w:rPr>
            </w:pPr>
          </w:p>
        </w:tc>
        <w:tc>
          <w:tcPr>
            <w:tcW w:w="2968" w:type="dxa"/>
            <w:gridSpan w:val="2"/>
            <w:vMerge/>
            <w:tcBorders>
              <w:top w:val="nil"/>
            </w:tcBorders>
          </w:tcPr>
          <w:p w:rsidR="0010219D" w:rsidRPr="00743F1D" w:rsidRDefault="0010219D" w:rsidP="001A2869">
            <w:pPr>
              <w:rPr>
                <w:sz w:val="20"/>
                <w:szCs w:val="20"/>
              </w:rPr>
            </w:pPr>
          </w:p>
        </w:tc>
        <w:tc>
          <w:tcPr>
            <w:tcW w:w="1072" w:type="dxa"/>
          </w:tcPr>
          <w:p w:rsidR="0010219D" w:rsidRPr="00743F1D" w:rsidRDefault="0010219D" w:rsidP="001A2869">
            <w:pPr>
              <w:pStyle w:val="TableParagraph"/>
              <w:spacing w:before="110"/>
              <w:ind w:left="141"/>
              <w:rPr>
                <w:sz w:val="20"/>
                <w:szCs w:val="20"/>
              </w:rPr>
            </w:pPr>
            <w:r w:rsidRPr="00743F1D">
              <w:rPr>
                <w:spacing w:val="-2"/>
                <w:sz w:val="20"/>
                <w:szCs w:val="20"/>
              </w:rPr>
              <w:t>Technical</w:t>
            </w:r>
          </w:p>
        </w:tc>
        <w:tc>
          <w:tcPr>
            <w:tcW w:w="1054" w:type="dxa"/>
          </w:tcPr>
          <w:p w:rsidR="0010219D" w:rsidRPr="00743F1D" w:rsidRDefault="0010219D" w:rsidP="001A2869">
            <w:pPr>
              <w:pStyle w:val="TableParagraph"/>
              <w:spacing w:before="110"/>
              <w:ind w:left="10"/>
              <w:jc w:val="center"/>
              <w:rPr>
                <w:sz w:val="20"/>
                <w:szCs w:val="20"/>
              </w:rPr>
            </w:pPr>
            <w:r w:rsidRPr="00743F1D">
              <w:rPr>
                <w:spacing w:val="-2"/>
                <w:sz w:val="20"/>
                <w:szCs w:val="20"/>
              </w:rPr>
              <w:t>Medical</w:t>
            </w:r>
          </w:p>
        </w:tc>
        <w:tc>
          <w:tcPr>
            <w:tcW w:w="1205" w:type="dxa"/>
          </w:tcPr>
          <w:p w:rsidR="0010219D" w:rsidRPr="00743F1D" w:rsidRDefault="0010219D" w:rsidP="001A2869">
            <w:pPr>
              <w:pStyle w:val="TableParagraph"/>
              <w:spacing w:before="110"/>
              <w:ind w:left="108"/>
              <w:rPr>
                <w:sz w:val="20"/>
                <w:szCs w:val="20"/>
              </w:rPr>
            </w:pPr>
            <w:r w:rsidRPr="00743F1D">
              <w:rPr>
                <w:spacing w:val="-2"/>
                <w:sz w:val="20"/>
                <w:szCs w:val="20"/>
              </w:rPr>
              <w:t>Other(……)</w:t>
            </w:r>
          </w:p>
        </w:tc>
      </w:tr>
      <w:tr w:rsidR="0010219D" w:rsidRPr="00743F1D" w:rsidTr="001A2869">
        <w:trPr>
          <w:trHeight w:val="229"/>
        </w:trPr>
        <w:tc>
          <w:tcPr>
            <w:tcW w:w="3329" w:type="dxa"/>
            <w:vMerge/>
            <w:tcBorders>
              <w:top w:val="nil"/>
            </w:tcBorders>
          </w:tcPr>
          <w:p w:rsidR="0010219D" w:rsidRPr="00743F1D" w:rsidRDefault="0010219D" w:rsidP="001A2869">
            <w:pPr>
              <w:rPr>
                <w:sz w:val="20"/>
                <w:szCs w:val="20"/>
              </w:rPr>
            </w:pPr>
          </w:p>
        </w:tc>
        <w:tc>
          <w:tcPr>
            <w:tcW w:w="2968" w:type="dxa"/>
            <w:gridSpan w:val="2"/>
            <w:vMerge/>
            <w:tcBorders>
              <w:top w:val="nil"/>
            </w:tcBorders>
          </w:tcPr>
          <w:p w:rsidR="0010219D" w:rsidRPr="00743F1D" w:rsidRDefault="0010219D" w:rsidP="001A2869">
            <w:pPr>
              <w:rPr>
                <w:sz w:val="20"/>
                <w:szCs w:val="20"/>
              </w:rPr>
            </w:pPr>
          </w:p>
        </w:tc>
        <w:tc>
          <w:tcPr>
            <w:tcW w:w="1072" w:type="dxa"/>
          </w:tcPr>
          <w:p w:rsidR="0010219D" w:rsidRPr="00743F1D" w:rsidRDefault="0010219D" w:rsidP="001A2869">
            <w:pPr>
              <w:pStyle w:val="TableParagraph"/>
              <w:rPr>
                <w:sz w:val="20"/>
                <w:szCs w:val="20"/>
              </w:rPr>
            </w:pPr>
          </w:p>
        </w:tc>
        <w:tc>
          <w:tcPr>
            <w:tcW w:w="1054" w:type="dxa"/>
          </w:tcPr>
          <w:p w:rsidR="0010219D" w:rsidRPr="00743F1D" w:rsidRDefault="0010219D" w:rsidP="001A2869">
            <w:pPr>
              <w:pStyle w:val="TableParagraph"/>
              <w:spacing w:line="210" w:lineRule="exact"/>
              <w:ind w:left="10" w:right="1"/>
              <w:jc w:val="center"/>
              <w:rPr>
                <w:b/>
                <w:sz w:val="20"/>
                <w:szCs w:val="20"/>
              </w:rPr>
            </w:pPr>
            <w:r w:rsidRPr="00743F1D">
              <w:rPr>
                <w:b/>
                <w:sz w:val="20"/>
                <w:szCs w:val="20"/>
              </w:rPr>
              <w:t>X</w:t>
            </w:r>
          </w:p>
        </w:tc>
        <w:tc>
          <w:tcPr>
            <w:tcW w:w="1205" w:type="dxa"/>
          </w:tcPr>
          <w:p w:rsidR="0010219D" w:rsidRPr="00743F1D" w:rsidRDefault="0010219D" w:rsidP="001A2869">
            <w:pPr>
              <w:pStyle w:val="TableParagraph"/>
              <w:rPr>
                <w:sz w:val="20"/>
                <w:szCs w:val="20"/>
              </w:rPr>
            </w:pPr>
          </w:p>
        </w:tc>
      </w:tr>
    </w:tbl>
    <w:p w:rsidR="0010219D" w:rsidRPr="00743F1D" w:rsidRDefault="0010219D" w:rsidP="0010219D">
      <w:pPr>
        <w:pStyle w:val="GvdeMetni"/>
        <w:spacing w:before="1"/>
        <w:ind w:left="2156" w:right="2720"/>
        <w:jc w:val="center"/>
      </w:pPr>
      <w:r w:rsidRPr="00743F1D">
        <w:t xml:space="preserve">COURSE </w:t>
      </w:r>
      <w:r w:rsidRPr="00743F1D">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10219D" w:rsidRPr="00743F1D" w:rsidTr="001A2869">
        <w:trPr>
          <w:trHeight w:val="229"/>
        </w:trPr>
        <w:tc>
          <w:tcPr>
            <w:tcW w:w="2426" w:type="dxa"/>
          </w:tcPr>
          <w:p w:rsidR="0010219D" w:rsidRPr="00743F1D" w:rsidRDefault="0010219D" w:rsidP="001A2869">
            <w:pPr>
              <w:pStyle w:val="TableParagraph"/>
              <w:spacing w:line="210" w:lineRule="exact"/>
              <w:ind w:left="10" w:right="1"/>
              <w:jc w:val="center"/>
              <w:rPr>
                <w:b/>
                <w:sz w:val="20"/>
                <w:szCs w:val="20"/>
              </w:rPr>
            </w:pPr>
            <w:r w:rsidRPr="00743F1D">
              <w:rPr>
                <w:b/>
                <w:spacing w:val="-2"/>
                <w:sz w:val="20"/>
                <w:szCs w:val="20"/>
              </w:rPr>
              <w:t>PROPAEDEUTIC</w:t>
            </w:r>
          </w:p>
        </w:tc>
        <w:tc>
          <w:tcPr>
            <w:tcW w:w="2396" w:type="dxa"/>
          </w:tcPr>
          <w:p w:rsidR="0010219D" w:rsidRPr="00743F1D" w:rsidRDefault="0010219D" w:rsidP="001A2869">
            <w:pPr>
              <w:pStyle w:val="TableParagraph"/>
              <w:spacing w:line="210" w:lineRule="exact"/>
              <w:ind w:left="30" w:right="21"/>
              <w:jc w:val="center"/>
              <w:rPr>
                <w:b/>
                <w:sz w:val="20"/>
                <w:szCs w:val="20"/>
              </w:rPr>
            </w:pPr>
            <w:r w:rsidRPr="00743F1D">
              <w:rPr>
                <w:b/>
                <w:spacing w:val="-2"/>
                <w:sz w:val="20"/>
                <w:szCs w:val="20"/>
              </w:rPr>
              <w:t>M.SC.</w:t>
            </w:r>
          </w:p>
        </w:tc>
        <w:tc>
          <w:tcPr>
            <w:tcW w:w="2137" w:type="dxa"/>
          </w:tcPr>
          <w:p w:rsidR="0010219D" w:rsidRPr="00743F1D" w:rsidRDefault="0010219D" w:rsidP="001A2869">
            <w:pPr>
              <w:pStyle w:val="TableParagraph"/>
              <w:spacing w:line="210" w:lineRule="exact"/>
              <w:ind w:left="10" w:right="1"/>
              <w:jc w:val="center"/>
              <w:rPr>
                <w:b/>
                <w:sz w:val="20"/>
                <w:szCs w:val="20"/>
              </w:rPr>
            </w:pPr>
            <w:r w:rsidRPr="00743F1D">
              <w:rPr>
                <w:b/>
                <w:spacing w:val="-2"/>
                <w:sz w:val="20"/>
                <w:szCs w:val="20"/>
              </w:rPr>
              <w:t>Ph.D.</w:t>
            </w:r>
          </w:p>
        </w:tc>
        <w:tc>
          <w:tcPr>
            <w:tcW w:w="2669" w:type="dxa"/>
          </w:tcPr>
          <w:p w:rsidR="0010219D" w:rsidRPr="00743F1D" w:rsidRDefault="0010219D" w:rsidP="001A2869">
            <w:pPr>
              <w:pStyle w:val="TableParagraph"/>
              <w:spacing w:line="210" w:lineRule="exact"/>
              <w:ind w:left="10"/>
              <w:jc w:val="center"/>
              <w:rPr>
                <w:b/>
                <w:sz w:val="20"/>
                <w:szCs w:val="20"/>
              </w:rPr>
            </w:pPr>
            <w:r w:rsidRPr="00743F1D">
              <w:rPr>
                <w:b/>
                <w:sz w:val="20"/>
                <w:szCs w:val="20"/>
              </w:rPr>
              <w:t xml:space="preserve">COURSE OF </w:t>
            </w:r>
            <w:r w:rsidRPr="00743F1D">
              <w:rPr>
                <w:b/>
                <w:spacing w:val="-2"/>
                <w:sz w:val="20"/>
                <w:szCs w:val="20"/>
              </w:rPr>
              <w:t>PROVINCE</w:t>
            </w:r>
          </w:p>
        </w:tc>
      </w:tr>
      <w:tr w:rsidR="0010219D" w:rsidRPr="00743F1D" w:rsidTr="001A2869">
        <w:trPr>
          <w:trHeight w:val="229"/>
        </w:trPr>
        <w:tc>
          <w:tcPr>
            <w:tcW w:w="2426" w:type="dxa"/>
          </w:tcPr>
          <w:p w:rsidR="0010219D" w:rsidRPr="00743F1D" w:rsidRDefault="0010219D" w:rsidP="001A2869">
            <w:pPr>
              <w:pStyle w:val="TableParagraph"/>
              <w:spacing w:line="210" w:lineRule="exact"/>
              <w:ind w:left="10"/>
              <w:jc w:val="center"/>
              <w:rPr>
                <w:b/>
                <w:sz w:val="20"/>
                <w:szCs w:val="20"/>
              </w:rPr>
            </w:pPr>
            <w:r w:rsidRPr="00743F1D">
              <w:rPr>
                <w:b/>
                <w:spacing w:val="-10"/>
                <w:sz w:val="20"/>
                <w:szCs w:val="20"/>
              </w:rPr>
              <w:t>◻</w:t>
            </w:r>
          </w:p>
        </w:tc>
        <w:tc>
          <w:tcPr>
            <w:tcW w:w="2396" w:type="dxa"/>
          </w:tcPr>
          <w:p w:rsidR="0010219D" w:rsidRPr="00743F1D" w:rsidRDefault="0010219D" w:rsidP="001A2869">
            <w:pPr>
              <w:pStyle w:val="TableParagraph"/>
              <w:spacing w:line="210" w:lineRule="exact"/>
              <w:ind w:left="30" w:right="21"/>
              <w:jc w:val="center"/>
              <w:rPr>
                <w:b/>
                <w:sz w:val="20"/>
                <w:szCs w:val="20"/>
              </w:rPr>
            </w:pPr>
            <w:r w:rsidRPr="00743F1D">
              <w:rPr>
                <w:b/>
                <w:sz w:val="20"/>
                <w:szCs w:val="20"/>
              </w:rPr>
              <w:t>X</w:t>
            </w:r>
          </w:p>
        </w:tc>
        <w:tc>
          <w:tcPr>
            <w:tcW w:w="2137" w:type="dxa"/>
          </w:tcPr>
          <w:p w:rsidR="0010219D" w:rsidRPr="00743F1D" w:rsidRDefault="0010219D" w:rsidP="001A2869">
            <w:pPr>
              <w:pStyle w:val="TableParagraph"/>
              <w:spacing w:line="210" w:lineRule="exact"/>
              <w:ind w:left="10"/>
              <w:jc w:val="center"/>
              <w:rPr>
                <w:b/>
                <w:sz w:val="20"/>
                <w:szCs w:val="20"/>
              </w:rPr>
            </w:pPr>
            <w:r w:rsidRPr="00743F1D">
              <w:rPr>
                <w:b/>
                <w:spacing w:val="-10"/>
                <w:sz w:val="20"/>
                <w:szCs w:val="20"/>
              </w:rPr>
              <w:t>◻</w:t>
            </w:r>
          </w:p>
        </w:tc>
        <w:tc>
          <w:tcPr>
            <w:tcW w:w="2669" w:type="dxa"/>
          </w:tcPr>
          <w:p w:rsidR="0010219D" w:rsidRPr="00743F1D" w:rsidRDefault="0010219D" w:rsidP="001A2869">
            <w:pPr>
              <w:pStyle w:val="TableParagraph"/>
              <w:spacing w:line="210" w:lineRule="exact"/>
              <w:ind w:left="10"/>
              <w:jc w:val="center"/>
              <w:rPr>
                <w:b/>
                <w:sz w:val="20"/>
                <w:szCs w:val="20"/>
              </w:rPr>
            </w:pPr>
            <w:r w:rsidRPr="00743F1D">
              <w:rPr>
                <w:b/>
                <w:spacing w:val="-10"/>
                <w:sz w:val="20"/>
                <w:szCs w:val="20"/>
              </w:rPr>
              <w:t>◻</w:t>
            </w:r>
          </w:p>
        </w:tc>
      </w:tr>
    </w:tbl>
    <w:p w:rsidR="0010219D" w:rsidRPr="00743F1D" w:rsidRDefault="0010219D" w:rsidP="0010219D">
      <w:pPr>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10219D" w:rsidRPr="00743F1D" w:rsidTr="001A2869">
        <w:trPr>
          <w:trHeight w:val="382"/>
        </w:trPr>
        <w:tc>
          <w:tcPr>
            <w:tcW w:w="1306" w:type="dxa"/>
            <w:vMerge w:val="restart"/>
            <w:tcBorders>
              <w:bottom w:val="single" w:sz="4" w:space="0" w:color="000000"/>
            </w:tcBorders>
          </w:tcPr>
          <w:p w:rsidR="0010219D" w:rsidRPr="00743F1D" w:rsidRDefault="0010219D" w:rsidP="001A2869">
            <w:pPr>
              <w:pStyle w:val="TableParagraph"/>
              <w:spacing w:before="157"/>
              <w:ind w:left="108"/>
              <w:rPr>
                <w:b/>
                <w:sz w:val="20"/>
                <w:szCs w:val="20"/>
              </w:rPr>
            </w:pPr>
            <w:r w:rsidRPr="00743F1D">
              <w:rPr>
                <w:b/>
                <w:spacing w:val="-2"/>
                <w:sz w:val="20"/>
                <w:szCs w:val="20"/>
              </w:rPr>
              <w:t>SEMESTER</w:t>
            </w:r>
          </w:p>
        </w:tc>
        <w:tc>
          <w:tcPr>
            <w:tcW w:w="4240" w:type="dxa"/>
            <w:gridSpan w:val="3"/>
            <w:tcBorders>
              <w:bottom w:val="single" w:sz="4" w:space="0" w:color="000000"/>
            </w:tcBorders>
          </w:tcPr>
          <w:p w:rsidR="0010219D" w:rsidRPr="00743F1D" w:rsidRDefault="0010219D" w:rsidP="001A2869">
            <w:pPr>
              <w:pStyle w:val="TableParagraph"/>
              <w:spacing w:before="76"/>
              <w:ind w:left="814"/>
              <w:rPr>
                <w:b/>
                <w:sz w:val="20"/>
                <w:szCs w:val="20"/>
              </w:rPr>
            </w:pPr>
            <w:r w:rsidRPr="00743F1D">
              <w:rPr>
                <w:b/>
                <w:sz w:val="20"/>
                <w:szCs w:val="20"/>
              </w:rPr>
              <w:t>WEEKLY</w:t>
            </w:r>
            <w:r w:rsidRPr="00743F1D">
              <w:rPr>
                <w:b/>
                <w:spacing w:val="-4"/>
                <w:sz w:val="20"/>
                <w:szCs w:val="20"/>
              </w:rPr>
              <w:t xml:space="preserve"> </w:t>
            </w:r>
            <w:r w:rsidRPr="00743F1D">
              <w:rPr>
                <w:b/>
                <w:sz w:val="20"/>
                <w:szCs w:val="20"/>
              </w:rPr>
              <w:t>COURSE</w:t>
            </w:r>
            <w:r w:rsidRPr="00743F1D">
              <w:rPr>
                <w:b/>
                <w:spacing w:val="-2"/>
                <w:sz w:val="20"/>
                <w:szCs w:val="20"/>
              </w:rPr>
              <w:t xml:space="preserve"> PERIOD</w:t>
            </w:r>
          </w:p>
        </w:tc>
        <w:tc>
          <w:tcPr>
            <w:tcW w:w="4343" w:type="dxa"/>
            <w:gridSpan w:val="3"/>
            <w:tcBorders>
              <w:bottom w:val="single" w:sz="4" w:space="0" w:color="000000"/>
            </w:tcBorders>
          </w:tcPr>
          <w:p w:rsidR="0010219D" w:rsidRPr="00743F1D" w:rsidRDefault="0010219D" w:rsidP="001A2869">
            <w:pPr>
              <w:pStyle w:val="TableParagraph"/>
              <w:spacing w:before="76"/>
              <w:ind w:left="30"/>
              <w:jc w:val="center"/>
              <w:rPr>
                <w:b/>
                <w:sz w:val="20"/>
                <w:szCs w:val="20"/>
              </w:rPr>
            </w:pPr>
            <w:r w:rsidRPr="00743F1D">
              <w:rPr>
                <w:b/>
                <w:sz w:val="20"/>
                <w:szCs w:val="20"/>
              </w:rPr>
              <w:t xml:space="preserve">COURSE </w:t>
            </w:r>
            <w:r w:rsidRPr="00743F1D">
              <w:rPr>
                <w:b/>
                <w:spacing w:val="-5"/>
                <w:sz w:val="20"/>
                <w:szCs w:val="20"/>
              </w:rPr>
              <w:t>OF</w:t>
            </w:r>
          </w:p>
        </w:tc>
      </w:tr>
      <w:tr w:rsidR="0010219D" w:rsidRPr="00743F1D" w:rsidTr="001A2869">
        <w:trPr>
          <w:trHeight w:val="382"/>
        </w:trPr>
        <w:tc>
          <w:tcPr>
            <w:tcW w:w="1306" w:type="dxa"/>
            <w:vMerge/>
            <w:tcBorders>
              <w:top w:val="nil"/>
              <w:bottom w:val="single" w:sz="4" w:space="0" w:color="000000"/>
            </w:tcBorders>
          </w:tcPr>
          <w:p w:rsidR="0010219D" w:rsidRPr="00743F1D" w:rsidRDefault="0010219D" w:rsidP="001A2869">
            <w:pPr>
              <w:rPr>
                <w:sz w:val="20"/>
                <w:szCs w:val="20"/>
              </w:rPr>
            </w:pPr>
          </w:p>
        </w:tc>
        <w:tc>
          <w:tcPr>
            <w:tcW w:w="883" w:type="dxa"/>
            <w:tcBorders>
              <w:top w:val="single" w:sz="4" w:space="0" w:color="000000"/>
              <w:bottom w:val="single" w:sz="4" w:space="0" w:color="000000"/>
              <w:right w:val="single" w:sz="4" w:space="0" w:color="000000"/>
            </w:tcBorders>
          </w:tcPr>
          <w:p w:rsidR="0010219D" w:rsidRPr="00743F1D" w:rsidRDefault="0010219D" w:rsidP="001A2869">
            <w:pPr>
              <w:pStyle w:val="TableParagraph"/>
              <w:spacing w:before="76"/>
              <w:ind w:left="20" w:right="1"/>
              <w:jc w:val="center"/>
              <w:rPr>
                <w:b/>
                <w:sz w:val="20"/>
                <w:szCs w:val="20"/>
              </w:rPr>
            </w:pPr>
            <w:r w:rsidRPr="00743F1D">
              <w:rPr>
                <w:b/>
                <w:spacing w:val="-2"/>
                <w:sz w:val="20"/>
                <w:szCs w:val="20"/>
              </w:rPr>
              <w:t>Theoric</w:t>
            </w:r>
          </w:p>
        </w:tc>
        <w:tc>
          <w:tcPr>
            <w:tcW w:w="916"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spacing w:before="76"/>
              <w:ind w:left="30" w:right="1"/>
              <w:jc w:val="center"/>
              <w:rPr>
                <w:b/>
                <w:sz w:val="20"/>
                <w:szCs w:val="20"/>
              </w:rPr>
            </w:pPr>
            <w:r w:rsidRPr="00743F1D">
              <w:rPr>
                <w:b/>
                <w:spacing w:val="-2"/>
                <w:sz w:val="20"/>
                <w:szCs w:val="20"/>
              </w:rPr>
              <w:t>Practice</w:t>
            </w:r>
          </w:p>
        </w:tc>
        <w:tc>
          <w:tcPr>
            <w:tcW w:w="2441" w:type="dxa"/>
            <w:tcBorders>
              <w:top w:val="single" w:sz="4" w:space="0" w:color="000000"/>
              <w:left w:val="single" w:sz="4" w:space="0" w:color="000000"/>
              <w:bottom w:val="single" w:sz="4" w:space="0" w:color="000000"/>
            </w:tcBorders>
          </w:tcPr>
          <w:p w:rsidR="0010219D" w:rsidRPr="00743F1D" w:rsidRDefault="0010219D" w:rsidP="001A2869">
            <w:pPr>
              <w:pStyle w:val="TableParagraph"/>
              <w:spacing w:before="76"/>
              <w:ind w:left="40" w:right="3"/>
              <w:jc w:val="center"/>
              <w:rPr>
                <w:b/>
                <w:sz w:val="20"/>
                <w:szCs w:val="20"/>
              </w:rPr>
            </w:pPr>
            <w:r w:rsidRPr="00743F1D">
              <w:rPr>
                <w:b/>
                <w:spacing w:val="-2"/>
                <w:sz w:val="20"/>
                <w:szCs w:val="20"/>
              </w:rPr>
              <w:t>Laboratory</w:t>
            </w:r>
          </w:p>
        </w:tc>
        <w:tc>
          <w:tcPr>
            <w:tcW w:w="772" w:type="dxa"/>
            <w:tcBorders>
              <w:top w:val="single" w:sz="4" w:space="0" w:color="000000"/>
              <w:bottom w:val="single" w:sz="4" w:space="0" w:color="000000"/>
              <w:right w:val="single" w:sz="4" w:space="0" w:color="000000"/>
            </w:tcBorders>
          </w:tcPr>
          <w:p w:rsidR="0010219D" w:rsidRPr="00743F1D" w:rsidRDefault="0010219D" w:rsidP="001A2869">
            <w:pPr>
              <w:pStyle w:val="TableParagraph"/>
              <w:spacing w:before="76"/>
              <w:ind w:left="19"/>
              <w:jc w:val="center"/>
              <w:rPr>
                <w:b/>
                <w:sz w:val="20"/>
                <w:szCs w:val="20"/>
              </w:rPr>
            </w:pPr>
            <w:r w:rsidRPr="00743F1D">
              <w:rPr>
                <w:b/>
                <w:spacing w:val="-2"/>
                <w:sz w:val="20"/>
                <w:szCs w:val="20"/>
              </w:rPr>
              <w:t>Credit</w:t>
            </w:r>
          </w:p>
        </w:tc>
        <w:tc>
          <w:tcPr>
            <w:tcW w:w="628"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spacing w:before="76"/>
              <w:ind w:left="29" w:right="3"/>
              <w:jc w:val="center"/>
              <w:rPr>
                <w:b/>
                <w:sz w:val="20"/>
                <w:szCs w:val="20"/>
              </w:rPr>
            </w:pPr>
            <w:r w:rsidRPr="00743F1D">
              <w:rPr>
                <w:b/>
                <w:spacing w:val="-4"/>
                <w:sz w:val="20"/>
                <w:szCs w:val="20"/>
              </w:rPr>
              <w:t>ECTS</w:t>
            </w:r>
          </w:p>
        </w:tc>
        <w:tc>
          <w:tcPr>
            <w:tcW w:w="2943" w:type="dxa"/>
            <w:tcBorders>
              <w:top w:val="single" w:sz="4" w:space="0" w:color="000000"/>
              <w:left w:val="single" w:sz="4" w:space="0" w:color="000000"/>
              <w:bottom w:val="single" w:sz="4" w:space="0" w:color="000000"/>
            </w:tcBorders>
          </w:tcPr>
          <w:p w:rsidR="0010219D" w:rsidRPr="00743F1D" w:rsidRDefault="0010219D" w:rsidP="001A2869">
            <w:pPr>
              <w:pStyle w:val="TableParagraph"/>
              <w:spacing w:before="76"/>
              <w:ind w:left="40"/>
              <w:jc w:val="center"/>
              <w:rPr>
                <w:b/>
                <w:sz w:val="20"/>
                <w:szCs w:val="20"/>
              </w:rPr>
            </w:pPr>
            <w:r w:rsidRPr="00743F1D">
              <w:rPr>
                <w:b/>
                <w:spacing w:val="-4"/>
                <w:sz w:val="20"/>
                <w:szCs w:val="20"/>
              </w:rPr>
              <w:t>TYPE</w:t>
            </w:r>
          </w:p>
        </w:tc>
      </w:tr>
      <w:tr w:rsidR="0010219D" w:rsidRPr="00743F1D" w:rsidTr="001A2869">
        <w:trPr>
          <w:trHeight w:val="459"/>
        </w:trPr>
        <w:tc>
          <w:tcPr>
            <w:tcW w:w="1306" w:type="dxa"/>
            <w:tcBorders>
              <w:top w:val="single" w:sz="4" w:space="0" w:color="000000"/>
            </w:tcBorders>
          </w:tcPr>
          <w:p w:rsidR="0010219D" w:rsidRPr="00743F1D" w:rsidRDefault="0010219D" w:rsidP="001A2869">
            <w:pPr>
              <w:pStyle w:val="TableParagraph"/>
              <w:spacing w:line="233" w:lineRule="exact"/>
              <w:ind w:left="108"/>
              <w:rPr>
                <w:b/>
                <w:sz w:val="20"/>
                <w:szCs w:val="20"/>
              </w:rPr>
            </w:pPr>
            <w:r w:rsidRPr="00743F1D">
              <w:rPr>
                <w:sz w:val="20"/>
                <w:szCs w:val="20"/>
              </w:rPr>
              <w:t xml:space="preserve">Spring </w:t>
            </w:r>
            <w:r w:rsidRPr="00743F1D">
              <w:rPr>
                <w:b/>
                <w:spacing w:val="-10"/>
                <w:sz w:val="20"/>
                <w:szCs w:val="20"/>
              </w:rPr>
              <w:t>◻</w:t>
            </w:r>
          </w:p>
          <w:p w:rsidR="0010219D" w:rsidRPr="00743F1D" w:rsidRDefault="0010219D" w:rsidP="001A2869">
            <w:pPr>
              <w:pStyle w:val="TableParagraph"/>
              <w:spacing w:line="207" w:lineRule="exact"/>
              <w:ind w:left="108"/>
              <w:rPr>
                <w:b/>
                <w:sz w:val="20"/>
                <w:szCs w:val="20"/>
              </w:rPr>
            </w:pPr>
            <w:r w:rsidRPr="00743F1D">
              <w:rPr>
                <w:sz w:val="20"/>
                <w:szCs w:val="20"/>
              </w:rPr>
              <w:t>Autumn</w:t>
            </w:r>
            <w:r w:rsidRPr="00743F1D">
              <w:rPr>
                <w:spacing w:val="50"/>
                <w:sz w:val="20"/>
                <w:szCs w:val="20"/>
              </w:rPr>
              <w:t xml:space="preserve"> </w:t>
            </w:r>
            <w:r w:rsidRPr="00743F1D">
              <w:rPr>
                <w:b/>
                <w:sz w:val="20"/>
                <w:szCs w:val="20"/>
              </w:rPr>
              <w:t>X</w:t>
            </w:r>
          </w:p>
        </w:tc>
        <w:tc>
          <w:tcPr>
            <w:tcW w:w="883" w:type="dxa"/>
            <w:tcBorders>
              <w:top w:val="single" w:sz="4" w:space="0" w:color="000000"/>
              <w:right w:val="single" w:sz="4" w:space="0" w:color="000000"/>
            </w:tcBorders>
          </w:tcPr>
          <w:p w:rsidR="0010219D" w:rsidRPr="00743F1D" w:rsidRDefault="0010219D" w:rsidP="001A2869">
            <w:pPr>
              <w:pStyle w:val="TableParagraph"/>
              <w:spacing w:before="115"/>
              <w:ind w:left="20"/>
              <w:jc w:val="center"/>
              <w:rPr>
                <w:sz w:val="20"/>
                <w:szCs w:val="20"/>
              </w:rPr>
            </w:pPr>
            <w:r w:rsidRPr="00743F1D">
              <w:rPr>
                <w:sz w:val="20"/>
                <w:szCs w:val="20"/>
              </w:rPr>
              <w:t>2</w:t>
            </w:r>
          </w:p>
        </w:tc>
        <w:tc>
          <w:tcPr>
            <w:tcW w:w="916" w:type="dxa"/>
            <w:tcBorders>
              <w:top w:val="single" w:sz="4" w:space="0" w:color="000000"/>
              <w:left w:val="single" w:sz="4" w:space="0" w:color="000000"/>
              <w:right w:val="single" w:sz="4" w:space="0" w:color="000000"/>
            </w:tcBorders>
          </w:tcPr>
          <w:p w:rsidR="0010219D" w:rsidRPr="00743F1D" w:rsidRDefault="0010219D" w:rsidP="001A2869">
            <w:pPr>
              <w:pStyle w:val="TableParagraph"/>
              <w:spacing w:before="115"/>
              <w:ind w:left="30"/>
              <w:jc w:val="center"/>
              <w:rPr>
                <w:sz w:val="20"/>
                <w:szCs w:val="20"/>
              </w:rPr>
            </w:pPr>
            <w:r w:rsidRPr="00743F1D">
              <w:rPr>
                <w:sz w:val="20"/>
                <w:szCs w:val="20"/>
              </w:rPr>
              <w:t>-</w:t>
            </w:r>
          </w:p>
        </w:tc>
        <w:tc>
          <w:tcPr>
            <w:tcW w:w="2441" w:type="dxa"/>
            <w:tcBorders>
              <w:top w:val="single" w:sz="4" w:space="0" w:color="000000"/>
              <w:left w:val="single" w:sz="4" w:space="0" w:color="000000"/>
            </w:tcBorders>
          </w:tcPr>
          <w:p w:rsidR="0010219D" w:rsidRPr="00743F1D" w:rsidRDefault="0010219D" w:rsidP="001A2869">
            <w:pPr>
              <w:pStyle w:val="TableParagraph"/>
              <w:spacing w:before="115"/>
              <w:ind w:left="40"/>
              <w:jc w:val="center"/>
              <w:rPr>
                <w:sz w:val="20"/>
                <w:szCs w:val="20"/>
              </w:rPr>
            </w:pPr>
            <w:r w:rsidRPr="00743F1D">
              <w:rPr>
                <w:sz w:val="20"/>
                <w:szCs w:val="20"/>
              </w:rPr>
              <w:t>-</w:t>
            </w:r>
          </w:p>
        </w:tc>
        <w:tc>
          <w:tcPr>
            <w:tcW w:w="772" w:type="dxa"/>
            <w:tcBorders>
              <w:top w:val="single" w:sz="4" w:space="0" w:color="000000"/>
              <w:right w:val="single" w:sz="4" w:space="0" w:color="000000"/>
            </w:tcBorders>
          </w:tcPr>
          <w:p w:rsidR="0010219D" w:rsidRPr="00743F1D" w:rsidRDefault="00915CDE" w:rsidP="001A2869">
            <w:pPr>
              <w:pStyle w:val="TableParagraph"/>
              <w:spacing w:before="115"/>
              <w:ind w:left="19"/>
              <w:jc w:val="center"/>
              <w:rPr>
                <w:sz w:val="20"/>
                <w:szCs w:val="20"/>
              </w:rPr>
            </w:pPr>
            <w:r>
              <w:rPr>
                <w:sz w:val="20"/>
                <w:szCs w:val="20"/>
              </w:rPr>
              <w:t>2</w:t>
            </w:r>
          </w:p>
        </w:tc>
        <w:tc>
          <w:tcPr>
            <w:tcW w:w="628" w:type="dxa"/>
            <w:tcBorders>
              <w:top w:val="single" w:sz="4" w:space="0" w:color="000000"/>
              <w:left w:val="single" w:sz="4" w:space="0" w:color="000000"/>
              <w:right w:val="single" w:sz="4" w:space="0" w:color="000000"/>
            </w:tcBorders>
          </w:tcPr>
          <w:p w:rsidR="0010219D" w:rsidRPr="00743F1D" w:rsidRDefault="00915CDE" w:rsidP="001A2869">
            <w:pPr>
              <w:pStyle w:val="TableParagraph"/>
              <w:spacing w:before="115"/>
              <w:ind w:left="29"/>
              <w:jc w:val="center"/>
              <w:rPr>
                <w:sz w:val="20"/>
                <w:szCs w:val="20"/>
              </w:rPr>
            </w:pPr>
            <w:r>
              <w:rPr>
                <w:sz w:val="20"/>
                <w:szCs w:val="20"/>
              </w:rPr>
              <w:t>5</w:t>
            </w:r>
          </w:p>
        </w:tc>
        <w:tc>
          <w:tcPr>
            <w:tcW w:w="2943" w:type="dxa"/>
            <w:tcBorders>
              <w:top w:val="single" w:sz="4" w:space="0" w:color="000000"/>
              <w:left w:val="single" w:sz="4" w:space="0" w:color="000000"/>
            </w:tcBorders>
          </w:tcPr>
          <w:p w:rsidR="0010219D" w:rsidRPr="00743F1D" w:rsidRDefault="0010219D" w:rsidP="001A2869">
            <w:pPr>
              <w:pStyle w:val="TableParagraph"/>
              <w:tabs>
                <w:tab w:val="left" w:pos="1761"/>
              </w:tabs>
              <w:spacing w:before="4"/>
              <w:ind w:left="580"/>
              <w:rPr>
                <w:sz w:val="20"/>
                <w:szCs w:val="20"/>
              </w:rPr>
            </w:pPr>
            <w:r w:rsidRPr="00743F1D">
              <w:rPr>
                <w:spacing w:val="-2"/>
                <w:sz w:val="20"/>
                <w:szCs w:val="20"/>
              </w:rPr>
              <w:t>COMPULSORY</w:t>
            </w:r>
            <w:r w:rsidRPr="00743F1D">
              <w:rPr>
                <w:sz w:val="20"/>
                <w:szCs w:val="20"/>
              </w:rPr>
              <w:tab/>
            </w:r>
            <w:r w:rsidRPr="00743F1D">
              <w:rPr>
                <w:spacing w:val="-2"/>
                <w:sz w:val="20"/>
                <w:szCs w:val="20"/>
              </w:rPr>
              <w:t>ELECTIVE</w:t>
            </w:r>
          </w:p>
          <w:p w:rsidR="0010219D" w:rsidRPr="00743F1D" w:rsidRDefault="0010219D" w:rsidP="001A2869">
            <w:pPr>
              <w:pStyle w:val="TableParagraph"/>
              <w:spacing w:before="76" w:line="210" w:lineRule="exact"/>
              <w:ind w:right="558"/>
              <w:rPr>
                <w:b/>
                <w:sz w:val="20"/>
                <w:szCs w:val="20"/>
              </w:rPr>
            </w:pPr>
            <w:r w:rsidRPr="00743F1D">
              <w:rPr>
                <w:b/>
                <w:sz w:val="20"/>
                <w:szCs w:val="20"/>
              </w:rPr>
              <w:t xml:space="preserve">                ◻                  X</w:t>
            </w:r>
          </w:p>
        </w:tc>
      </w:tr>
    </w:tbl>
    <w:p w:rsidR="0010219D" w:rsidRPr="00743F1D" w:rsidRDefault="0010219D" w:rsidP="0010219D">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10219D" w:rsidRPr="00743F1D" w:rsidTr="001A2869">
        <w:trPr>
          <w:trHeight w:val="323"/>
        </w:trPr>
        <w:tc>
          <w:tcPr>
            <w:tcW w:w="9889" w:type="dxa"/>
            <w:gridSpan w:val="4"/>
          </w:tcPr>
          <w:p w:rsidR="0010219D" w:rsidRPr="00743F1D" w:rsidRDefault="0010219D" w:rsidP="001A2869">
            <w:pPr>
              <w:pStyle w:val="TableParagraph"/>
              <w:spacing w:before="47"/>
              <w:ind w:left="29"/>
              <w:jc w:val="center"/>
              <w:rPr>
                <w:b/>
                <w:sz w:val="20"/>
                <w:szCs w:val="20"/>
              </w:rPr>
            </w:pPr>
            <w:r w:rsidRPr="00743F1D">
              <w:rPr>
                <w:b/>
                <w:sz w:val="20"/>
                <w:szCs w:val="20"/>
              </w:rPr>
              <w:t>ASSESMENT</w:t>
            </w:r>
            <w:r w:rsidRPr="00743F1D">
              <w:rPr>
                <w:b/>
                <w:spacing w:val="-8"/>
                <w:sz w:val="20"/>
                <w:szCs w:val="20"/>
              </w:rPr>
              <w:t xml:space="preserve"> </w:t>
            </w:r>
            <w:r w:rsidRPr="00743F1D">
              <w:rPr>
                <w:b/>
                <w:spacing w:val="-2"/>
                <w:sz w:val="20"/>
                <w:szCs w:val="20"/>
              </w:rPr>
              <w:t>CRITERIA</w:t>
            </w:r>
          </w:p>
        </w:tc>
      </w:tr>
      <w:tr w:rsidR="0010219D" w:rsidRPr="00743F1D" w:rsidTr="001A2869">
        <w:trPr>
          <w:trHeight w:val="224"/>
        </w:trPr>
        <w:tc>
          <w:tcPr>
            <w:tcW w:w="2647" w:type="dxa"/>
            <w:vMerge w:val="restart"/>
          </w:tcPr>
          <w:p w:rsidR="0010219D" w:rsidRPr="00743F1D" w:rsidRDefault="0010219D" w:rsidP="001A2869">
            <w:pPr>
              <w:pStyle w:val="TableParagraph"/>
              <w:rPr>
                <w:b/>
                <w:sz w:val="20"/>
                <w:szCs w:val="20"/>
              </w:rPr>
            </w:pPr>
          </w:p>
          <w:p w:rsidR="0010219D" w:rsidRPr="00743F1D" w:rsidRDefault="0010219D" w:rsidP="001A2869">
            <w:pPr>
              <w:pStyle w:val="TableParagraph"/>
              <w:spacing w:before="90"/>
              <w:rPr>
                <w:b/>
                <w:sz w:val="20"/>
                <w:szCs w:val="20"/>
              </w:rPr>
            </w:pPr>
          </w:p>
          <w:p w:rsidR="0010219D" w:rsidRPr="00743F1D" w:rsidRDefault="0010219D" w:rsidP="001A2869">
            <w:pPr>
              <w:pStyle w:val="TableParagraph"/>
              <w:ind w:left="734" w:right="702" w:firstLine="50"/>
              <w:jc w:val="both"/>
              <w:rPr>
                <w:b/>
                <w:sz w:val="20"/>
                <w:szCs w:val="20"/>
              </w:rPr>
            </w:pPr>
            <w:r w:rsidRPr="00743F1D">
              <w:rPr>
                <w:b/>
                <w:spacing w:val="-2"/>
                <w:sz w:val="20"/>
                <w:szCs w:val="20"/>
              </w:rPr>
              <w:t>MID-TERM SEMESTER ACTIVITIES</w:t>
            </w:r>
          </w:p>
        </w:tc>
        <w:tc>
          <w:tcPr>
            <w:tcW w:w="4299" w:type="dxa"/>
            <w:tcBorders>
              <w:bottom w:val="single" w:sz="8" w:space="0" w:color="000000"/>
              <w:right w:val="single" w:sz="4" w:space="0" w:color="000000"/>
            </w:tcBorders>
          </w:tcPr>
          <w:p w:rsidR="0010219D" w:rsidRPr="00743F1D" w:rsidRDefault="0010219D" w:rsidP="001A2869">
            <w:pPr>
              <w:pStyle w:val="TableParagraph"/>
              <w:spacing w:line="205" w:lineRule="exact"/>
              <w:ind w:left="19"/>
              <w:jc w:val="center"/>
              <w:rPr>
                <w:b/>
                <w:sz w:val="20"/>
                <w:szCs w:val="20"/>
              </w:rPr>
            </w:pPr>
            <w:r w:rsidRPr="00743F1D">
              <w:rPr>
                <w:b/>
                <w:spacing w:val="-2"/>
                <w:sz w:val="20"/>
                <w:szCs w:val="20"/>
              </w:rPr>
              <w:t>ACTIVITY</w:t>
            </w:r>
          </w:p>
        </w:tc>
        <w:tc>
          <w:tcPr>
            <w:tcW w:w="983" w:type="dxa"/>
            <w:tcBorders>
              <w:left w:val="single" w:sz="4" w:space="0" w:color="000000"/>
              <w:bottom w:val="single" w:sz="8" w:space="0" w:color="000000"/>
              <w:right w:val="single" w:sz="8" w:space="0" w:color="000000"/>
            </w:tcBorders>
          </w:tcPr>
          <w:p w:rsidR="0010219D" w:rsidRPr="00743F1D" w:rsidRDefault="0010219D" w:rsidP="001A2869">
            <w:pPr>
              <w:pStyle w:val="TableParagraph"/>
              <w:spacing w:line="205" w:lineRule="exact"/>
              <w:ind w:left="118"/>
              <w:rPr>
                <w:b/>
                <w:sz w:val="20"/>
                <w:szCs w:val="20"/>
              </w:rPr>
            </w:pPr>
            <w:r w:rsidRPr="00743F1D">
              <w:rPr>
                <w:b/>
                <w:spacing w:val="-2"/>
                <w:sz w:val="20"/>
                <w:szCs w:val="20"/>
              </w:rPr>
              <w:t>Quantity</w:t>
            </w:r>
          </w:p>
        </w:tc>
        <w:tc>
          <w:tcPr>
            <w:tcW w:w="1960" w:type="dxa"/>
            <w:tcBorders>
              <w:left w:val="single" w:sz="8" w:space="0" w:color="000000"/>
              <w:bottom w:val="single" w:sz="8" w:space="0" w:color="000000"/>
            </w:tcBorders>
          </w:tcPr>
          <w:p w:rsidR="0010219D" w:rsidRPr="00743F1D" w:rsidRDefault="0010219D" w:rsidP="001A2869">
            <w:pPr>
              <w:pStyle w:val="TableParagraph"/>
              <w:spacing w:line="205" w:lineRule="exact"/>
              <w:ind w:left="85" w:right="50"/>
              <w:jc w:val="center"/>
              <w:rPr>
                <w:b/>
                <w:sz w:val="20"/>
                <w:szCs w:val="20"/>
              </w:rPr>
            </w:pPr>
            <w:r w:rsidRPr="00743F1D">
              <w:rPr>
                <w:b/>
                <w:sz w:val="20"/>
                <w:szCs w:val="20"/>
              </w:rPr>
              <w:t>Percentage</w:t>
            </w:r>
            <w:r w:rsidRPr="00743F1D">
              <w:rPr>
                <w:b/>
                <w:spacing w:val="-1"/>
                <w:sz w:val="20"/>
                <w:szCs w:val="20"/>
              </w:rPr>
              <w:t xml:space="preserve"> </w:t>
            </w:r>
            <w:r w:rsidRPr="00743F1D">
              <w:rPr>
                <w:b/>
                <w:spacing w:val="-5"/>
                <w:sz w:val="20"/>
                <w:szCs w:val="20"/>
              </w:rPr>
              <w:t>(%)</w:t>
            </w:r>
          </w:p>
        </w:tc>
      </w:tr>
      <w:tr w:rsidR="0010219D" w:rsidRPr="00743F1D" w:rsidTr="001A2869">
        <w:trPr>
          <w:trHeight w:val="224"/>
        </w:trPr>
        <w:tc>
          <w:tcPr>
            <w:tcW w:w="2647" w:type="dxa"/>
            <w:vMerge/>
            <w:tcBorders>
              <w:top w:val="nil"/>
            </w:tcBorders>
          </w:tcPr>
          <w:p w:rsidR="0010219D" w:rsidRPr="00743F1D" w:rsidRDefault="0010219D" w:rsidP="001A2869">
            <w:pPr>
              <w:rPr>
                <w:sz w:val="20"/>
                <w:szCs w:val="20"/>
              </w:rPr>
            </w:pPr>
          </w:p>
        </w:tc>
        <w:tc>
          <w:tcPr>
            <w:tcW w:w="4299" w:type="dxa"/>
            <w:tcBorders>
              <w:top w:val="single" w:sz="8" w:space="0" w:color="000000"/>
              <w:bottom w:val="single" w:sz="4" w:space="0" w:color="000000"/>
              <w:right w:val="single" w:sz="4" w:space="0" w:color="000000"/>
            </w:tcBorders>
          </w:tcPr>
          <w:p w:rsidR="0010219D" w:rsidRPr="00743F1D" w:rsidRDefault="0010219D" w:rsidP="001A2869">
            <w:pPr>
              <w:pStyle w:val="TableParagraph"/>
              <w:spacing w:before="5" w:line="200" w:lineRule="exact"/>
              <w:ind w:left="108"/>
              <w:rPr>
                <w:sz w:val="20"/>
                <w:szCs w:val="20"/>
              </w:rPr>
            </w:pPr>
            <w:r w:rsidRPr="00743F1D">
              <w:rPr>
                <w:sz w:val="20"/>
                <w:szCs w:val="20"/>
              </w:rPr>
              <w:t>Mid-</w:t>
            </w:r>
            <w:r w:rsidRPr="00743F1D">
              <w:rPr>
                <w:spacing w:val="-4"/>
                <w:sz w:val="20"/>
                <w:szCs w:val="20"/>
              </w:rPr>
              <w:t>Term</w:t>
            </w:r>
          </w:p>
        </w:tc>
        <w:tc>
          <w:tcPr>
            <w:tcW w:w="983" w:type="dxa"/>
            <w:tcBorders>
              <w:top w:val="single" w:sz="8" w:space="0" w:color="000000"/>
              <w:left w:val="single" w:sz="4" w:space="0" w:color="000000"/>
              <w:bottom w:val="single" w:sz="4" w:space="0" w:color="000000"/>
              <w:right w:val="single" w:sz="8" w:space="0" w:color="000000"/>
            </w:tcBorders>
          </w:tcPr>
          <w:p w:rsidR="0010219D" w:rsidRPr="00743F1D" w:rsidRDefault="0010219D" w:rsidP="001A2869">
            <w:pPr>
              <w:pStyle w:val="TableParagraph"/>
              <w:spacing w:line="195" w:lineRule="exact"/>
              <w:ind w:left="35"/>
              <w:jc w:val="center"/>
              <w:rPr>
                <w:sz w:val="20"/>
                <w:szCs w:val="20"/>
              </w:rPr>
            </w:pPr>
            <w:r w:rsidRPr="00743F1D">
              <w:rPr>
                <w:sz w:val="20"/>
                <w:szCs w:val="20"/>
              </w:rPr>
              <w:t>1</w:t>
            </w:r>
          </w:p>
        </w:tc>
        <w:tc>
          <w:tcPr>
            <w:tcW w:w="1960" w:type="dxa"/>
            <w:tcBorders>
              <w:top w:val="single" w:sz="8" w:space="0" w:color="000000"/>
              <w:left w:val="single" w:sz="8" w:space="0" w:color="000000"/>
              <w:bottom w:val="single" w:sz="4" w:space="0" w:color="000000"/>
            </w:tcBorders>
          </w:tcPr>
          <w:p w:rsidR="0010219D" w:rsidRPr="00743F1D" w:rsidRDefault="0010219D" w:rsidP="001A2869">
            <w:pPr>
              <w:pStyle w:val="TableParagraph"/>
              <w:spacing w:line="195" w:lineRule="exact"/>
              <w:ind w:left="35"/>
              <w:jc w:val="center"/>
              <w:rPr>
                <w:sz w:val="20"/>
                <w:szCs w:val="20"/>
              </w:rPr>
            </w:pPr>
            <w:r w:rsidRPr="00743F1D">
              <w:rPr>
                <w:sz w:val="20"/>
                <w:szCs w:val="20"/>
              </w:rPr>
              <w:t>50</w:t>
            </w:r>
          </w:p>
        </w:tc>
      </w:tr>
      <w:tr w:rsidR="0010219D" w:rsidRPr="00743F1D" w:rsidTr="001A2869">
        <w:trPr>
          <w:trHeight w:val="229"/>
        </w:trPr>
        <w:tc>
          <w:tcPr>
            <w:tcW w:w="2647" w:type="dxa"/>
            <w:vMerge/>
            <w:tcBorders>
              <w:top w:val="nil"/>
            </w:tcBorders>
          </w:tcPr>
          <w:p w:rsidR="0010219D" w:rsidRPr="00743F1D" w:rsidRDefault="0010219D" w:rsidP="001A2869">
            <w:pPr>
              <w:rPr>
                <w:sz w:val="20"/>
                <w:szCs w:val="20"/>
              </w:rPr>
            </w:pPr>
          </w:p>
        </w:tc>
        <w:tc>
          <w:tcPr>
            <w:tcW w:w="4299" w:type="dxa"/>
            <w:tcBorders>
              <w:top w:val="single" w:sz="4" w:space="0" w:color="000000"/>
              <w:bottom w:val="single" w:sz="4" w:space="0" w:color="000000"/>
              <w:right w:val="single" w:sz="4" w:space="0" w:color="000000"/>
            </w:tcBorders>
          </w:tcPr>
          <w:p w:rsidR="0010219D" w:rsidRPr="00743F1D" w:rsidRDefault="0010219D" w:rsidP="001A2869">
            <w:pPr>
              <w:pStyle w:val="TableParagraph"/>
              <w:spacing w:before="10" w:line="200" w:lineRule="exact"/>
              <w:ind w:left="108"/>
              <w:rPr>
                <w:sz w:val="20"/>
                <w:szCs w:val="20"/>
              </w:rPr>
            </w:pPr>
            <w:r w:rsidRPr="00743F1D">
              <w:rPr>
                <w:spacing w:val="-4"/>
                <w:sz w:val="20"/>
                <w:szCs w:val="20"/>
              </w:rPr>
              <w:t>Quiz</w:t>
            </w:r>
          </w:p>
        </w:tc>
        <w:tc>
          <w:tcPr>
            <w:tcW w:w="983" w:type="dxa"/>
            <w:tcBorders>
              <w:top w:val="single" w:sz="4" w:space="0" w:color="000000"/>
              <w:left w:val="single" w:sz="4" w:space="0" w:color="000000"/>
              <w:bottom w:val="single" w:sz="4" w:space="0" w:color="000000"/>
              <w:right w:val="single" w:sz="8" w:space="0" w:color="000000"/>
            </w:tcBorders>
          </w:tcPr>
          <w:p w:rsidR="0010219D" w:rsidRPr="00743F1D" w:rsidRDefault="0010219D" w:rsidP="001A2869">
            <w:pPr>
              <w:pStyle w:val="TableParagraph"/>
              <w:rPr>
                <w:sz w:val="20"/>
                <w:szCs w:val="20"/>
              </w:rPr>
            </w:pPr>
          </w:p>
        </w:tc>
        <w:tc>
          <w:tcPr>
            <w:tcW w:w="1960" w:type="dxa"/>
            <w:tcBorders>
              <w:top w:val="single" w:sz="4" w:space="0" w:color="000000"/>
              <w:left w:val="single" w:sz="8" w:space="0" w:color="000000"/>
              <w:bottom w:val="single" w:sz="4" w:space="0" w:color="000000"/>
            </w:tcBorders>
          </w:tcPr>
          <w:p w:rsidR="0010219D" w:rsidRPr="00743F1D" w:rsidRDefault="0010219D" w:rsidP="001A2869">
            <w:pPr>
              <w:pStyle w:val="TableParagraph"/>
              <w:rPr>
                <w:sz w:val="20"/>
                <w:szCs w:val="20"/>
              </w:rPr>
            </w:pPr>
          </w:p>
        </w:tc>
      </w:tr>
      <w:tr w:rsidR="0010219D" w:rsidRPr="00743F1D" w:rsidTr="001A2869">
        <w:trPr>
          <w:trHeight w:val="229"/>
        </w:trPr>
        <w:tc>
          <w:tcPr>
            <w:tcW w:w="2647" w:type="dxa"/>
            <w:vMerge/>
            <w:tcBorders>
              <w:top w:val="nil"/>
            </w:tcBorders>
          </w:tcPr>
          <w:p w:rsidR="0010219D" w:rsidRPr="00743F1D" w:rsidRDefault="0010219D" w:rsidP="001A2869">
            <w:pPr>
              <w:rPr>
                <w:sz w:val="20"/>
                <w:szCs w:val="20"/>
              </w:rPr>
            </w:pPr>
          </w:p>
        </w:tc>
        <w:tc>
          <w:tcPr>
            <w:tcW w:w="4299" w:type="dxa"/>
            <w:tcBorders>
              <w:top w:val="single" w:sz="4" w:space="0" w:color="000000"/>
              <w:bottom w:val="single" w:sz="4" w:space="0" w:color="000000"/>
              <w:right w:val="single" w:sz="4" w:space="0" w:color="000000"/>
            </w:tcBorders>
          </w:tcPr>
          <w:p w:rsidR="0010219D" w:rsidRPr="00743F1D" w:rsidRDefault="0010219D" w:rsidP="001A2869">
            <w:pPr>
              <w:pStyle w:val="TableParagraph"/>
              <w:spacing w:before="10" w:line="200" w:lineRule="exact"/>
              <w:ind w:left="108"/>
              <w:rPr>
                <w:sz w:val="20"/>
                <w:szCs w:val="20"/>
              </w:rPr>
            </w:pPr>
            <w:r w:rsidRPr="00743F1D">
              <w:rPr>
                <w:spacing w:val="-2"/>
                <w:sz w:val="20"/>
                <w:szCs w:val="20"/>
              </w:rPr>
              <w:t>Homework</w:t>
            </w:r>
          </w:p>
        </w:tc>
        <w:tc>
          <w:tcPr>
            <w:tcW w:w="983" w:type="dxa"/>
            <w:tcBorders>
              <w:top w:val="single" w:sz="4" w:space="0" w:color="000000"/>
              <w:left w:val="single" w:sz="4" w:space="0" w:color="000000"/>
              <w:bottom w:val="single" w:sz="4" w:space="0" w:color="000000"/>
              <w:right w:val="single" w:sz="8" w:space="0" w:color="000000"/>
            </w:tcBorders>
          </w:tcPr>
          <w:p w:rsidR="0010219D" w:rsidRPr="00743F1D" w:rsidRDefault="0010219D" w:rsidP="001A2869">
            <w:pPr>
              <w:pStyle w:val="TableParagraph"/>
              <w:spacing w:line="190" w:lineRule="exact"/>
              <w:ind w:left="35"/>
              <w:jc w:val="center"/>
              <w:rPr>
                <w:sz w:val="20"/>
                <w:szCs w:val="20"/>
              </w:rPr>
            </w:pPr>
          </w:p>
        </w:tc>
        <w:tc>
          <w:tcPr>
            <w:tcW w:w="1960" w:type="dxa"/>
            <w:tcBorders>
              <w:top w:val="single" w:sz="4" w:space="0" w:color="000000"/>
              <w:left w:val="single" w:sz="8" w:space="0" w:color="000000"/>
              <w:bottom w:val="single" w:sz="4" w:space="0" w:color="000000"/>
            </w:tcBorders>
          </w:tcPr>
          <w:p w:rsidR="0010219D" w:rsidRPr="00743F1D" w:rsidRDefault="0010219D" w:rsidP="001A2869">
            <w:pPr>
              <w:pStyle w:val="TableParagraph"/>
              <w:spacing w:line="190" w:lineRule="exact"/>
              <w:ind w:left="35"/>
              <w:rPr>
                <w:sz w:val="20"/>
                <w:szCs w:val="20"/>
              </w:rPr>
            </w:pPr>
          </w:p>
        </w:tc>
      </w:tr>
      <w:tr w:rsidR="0010219D" w:rsidRPr="00743F1D" w:rsidTr="001A2869">
        <w:trPr>
          <w:trHeight w:val="234"/>
        </w:trPr>
        <w:tc>
          <w:tcPr>
            <w:tcW w:w="2647" w:type="dxa"/>
            <w:vMerge/>
            <w:tcBorders>
              <w:top w:val="nil"/>
            </w:tcBorders>
          </w:tcPr>
          <w:p w:rsidR="0010219D" w:rsidRPr="00743F1D" w:rsidRDefault="0010219D" w:rsidP="001A2869">
            <w:pPr>
              <w:rPr>
                <w:sz w:val="20"/>
                <w:szCs w:val="20"/>
              </w:rPr>
            </w:pPr>
          </w:p>
        </w:tc>
        <w:tc>
          <w:tcPr>
            <w:tcW w:w="4299" w:type="dxa"/>
            <w:tcBorders>
              <w:top w:val="single" w:sz="4" w:space="0" w:color="000000"/>
              <w:bottom w:val="single" w:sz="8" w:space="0" w:color="000000"/>
              <w:right w:val="single" w:sz="4" w:space="0" w:color="000000"/>
            </w:tcBorders>
          </w:tcPr>
          <w:p w:rsidR="0010219D" w:rsidRPr="00743F1D" w:rsidRDefault="0010219D" w:rsidP="001A2869">
            <w:pPr>
              <w:pStyle w:val="TableParagraph"/>
              <w:spacing w:before="10" w:line="205" w:lineRule="exact"/>
              <w:ind w:left="108"/>
              <w:rPr>
                <w:sz w:val="20"/>
                <w:szCs w:val="20"/>
              </w:rPr>
            </w:pPr>
            <w:r w:rsidRPr="00743F1D">
              <w:rPr>
                <w:spacing w:val="-2"/>
                <w:sz w:val="20"/>
                <w:szCs w:val="20"/>
              </w:rPr>
              <w:t>Project</w:t>
            </w:r>
          </w:p>
        </w:tc>
        <w:tc>
          <w:tcPr>
            <w:tcW w:w="983" w:type="dxa"/>
            <w:tcBorders>
              <w:top w:val="single" w:sz="4" w:space="0" w:color="000000"/>
              <w:left w:val="single" w:sz="4" w:space="0" w:color="000000"/>
              <w:bottom w:val="single" w:sz="8" w:space="0" w:color="000000"/>
              <w:right w:val="single" w:sz="8" w:space="0" w:color="000000"/>
            </w:tcBorders>
          </w:tcPr>
          <w:p w:rsidR="0010219D" w:rsidRPr="00743F1D" w:rsidRDefault="0010219D" w:rsidP="001A2869">
            <w:pPr>
              <w:pStyle w:val="TableParagraph"/>
              <w:rPr>
                <w:sz w:val="20"/>
                <w:szCs w:val="20"/>
              </w:rPr>
            </w:pPr>
          </w:p>
        </w:tc>
        <w:tc>
          <w:tcPr>
            <w:tcW w:w="1960" w:type="dxa"/>
            <w:tcBorders>
              <w:top w:val="single" w:sz="4" w:space="0" w:color="000000"/>
              <w:left w:val="single" w:sz="8" w:space="0" w:color="000000"/>
              <w:bottom w:val="single" w:sz="8" w:space="0" w:color="000000"/>
            </w:tcBorders>
          </w:tcPr>
          <w:p w:rsidR="0010219D" w:rsidRPr="00743F1D" w:rsidRDefault="0010219D" w:rsidP="001A2869">
            <w:pPr>
              <w:pStyle w:val="TableParagraph"/>
              <w:jc w:val="center"/>
              <w:rPr>
                <w:sz w:val="20"/>
                <w:szCs w:val="20"/>
              </w:rPr>
            </w:pPr>
          </w:p>
        </w:tc>
      </w:tr>
      <w:tr w:rsidR="0010219D" w:rsidRPr="00743F1D" w:rsidTr="001A2869">
        <w:trPr>
          <w:trHeight w:val="229"/>
        </w:trPr>
        <w:tc>
          <w:tcPr>
            <w:tcW w:w="2647" w:type="dxa"/>
            <w:vMerge/>
            <w:tcBorders>
              <w:top w:val="nil"/>
            </w:tcBorders>
          </w:tcPr>
          <w:p w:rsidR="0010219D" w:rsidRPr="00743F1D" w:rsidRDefault="0010219D" w:rsidP="001A2869">
            <w:pPr>
              <w:rPr>
                <w:sz w:val="20"/>
                <w:szCs w:val="20"/>
              </w:rPr>
            </w:pPr>
          </w:p>
        </w:tc>
        <w:tc>
          <w:tcPr>
            <w:tcW w:w="4299" w:type="dxa"/>
            <w:tcBorders>
              <w:top w:val="single" w:sz="8" w:space="0" w:color="000000"/>
              <w:bottom w:val="single" w:sz="8" w:space="0" w:color="000000"/>
              <w:right w:val="single" w:sz="4" w:space="0" w:color="000000"/>
            </w:tcBorders>
          </w:tcPr>
          <w:p w:rsidR="0010219D" w:rsidRPr="00743F1D" w:rsidRDefault="0010219D" w:rsidP="001A2869">
            <w:pPr>
              <w:pStyle w:val="TableParagraph"/>
              <w:spacing w:before="5" w:line="205" w:lineRule="exact"/>
              <w:ind w:left="108"/>
              <w:rPr>
                <w:sz w:val="20"/>
                <w:szCs w:val="20"/>
              </w:rPr>
            </w:pPr>
            <w:r w:rsidRPr="00743F1D">
              <w:rPr>
                <w:spacing w:val="-2"/>
                <w:sz w:val="20"/>
                <w:szCs w:val="20"/>
              </w:rPr>
              <w:t>Report</w:t>
            </w:r>
          </w:p>
        </w:tc>
        <w:tc>
          <w:tcPr>
            <w:tcW w:w="983" w:type="dxa"/>
            <w:tcBorders>
              <w:top w:val="single" w:sz="8" w:space="0" w:color="000000"/>
              <w:left w:val="single" w:sz="4" w:space="0" w:color="000000"/>
              <w:bottom w:val="single" w:sz="8" w:space="0" w:color="000000"/>
              <w:right w:val="single" w:sz="8" w:space="0" w:color="000000"/>
            </w:tcBorders>
          </w:tcPr>
          <w:p w:rsidR="0010219D" w:rsidRPr="00743F1D" w:rsidRDefault="0010219D" w:rsidP="001A2869">
            <w:pPr>
              <w:pStyle w:val="TableParagraph"/>
              <w:rPr>
                <w:sz w:val="20"/>
                <w:szCs w:val="20"/>
              </w:rPr>
            </w:pPr>
          </w:p>
        </w:tc>
        <w:tc>
          <w:tcPr>
            <w:tcW w:w="1960" w:type="dxa"/>
            <w:tcBorders>
              <w:top w:val="single" w:sz="8" w:space="0" w:color="000000"/>
              <w:left w:val="single" w:sz="8" w:space="0" w:color="000000"/>
              <w:bottom w:val="single" w:sz="8" w:space="0" w:color="000000"/>
            </w:tcBorders>
          </w:tcPr>
          <w:p w:rsidR="0010219D" w:rsidRPr="00743F1D" w:rsidRDefault="0010219D" w:rsidP="001A2869">
            <w:pPr>
              <w:pStyle w:val="TableParagraph"/>
              <w:jc w:val="center"/>
              <w:rPr>
                <w:sz w:val="20"/>
                <w:szCs w:val="20"/>
              </w:rPr>
            </w:pPr>
          </w:p>
        </w:tc>
      </w:tr>
      <w:tr w:rsidR="0010219D" w:rsidRPr="00743F1D" w:rsidTr="001A2869">
        <w:trPr>
          <w:trHeight w:val="234"/>
        </w:trPr>
        <w:tc>
          <w:tcPr>
            <w:tcW w:w="2647" w:type="dxa"/>
            <w:vMerge/>
            <w:tcBorders>
              <w:top w:val="nil"/>
            </w:tcBorders>
          </w:tcPr>
          <w:p w:rsidR="0010219D" w:rsidRPr="00743F1D" w:rsidRDefault="0010219D" w:rsidP="001A2869">
            <w:pPr>
              <w:rPr>
                <w:sz w:val="20"/>
                <w:szCs w:val="20"/>
              </w:rPr>
            </w:pPr>
          </w:p>
        </w:tc>
        <w:tc>
          <w:tcPr>
            <w:tcW w:w="4299" w:type="dxa"/>
            <w:tcBorders>
              <w:top w:val="single" w:sz="8" w:space="0" w:color="000000"/>
              <w:right w:val="single" w:sz="4" w:space="0" w:color="000000"/>
            </w:tcBorders>
          </w:tcPr>
          <w:p w:rsidR="0010219D" w:rsidRPr="00743F1D" w:rsidRDefault="0010219D" w:rsidP="001A2869">
            <w:pPr>
              <w:pStyle w:val="TableParagraph"/>
              <w:spacing w:before="5" w:line="210" w:lineRule="exact"/>
              <w:ind w:left="108"/>
              <w:rPr>
                <w:sz w:val="20"/>
                <w:szCs w:val="20"/>
              </w:rPr>
            </w:pPr>
            <w:r w:rsidRPr="00743F1D">
              <w:rPr>
                <w:sz w:val="20"/>
                <w:szCs w:val="20"/>
              </w:rPr>
              <w:t xml:space="preserve">Other </w:t>
            </w:r>
            <w:r w:rsidRPr="00743F1D">
              <w:rPr>
                <w:spacing w:val="-2"/>
                <w:sz w:val="20"/>
                <w:szCs w:val="20"/>
              </w:rPr>
              <w:t>(………)</w:t>
            </w:r>
          </w:p>
        </w:tc>
        <w:tc>
          <w:tcPr>
            <w:tcW w:w="983" w:type="dxa"/>
            <w:tcBorders>
              <w:top w:val="single" w:sz="8" w:space="0" w:color="000000"/>
              <w:left w:val="single" w:sz="4" w:space="0" w:color="000000"/>
              <w:right w:val="single" w:sz="8" w:space="0" w:color="000000"/>
            </w:tcBorders>
          </w:tcPr>
          <w:p w:rsidR="0010219D" w:rsidRPr="00743F1D" w:rsidRDefault="0010219D" w:rsidP="001A2869">
            <w:pPr>
              <w:pStyle w:val="TableParagraph"/>
              <w:jc w:val="center"/>
              <w:rPr>
                <w:sz w:val="20"/>
                <w:szCs w:val="20"/>
              </w:rPr>
            </w:pPr>
          </w:p>
        </w:tc>
        <w:tc>
          <w:tcPr>
            <w:tcW w:w="1960" w:type="dxa"/>
            <w:tcBorders>
              <w:top w:val="single" w:sz="8" w:space="0" w:color="000000"/>
              <w:left w:val="single" w:sz="8" w:space="0" w:color="000000"/>
            </w:tcBorders>
          </w:tcPr>
          <w:p w:rsidR="0010219D" w:rsidRPr="00743F1D" w:rsidRDefault="0010219D" w:rsidP="001A2869">
            <w:pPr>
              <w:pStyle w:val="TableParagraph"/>
              <w:jc w:val="center"/>
              <w:rPr>
                <w:sz w:val="20"/>
                <w:szCs w:val="20"/>
              </w:rPr>
            </w:pPr>
          </w:p>
        </w:tc>
      </w:tr>
      <w:tr w:rsidR="0010219D" w:rsidRPr="00743F1D" w:rsidTr="001A2869">
        <w:trPr>
          <w:trHeight w:val="229"/>
        </w:trPr>
        <w:tc>
          <w:tcPr>
            <w:tcW w:w="2647" w:type="dxa"/>
          </w:tcPr>
          <w:p w:rsidR="0010219D" w:rsidRPr="00743F1D" w:rsidRDefault="0010219D" w:rsidP="001A2869">
            <w:pPr>
              <w:pStyle w:val="TableParagraph"/>
              <w:rPr>
                <w:sz w:val="20"/>
                <w:szCs w:val="20"/>
              </w:rPr>
            </w:pPr>
          </w:p>
        </w:tc>
        <w:tc>
          <w:tcPr>
            <w:tcW w:w="5282" w:type="dxa"/>
            <w:gridSpan w:val="2"/>
            <w:tcBorders>
              <w:right w:val="single" w:sz="8" w:space="0" w:color="000000"/>
            </w:tcBorders>
          </w:tcPr>
          <w:p w:rsidR="0010219D" w:rsidRPr="00743F1D" w:rsidRDefault="0010219D" w:rsidP="001A2869">
            <w:pPr>
              <w:pStyle w:val="TableParagraph"/>
              <w:spacing w:line="210" w:lineRule="exact"/>
              <w:ind w:left="108"/>
              <w:rPr>
                <w:b/>
                <w:sz w:val="20"/>
                <w:szCs w:val="20"/>
              </w:rPr>
            </w:pPr>
            <w:r w:rsidRPr="00743F1D">
              <w:rPr>
                <w:b/>
                <w:sz w:val="20"/>
                <w:szCs w:val="20"/>
              </w:rPr>
              <w:t xml:space="preserve">Final </w:t>
            </w:r>
            <w:r w:rsidRPr="00743F1D">
              <w:rPr>
                <w:b/>
                <w:spacing w:val="-2"/>
                <w:sz w:val="20"/>
                <w:szCs w:val="20"/>
              </w:rPr>
              <w:t>Examination                                                               1</w:t>
            </w:r>
          </w:p>
        </w:tc>
        <w:tc>
          <w:tcPr>
            <w:tcW w:w="1960" w:type="dxa"/>
            <w:tcBorders>
              <w:left w:val="single" w:sz="8" w:space="0" w:color="000000"/>
            </w:tcBorders>
          </w:tcPr>
          <w:p w:rsidR="0010219D" w:rsidRPr="00743F1D" w:rsidRDefault="0010219D" w:rsidP="001A2869">
            <w:pPr>
              <w:pStyle w:val="TableParagraph"/>
              <w:spacing w:line="210" w:lineRule="exact"/>
              <w:ind w:left="85" w:right="50"/>
              <w:jc w:val="center"/>
              <w:rPr>
                <w:b/>
                <w:sz w:val="20"/>
                <w:szCs w:val="20"/>
              </w:rPr>
            </w:pPr>
            <w:r w:rsidRPr="00743F1D">
              <w:rPr>
                <w:b/>
                <w:sz w:val="20"/>
                <w:szCs w:val="20"/>
              </w:rPr>
              <w:t>50</w:t>
            </w:r>
          </w:p>
        </w:tc>
      </w:tr>
      <w:tr w:rsidR="0010219D" w:rsidRPr="00743F1D" w:rsidTr="001A2869">
        <w:trPr>
          <w:trHeight w:val="447"/>
        </w:trPr>
        <w:tc>
          <w:tcPr>
            <w:tcW w:w="2647" w:type="dxa"/>
          </w:tcPr>
          <w:p w:rsidR="0010219D" w:rsidRPr="00743F1D" w:rsidRDefault="0010219D" w:rsidP="001A2869">
            <w:pPr>
              <w:pStyle w:val="TableParagraph"/>
              <w:spacing w:before="108"/>
              <w:ind w:left="29"/>
              <w:jc w:val="center"/>
              <w:rPr>
                <w:b/>
                <w:sz w:val="20"/>
                <w:szCs w:val="20"/>
              </w:rPr>
            </w:pPr>
            <w:r w:rsidRPr="00743F1D">
              <w:rPr>
                <w:b/>
                <w:spacing w:val="-2"/>
                <w:sz w:val="20"/>
                <w:szCs w:val="20"/>
              </w:rPr>
              <w:t>PREREQUISITE(S)</w:t>
            </w:r>
          </w:p>
        </w:tc>
        <w:tc>
          <w:tcPr>
            <w:tcW w:w="7242" w:type="dxa"/>
            <w:gridSpan w:val="3"/>
          </w:tcPr>
          <w:p w:rsidR="0010219D" w:rsidRPr="00743F1D" w:rsidRDefault="0010219D" w:rsidP="001A2869">
            <w:pPr>
              <w:pStyle w:val="TableParagraph"/>
              <w:spacing w:before="108"/>
              <w:ind w:left="158"/>
              <w:rPr>
                <w:sz w:val="20"/>
                <w:szCs w:val="20"/>
              </w:rPr>
            </w:pPr>
            <w:r w:rsidRPr="00743F1D">
              <w:rPr>
                <w:sz w:val="20"/>
                <w:szCs w:val="20"/>
              </w:rPr>
              <w:t>--</w:t>
            </w:r>
          </w:p>
        </w:tc>
      </w:tr>
      <w:tr w:rsidR="0010219D" w:rsidRPr="00743F1D" w:rsidTr="001A2869">
        <w:trPr>
          <w:trHeight w:val="459"/>
        </w:trPr>
        <w:tc>
          <w:tcPr>
            <w:tcW w:w="2647" w:type="dxa"/>
          </w:tcPr>
          <w:p w:rsidR="0010219D" w:rsidRPr="00743F1D" w:rsidRDefault="0010219D" w:rsidP="001A2869">
            <w:pPr>
              <w:pStyle w:val="TableParagraph"/>
              <w:spacing w:line="230" w:lineRule="atLeast"/>
              <w:ind w:left="828" w:hanging="673"/>
              <w:rPr>
                <w:b/>
                <w:sz w:val="20"/>
                <w:szCs w:val="20"/>
              </w:rPr>
            </w:pPr>
            <w:r w:rsidRPr="00743F1D">
              <w:rPr>
                <w:b/>
                <w:sz w:val="20"/>
                <w:szCs w:val="20"/>
              </w:rPr>
              <w:t>SHORT</w:t>
            </w:r>
            <w:r w:rsidRPr="00743F1D">
              <w:rPr>
                <w:b/>
                <w:spacing w:val="-13"/>
                <w:sz w:val="20"/>
                <w:szCs w:val="20"/>
              </w:rPr>
              <w:t xml:space="preserve"> </w:t>
            </w:r>
            <w:r w:rsidRPr="00743F1D">
              <w:rPr>
                <w:b/>
                <w:sz w:val="20"/>
                <w:szCs w:val="20"/>
              </w:rPr>
              <w:t xml:space="preserve">COURSE </w:t>
            </w:r>
            <w:r w:rsidRPr="00743F1D">
              <w:rPr>
                <w:b/>
                <w:spacing w:val="-2"/>
                <w:sz w:val="20"/>
                <w:szCs w:val="20"/>
              </w:rPr>
              <w:t>CONTENT</w:t>
            </w:r>
          </w:p>
        </w:tc>
        <w:tc>
          <w:tcPr>
            <w:tcW w:w="7242" w:type="dxa"/>
            <w:gridSpan w:val="3"/>
          </w:tcPr>
          <w:p w:rsidR="0010219D" w:rsidRPr="00743F1D" w:rsidRDefault="0010219D" w:rsidP="001A2869">
            <w:pPr>
              <w:pStyle w:val="TableParagraph"/>
              <w:ind w:left="108"/>
              <w:rPr>
                <w:sz w:val="20"/>
                <w:szCs w:val="20"/>
              </w:rPr>
            </w:pPr>
            <w:r w:rsidRPr="00743F1D">
              <w:rPr>
                <w:sz w:val="20"/>
                <w:szCs w:val="20"/>
              </w:rPr>
              <w:t>It includes the integration of physiopathological knowledge into the field of nursing.</w:t>
            </w:r>
          </w:p>
        </w:tc>
      </w:tr>
      <w:tr w:rsidR="0010219D" w:rsidRPr="00743F1D" w:rsidTr="001A2869">
        <w:trPr>
          <w:trHeight w:val="459"/>
        </w:trPr>
        <w:tc>
          <w:tcPr>
            <w:tcW w:w="2647" w:type="dxa"/>
          </w:tcPr>
          <w:p w:rsidR="0010219D" w:rsidRPr="00743F1D" w:rsidRDefault="0010219D" w:rsidP="001A2869">
            <w:pPr>
              <w:pStyle w:val="TableParagraph"/>
              <w:spacing w:before="115"/>
              <w:ind w:left="30"/>
              <w:jc w:val="center"/>
              <w:rPr>
                <w:b/>
                <w:sz w:val="20"/>
                <w:szCs w:val="20"/>
              </w:rPr>
            </w:pPr>
            <w:r w:rsidRPr="00743F1D">
              <w:rPr>
                <w:b/>
                <w:sz w:val="20"/>
                <w:szCs w:val="20"/>
              </w:rPr>
              <w:t xml:space="preserve">COURSE </w:t>
            </w:r>
            <w:r w:rsidRPr="00743F1D">
              <w:rPr>
                <w:b/>
                <w:spacing w:val="-4"/>
                <w:sz w:val="20"/>
                <w:szCs w:val="20"/>
              </w:rPr>
              <w:t>AIMS</w:t>
            </w:r>
          </w:p>
        </w:tc>
        <w:tc>
          <w:tcPr>
            <w:tcW w:w="7242" w:type="dxa"/>
            <w:gridSpan w:val="3"/>
          </w:tcPr>
          <w:p w:rsidR="0010219D" w:rsidRPr="00743F1D" w:rsidRDefault="0010219D" w:rsidP="001A2869">
            <w:pPr>
              <w:pStyle w:val="TableParagraph"/>
              <w:spacing w:before="115"/>
              <w:ind w:left="30"/>
              <w:rPr>
                <w:sz w:val="20"/>
                <w:szCs w:val="20"/>
              </w:rPr>
            </w:pPr>
            <w:r w:rsidRPr="00743F1D">
              <w:rPr>
                <w:sz w:val="20"/>
                <w:szCs w:val="20"/>
              </w:rPr>
              <w:t xml:space="preserve">   To assimilate the knowledge of physiopathology in the field of nursing</w:t>
            </w:r>
          </w:p>
          <w:p w:rsidR="0010219D" w:rsidRPr="00743F1D" w:rsidRDefault="0010219D" w:rsidP="001A2869">
            <w:pPr>
              <w:pStyle w:val="TableParagraph"/>
              <w:spacing w:line="230" w:lineRule="atLeast"/>
              <w:ind w:left="158" w:right="134"/>
              <w:jc w:val="both"/>
              <w:rPr>
                <w:sz w:val="20"/>
                <w:szCs w:val="20"/>
              </w:rPr>
            </w:pPr>
            <w:r w:rsidRPr="00743F1D">
              <w:rPr>
                <w:sz w:val="20"/>
                <w:szCs w:val="20"/>
              </w:rPr>
              <w:t>To be able to integrate physiopathological knowledge with nursing practice</w:t>
            </w:r>
          </w:p>
        </w:tc>
      </w:tr>
      <w:tr w:rsidR="0010219D" w:rsidRPr="00743F1D" w:rsidTr="001A2869">
        <w:trPr>
          <w:trHeight w:val="1149"/>
        </w:trPr>
        <w:tc>
          <w:tcPr>
            <w:tcW w:w="2647" w:type="dxa"/>
          </w:tcPr>
          <w:p w:rsidR="0010219D" w:rsidRPr="00743F1D" w:rsidRDefault="0010219D" w:rsidP="001A2869">
            <w:pPr>
              <w:pStyle w:val="TableParagraph"/>
              <w:spacing w:line="230" w:lineRule="atLeast"/>
              <w:ind w:left="162" w:right="130"/>
              <w:jc w:val="center"/>
              <w:rPr>
                <w:b/>
                <w:sz w:val="20"/>
                <w:szCs w:val="20"/>
              </w:rPr>
            </w:pPr>
            <w:r w:rsidRPr="00743F1D">
              <w:rPr>
                <w:b/>
                <w:spacing w:val="-2"/>
                <w:sz w:val="20"/>
                <w:szCs w:val="20"/>
              </w:rPr>
              <w:t xml:space="preserve">COURSE </w:t>
            </w:r>
            <w:r w:rsidRPr="00743F1D">
              <w:rPr>
                <w:b/>
                <w:sz w:val="20"/>
                <w:szCs w:val="20"/>
              </w:rPr>
              <w:t>CONTRBUTION</w:t>
            </w:r>
            <w:r w:rsidRPr="00743F1D">
              <w:rPr>
                <w:b/>
                <w:spacing w:val="-13"/>
                <w:sz w:val="20"/>
                <w:szCs w:val="20"/>
              </w:rPr>
              <w:t xml:space="preserve"> </w:t>
            </w:r>
            <w:r w:rsidRPr="00743F1D">
              <w:rPr>
                <w:b/>
                <w:sz w:val="20"/>
                <w:szCs w:val="20"/>
              </w:rPr>
              <w:t>TO</w:t>
            </w:r>
            <w:r w:rsidRPr="00743F1D">
              <w:rPr>
                <w:b/>
                <w:spacing w:val="-12"/>
                <w:sz w:val="20"/>
                <w:szCs w:val="20"/>
              </w:rPr>
              <w:t xml:space="preserve"> </w:t>
            </w:r>
            <w:r w:rsidRPr="00743F1D">
              <w:rPr>
                <w:b/>
                <w:sz w:val="20"/>
                <w:szCs w:val="20"/>
              </w:rPr>
              <w:t xml:space="preserve">THE </w:t>
            </w:r>
            <w:r w:rsidRPr="00743F1D">
              <w:rPr>
                <w:b/>
                <w:spacing w:val="-2"/>
                <w:sz w:val="20"/>
                <w:szCs w:val="20"/>
              </w:rPr>
              <w:t>PROFESSIONAL EDUCATION OBJECTIVES</w:t>
            </w:r>
          </w:p>
        </w:tc>
        <w:tc>
          <w:tcPr>
            <w:tcW w:w="7242" w:type="dxa"/>
            <w:gridSpan w:val="3"/>
          </w:tcPr>
          <w:p w:rsidR="0010219D" w:rsidRPr="00743F1D" w:rsidRDefault="0010219D" w:rsidP="001A2869">
            <w:pPr>
              <w:pStyle w:val="TableParagraph"/>
              <w:spacing w:before="1"/>
              <w:ind w:left="158"/>
              <w:rPr>
                <w:sz w:val="20"/>
                <w:szCs w:val="20"/>
              </w:rPr>
            </w:pPr>
            <w:r w:rsidRPr="00743F1D">
              <w:rPr>
                <w:sz w:val="20"/>
                <w:szCs w:val="20"/>
              </w:rPr>
              <w:t>Gaining knowledge of physiopathology in the field of nursing</w:t>
            </w:r>
          </w:p>
        </w:tc>
      </w:tr>
      <w:tr w:rsidR="0010219D" w:rsidRPr="00743F1D" w:rsidTr="001A2869">
        <w:trPr>
          <w:trHeight w:val="540"/>
        </w:trPr>
        <w:tc>
          <w:tcPr>
            <w:tcW w:w="2647" w:type="dxa"/>
          </w:tcPr>
          <w:p w:rsidR="0010219D" w:rsidRPr="00743F1D" w:rsidRDefault="0010219D" w:rsidP="001A2869">
            <w:pPr>
              <w:pStyle w:val="TableParagraph"/>
              <w:spacing w:before="40"/>
              <w:ind w:left="506" w:right="140" w:hanging="331"/>
              <w:rPr>
                <w:b/>
                <w:sz w:val="20"/>
                <w:szCs w:val="20"/>
              </w:rPr>
            </w:pPr>
            <w:r w:rsidRPr="00743F1D">
              <w:rPr>
                <w:b/>
                <w:sz w:val="20"/>
                <w:szCs w:val="20"/>
              </w:rPr>
              <w:t>LEARNING</w:t>
            </w:r>
            <w:r w:rsidRPr="00743F1D">
              <w:rPr>
                <w:b/>
                <w:spacing w:val="-13"/>
                <w:sz w:val="20"/>
                <w:szCs w:val="20"/>
              </w:rPr>
              <w:t xml:space="preserve"> </w:t>
            </w:r>
            <w:r w:rsidRPr="00743F1D">
              <w:rPr>
                <w:b/>
                <w:sz w:val="20"/>
                <w:szCs w:val="20"/>
              </w:rPr>
              <w:t>OUTCOMES OF THE COURSE</w:t>
            </w:r>
          </w:p>
        </w:tc>
        <w:tc>
          <w:tcPr>
            <w:tcW w:w="7242" w:type="dxa"/>
            <w:gridSpan w:val="3"/>
          </w:tcPr>
          <w:p w:rsidR="0010219D" w:rsidRPr="00743F1D" w:rsidRDefault="0010219D" w:rsidP="001A2869">
            <w:pPr>
              <w:pStyle w:val="TableParagraph"/>
              <w:rPr>
                <w:sz w:val="20"/>
                <w:szCs w:val="20"/>
              </w:rPr>
            </w:pPr>
            <w:r w:rsidRPr="00743F1D">
              <w:rPr>
                <w:sz w:val="20"/>
                <w:szCs w:val="20"/>
              </w:rPr>
              <w:t>Student;</w:t>
            </w:r>
          </w:p>
          <w:p w:rsidR="0010219D" w:rsidRPr="00743F1D" w:rsidRDefault="0010219D" w:rsidP="001A2869">
            <w:pPr>
              <w:pStyle w:val="TableParagraph"/>
              <w:rPr>
                <w:sz w:val="20"/>
                <w:szCs w:val="20"/>
              </w:rPr>
            </w:pPr>
            <w:r w:rsidRPr="00743F1D">
              <w:rPr>
                <w:sz w:val="20"/>
                <w:szCs w:val="20"/>
              </w:rPr>
              <w:t>-can explain the cell and physiology</w:t>
            </w:r>
          </w:p>
          <w:p w:rsidR="0010219D" w:rsidRPr="00743F1D" w:rsidRDefault="0010219D" w:rsidP="001A2869">
            <w:pPr>
              <w:pStyle w:val="TableParagraph"/>
              <w:rPr>
                <w:sz w:val="20"/>
                <w:szCs w:val="20"/>
              </w:rPr>
            </w:pPr>
            <w:r w:rsidRPr="00743F1D">
              <w:rPr>
                <w:sz w:val="20"/>
                <w:szCs w:val="20"/>
              </w:rPr>
              <w:t>-can explain the relationship between homeostasis and care</w:t>
            </w:r>
          </w:p>
          <w:p w:rsidR="0010219D" w:rsidRPr="00743F1D" w:rsidRDefault="0010219D" w:rsidP="001A2869">
            <w:pPr>
              <w:pStyle w:val="TableParagraph"/>
              <w:rPr>
                <w:sz w:val="20"/>
                <w:szCs w:val="20"/>
              </w:rPr>
            </w:pPr>
            <w:r w:rsidRPr="00743F1D">
              <w:rPr>
                <w:sz w:val="20"/>
                <w:szCs w:val="20"/>
              </w:rPr>
              <w:t>-can explain the relationship between shock pathophysiology and care</w:t>
            </w:r>
          </w:p>
          <w:p w:rsidR="0010219D" w:rsidRPr="00743F1D" w:rsidRDefault="0010219D" w:rsidP="001A2869">
            <w:pPr>
              <w:pStyle w:val="TableParagraph"/>
              <w:rPr>
                <w:sz w:val="20"/>
                <w:szCs w:val="20"/>
              </w:rPr>
            </w:pPr>
            <w:r w:rsidRPr="00743F1D">
              <w:rPr>
                <w:sz w:val="20"/>
                <w:szCs w:val="20"/>
              </w:rPr>
              <w:t>-can explanin present information about the relationship between fluid-electrolyte pathophysiology and care</w:t>
            </w:r>
          </w:p>
          <w:p w:rsidR="0010219D" w:rsidRPr="00743F1D" w:rsidRDefault="0010219D" w:rsidP="001A2869">
            <w:pPr>
              <w:pStyle w:val="TableParagraph"/>
              <w:rPr>
                <w:sz w:val="20"/>
                <w:szCs w:val="20"/>
              </w:rPr>
            </w:pPr>
            <w:r w:rsidRPr="00743F1D">
              <w:rPr>
                <w:sz w:val="20"/>
                <w:szCs w:val="20"/>
              </w:rPr>
              <w:t>-can explain the relationship between pain physiology and care.</w:t>
            </w:r>
          </w:p>
          <w:p w:rsidR="0010219D" w:rsidRPr="00743F1D" w:rsidRDefault="0010219D" w:rsidP="001A2869">
            <w:pPr>
              <w:pStyle w:val="TableParagraph"/>
              <w:rPr>
                <w:sz w:val="20"/>
                <w:szCs w:val="20"/>
              </w:rPr>
            </w:pPr>
            <w:r w:rsidRPr="00743F1D">
              <w:rPr>
                <w:sz w:val="20"/>
                <w:szCs w:val="20"/>
              </w:rPr>
              <w:t>-can explain the relationship between protein, fat and carbohydrate metabolism and care</w:t>
            </w:r>
          </w:p>
        </w:tc>
      </w:tr>
      <w:tr w:rsidR="0010219D" w:rsidRPr="00743F1D" w:rsidTr="001A2869">
        <w:trPr>
          <w:trHeight w:val="1379"/>
        </w:trPr>
        <w:tc>
          <w:tcPr>
            <w:tcW w:w="2647" w:type="dxa"/>
          </w:tcPr>
          <w:p w:rsidR="0010219D" w:rsidRPr="00743F1D" w:rsidRDefault="0010219D" w:rsidP="001A2869">
            <w:pPr>
              <w:pStyle w:val="TableParagraph"/>
              <w:rPr>
                <w:b/>
                <w:sz w:val="20"/>
                <w:szCs w:val="20"/>
              </w:rPr>
            </w:pPr>
          </w:p>
          <w:p w:rsidR="0010219D" w:rsidRPr="00743F1D" w:rsidRDefault="0010219D" w:rsidP="001A2869">
            <w:pPr>
              <w:pStyle w:val="TableParagraph"/>
              <w:spacing w:before="114"/>
              <w:rPr>
                <w:b/>
                <w:sz w:val="20"/>
                <w:szCs w:val="20"/>
              </w:rPr>
            </w:pPr>
          </w:p>
          <w:p w:rsidR="0010219D" w:rsidRPr="00743F1D" w:rsidRDefault="0010219D" w:rsidP="001A2869">
            <w:pPr>
              <w:pStyle w:val="TableParagraph"/>
              <w:spacing w:before="1"/>
              <w:ind w:left="30"/>
              <w:jc w:val="center"/>
              <w:rPr>
                <w:b/>
                <w:sz w:val="20"/>
                <w:szCs w:val="20"/>
              </w:rPr>
            </w:pPr>
            <w:r w:rsidRPr="00743F1D">
              <w:rPr>
                <w:b/>
                <w:spacing w:val="-2"/>
                <w:sz w:val="20"/>
                <w:szCs w:val="20"/>
              </w:rPr>
              <w:t>TEXTBOOK</w:t>
            </w:r>
          </w:p>
        </w:tc>
        <w:tc>
          <w:tcPr>
            <w:tcW w:w="7242" w:type="dxa"/>
            <w:gridSpan w:val="3"/>
          </w:tcPr>
          <w:p w:rsidR="0010219D" w:rsidRPr="00743F1D" w:rsidRDefault="0010219D" w:rsidP="001A2869">
            <w:pPr>
              <w:pStyle w:val="TableParagraph"/>
              <w:ind w:left="108" w:right="75"/>
              <w:jc w:val="both"/>
              <w:rPr>
                <w:sz w:val="20"/>
                <w:szCs w:val="20"/>
              </w:rPr>
            </w:pPr>
            <w:r w:rsidRPr="00743F1D">
              <w:rPr>
                <w:sz w:val="20"/>
                <w:szCs w:val="20"/>
              </w:rPr>
              <w:t>-Guyton A.C. ve Hall J.E. (2021) Tıbbi Fizyoloji. Çev:Yeğen BÇ, Alican İ, Solakoğlu Z. Güneş Tıp Kitapevi.</w:t>
            </w:r>
          </w:p>
          <w:p w:rsidR="0010219D" w:rsidRPr="00743F1D" w:rsidRDefault="0010219D" w:rsidP="001A2869">
            <w:pPr>
              <w:pStyle w:val="TableParagraph"/>
              <w:ind w:left="108" w:right="75"/>
              <w:jc w:val="both"/>
              <w:rPr>
                <w:sz w:val="20"/>
                <w:szCs w:val="20"/>
              </w:rPr>
            </w:pPr>
            <w:r w:rsidRPr="00743F1D">
              <w:rPr>
                <w:sz w:val="20"/>
                <w:szCs w:val="20"/>
              </w:rPr>
              <w:t>-Ganong W. (2022) Ganong’un Tıbbi Fizyolojisi. Çev: İşoğlu Alkaç Ü, Ermutlu N. Nobel Tıp Kitapevleri</w:t>
            </w:r>
          </w:p>
          <w:p w:rsidR="0010219D" w:rsidRPr="00743F1D" w:rsidRDefault="0010219D" w:rsidP="001A2869">
            <w:pPr>
              <w:pStyle w:val="TableParagraph"/>
              <w:ind w:left="108" w:right="114"/>
              <w:rPr>
                <w:sz w:val="20"/>
                <w:szCs w:val="20"/>
              </w:rPr>
            </w:pPr>
            <w:r w:rsidRPr="00743F1D">
              <w:rPr>
                <w:sz w:val="20"/>
                <w:szCs w:val="20"/>
              </w:rPr>
              <w:t xml:space="preserve">-Pathology Illustrated.(2018) Roberts F, MacDuff E, Callander R, Ramsden I. Eıght edition. Elsevier. Edinburgh London New York Oxford Philadelphia St Louis Sydney Toronto </w:t>
            </w:r>
          </w:p>
        </w:tc>
      </w:tr>
    </w:tbl>
    <w:p w:rsidR="0010219D" w:rsidRPr="00743F1D" w:rsidRDefault="0010219D" w:rsidP="0010219D">
      <w:pPr>
        <w:pStyle w:val="TableParagraph"/>
        <w:rPr>
          <w:sz w:val="20"/>
          <w:szCs w:val="20"/>
        </w:rPr>
        <w:sectPr w:rsidR="0010219D" w:rsidRPr="00743F1D">
          <w:headerReference w:type="default" r:id="rId8"/>
          <w:pgSz w:w="11910" w:h="16840"/>
          <w:pgMar w:top="1400" w:right="566"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10219D" w:rsidRPr="00743F1D" w:rsidTr="001A2869">
        <w:trPr>
          <w:trHeight w:val="1609"/>
        </w:trPr>
        <w:tc>
          <w:tcPr>
            <w:tcW w:w="2647" w:type="dxa"/>
          </w:tcPr>
          <w:p w:rsidR="0010219D" w:rsidRPr="00743F1D" w:rsidRDefault="0010219D" w:rsidP="001A2869">
            <w:pPr>
              <w:pStyle w:val="TableParagraph"/>
              <w:rPr>
                <w:b/>
                <w:sz w:val="20"/>
                <w:szCs w:val="20"/>
              </w:rPr>
            </w:pPr>
          </w:p>
          <w:p w:rsidR="0010219D" w:rsidRPr="00743F1D" w:rsidRDefault="0010219D" w:rsidP="001A2869">
            <w:pPr>
              <w:pStyle w:val="TableParagraph"/>
              <w:spacing w:before="229"/>
              <w:rPr>
                <w:b/>
                <w:sz w:val="20"/>
                <w:szCs w:val="20"/>
              </w:rPr>
            </w:pPr>
          </w:p>
          <w:p w:rsidR="0010219D" w:rsidRPr="00743F1D" w:rsidRDefault="0010219D" w:rsidP="001A2869">
            <w:pPr>
              <w:pStyle w:val="TableParagraph"/>
              <w:spacing w:before="1"/>
              <w:ind w:left="264"/>
              <w:rPr>
                <w:b/>
                <w:sz w:val="20"/>
                <w:szCs w:val="20"/>
              </w:rPr>
            </w:pPr>
            <w:r w:rsidRPr="00743F1D">
              <w:rPr>
                <w:b/>
                <w:sz w:val="20"/>
                <w:szCs w:val="20"/>
              </w:rPr>
              <w:t>OTHER</w:t>
            </w:r>
            <w:r w:rsidRPr="00743F1D">
              <w:rPr>
                <w:b/>
                <w:spacing w:val="-5"/>
                <w:sz w:val="20"/>
                <w:szCs w:val="20"/>
              </w:rPr>
              <w:t xml:space="preserve"> </w:t>
            </w:r>
            <w:r w:rsidRPr="00743F1D">
              <w:rPr>
                <w:b/>
                <w:spacing w:val="-2"/>
                <w:sz w:val="20"/>
                <w:szCs w:val="20"/>
              </w:rPr>
              <w:t>REFERENCES</w:t>
            </w:r>
          </w:p>
        </w:tc>
        <w:tc>
          <w:tcPr>
            <w:tcW w:w="7242" w:type="dxa"/>
          </w:tcPr>
          <w:p w:rsidR="0010219D" w:rsidRPr="00743F1D" w:rsidRDefault="0010219D" w:rsidP="001A2869">
            <w:pPr>
              <w:pStyle w:val="TableParagraph"/>
              <w:ind w:left="108" w:right="87"/>
              <w:rPr>
                <w:sz w:val="20"/>
                <w:szCs w:val="20"/>
              </w:rPr>
            </w:pPr>
            <w:r w:rsidRPr="00743F1D">
              <w:rPr>
                <w:sz w:val="20"/>
                <w:szCs w:val="20"/>
              </w:rPr>
              <w:t>•Kapucu S, Kutlutürkan S, Akyar İ. (2023). İç Hastalıkları ve Hemşirelik Bakımı. Eds. Akdemir N, Birol L. Akademisyen yayınevi.</w:t>
            </w:r>
          </w:p>
          <w:p w:rsidR="0010219D" w:rsidRPr="00743F1D" w:rsidRDefault="0010219D" w:rsidP="001A2869">
            <w:pPr>
              <w:pStyle w:val="TableParagraph"/>
              <w:ind w:left="108" w:right="87"/>
              <w:rPr>
                <w:sz w:val="20"/>
                <w:szCs w:val="20"/>
              </w:rPr>
            </w:pPr>
            <w:r w:rsidRPr="00743F1D">
              <w:rPr>
                <w:sz w:val="20"/>
                <w:szCs w:val="20"/>
              </w:rPr>
              <w:t>•Karadakovan A, Aslan FE (2022). Dahili ve Cerrahi Hastalıklarda Bakım. Akademisyen yayınevi.</w:t>
            </w:r>
          </w:p>
          <w:p w:rsidR="0010219D" w:rsidRPr="00743F1D" w:rsidRDefault="0010219D" w:rsidP="001A2869">
            <w:pPr>
              <w:pStyle w:val="TableParagraph"/>
              <w:ind w:left="108" w:right="87"/>
              <w:rPr>
                <w:sz w:val="20"/>
                <w:szCs w:val="20"/>
              </w:rPr>
            </w:pPr>
            <w:r w:rsidRPr="00743F1D">
              <w:rPr>
                <w:sz w:val="20"/>
                <w:szCs w:val="20"/>
              </w:rPr>
              <w:t>•https://calgaryguide.ucalgary.ca/</w:t>
            </w:r>
          </w:p>
        </w:tc>
      </w:tr>
      <w:tr w:rsidR="0010219D" w:rsidRPr="00743F1D" w:rsidTr="001A2869">
        <w:trPr>
          <w:trHeight w:val="724"/>
        </w:trPr>
        <w:tc>
          <w:tcPr>
            <w:tcW w:w="2647" w:type="dxa"/>
          </w:tcPr>
          <w:p w:rsidR="0010219D" w:rsidRPr="00743F1D" w:rsidRDefault="0010219D" w:rsidP="001A2869">
            <w:pPr>
              <w:pStyle w:val="TableParagraph"/>
              <w:spacing w:line="240" w:lineRule="atLeast"/>
              <w:ind w:left="162" w:right="130"/>
              <w:jc w:val="center"/>
              <w:rPr>
                <w:b/>
                <w:sz w:val="20"/>
                <w:szCs w:val="20"/>
              </w:rPr>
            </w:pPr>
            <w:r w:rsidRPr="00743F1D">
              <w:rPr>
                <w:b/>
                <w:sz w:val="20"/>
                <w:szCs w:val="20"/>
              </w:rPr>
              <w:t xml:space="preserve">TOOLS AND </w:t>
            </w:r>
            <w:r w:rsidRPr="00743F1D">
              <w:rPr>
                <w:b/>
                <w:spacing w:val="-2"/>
                <w:sz w:val="20"/>
                <w:szCs w:val="20"/>
              </w:rPr>
              <w:t>EQUIPMENTS REQUIRED</w:t>
            </w:r>
          </w:p>
        </w:tc>
        <w:tc>
          <w:tcPr>
            <w:tcW w:w="7242" w:type="dxa"/>
          </w:tcPr>
          <w:p w:rsidR="0010219D" w:rsidRPr="00743F1D" w:rsidRDefault="0010219D" w:rsidP="001A2869">
            <w:pPr>
              <w:pStyle w:val="TableParagraph"/>
              <w:rPr>
                <w:sz w:val="20"/>
                <w:szCs w:val="20"/>
              </w:rPr>
            </w:pPr>
            <w:r w:rsidRPr="00743F1D">
              <w:rPr>
                <w:sz w:val="20"/>
                <w:szCs w:val="20"/>
              </w:rPr>
              <w:t>Computer, barcovision, blackboard, internet</w:t>
            </w:r>
          </w:p>
        </w:tc>
      </w:tr>
    </w:tbl>
    <w:p w:rsidR="0010219D" w:rsidRPr="00743F1D" w:rsidRDefault="0010219D" w:rsidP="0010219D">
      <w:pPr>
        <w:spacing w:before="23"/>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10219D" w:rsidRPr="00743F1D" w:rsidTr="001A2869">
        <w:trPr>
          <w:trHeight w:val="431"/>
        </w:trPr>
        <w:tc>
          <w:tcPr>
            <w:tcW w:w="1188" w:type="dxa"/>
            <w:tcBorders>
              <w:bottom w:val="single" w:sz="6" w:space="0" w:color="000000"/>
              <w:right w:val="single" w:sz="6" w:space="0" w:color="000000"/>
            </w:tcBorders>
          </w:tcPr>
          <w:p w:rsidR="0010219D" w:rsidRPr="00743F1D" w:rsidRDefault="0010219D" w:rsidP="001A2869">
            <w:pPr>
              <w:pStyle w:val="TableParagraph"/>
              <w:rPr>
                <w:sz w:val="20"/>
                <w:szCs w:val="20"/>
              </w:rPr>
            </w:pPr>
          </w:p>
        </w:tc>
        <w:tc>
          <w:tcPr>
            <w:tcW w:w="8701" w:type="dxa"/>
            <w:gridSpan w:val="2"/>
            <w:tcBorders>
              <w:left w:val="single" w:sz="6" w:space="0" w:color="000000"/>
              <w:bottom w:val="single" w:sz="4" w:space="0" w:color="000000"/>
            </w:tcBorders>
          </w:tcPr>
          <w:p w:rsidR="0010219D" w:rsidRPr="00743F1D" w:rsidRDefault="0010219D" w:rsidP="001A2869">
            <w:pPr>
              <w:pStyle w:val="TableParagraph"/>
              <w:ind w:left="115"/>
              <w:rPr>
                <w:b/>
                <w:sz w:val="20"/>
                <w:szCs w:val="20"/>
              </w:rPr>
            </w:pPr>
            <w:r w:rsidRPr="00743F1D">
              <w:rPr>
                <w:b/>
                <w:sz w:val="20"/>
                <w:szCs w:val="20"/>
              </w:rPr>
              <w:t xml:space="preserve">COURSE SCHEDULE </w:t>
            </w:r>
            <w:r w:rsidRPr="00743F1D">
              <w:rPr>
                <w:b/>
                <w:spacing w:val="-2"/>
                <w:sz w:val="20"/>
                <w:szCs w:val="20"/>
              </w:rPr>
              <w:t>(Weekly)</w:t>
            </w:r>
          </w:p>
        </w:tc>
      </w:tr>
      <w:tr w:rsidR="0010219D" w:rsidRPr="00743F1D" w:rsidTr="001A2869">
        <w:trPr>
          <w:trHeight w:val="434"/>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ind w:left="20"/>
              <w:jc w:val="center"/>
              <w:rPr>
                <w:b/>
                <w:sz w:val="20"/>
                <w:szCs w:val="20"/>
              </w:rPr>
            </w:pPr>
            <w:r w:rsidRPr="00743F1D">
              <w:rPr>
                <w:b/>
                <w:spacing w:val="-4"/>
                <w:sz w:val="20"/>
                <w:szCs w:val="20"/>
              </w:rPr>
              <w:t>WEEK</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spacing w:before="2"/>
              <w:ind w:left="268"/>
              <w:rPr>
                <w:b/>
                <w:sz w:val="20"/>
                <w:szCs w:val="20"/>
              </w:rPr>
            </w:pPr>
            <w:r w:rsidRPr="00743F1D">
              <w:rPr>
                <w:b/>
                <w:spacing w:val="-4"/>
                <w:sz w:val="20"/>
                <w:szCs w:val="20"/>
              </w:rPr>
              <w:t>DATE</w:t>
            </w:r>
          </w:p>
        </w:tc>
        <w:tc>
          <w:tcPr>
            <w:tcW w:w="7441"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spacing w:before="2"/>
              <w:ind w:left="258"/>
              <w:rPr>
                <w:b/>
                <w:sz w:val="20"/>
                <w:szCs w:val="20"/>
              </w:rPr>
            </w:pPr>
            <w:r w:rsidRPr="00743F1D">
              <w:rPr>
                <w:b/>
                <w:spacing w:val="-2"/>
                <w:sz w:val="20"/>
                <w:szCs w:val="20"/>
              </w:rPr>
              <w:t>TOPICS</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Homeostasis Concept</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Stress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Cell Physiology 1</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Cell Physiology 2</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Shock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Acid-base imbalances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Midterm exam</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Fluid Electrolyte Imbalances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Pain Physiology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Aerospace Physiology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Underwater Physiology and Nursing Care</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Protein Metabolism</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Fat Metabolism</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tcBorders>
          </w:tcPr>
          <w:p w:rsidR="0010219D" w:rsidRPr="00743F1D" w:rsidRDefault="0010219D" w:rsidP="001A2869">
            <w:pPr>
              <w:rPr>
                <w:sz w:val="20"/>
                <w:szCs w:val="20"/>
              </w:rPr>
            </w:pPr>
            <w:r w:rsidRPr="00743F1D">
              <w:rPr>
                <w:sz w:val="20"/>
                <w:szCs w:val="20"/>
              </w:rPr>
              <w:t>Carbohydrate Metabolism</w:t>
            </w:r>
          </w:p>
        </w:tc>
      </w:tr>
      <w:tr w:rsidR="0010219D" w:rsidRPr="00743F1D" w:rsidTr="001A2869">
        <w:trPr>
          <w:trHeight w:val="229"/>
        </w:trPr>
        <w:tc>
          <w:tcPr>
            <w:tcW w:w="1188" w:type="dxa"/>
            <w:tcBorders>
              <w:top w:val="single" w:sz="6" w:space="0" w:color="000000"/>
              <w:bottom w:val="single" w:sz="6" w:space="0" w:color="000000"/>
              <w:right w:val="single" w:sz="4" w:space="0" w:color="000000"/>
            </w:tcBorders>
          </w:tcPr>
          <w:p w:rsidR="0010219D" w:rsidRPr="00743F1D" w:rsidRDefault="0010219D" w:rsidP="001A2869">
            <w:pPr>
              <w:pStyle w:val="TableParagraph"/>
              <w:spacing w:before="2" w:line="207" w:lineRule="exact"/>
              <w:ind w:left="20" w:right="1"/>
              <w:jc w:val="center"/>
              <w:rPr>
                <w:sz w:val="20"/>
                <w:szCs w:val="20"/>
              </w:rPr>
            </w:pPr>
            <w:r w:rsidRPr="00743F1D">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10219D" w:rsidRPr="00743F1D" w:rsidRDefault="0010219D" w:rsidP="001A2869">
            <w:pPr>
              <w:pStyle w:val="TableParagraph"/>
              <w:tabs>
                <w:tab w:val="left" w:pos="1197"/>
              </w:tabs>
              <w:spacing w:before="2" w:line="207" w:lineRule="exact"/>
              <w:rPr>
                <w:sz w:val="20"/>
                <w:szCs w:val="20"/>
              </w:rPr>
            </w:pPr>
            <w:r w:rsidRPr="00743F1D">
              <w:rPr>
                <w:sz w:val="20"/>
                <w:szCs w:val="20"/>
              </w:rPr>
              <w:t>Final exam</w:t>
            </w:r>
          </w:p>
        </w:tc>
      </w:tr>
    </w:tbl>
    <w:p w:rsidR="0010219D" w:rsidRPr="00743F1D" w:rsidRDefault="0010219D" w:rsidP="0010219D">
      <w:pPr>
        <w:spacing w:before="25" w:after="1"/>
        <w:rPr>
          <w:b/>
          <w:sz w:val="20"/>
          <w:szCs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10219D" w:rsidRPr="00743F1D" w:rsidTr="0010219D">
        <w:trPr>
          <w:trHeight w:val="647"/>
        </w:trPr>
        <w:tc>
          <w:tcPr>
            <w:tcW w:w="8065" w:type="dxa"/>
            <w:gridSpan w:val="2"/>
            <w:tcBorders>
              <w:right w:val="single" w:sz="6" w:space="0" w:color="000000"/>
            </w:tcBorders>
          </w:tcPr>
          <w:p w:rsidR="0010219D" w:rsidRPr="00743F1D" w:rsidRDefault="0010219D" w:rsidP="001A2869">
            <w:pPr>
              <w:pStyle w:val="TableParagraph"/>
              <w:spacing w:line="276" w:lineRule="auto"/>
              <w:ind w:left="3531" w:right="184" w:hanging="3324"/>
              <w:rPr>
                <w:b/>
                <w:sz w:val="20"/>
                <w:szCs w:val="20"/>
              </w:rPr>
            </w:pPr>
            <w:r w:rsidRPr="00743F1D">
              <w:rPr>
                <w:b/>
                <w:sz w:val="20"/>
                <w:szCs w:val="20"/>
              </w:rPr>
              <w:t>CONTRIBUTION</w:t>
            </w:r>
            <w:r w:rsidRPr="00743F1D">
              <w:rPr>
                <w:b/>
                <w:spacing w:val="-5"/>
                <w:sz w:val="20"/>
                <w:szCs w:val="20"/>
              </w:rPr>
              <w:t xml:space="preserve"> </w:t>
            </w:r>
            <w:r w:rsidRPr="00743F1D">
              <w:rPr>
                <w:b/>
                <w:sz w:val="20"/>
                <w:szCs w:val="20"/>
              </w:rPr>
              <w:t>OF</w:t>
            </w:r>
            <w:r w:rsidRPr="00743F1D">
              <w:rPr>
                <w:b/>
                <w:spacing w:val="-5"/>
                <w:sz w:val="20"/>
                <w:szCs w:val="20"/>
              </w:rPr>
              <w:t xml:space="preserve"> </w:t>
            </w:r>
            <w:r w:rsidRPr="00743F1D">
              <w:rPr>
                <w:b/>
                <w:sz w:val="20"/>
                <w:szCs w:val="20"/>
              </w:rPr>
              <w:t>THE</w:t>
            </w:r>
            <w:r w:rsidRPr="00743F1D">
              <w:rPr>
                <w:b/>
                <w:spacing w:val="-4"/>
                <w:sz w:val="20"/>
                <w:szCs w:val="20"/>
              </w:rPr>
              <w:t xml:space="preserve"> </w:t>
            </w:r>
            <w:r w:rsidRPr="00743F1D">
              <w:rPr>
                <w:b/>
                <w:sz w:val="20"/>
                <w:szCs w:val="20"/>
              </w:rPr>
              <w:t>COURSE</w:t>
            </w:r>
            <w:r w:rsidRPr="00743F1D">
              <w:rPr>
                <w:b/>
                <w:spacing w:val="-5"/>
                <w:sz w:val="20"/>
                <w:szCs w:val="20"/>
              </w:rPr>
              <w:t xml:space="preserve"> </w:t>
            </w:r>
            <w:r w:rsidRPr="00743F1D">
              <w:rPr>
                <w:b/>
                <w:sz w:val="20"/>
                <w:szCs w:val="20"/>
              </w:rPr>
              <w:t>LEARNING</w:t>
            </w:r>
            <w:r w:rsidRPr="00743F1D">
              <w:rPr>
                <w:b/>
                <w:spacing w:val="-5"/>
                <w:sz w:val="20"/>
                <w:szCs w:val="20"/>
              </w:rPr>
              <w:t xml:space="preserve"> </w:t>
            </w:r>
            <w:r w:rsidRPr="00743F1D">
              <w:rPr>
                <w:b/>
                <w:sz w:val="20"/>
                <w:szCs w:val="20"/>
              </w:rPr>
              <w:t>OUTCOMES</w:t>
            </w:r>
            <w:r w:rsidRPr="00743F1D">
              <w:rPr>
                <w:b/>
                <w:spacing w:val="-5"/>
                <w:sz w:val="20"/>
                <w:szCs w:val="20"/>
              </w:rPr>
              <w:t xml:space="preserve"> </w:t>
            </w:r>
            <w:r w:rsidRPr="00743F1D">
              <w:rPr>
                <w:b/>
                <w:sz w:val="20"/>
                <w:szCs w:val="20"/>
              </w:rPr>
              <w:t>TO</w:t>
            </w:r>
            <w:r w:rsidRPr="00743F1D">
              <w:rPr>
                <w:b/>
                <w:spacing w:val="-5"/>
                <w:sz w:val="20"/>
                <w:szCs w:val="20"/>
              </w:rPr>
              <w:t xml:space="preserve"> </w:t>
            </w:r>
            <w:r w:rsidRPr="00743F1D">
              <w:rPr>
                <w:b/>
                <w:sz w:val="20"/>
                <w:szCs w:val="20"/>
              </w:rPr>
              <w:t>THE</w:t>
            </w:r>
            <w:r w:rsidRPr="00743F1D">
              <w:rPr>
                <w:b/>
                <w:spacing w:val="-4"/>
                <w:sz w:val="20"/>
                <w:szCs w:val="20"/>
              </w:rPr>
              <w:t xml:space="preserve"> </w:t>
            </w:r>
            <w:r w:rsidRPr="00743F1D">
              <w:rPr>
                <w:b/>
                <w:sz w:val="20"/>
                <w:szCs w:val="20"/>
              </w:rPr>
              <w:t>PROGRAM</w:t>
            </w:r>
            <w:r w:rsidRPr="00743F1D">
              <w:rPr>
                <w:b/>
                <w:spacing w:val="-4"/>
                <w:sz w:val="20"/>
                <w:szCs w:val="20"/>
              </w:rPr>
              <w:t xml:space="preserve"> </w:t>
            </w:r>
            <w:r w:rsidRPr="00743F1D">
              <w:rPr>
                <w:b/>
                <w:sz w:val="20"/>
                <w:szCs w:val="20"/>
              </w:rPr>
              <w:t xml:space="preserve">LEARNING </w:t>
            </w:r>
            <w:r w:rsidRPr="00743F1D">
              <w:rPr>
                <w:b/>
                <w:spacing w:val="-2"/>
                <w:sz w:val="20"/>
                <w:szCs w:val="20"/>
              </w:rPr>
              <w:t>OUTCOMES</w:t>
            </w:r>
          </w:p>
        </w:tc>
        <w:tc>
          <w:tcPr>
            <w:tcW w:w="1824" w:type="dxa"/>
            <w:gridSpan w:val="3"/>
            <w:tcBorders>
              <w:left w:val="single" w:sz="6" w:space="0" w:color="000000"/>
            </w:tcBorders>
          </w:tcPr>
          <w:p w:rsidR="0010219D" w:rsidRPr="00743F1D" w:rsidRDefault="0010219D" w:rsidP="001A2869">
            <w:pPr>
              <w:pStyle w:val="TableParagraph"/>
              <w:spacing w:before="105"/>
              <w:ind w:left="613" w:right="76" w:hanging="498"/>
              <w:rPr>
                <w:b/>
                <w:sz w:val="20"/>
                <w:szCs w:val="20"/>
              </w:rPr>
            </w:pPr>
            <w:r w:rsidRPr="00743F1D">
              <w:rPr>
                <w:b/>
                <w:spacing w:val="-2"/>
                <w:sz w:val="20"/>
                <w:szCs w:val="20"/>
              </w:rPr>
              <w:t>CONTRIBUTION LEVEL</w:t>
            </w:r>
          </w:p>
        </w:tc>
      </w:tr>
      <w:tr w:rsidR="0010219D" w:rsidRPr="00743F1D" w:rsidTr="0010219D">
        <w:trPr>
          <w:trHeight w:val="670"/>
        </w:trPr>
        <w:tc>
          <w:tcPr>
            <w:tcW w:w="836" w:type="dxa"/>
            <w:tcBorders>
              <w:bottom w:val="single" w:sz="6" w:space="0" w:color="000000"/>
              <w:right w:val="single" w:sz="6" w:space="0" w:color="000000"/>
            </w:tcBorders>
          </w:tcPr>
          <w:p w:rsidR="0010219D" w:rsidRPr="00743F1D" w:rsidRDefault="0010219D" w:rsidP="001A2869">
            <w:pPr>
              <w:pStyle w:val="TableParagraph"/>
              <w:spacing w:before="220"/>
              <w:ind w:left="22"/>
              <w:jc w:val="center"/>
              <w:rPr>
                <w:b/>
                <w:sz w:val="20"/>
                <w:szCs w:val="20"/>
              </w:rPr>
            </w:pPr>
            <w:r w:rsidRPr="00743F1D">
              <w:rPr>
                <w:b/>
                <w:spacing w:val="-5"/>
                <w:sz w:val="20"/>
                <w:szCs w:val="20"/>
              </w:rPr>
              <w:t>NO</w:t>
            </w:r>
          </w:p>
        </w:tc>
        <w:tc>
          <w:tcPr>
            <w:tcW w:w="7229" w:type="dxa"/>
            <w:tcBorders>
              <w:left w:val="single" w:sz="6" w:space="0" w:color="000000"/>
              <w:bottom w:val="single" w:sz="6" w:space="0" w:color="000000"/>
              <w:right w:val="single" w:sz="6" w:space="0" w:color="000000"/>
            </w:tcBorders>
          </w:tcPr>
          <w:p w:rsidR="0010219D" w:rsidRPr="00743F1D" w:rsidRDefault="0010219D" w:rsidP="001A2869">
            <w:pPr>
              <w:pStyle w:val="TableParagraph"/>
              <w:ind w:left="29"/>
              <w:jc w:val="center"/>
              <w:rPr>
                <w:b/>
                <w:sz w:val="20"/>
                <w:szCs w:val="20"/>
              </w:rPr>
            </w:pPr>
            <w:r w:rsidRPr="00743F1D">
              <w:rPr>
                <w:b/>
                <w:sz w:val="20"/>
                <w:szCs w:val="20"/>
              </w:rPr>
              <w:t>LEARNING</w:t>
            </w:r>
            <w:r w:rsidRPr="00743F1D">
              <w:rPr>
                <w:b/>
                <w:spacing w:val="-6"/>
                <w:sz w:val="20"/>
                <w:szCs w:val="20"/>
              </w:rPr>
              <w:t xml:space="preserve"> </w:t>
            </w:r>
            <w:r w:rsidRPr="00743F1D">
              <w:rPr>
                <w:b/>
                <w:sz w:val="20"/>
                <w:szCs w:val="20"/>
              </w:rPr>
              <w:t>OUTCOMES</w:t>
            </w:r>
            <w:r w:rsidRPr="00743F1D">
              <w:rPr>
                <w:b/>
                <w:spacing w:val="-3"/>
                <w:sz w:val="20"/>
                <w:szCs w:val="20"/>
              </w:rPr>
              <w:t xml:space="preserve"> </w:t>
            </w:r>
            <w:r w:rsidRPr="00743F1D">
              <w:rPr>
                <w:b/>
                <w:spacing w:val="-2"/>
                <w:sz w:val="20"/>
                <w:szCs w:val="20"/>
              </w:rPr>
              <w:t>(MSc)</w:t>
            </w:r>
          </w:p>
        </w:tc>
        <w:tc>
          <w:tcPr>
            <w:tcW w:w="608" w:type="dxa"/>
            <w:tcBorders>
              <w:left w:val="single" w:sz="6" w:space="0" w:color="000000"/>
              <w:bottom w:val="single" w:sz="6" w:space="0" w:color="000000"/>
              <w:right w:val="single" w:sz="6" w:space="0" w:color="000000"/>
            </w:tcBorders>
          </w:tcPr>
          <w:p w:rsidR="0010219D" w:rsidRPr="00743F1D" w:rsidRDefault="0010219D" w:rsidP="001A2869">
            <w:pPr>
              <w:pStyle w:val="TableParagraph"/>
              <w:ind w:left="30"/>
              <w:jc w:val="center"/>
              <w:rPr>
                <w:b/>
                <w:sz w:val="20"/>
                <w:szCs w:val="20"/>
              </w:rPr>
            </w:pPr>
            <w:r w:rsidRPr="00743F1D">
              <w:rPr>
                <w:b/>
                <w:spacing w:val="-10"/>
                <w:sz w:val="20"/>
                <w:szCs w:val="20"/>
              </w:rPr>
              <w:t>1</w:t>
            </w:r>
          </w:p>
          <w:p w:rsidR="0010219D" w:rsidRPr="00743F1D" w:rsidRDefault="0010219D" w:rsidP="001A2869">
            <w:pPr>
              <w:pStyle w:val="TableParagraph"/>
              <w:spacing w:before="25"/>
              <w:rPr>
                <w:b/>
                <w:sz w:val="20"/>
                <w:szCs w:val="20"/>
              </w:rPr>
            </w:pPr>
          </w:p>
          <w:p w:rsidR="0010219D" w:rsidRPr="00743F1D" w:rsidRDefault="0010219D" w:rsidP="001A2869">
            <w:pPr>
              <w:pStyle w:val="TableParagraph"/>
              <w:spacing w:before="1" w:line="199" w:lineRule="exact"/>
              <w:ind w:left="30" w:right="1"/>
              <w:jc w:val="center"/>
              <w:rPr>
                <w:sz w:val="20"/>
                <w:szCs w:val="20"/>
              </w:rPr>
            </w:pPr>
            <w:r w:rsidRPr="00743F1D">
              <w:rPr>
                <w:spacing w:val="-5"/>
                <w:sz w:val="20"/>
                <w:szCs w:val="20"/>
              </w:rPr>
              <w:t>Low</w:t>
            </w:r>
          </w:p>
        </w:tc>
        <w:tc>
          <w:tcPr>
            <w:tcW w:w="575" w:type="dxa"/>
            <w:tcBorders>
              <w:left w:val="single" w:sz="6" w:space="0" w:color="000000"/>
              <w:bottom w:val="single" w:sz="6" w:space="0" w:color="000000"/>
              <w:right w:val="single" w:sz="6" w:space="0" w:color="000000"/>
            </w:tcBorders>
          </w:tcPr>
          <w:p w:rsidR="0010219D" w:rsidRPr="00743F1D" w:rsidRDefault="0010219D" w:rsidP="001A2869">
            <w:pPr>
              <w:pStyle w:val="TableParagraph"/>
              <w:spacing w:before="12"/>
              <w:ind w:left="30"/>
              <w:jc w:val="center"/>
              <w:rPr>
                <w:b/>
                <w:sz w:val="20"/>
                <w:szCs w:val="20"/>
              </w:rPr>
            </w:pPr>
            <w:r w:rsidRPr="00743F1D">
              <w:rPr>
                <w:b/>
                <w:spacing w:val="-10"/>
                <w:sz w:val="20"/>
                <w:szCs w:val="20"/>
              </w:rPr>
              <w:t>2</w:t>
            </w:r>
          </w:p>
          <w:p w:rsidR="0010219D" w:rsidRPr="00743F1D" w:rsidRDefault="0010219D" w:rsidP="001A2869">
            <w:pPr>
              <w:pStyle w:val="TableParagraph"/>
              <w:spacing w:before="25"/>
              <w:rPr>
                <w:b/>
                <w:sz w:val="20"/>
                <w:szCs w:val="20"/>
              </w:rPr>
            </w:pPr>
          </w:p>
          <w:p w:rsidR="0010219D" w:rsidRPr="00743F1D" w:rsidRDefault="0010219D" w:rsidP="001A2869">
            <w:pPr>
              <w:pStyle w:val="TableParagraph"/>
              <w:spacing w:before="1" w:line="187" w:lineRule="exact"/>
              <w:ind w:left="30" w:right="1"/>
              <w:jc w:val="center"/>
              <w:rPr>
                <w:sz w:val="20"/>
                <w:szCs w:val="20"/>
              </w:rPr>
            </w:pPr>
            <w:r w:rsidRPr="00743F1D">
              <w:rPr>
                <w:spacing w:val="-5"/>
                <w:sz w:val="20"/>
                <w:szCs w:val="20"/>
              </w:rPr>
              <w:t>MId</w:t>
            </w:r>
          </w:p>
        </w:tc>
        <w:tc>
          <w:tcPr>
            <w:tcW w:w="641" w:type="dxa"/>
            <w:tcBorders>
              <w:left w:val="single" w:sz="6" w:space="0" w:color="000000"/>
              <w:bottom w:val="single" w:sz="6" w:space="0" w:color="000000"/>
            </w:tcBorders>
          </w:tcPr>
          <w:p w:rsidR="0010219D" w:rsidRPr="00743F1D" w:rsidRDefault="0010219D" w:rsidP="001A2869">
            <w:pPr>
              <w:pStyle w:val="TableParagraph"/>
              <w:spacing w:before="12"/>
              <w:ind w:left="37"/>
              <w:jc w:val="center"/>
              <w:rPr>
                <w:b/>
                <w:sz w:val="20"/>
                <w:szCs w:val="20"/>
              </w:rPr>
            </w:pPr>
            <w:r w:rsidRPr="00743F1D">
              <w:rPr>
                <w:b/>
                <w:spacing w:val="-10"/>
                <w:sz w:val="20"/>
                <w:szCs w:val="20"/>
              </w:rPr>
              <w:t>3</w:t>
            </w:r>
          </w:p>
          <w:p w:rsidR="0010219D" w:rsidRPr="00743F1D" w:rsidRDefault="0010219D" w:rsidP="001A2869">
            <w:pPr>
              <w:pStyle w:val="TableParagraph"/>
              <w:spacing w:before="25"/>
              <w:rPr>
                <w:b/>
                <w:sz w:val="20"/>
                <w:szCs w:val="20"/>
              </w:rPr>
            </w:pPr>
          </w:p>
          <w:p w:rsidR="0010219D" w:rsidRPr="00743F1D" w:rsidRDefault="0010219D" w:rsidP="001A2869">
            <w:pPr>
              <w:pStyle w:val="TableParagraph"/>
              <w:spacing w:before="1" w:line="187" w:lineRule="exact"/>
              <w:ind w:left="37"/>
              <w:jc w:val="center"/>
              <w:rPr>
                <w:sz w:val="20"/>
                <w:szCs w:val="20"/>
              </w:rPr>
            </w:pPr>
            <w:r w:rsidRPr="00743F1D">
              <w:rPr>
                <w:spacing w:val="-4"/>
                <w:sz w:val="20"/>
                <w:szCs w:val="20"/>
              </w:rPr>
              <w:t>HIgh</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Ability to collect information about health sciences and to apply the acquired knowledge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Scientific Inquiry and Hypothesis Formation Skills Literature Review and Evaluation Skills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x</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Literature Review and Evaluation Skills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x</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Ability to design and conduct experiments, analyze and evaluate data</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 xml:space="preserve"> x</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Ability to recognize and use experimental tools and equipment appropriately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p>
        </w:tc>
      </w:tr>
      <w:tr w:rsidR="0010219D" w:rsidRPr="00743F1D" w:rsidTr="0010219D">
        <w:trPr>
          <w:trHeight w:val="308"/>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before="39"/>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Ability to work in an interdisciplinary team</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x </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 xml:space="preserve"> </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Ability to recognize, formulate and solve medical problems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Ability to use computers effectively in research and data analysis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x </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 xml:space="preserve"> </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Ability to understand the contribution of experimental studies to national and international science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x</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 xml:space="preserve"> </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Effective Written and Oral Communication/Presentation Skills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 xml:space="preserve"> x</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Ability to Understand and Apply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x</w:t>
            </w: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Understanding the Importance of Lifelong Learning and Application Skills </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p>
        </w:tc>
      </w:tr>
      <w:tr w:rsidR="0010219D" w:rsidRPr="00743F1D" w:rsidTr="0010219D">
        <w:trPr>
          <w:trHeight w:val="229"/>
        </w:trPr>
        <w:tc>
          <w:tcPr>
            <w:tcW w:w="836" w:type="dxa"/>
            <w:tcBorders>
              <w:top w:val="single" w:sz="6" w:space="0" w:color="000000"/>
              <w:bottom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641" w:type="dxa"/>
            <w:tcBorders>
              <w:top w:val="single" w:sz="6" w:space="0" w:color="000000"/>
              <w:left w:val="dashed" w:sz="6" w:space="0" w:color="000000"/>
              <w:bottom w:val="single" w:sz="6" w:space="0" w:color="000000"/>
            </w:tcBorders>
          </w:tcPr>
          <w:p w:rsidR="0010219D" w:rsidRPr="00743F1D" w:rsidRDefault="0010219D" w:rsidP="001A2869">
            <w:pPr>
              <w:pStyle w:val="TableParagraph"/>
              <w:rPr>
                <w:sz w:val="20"/>
                <w:szCs w:val="20"/>
              </w:rPr>
            </w:pPr>
            <w:r w:rsidRPr="00743F1D">
              <w:rPr>
                <w:sz w:val="20"/>
                <w:szCs w:val="20"/>
              </w:rPr>
              <w:t>x</w:t>
            </w:r>
          </w:p>
        </w:tc>
      </w:tr>
      <w:tr w:rsidR="0010219D" w:rsidRPr="00743F1D" w:rsidTr="0010219D">
        <w:trPr>
          <w:trHeight w:val="229"/>
        </w:trPr>
        <w:tc>
          <w:tcPr>
            <w:tcW w:w="836" w:type="dxa"/>
            <w:tcBorders>
              <w:top w:val="single" w:sz="6" w:space="0" w:color="000000"/>
              <w:right w:val="dashed" w:sz="6" w:space="0" w:color="000000"/>
            </w:tcBorders>
          </w:tcPr>
          <w:p w:rsidR="0010219D" w:rsidRPr="00743F1D" w:rsidRDefault="0010219D" w:rsidP="001A2869">
            <w:pPr>
              <w:pStyle w:val="TableParagraph"/>
              <w:spacing w:line="210" w:lineRule="exact"/>
              <w:ind w:left="22"/>
              <w:jc w:val="center"/>
              <w:rPr>
                <w:sz w:val="20"/>
                <w:szCs w:val="20"/>
              </w:rPr>
            </w:pPr>
            <w:r w:rsidRPr="00743F1D">
              <w:rPr>
                <w:sz w:val="20"/>
                <w:szCs w:val="20"/>
              </w:rPr>
              <w:t>LO</w:t>
            </w:r>
            <w:r w:rsidRPr="00743F1D">
              <w:rPr>
                <w:spacing w:val="-2"/>
                <w:sz w:val="20"/>
                <w:szCs w:val="20"/>
              </w:rPr>
              <w:t xml:space="preserve"> </w:t>
            </w:r>
            <w:r w:rsidRPr="00743F1D">
              <w:rPr>
                <w:spacing w:val="-5"/>
                <w:sz w:val="20"/>
                <w:szCs w:val="20"/>
              </w:rPr>
              <w:t>14</w:t>
            </w:r>
          </w:p>
        </w:tc>
        <w:tc>
          <w:tcPr>
            <w:tcW w:w="7229" w:type="dxa"/>
            <w:tcBorders>
              <w:top w:val="single" w:sz="6" w:space="0" w:color="000000"/>
              <w:left w:val="dashed"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Ability to Approach Ethical Problems by Centering Basic Concepts</w:t>
            </w:r>
          </w:p>
        </w:tc>
        <w:tc>
          <w:tcPr>
            <w:tcW w:w="608" w:type="dxa"/>
            <w:tcBorders>
              <w:top w:val="single" w:sz="6" w:space="0" w:color="000000"/>
              <w:left w:val="dashed" w:sz="6" w:space="0" w:color="000000"/>
              <w:right w:val="dashed" w:sz="6" w:space="0" w:color="000000"/>
            </w:tcBorders>
          </w:tcPr>
          <w:p w:rsidR="0010219D" w:rsidRPr="00743F1D" w:rsidRDefault="0010219D" w:rsidP="001A2869">
            <w:pPr>
              <w:pStyle w:val="TableParagraph"/>
              <w:rPr>
                <w:sz w:val="20"/>
                <w:szCs w:val="20"/>
              </w:rPr>
            </w:pPr>
          </w:p>
        </w:tc>
        <w:tc>
          <w:tcPr>
            <w:tcW w:w="575" w:type="dxa"/>
            <w:tcBorders>
              <w:top w:val="single" w:sz="6" w:space="0" w:color="000000"/>
              <w:left w:val="dashed" w:sz="6" w:space="0" w:color="000000"/>
              <w:right w:val="dashed" w:sz="6" w:space="0" w:color="000000"/>
            </w:tcBorders>
          </w:tcPr>
          <w:p w:rsidR="0010219D" w:rsidRPr="00743F1D" w:rsidRDefault="0010219D" w:rsidP="001A2869">
            <w:pPr>
              <w:pStyle w:val="TableParagraph"/>
              <w:rPr>
                <w:sz w:val="20"/>
                <w:szCs w:val="20"/>
              </w:rPr>
            </w:pPr>
            <w:r w:rsidRPr="00743F1D">
              <w:rPr>
                <w:sz w:val="20"/>
                <w:szCs w:val="20"/>
              </w:rPr>
              <w:t xml:space="preserve"> </w:t>
            </w:r>
          </w:p>
        </w:tc>
        <w:tc>
          <w:tcPr>
            <w:tcW w:w="641" w:type="dxa"/>
            <w:tcBorders>
              <w:top w:val="single" w:sz="6" w:space="0" w:color="000000"/>
              <w:left w:val="dashed" w:sz="6" w:space="0" w:color="000000"/>
            </w:tcBorders>
          </w:tcPr>
          <w:p w:rsidR="0010219D" w:rsidRPr="00743F1D" w:rsidRDefault="0010219D" w:rsidP="001A2869">
            <w:pPr>
              <w:pStyle w:val="TableParagraph"/>
              <w:rPr>
                <w:sz w:val="20"/>
                <w:szCs w:val="20"/>
              </w:rPr>
            </w:pPr>
            <w:r w:rsidRPr="00743F1D">
              <w:rPr>
                <w:sz w:val="20"/>
                <w:szCs w:val="20"/>
              </w:rPr>
              <w:t xml:space="preserve">x </w:t>
            </w:r>
          </w:p>
        </w:tc>
      </w:tr>
    </w:tbl>
    <w:p w:rsidR="0010219D" w:rsidRPr="00743F1D" w:rsidRDefault="0010219D" w:rsidP="0010219D">
      <w:pPr>
        <w:spacing w:before="14"/>
        <w:rPr>
          <w:b/>
          <w:sz w:val="20"/>
          <w:szCs w:val="20"/>
        </w:rPr>
      </w:pPr>
      <w:r>
        <w:rPr>
          <w:noProof/>
          <w:sz w:val="20"/>
        </w:rPr>
        <mc:AlternateContent>
          <mc:Choice Requires="wpg">
            <w:drawing>
              <wp:inline distT="0" distB="0" distL="0" distR="0" wp14:anchorId="3B548017" wp14:editId="33C2BFFB">
                <wp:extent cx="6120130" cy="942975"/>
                <wp:effectExtent l="0" t="0" r="13970" b="0"/>
                <wp:docPr id="1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0130" cy="942975"/>
                          <a:chOff x="0" y="0"/>
                          <a:chExt cx="6142355" cy="622300"/>
                        </a:xfrm>
                      </wpg:grpSpPr>
                      <wps:wsp>
                        <wps:cNvPr id="13"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14" name="Textbox 4"/>
                        <wps:cNvSpPr txBox="1"/>
                        <wps:spPr>
                          <a:xfrm>
                            <a:off x="5439410" y="24445"/>
                            <a:ext cx="266700" cy="140970"/>
                          </a:xfrm>
                          <a:prstGeom prst="rect">
                            <a:avLst/>
                          </a:prstGeom>
                        </wps:spPr>
                        <wps:txbx>
                          <w:txbxContent>
                            <w:p w:rsidR="00915CDE" w:rsidRDefault="00915CDE" w:rsidP="0010219D">
                              <w:pPr>
                                <w:spacing w:line="221" w:lineRule="exact"/>
                                <w:rPr>
                                  <w:b/>
                                  <w:sz w:val="20"/>
                                </w:rPr>
                              </w:pPr>
                              <w:r>
                                <w:rPr>
                                  <w:b/>
                                  <w:spacing w:val="-4"/>
                                  <w:sz w:val="20"/>
                                </w:rPr>
                                <w:t>Date</w:t>
                              </w:r>
                            </w:p>
                          </w:txbxContent>
                        </wps:txbx>
                        <wps:bodyPr wrap="square" lIns="0" tIns="0" rIns="0" bIns="0" rtlCol="0">
                          <a:noAutofit/>
                        </wps:bodyPr>
                      </wps:wsp>
                      <wps:wsp>
                        <wps:cNvPr id="15"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10219D">
                              <w:pPr>
                                <w:ind w:right="1086"/>
                                <w:rPr>
                                  <w:b/>
                                  <w:sz w:val="20"/>
                                </w:rPr>
                              </w:pPr>
                              <w:r>
                                <w:rPr>
                                  <w:b/>
                                  <w:sz w:val="20"/>
                                </w:rPr>
                                <w:t>Instructor</w:t>
                              </w:r>
                              <w:r>
                                <w:rPr>
                                  <w:b/>
                                  <w:spacing w:val="-13"/>
                                  <w:sz w:val="20"/>
                                </w:rPr>
                                <w:t xml:space="preserve"> </w:t>
                              </w:r>
                              <w:r>
                                <w:rPr>
                                  <w:b/>
                                  <w:sz w:val="20"/>
                                </w:rPr>
                                <w:t>Name</w:t>
                              </w:r>
                            </w:p>
                            <w:p w:rsidR="00915CDE" w:rsidRPr="00743F1D" w:rsidRDefault="00915CDE" w:rsidP="0010219D">
                              <w:pPr>
                                <w:pStyle w:val="TableParagraph"/>
                                <w:ind w:left="12" w:right="3"/>
                                <w:rPr>
                                  <w:sz w:val="20"/>
                                  <w:szCs w:val="20"/>
                                </w:rPr>
                              </w:pPr>
                              <w:r w:rsidRPr="00743F1D">
                                <w:rPr>
                                  <w:sz w:val="20"/>
                                  <w:szCs w:val="20"/>
                                </w:rPr>
                                <w:t>Prof. Dr. Güler BALCI ALPARSLAN</w:t>
                              </w:r>
                            </w:p>
                            <w:p w:rsidR="00915CDE" w:rsidRDefault="00915CDE" w:rsidP="0010219D">
                              <w:pPr>
                                <w:ind w:right="339"/>
                                <w:rPr>
                                  <w:sz w:val="20"/>
                                  <w:szCs w:val="20"/>
                                </w:rPr>
                              </w:pPr>
                            </w:p>
                            <w:p w:rsidR="00915CDE" w:rsidRDefault="00915CDE" w:rsidP="0010219D">
                              <w:pPr>
                                <w:ind w:right="339"/>
                                <w:rPr>
                                  <w:sz w:val="20"/>
                                  <w:szCs w:val="20"/>
                                </w:rPr>
                              </w:pPr>
                              <w:r w:rsidRPr="00743F1D">
                                <w:rPr>
                                  <w:sz w:val="20"/>
                                  <w:szCs w:val="20"/>
                                </w:rPr>
                                <w:t>Prof. Dr. Ayşe ÖZKARAMAN</w:t>
                              </w:r>
                            </w:p>
                            <w:p w:rsidR="00915CDE" w:rsidRDefault="00915CDE" w:rsidP="0010219D">
                              <w:pPr>
                                <w:ind w:right="339"/>
                                <w:rPr>
                                  <w:b/>
                                  <w:spacing w:val="-4"/>
                                  <w:sz w:val="20"/>
                                </w:rPr>
                              </w:pPr>
                            </w:p>
                            <w:p w:rsidR="00915CDE" w:rsidRDefault="00915CDE" w:rsidP="0010219D">
                              <w:pPr>
                                <w:ind w:right="339"/>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3B548017" id="_x0000_s1032" style="width:481.9pt;height:74.25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">
                <v:shape id="Graphic 3" o:spid="_x0000_s1033"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" path="m2322829,9525r,584149em6132829,9525r,584149em,l6142354,em,603199r6142354,e" filled="f" strokeweight="1.5pt">
                  <v:path arrowok="t"/>
                </v:shape>
                <v:shape id="Textbox 4" o:spid="_x0000_s1034"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915CDE" w:rsidRDefault="00915CDE" w:rsidP="0010219D">
                        <w:pPr>
                          <w:spacing w:line="221" w:lineRule="exact"/>
                          <w:rPr>
                            <w:b/>
                            <w:sz w:val="20"/>
                          </w:rPr>
                        </w:pPr>
                        <w:r>
                          <w:rPr>
                            <w:b/>
                            <w:spacing w:val="-4"/>
                            <w:sz w:val="20"/>
                          </w:rPr>
                          <w:t>Date</w:t>
                        </w:r>
                      </w:p>
                    </w:txbxContent>
                  </v:textbox>
                </v:shape>
                <v:shape id="Textbox 5" o:spid="_x0000_s1035"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" filled="f" strokeweight="1.5pt">
                  <v:textbox inset="0,0,0,0">
                    <w:txbxContent>
                      <w:p w:rsidR="00915CDE" w:rsidRDefault="00915CDE" w:rsidP="0010219D">
                        <w:pPr>
                          <w:ind w:right="1086"/>
                          <w:rPr>
                            <w:b/>
                            <w:sz w:val="20"/>
                          </w:rPr>
                        </w:pPr>
                        <w:r>
                          <w:rPr>
                            <w:b/>
                            <w:sz w:val="20"/>
                          </w:rPr>
                          <w:t>Instructor</w:t>
                        </w:r>
                        <w:r>
                          <w:rPr>
                            <w:b/>
                            <w:spacing w:val="-13"/>
                            <w:sz w:val="20"/>
                          </w:rPr>
                          <w:t xml:space="preserve"> </w:t>
                        </w:r>
                        <w:r>
                          <w:rPr>
                            <w:b/>
                            <w:sz w:val="20"/>
                          </w:rPr>
                          <w:t>Name</w:t>
                        </w:r>
                      </w:p>
                      <w:p w:rsidR="00915CDE" w:rsidRPr="00743F1D" w:rsidRDefault="00915CDE" w:rsidP="0010219D">
                        <w:pPr>
                          <w:pStyle w:val="TableParagraph"/>
                          <w:ind w:left="12" w:right="3"/>
                          <w:rPr>
                            <w:sz w:val="20"/>
                            <w:szCs w:val="20"/>
                          </w:rPr>
                        </w:pPr>
                        <w:r w:rsidRPr="00743F1D">
                          <w:rPr>
                            <w:sz w:val="20"/>
                            <w:szCs w:val="20"/>
                          </w:rPr>
                          <w:t>Prof. Dr. Güler BALCI ALPARSLAN</w:t>
                        </w:r>
                      </w:p>
                      <w:p w:rsidR="00915CDE" w:rsidRDefault="00915CDE" w:rsidP="0010219D">
                        <w:pPr>
                          <w:ind w:right="339"/>
                          <w:rPr>
                            <w:sz w:val="20"/>
                            <w:szCs w:val="20"/>
                          </w:rPr>
                        </w:pPr>
                      </w:p>
                      <w:p w:rsidR="00915CDE" w:rsidRDefault="00915CDE" w:rsidP="0010219D">
                        <w:pPr>
                          <w:ind w:right="339"/>
                          <w:rPr>
                            <w:sz w:val="20"/>
                            <w:szCs w:val="20"/>
                          </w:rPr>
                        </w:pPr>
                        <w:r w:rsidRPr="00743F1D">
                          <w:rPr>
                            <w:sz w:val="20"/>
                            <w:szCs w:val="20"/>
                          </w:rPr>
                          <w:t>Prof. Dr. Ayşe ÖZKARAMAN</w:t>
                        </w:r>
                      </w:p>
                      <w:p w:rsidR="00915CDE" w:rsidRDefault="00915CDE" w:rsidP="0010219D">
                        <w:pPr>
                          <w:ind w:right="339"/>
                          <w:rPr>
                            <w:b/>
                            <w:spacing w:val="-4"/>
                            <w:sz w:val="20"/>
                          </w:rPr>
                        </w:pPr>
                      </w:p>
                      <w:p w:rsidR="00915CDE" w:rsidRDefault="00915CDE" w:rsidP="0010219D">
                        <w:pPr>
                          <w:ind w:right="339"/>
                          <w:rPr>
                            <w:b/>
                            <w:sz w:val="20"/>
                          </w:rPr>
                        </w:pPr>
                        <w:r>
                          <w:rPr>
                            <w:b/>
                            <w:spacing w:val="-4"/>
                            <w:sz w:val="20"/>
                          </w:rPr>
                          <w:t>Sign</w:t>
                        </w:r>
                      </w:p>
                    </w:txbxContent>
                  </v:textbox>
                </v:shape>
                <w10:anchorlock/>
              </v:group>
            </w:pict>
          </mc:Fallback>
        </mc:AlternateContent>
      </w:r>
    </w:p>
    <w:p w:rsidR="0010219D" w:rsidRPr="00743F1D" w:rsidRDefault="0010219D" w:rsidP="0010219D">
      <w:pPr>
        <w:ind w:left="-14"/>
        <w:rPr>
          <w:sz w:val="20"/>
          <w:szCs w:val="20"/>
        </w:rPr>
      </w:pPr>
    </w:p>
    <w:p w:rsidR="0010219D" w:rsidRPr="00743F1D" w:rsidRDefault="0010219D" w:rsidP="0010219D">
      <w:pPr>
        <w:spacing w:before="80"/>
        <w:rPr>
          <w:b/>
          <w:sz w:val="20"/>
          <w:szCs w:val="20"/>
        </w:rPr>
      </w:pPr>
    </w:p>
    <w:p w:rsidR="001A2869" w:rsidRDefault="001A2869" w:rsidP="001A2869">
      <w:pPr>
        <w:rPr>
          <w:sz w:val="20"/>
        </w:rPr>
      </w:pPr>
    </w:p>
    <w:p w:rsidR="001A2869" w:rsidRDefault="001A2869" w:rsidP="001A2869">
      <w:pPr>
        <w:spacing w:before="65"/>
        <w:rPr>
          <w:sz w:val="20"/>
        </w:rPr>
      </w:pPr>
    </w:p>
    <w:p w:rsidR="001A2869" w:rsidRDefault="001A2869" w:rsidP="001A2869">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1A2869" w:rsidTr="001A2869">
        <w:trPr>
          <w:trHeight w:val="459"/>
        </w:trPr>
        <w:tc>
          <w:tcPr>
            <w:tcW w:w="4205" w:type="dxa"/>
            <w:gridSpan w:val="2"/>
          </w:tcPr>
          <w:p w:rsidR="001A2869" w:rsidRDefault="001A2869" w:rsidP="001A2869">
            <w:pPr>
              <w:pStyle w:val="TableParagraph"/>
              <w:spacing w:line="230" w:lineRule="atLeast"/>
              <w:ind w:left="108" w:right="1521"/>
              <w:rPr>
                <w:b/>
                <w:sz w:val="20"/>
              </w:rPr>
            </w:pPr>
            <w:r>
              <w:rPr>
                <w:b/>
                <w:sz w:val="20"/>
              </w:rPr>
              <w:t>COURSE</w:t>
            </w:r>
            <w:r>
              <w:rPr>
                <w:b/>
                <w:spacing w:val="-13"/>
                <w:sz w:val="20"/>
              </w:rPr>
              <w:t xml:space="preserve"> </w:t>
            </w:r>
            <w:r>
              <w:rPr>
                <w:b/>
                <w:sz w:val="20"/>
              </w:rPr>
              <w:t xml:space="preserve">CODE: </w:t>
            </w:r>
            <w:bookmarkStart w:id="3" w:name="DERS522301202"/>
            <w:bookmarkStart w:id="4" w:name="DERS522303202"/>
            <w:r w:rsidRPr="00161E81">
              <w:rPr>
                <w:sz w:val="20"/>
                <w:szCs w:val="20"/>
              </w:rPr>
              <w:t>522303202</w:t>
            </w:r>
            <w:bookmarkEnd w:id="3"/>
            <w:bookmarkEnd w:id="4"/>
          </w:p>
        </w:tc>
        <w:tc>
          <w:tcPr>
            <w:tcW w:w="5423" w:type="dxa"/>
            <w:gridSpan w:val="4"/>
          </w:tcPr>
          <w:p w:rsidR="001A2869" w:rsidRDefault="001A2869" w:rsidP="001A2869">
            <w:pPr>
              <w:pStyle w:val="TableParagraph"/>
              <w:ind w:left="108"/>
              <w:rPr>
                <w:sz w:val="20"/>
              </w:rPr>
            </w:pPr>
            <w:r>
              <w:rPr>
                <w:b/>
                <w:sz w:val="20"/>
              </w:rPr>
              <w:t>DEPARTMENT:</w:t>
            </w:r>
            <w:r>
              <w:rPr>
                <w:b/>
                <w:spacing w:val="-7"/>
                <w:sz w:val="20"/>
              </w:rPr>
              <w:t xml:space="preserve"> </w:t>
            </w:r>
            <w:r w:rsidRPr="00074E95">
              <w:rPr>
                <w:spacing w:val="-7"/>
                <w:sz w:val="20"/>
              </w:rPr>
              <w:t>NURSING</w:t>
            </w:r>
          </w:p>
        </w:tc>
      </w:tr>
      <w:tr w:rsidR="001A2869" w:rsidTr="001A2869">
        <w:trPr>
          <w:trHeight w:val="377"/>
        </w:trPr>
        <w:tc>
          <w:tcPr>
            <w:tcW w:w="9628" w:type="dxa"/>
            <w:gridSpan w:val="6"/>
          </w:tcPr>
          <w:p w:rsidR="001A2869" w:rsidRDefault="001A2869" w:rsidP="001A2869">
            <w:pPr>
              <w:pStyle w:val="TableParagraph"/>
              <w:spacing w:line="230" w:lineRule="atLeast"/>
              <w:ind w:left="108" w:right="5251"/>
              <w:rPr>
                <w:sz w:val="20"/>
              </w:rPr>
            </w:pPr>
            <w:r>
              <w:rPr>
                <w:b/>
                <w:sz w:val="20"/>
              </w:rPr>
              <w:t xml:space="preserve">COURSE NAME: </w:t>
            </w:r>
            <w:bookmarkStart w:id="5" w:name="surg1"/>
            <w:r w:rsidRPr="00161212">
              <w:rPr>
                <w:sz w:val="20"/>
              </w:rPr>
              <w:t>SURGICAL NURSING I</w:t>
            </w:r>
            <w:bookmarkEnd w:id="5"/>
          </w:p>
        </w:tc>
      </w:tr>
      <w:tr w:rsidR="001A2869" w:rsidTr="001A2869">
        <w:trPr>
          <w:trHeight w:val="229"/>
        </w:trPr>
        <w:tc>
          <w:tcPr>
            <w:tcW w:w="3329" w:type="dxa"/>
            <w:vMerge w:val="restart"/>
          </w:tcPr>
          <w:p w:rsidR="001A2869" w:rsidRDefault="001A2869" w:rsidP="001A2869">
            <w:pPr>
              <w:pStyle w:val="TableParagraph"/>
              <w:ind w:left="12" w:right="3"/>
              <w:jc w:val="center"/>
              <w:rPr>
                <w:b/>
                <w:sz w:val="20"/>
              </w:rPr>
            </w:pPr>
            <w:r>
              <w:rPr>
                <w:b/>
                <w:sz w:val="20"/>
              </w:rPr>
              <w:t>INSTRUCTOR</w:t>
            </w:r>
            <w:r>
              <w:rPr>
                <w:b/>
                <w:spacing w:val="-9"/>
                <w:sz w:val="20"/>
              </w:rPr>
              <w:t xml:space="preserve"> </w:t>
            </w:r>
            <w:r>
              <w:rPr>
                <w:b/>
                <w:spacing w:val="-4"/>
                <w:sz w:val="20"/>
              </w:rPr>
              <w:t>NAME</w:t>
            </w:r>
          </w:p>
          <w:p w:rsidR="001A2869" w:rsidRDefault="001A2869" w:rsidP="001A2869">
            <w:pPr>
              <w:pStyle w:val="TableParagraph"/>
              <w:ind w:left="12"/>
              <w:jc w:val="center"/>
              <w:rPr>
                <w:sz w:val="20"/>
              </w:rPr>
            </w:pPr>
            <w:r>
              <w:rPr>
                <w:sz w:val="20"/>
              </w:rPr>
              <w:t>Asst. Prof. Dr. Semra EYİ</w:t>
            </w:r>
          </w:p>
          <w:p w:rsidR="001A2869" w:rsidRDefault="001A2869" w:rsidP="001A2869">
            <w:pPr>
              <w:pStyle w:val="TableParagraph"/>
              <w:ind w:left="12"/>
              <w:jc w:val="center"/>
              <w:rPr>
                <w:sz w:val="20"/>
              </w:rPr>
            </w:pPr>
            <w:r>
              <w:rPr>
                <w:sz w:val="20"/>
              </w:rPr>
              <w:t>Asst. Prof. Dr. Özlem KERSU</w:t>
            </w:r>
          </w:p>
        </w:tc>
        <w:tc>
          <w:tcPr>
            <w:tcW w:w="2968" w:type="dxa"/>
            <w:gridSpan w:val="2"/>
            <w:vMerge w:val="restart"/>
          </w:tcPr>
          <w:p w:rsidR="001A2869" w:rsidRDefault="001A2869" w:rsidP="001A2869">
            <w:pPr>
              <w:pStyle w:val="TableParagraph"/>
              <w:ind w:left="464"/>
              <w:rPr>
                <w:b/>
                <w:sz w:val="20"/>
              </w:rPr>
            </w:pPr>
            <w:r>
              <w:rPr>
                <w:b/>
                <w:sz w:val="20"/>
              </w:rPr>
              <w:t xml:space="preserve">COURSE </w:t>
            </w:r>
            <w:r>
              <w:rPr>
                <w:b/>
                <w:spacing w:val="-2"/>
                <w:sz w:val="20"/>
              </w:rPr>
              <w:t>LANGUAGE</w:t>
            </w:r>
          </w:p>
          <w:p w:rsidR="001A2869" w:rsidRDefault="001A2869" w:rsidP="001A2869">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1A2869" w:rsidRDefault="001A2869" w:rsidP="001A2869">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1A2869" w:rsidRDefault="001A2869" w:rsidP="001A2869">
            <w:pPr>
              <w:pStyle w:val="TableParagraph"/>
              <w:spacing w:line="210" w:lineRule="exact"/>
              <w:ind w:left="935"/>
              <w:rPr>
                <w:b/>
                <w:sz w:val="20"/>
              </w:rPr>
            </w:pPr>
            <w:r>
              <w:rPr>
                <w:b/>
                <w:sz w:val="20"/>
              </w:rPr>
              <w:t xml:space="preserve">Course </w:t>
            </w:r>
            <w:r>
              <w:rPr>
                <w:b/>
                <w:spacing w:val="-2"/>
                <w:sz w:val="20"/>
              </w:rPr>
              <w:t>Catagory</w:t>
            </w:r>
          </w:p>
        </w:tc>
      </w:tr>
      <w:tr w:rsidR="001A2869" w:rsidTr="001A2869">
        <w:trPr>
          <w:trHeight w:val="449"/>
        </w:trPr>
        <w:tc>
          <w:tcPr>
            <w:tcW w:w="3329" w:type="dxa"/>
            <w:vMerge/>
            <w:tcBorders>
              <w:top w:val="nil"/>
            </w:tcBorders>
          </w:tcPr>
          <w:p w:rsidR="001A2869" w:rsidRDefault="001A2869" w:rsidP="001A2869">
            <w:pPr>
              <w:rPr>
                <w:sz w:val="2"/>
                <w:szCs w:val="2"/>
              </w:rPr>
            </w:pPr>
          </w:p>
        </w:tc>
        <w:tc>
          <w:tcPr>
            <w:tcW w:w="2968" w:type="dxa"/>
            <w:gridSpan w:val="2"/>
            <w:vMerge/>
            <w:tcBorders>
              <w:top w:val="nil"/>
            </w:tcBorders>
          </w:tcPr>
          <w:p w:rsidR="001A2869" w:rsidRDefault="001A2869" w:rsidP="001A2869">
            <w:pPr>
              <w:rPr>
                <w:sz w:val="2"/>
                <w:szCs w:val="2"/>
              </w:rPr>
            </w:pPr>
          </w:p>
        </w:tc>
        <w:tc>
          <w:tcPr>
            <w:tcW w:w="1072" w:type="dxa"/>
          </w:tcPr>
          <w:p w:rsidR="001A2869" w:rsidRDefault="001A2869" w:rsidP="001A2869">
            <w:pPr>
              <w:pStyle w:val="TableParagraph"/>
              <w:spacing w:before="110"/>
              <w:ind w:left="141"/>
              <w:rPr>
                <w:sz w:val="20"/>
              </w:rPr>
            </w:pPr>
            <w:r>
              <w:rPr>
                <w:spacing w:val="-2"/>
                <w:sz w:val="20"/>
              </w:rPr>
              <w:t>Technical</w:t>
            </w:r>
          </w:p>
        </w:tc>
        <w:tc>
          <w:tcPr>
            <w:tcW w:w="1054" w:type="dxa"/>
          </w:tcPr>
          <w:p w:rsidR="001A2869" w:rsidRDefault="001A2869" w:rsidP="001A2869">
            <w:pPr>
              <w:pStyle w:val="TableParagraph"/>
              <w:spacing w:before="110"/>
              <w:ind w:left="10"/>
              <w:jc w:val="center"/>
              <w:rPr>
                <w:sz w:val="20"/>
              </w:rPr>
            </w:pPr>
            <w:r>
              <w:rPr>
                <w:spacing w:val="-2"/>
                <w:sz w:val="20"/>
              </w:rPr>
              <w:t>Medical</w:t>
            </w:r>
          </w:p>
        </w:tc>
        <w:tc>
          <w:tcPr>
            <w:tcW w:w="1205" w:type="dxa"/>
          </w:tcPr>
          <w:p w:rsidR="001A2869" w:rsidRDefault="001A2869" w:rsidP="001A2869">
            <w:pPr>
              <w:pStyle w:val="TableParagraph"/>
              <w:spacing w:before="110"/>
              <w:ind w:left="108"/>
              <w:rPr>
                <w:sz w:val="20"/>
              </w:rPr>
            </w:pPr>
            <w:r>
              <w:rPr>
                <w:spacing w:val="-2"/>
                <w:sz w:val="20"/>
              </w:rPr>
              <w:t>Other(……)</w:t>
            </w:r>
          </w:p>
        </w:tc>
      </w:tr>
      <w:tr w:rsidR="001A2869" w:rsidTr="001A2869">
        <w:trPr>
          <w:trHeight w:val="229"/>
        </w:trPr>
        <w:tc>
          <w:tcPr>
            <w:tcW w:w="3329" w:type="dxa"/>
            <w:vMerge/>
            <w:tcBorders>
              <w:top w:val="nil"/>
            </w:tcBorders>
          </w:tcPr>
          <w:p w:rsidR="001A2869" w:rsidRDefault="001A2869" w:rsidP="001A2869">
            <w:pPr>
              <w:rPr>
                <w:sz w:val="2"/>
                <w:szCs w:val="2"/>
              </w:rPr>
            </w:pPr>
          </w:p>
        </w:tc>
        <w:tc>
          <w:tcPr>
            <w:tcW w:w="2968" w:type="dxa"/>
            <w:gridSpan w:val="2"/>
            <w:vMerge/>
            <w:tcBorders>
              <w:top w:val="nil"/>
            </w:tcBorders>
          </w:tcPr>
          <w:p w:rsidR="001A2869" w:rsidRDefault="001A2869" w:rsidP="001A2869">
            <w:pPr>
              <w:rPr>
                <w:sz w:val="2"/>
                <w:szCs w:val="2"/>
              </w:rPr>
            </w:pPr>
          </w:p>
        </w:tc>
        <w:tc>
          <w:tcPr>
            <w:tcW w:w="1072" w:type="dxa"/>
          </w:tcPr>
          <w:p w:rsidR="001A2869" w:rsidRDefault="001A2869" w:rsidP="001A2869">
            <w:pPr>
              <w:pStyle w:val="TableParagraph"/>
              <w:rPr>
                <w:sz w:val="16"/>
              </w:rPr>
            </w:pPr>
          </w:p>
        </w:tc>
        <w:tc>
          <w:tcPr>
            <w:tcW w:w="1054" w:type="dxa"/>
          </w:tcPr>
          <w:p w:rsidR="001A2869" w:rsidRDefault="001A2869" w:rsidP="001A2869">
            <w:pPr>
              <w:pStyle w:val="TableParagraph"/>
              <w:spacing w:line="210" w:lineRule="exact"/>
              <w:ind w:left="10" w:right="1"/>
              <w:jc w:val="center"/>
              <w:rPr>
                <w:b/>
                <w:sz w:val="20"/>
              </w:rPr>
            </w:pPr>
            <w:r>
              <w:rPr>
                <w:b/>
                <w:sz w:val="20"/>
              </w:rPr>
              <w:t>x</w:t>
            </w:r>
          </w:p>
        </w:tc>
        <w:tc>
          <w:tcPr>
            <w:tcW w:w="1205" w:type="dxa"/>
          </w:tcPr>
          <w:p w:rsidR="001A2869" w:rsidRDefault="001A2869" w:rsidP="001A2869">
            <w:pPr>
              <w:pStyle w:val="TableParagraph"/>
              <w:rPr>
                <w:sz w:val="16"/>
              </w:rPr>
            </w:pPr>
          </w:p>
        </w:tc>
      </w:tr>
    </w:tbl>
    <w:p w:rsidR="001A2869" w:rsidRDefault="001A2869" w:rsidP="001A2869">
      <w:pPr>
        <w:spacing w:before="4"/>
        <w:rPr>
          <w:b/>
          <w:sz w:val="20"/>
        </w:rPr>
      </w:pPr>
    </w:p>
    <w:p w:rsidR="001A2869" w:rsidRDefault="001A2869" w:rsidP="001A2869">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1A2869" w:rsidTr="001A2869">
        <w:trPr>
          <w:trHeight w:val="229"/>
        </w:trPr>
        <w:tc>
          <w:tcPr>
            <w:tcW w:w="2426" w:type="dxa"/>
          </w:tcPr>
          <w:p w:rsidR="001A2869" w:rsidRDefault="001A2869" w:rsidP="001A2869">
            <w:pPr>
              <w:pStyle w:val="TableParagraph"/>
              <w:spacing w:line="210" w:lineRule="exact"/>
              <w:ind w:left="10" w:right="1"/>
              <w:jc w:val="center"/>
              <w:rPr>
                <w:b/>
                <w:sz w:val="20"/>
              </w:rPr>
            </w:pPr>
            <w:r>
              <w:rPr>
                <w:b/>
                <w:spacing w:val="-2"/>
                <w:sz w:val="20"/>
              </w:rPr>
              <w:t>PROPAEDEUTIC</w:t>
            </w:r>
          </w:p>
        </w:tc>
        <w:tc>
          <w:tcPr>
            <w:tcW w:w="2396" w:type="dxa"/>
          </w:tcPr>
          <w:p w:rsidR="001A2869" w:rsidRDefault="001A2869" w:rsidP="001A2869">
            <w:pPr>
              <w:pStyle w:val="TableParagraph"/>
              <w:spacing w:line="210" w:lineRule="exact"/>
              <w:ind w:left="30" w:right="21"/>
              <w:jc w:val="center"/>
              <w:rPr>
                <w:b/>
                <w:sz w:val="20"/>
              </w:rPr>
            </w:pPr>
            <w:r>
              <w:rPr>
                <w:b/>
                <w:spacing w:val="-2"/>
                <w:sz w:val="20"/>
              </w:rPr>
              <w:t>M.SC.</w:t>
            </w:r>
          </w:p>
        </w:tc>
        <w:tc>
          <w:tcPr>
            <w:tcW w:w="2137" w:type="dxa"/>
          </w:tcPr>
          <w:p w:rsidR="001A2869" w:rsidRDefault="001A2869" w:rsidP="001A2869">
            <w:pPr>
              <w:pStyle w:val="TableParagraph"/>
              <w:spacing w:line="210" w:lineRule="exact"/>
              <w:ind w:left="10" w:right="1"/>
              <w:jc w:val="center"/>
              <w:rPr>
                <w:b/>
                <w:sz w:val="20"/>
              </w:rPr>
            </w:pPr>
            <w:r>
              <w:rPr>
                <w:b/>
                <w:spacing w:val="-2"/>
                <w:sz w:val="20"/>
              </w:rPr>
              <w:t>Ph.D.</w:t>
            </w:r>
          </w:p>
        </w:tc>
        <w:tc>
          <w:tcPr>
            <w:tcW w:w="2669" w:type="dxa"/>
          </w:tcPr>
          <w:p w:rsidR="001A2869" w:rsidRDefault="001A2869" w:rsidP="001A2869">
            <w:pPr>
              <w:pStyle w:val="TableParagraph"/>
              <w:spacing w:line="210" w:lineRule="exact"/>
              <w:ind w:left="10"/>
              <w:jc w:val="center"/>
              <w:rPr>
                <w:b/>
                <w:sz w:val="20"/>
              </w:rPr>
            </w:pPr>
            <w:r>
              <w:rPr>
                <w:b/>
                <w:sz w:val="20"/>
              </w:rPr>
              <w:t xml:space="preserve">COURSE OF </w:t>
            </w:r>
            <w:r>
              <w:rPr>
                <w:b/>
                <w:spacing w:val="-2"/>
                <w:sz w:val="20"/>
              </w:rPr>
              <w:t>PROVINCE</w:t>
            </w:r>
          </w:p>
        </w:tc>
      </w:tr>
      <w:tr w:rsidR="001A2869" w:rsidTr="001A2869">
        <w:trPr>
          <w:trHeight w:val="229"/>
        </w:trPr>
        <w:tc>
          <w:tcPr>
            <w:tcW w:w="2426" w:type="dxa"/>
          </w:tcPr>
          <w:p w:rsidR="001A2869" w:rsidRDefault="001A2869" w:rsidP="001A2869">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1A2869" w:rsidRDefault="001A2869" w:rsidP="001A2869">
            <w:pPr>
              <w:pStyle w:val="TableParagraph"/>
              <w:spacing w:line="210" w:lineRule="exact"/>
              <w:ind w:left="30" w:right="21"/>
              <w:jc w:val="center"/>
              <w:rPr>
                <w:b/>
                <w:sz w:val="20"/>
              </w:rPr>
            </w:pPr>
            <w:r>
              <w:rPr>
                <w:rFonts w:ascii="Leelawadee UI" w:hAnsi="Leelawadee UI"/>
                <w:b/>
                <w:sz w:val="20"/>
              </w:rPr>
              <w:t>x</w:t>
            </w:r>
          </w:p>
        </w:tc>
        <w:tc>
          <w:tcPr>
            <w:tcW w:w="2137" w:type="dxa"/>
          </w:tcPr>
          <w:p w:rsidR="001A2869" w:rsidRDefault="001A2869" w:rsidP="001A2869">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1A2869" w:rsidRDefault="001A2869" w:rsidP="001A2869">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1A2869" w:rsidRDefault="001A2869" w:rsidP="001A2869">
      <w:pPr>
        <w:rPr>
          <w:b/>
          <w:sz w:val="20"/>
        </w:rPr>
      </w:pPr>
    </w:p>
    <w:p w:rsidR="001A2869" w:rsidRDefault="001A2869" w:rsidP="001A2869">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1A2869" w:rsidTr="001A2869">
        <w:trPr>
          <w:trHeight w:val="382"/>
        </w:trPr>
        <w:tc>
          <w:tcPr>
            <w:tcW w:w="1306" w:type="dxa"/>
            <w:vMerge w:val="restart"/>
            <w:tcBorders>
              <w:bottom w:val="single" w:sz="4" w:space="0" w:color="000000"/>
            </w:tcBorders>
          </w:tcPr>
          <w:p w:rsidR="001A2869" w:rsidRDefault="001A2869" w:rsidP="001A2869">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1A2869" w:rsidRDefault="001A2869" w:rsidP="001A2869">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1A2869" w:rsidRDefault="001A2869" w:rsidP="001A2869">
            <w:pPr>
              <w:pStyle w:val="TableParagraph"/>
              <w:spacing w:before="76"/>
              <w:ind w:left="30"/>
              <w:jc w:val="center"/>
              <w:rPr>
                <w:b/>
                <w:sz w:val="20"/>
              </w:rPr>
            </w:pPr>
            <w:r>
              <w:rPr>
                <w:b/>
                <w:sz w:val="20"/>
              </w:rPr>
              <w:t xml:space="preserve">COURSE </w:t>
            </w:r>
            <w:r>
              <w:rPr>
                <w:b/>
                <w:spacing w:val="-5"/>
                <w:sz w:val="20"/>
              </w:rPr>
              <w:t>OF</w:t>
            </w:r>
          </w:p>
        </w:tc>
      </w:tr>
      <w:tr w:rsidR="001A2869" w:rsidTr="001A2869">
        <w:trPr>
          <w:trHeight w:val="382"/>
        </w:trPr>
        <w:tc>
          <w:tcPr>
            <w:tcW w:w="1306" w:type="dxa"/>
            <w:vMerge/>
            <w:tcBorders>
              <w:top w:val="nil"/>
              <w:bottom w:val="single" w:sz="4" w:space="0" w:color="000000"/>
            </w:tcBorders>
          </w:tcPr>
          <w:p w:rsidR="001A2869" w:rsidRDefault="001A2869" w:rsidP="001A2869">
            <w:pPr>
              <w:rPr>
                <w:sz w:val="2"/>
                <w:szCs w:val="2"/>
              </w:rPr>
            </w:pPr>
          </w:p>
        </w:tc>
        <w:tc>
          <w:tcPr>
            <w:tcW w:w="883" w:type="dxa"/>
            <w:tcBorders>
              <w:top w:val="single" w:sz="4" w:space="0" w:color="000000"/>
              <w:bottom w:val="single" w:sz="4" w:space="0" w:color="000000"/>
              <w:right w:val="single" w:sz="4" w:space="0" w:color="000000"/>
            </w:tcBorders>
          </w:tcPr>
          <w:p w:rsidR="001A2869" w:rsidRDefault="001A2869" w:rsidP="001A2869">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1A2869" w:rsidRDefault="001A2869" w:rsidP="001A2869">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1A2869" w:rsidRDefault="001A2869" w:rsidP="001A2869">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1A2869" w:rsidRDefault="001A2869" w:rsidP="001A2869">
            <w:pPr>
              <w:pStyle w:val="TableParagraph"/>
              <w:spacing w:before="76"/>
              <w:ind w:left="40"/>
              <w:jc w:val="center"/>
              <w:rPr>
                <w:b/>
                <w:sz w:val="20"/>
              </w:rPr>
            </w:pPr>
            <w:r>
              <w:rPr>
                <w:b/>
                <w:spacing w:val="-4"/>
                <w:sz w:val="20"/>
              </w:rPr>
              <w:t>TYPE</w:t>
            </w:r>
          </w:p>
        </w:tc>
      </w:tr>
      <w:tr w:rsidR="001A2869" w:rsidTr="001A2869">
        <w:trPr>
          <w:trHeight w:val="459"/>
        </w:trPr>
        <w:tc>
          <w:tcPr>
            <w:tcW w:w="1306" w:type="dxa"/>
            <w:tcBorders>
              <w:top w:val="single" w:sz="4" w:space="0" w:color="000000"/>
            </w:tcBorders>
          </w:tcPr>
          <w:p w:rsidR="001A2869" w:rsidRDefault="001A2869" w:rsidP="001A2869">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1A2869" w:rsidRDefault="001A2869" w:rsidP="001A2869">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auto"/>
              <w:left w:val="single" w:sz="12" w:space="0" w:color="auto"/>
              <w:bottom w:val="single" w:sz="12" w:space="0" w:color="auto"/>
              <w:right w:val="single" w:sz="4" w:space="0" w:color="auto"/>
            </w:tcBorders>
            <w:vAlign w:val="center"/>
          </w:tcPr>
          <w:p w:rsidR="001A2869" w:rsidRPr="003C76ED" w:rsidRDefault="001A2869" w:rsidP="001A2869">
            <w:pPr>
              <w:jc w:val="center"/>
              <w:rPr>
                <w:sz w:val="20"/>
                <w:szCs w:val="20"/>
              </w:rPr>
            </w:pPr>
            <w:r w:rsidRPr="003C76ED">
              <w:rPr>
                <w:sz w:val="20"/>
                <w:szCs w:val="20"/>
              </w:rPr>
              <w:t xml:space="preserve">3 </w:t>
            </w:r>
          </w:p>
        </w:tc>
        <w:tc>
          <w:tcPr>
            <w:tcW w:w="916" w:type="dxa"/>
            <w:tcBorders>
              <w:top w:val="single" w:sz="4" w:space="0" w:color="auto"/>
              <w:left w:val="single" w:sz="4" w:space="0" w:color="auto"/>
              <w:bottom w:val="single" w:sz="12" w:space="0" w:color="auto"/>
            </w:tcBorders>
            <w:vAlign w:val="center"/>
          </w:tcPr>
          <w:p w:rsidR="001A2869" w:rsidRPr="003C76ED" w:rsidRDefault="001A2869" w:rsidP="001A2869">
            <w:pPr>
              <w:jc w:val="center"/>
              <w:rPr>
                <w:sz w:val="20"/>
                <w:szCs w:val="20"/>
              </w:rPr>
            </w:pPr>
            <w:r>
              <w:rPr>
                <w:sz w:val="20"/>
                <w:szCs w:val="20"/>
              </w:rPr>
              <w:t>0</w:t>
            </w:r>
          </w:p>
        </w:tc>
        <w:tc>
          <w:tcPr>
            <w:tcW w:w="2441" w:type="dxa"/>
            <w:tcBorders>
              <w:top w:val="single" w:sz="4" w:space="0" w:color="auto"/>
              <w:bottom w:val="single" w:sz="12" w:space="0" w:color="auto"/>
              <w:right w:val="single" w:sz="12" w:space="0" w:color="auto"/>
            </w:tcBorders>
            <w:shd w:val="clear" w:color="auto" w:fill="auto"/>
            <w:vAlign w:val="center"/>
          </w:tcPr>
          <w:p w:rsidR="001A2869" w:rsidRPr="003C76ED" w:rsidRDefault="001A2869" w:rsidP="001A2869">
            <w:pPr>
              <w:jc w:val="center"/>
              <w:rPr>
                <w:sz w:val="20"/>
                <w:szCs w:val="20"/>
              </w:rPr>
            </w:pPr>
            <w:r w:rsidRPr="003C76ED">
              <w:rPr>
                <w:sz w:val="20"/>
                <w:szCs w:val="20"/>
              </w:rPr>
              <w:t xml:space="preserve"> </w:t>
            </w:r>
            <w:r>
              <w:rPr>
                <w:sz w:val="20"/>
                <w:szCs w:val="20"/>
              </w:rPr>
              <w:t>0</w:t>
            </w:r>
          </w:p>
        </w:tc>
        <w:tc>
          <w:tcPr>
            <w:tcW w:w="772" w:type="dxa"/>
            <w:tcBorders>
              <w:top w:val="single" w:sz="4" w:space="0" w:color="auto"/>
              <w:bottom w:val="single" w:sz="12" w:space="0" w:color="auto"/>
              <w:right w:val="single" w:sz="4" w:space="0" w:color="auto"/>
            </w:tcBorders>
            <w:shd w:val="clear" w:color="auto" w:fill="auto"/>
            <w:vAlign w:val="center"/>
          </w:tcPr>
          <w:p w:rsidR="001A2869" w:rsidRPr="003C76ED" w:rsidRDefault="001A2869" w:rsidP="001A2869">
            <w:pPr>
              <w:jc w:val="center"/>
              <w:rPr>
                <w:sz w:val="20"/>
                <w:szCs w:val="20"/>
              </w:rPr>
            </w:pPr>
            <w:r w:rsidRPr="003C76ED">
              <w:rPr>
                <w:sz w:val="20"/>
                <w:szCs w:val="20"/>
              </w:rPr>
              <w:t xml:space="preserve"> 3</w:t>
            </w:r>
          </w:p>
        </w:tc>
        <w:tc>
          <w:tcPr>
            <w:tcW w:w="628" w:type="dxa"/>
            <w:tcBorders>
              <w:top w:val="single" w:sz="4" w:space="0" w:color="auto"/>
              <w:left w:val="single" w:sz="4" w:space="0" w:color="auto"/>
              <w:bottom w:val="single" w:sz="12" w:space="0" w:color="auto"/>
              <w:right w:val="single" w:sz="4" w:space="0" w:color="auto"/>
            </w:tcBorders>
            <w:shd w:val="clear" w:color="auto" w:fill="auto"/>
            <w:vAlign w:val="center"/>
          </w:tcPr>
          <w:p w:rsidR="001A2869" w:rsidRPr="003C76ED" w:rsidRDefault="001A2869" w:rsidP="001A2869">
            <w:pPr>
              <w:jc w:val="center"/>
              <w:rPr>
                <w:sz w:val="20"/>
                <w:szCs w:val="20"/>
              </w:rPr>
            </w:pPr>
            <w:r>
              <w:rPr>
                <w:sz w:val="20"/>
                <w:szCs w:val="20"/>
              </w:rPr>
              <w:t>7,5</w:t>
            </w:r>
          </w:p>
        </w:tc>
        <w:tc>
          <w:tcPr>
            <w:tcW w:w="2943" w:type="dxa"/>
            <w:tcBorders>
              <w:top w:val="single" w:sz="4" w:space="0" w:color="000000"/>
              <w:left w:val="single" w:sz="4" w:space="0" w:color="000000"/>
            </w:tcBorders>
          </w:tcPr>
          <w:p w:rsidR="001A2869" w:rsidRDefault="001A2869" w:rsidP="001A2869">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1A2869" w:rsidRDefault="001A2869" w:rsidP="001A2869">
            <w:pPr>
              <w:pStyle w:val="TableParagraph"/>
              <w:spacing w:before="76" w:line="210" w:lineRule="exact"/>
              <w:ind w:right="558"/>
              <w:rPr>
                <w:b/>
                <w:sz w:val="20"/>
              </w:rPr>
            </w:pPr>
            <w:r>
              <w:rPr>
                <w:rFonts w:ascii="Leelawadee UI" w:hAnsi="Leelawadee UI"/>
                <w:b/>
                <w:sz w:val="20"/>
              </w:rPr>
              <w:t xml:space="preserve">                ◻                  x</w:t>
            </w:r>
          </w:p>
        </w:tc>
      </w:tr>
    </w:tbl>
    <w:p w:rsidR="001A2869" w:rsidRDefault="001A2869" w:rsidP="001A2869">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1A2869" w:rsidTr="001A2869">
        <w:trPr>
          <w:trHeight w:val="323"/>
        </w:trPr>
        <w:tc>
          <w:tcPr>
            <w:tcW w:w="9889" w:type="dxa"/>
            <w:gridSpan w:val="4"/>
          </w:tcPr>
          <w:p w:rsidR="001A2869" w:rsidRDefault="001A2869" w:rsidP="001A2869">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1A2869" w:rsidTr="001A2869">
        <w:trPr>
          <w:trHeight w:val="224"/>
        </w:trPr>
        <w:tc>
          <w:tcPr>
            <w:tcW w:w="2647" w:type="dxa"/>
            <w:vMerge w:val="restart"/>
          </w:tcPr>
          <w:p w:rsidR="001A2869" w:rsidRDefault="001A2869" w:rsidP="001A2869">
            <w:pPr>
              <w:pStyle w:val="TableParagraph"/>
              <w:rPr>
                <w:b/>
                <w:sz w:val="20"/>
              </w:rPr>
            </w:pPr>
          </w:p>
          <w:p w:rsidR="001A2869" w:rsidRDefault="001A2869" w:rsidP="001A2869">
            <w:pPr>
              <w:pStyle w:val="TableParagraph"/>
              <w:spacing w:before="90"/>
              <w:rPr>
                <w:b/>
                <w:sz w:val="20"/>
              </w:rPr>
            </w:pPr>
          </w:p>
          <w:p w:rsidR="001A2869" w:rsidRDefault="001A2869" w:rsidP="001A2869">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1A2869" w:rsidRDefault="001A2869" w:rsidP="001A2869">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1A2869" w:rsidRDefault="001A2869" w:rsidP="001A2869">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1A2869" w:rsidRDefault="001A2869" w:rsidP="001A2869">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1A2869" w:rsidTr="001A2869">
        <w:trPr>
          <w:trHeight w:val="224"/>
        </w:trPr>
        <w:tc>
          <w:tcPr>
            <w:tcW w:w="2647" w:type="dxa"/>
            <w:vMerge/>
            <w:tcBorders>
              <w:top w:val="nil"/>
            </w:tcBorders>
          </w:tcPr>
          <w:p w:rsidR="001A2869" w:rsidRDefault="001A2869" w:rsidP="001A2869">
            <w:pPr>
              <w:rPr>
                <w:sz w:val="2"/>
                <w:szCs w:val="2"/>
              </w:rPr>
            </w:pPr>
          </w:p>
        </w:tc>
        <w:tc>
          <w:tcPr>
            <w:tcW w:w="4299" w:type="dxa"/>
            <w:tcBorders>
              <w:top w:val="single" w:sz="8" w:space="0" w:color="000000"/>
              <w:bottom w:val="single" w:sz="4" w:space="0" w:color="000000"/>
              <w:right w:val="single" w:sz="4" w:space="0" w:color="000000"/>
            </w:tcBorders>
          </w:tcPr>
          <w:p w:rsidR="001A2869" w:rsidRDefault="001A2869" w:rsidP="001A2869">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auto"/>
              <w:left w:val="single" w:sz="4" w:space="0" w:color="auto"/>
              <w:right w:val="single" w:sz="8" w:space="0" w:color="auto"/>
            </w:tcBorders>
          </w:tcPr>
          <w:p w:rsidR="001A2869" w:rsidRPr="003C76ED" w:rsidRDefault="001A2869" w:rsidP="001A2869">
            <w:pPr>
              <w:jc w:val="center"/>
              <w:rPr>
                <w:sz w:val="20"/>
                <w:szCs w:val="20"/>
              </w:rPr>
            </w:pPr>
            <w:r w:rsidRPr="003C76ED">
              <w:rPr>
                <w:sz w:val="20"/>
                <w:szCs w:val="20"/>
              </w:rPr>
              <w:t xml:space="preserve"> </w:t>
            </w:r>
            <w:r>
              <w:rPr>
                <w:sz w:val="20"/>
                <w:szCs w:val="20"/>
              </w:rPr>
              <w:t>1</w:t>
            </w:r>
          </w:p>
        </w:tc>
        <w:tc>
          <w:tcPr>
            <w:tcW w:w="1960" w:type="dxa"/>
            <w:tcBorders>
              <w:top w:val="single" w:sz="8" w:space="0" w:color="auto"/>
              <w:left w:val="single" w:sz="8" w:space="0" w:color="auto"/>
              <w:right w:val="single" w:sz="12" w:space="0" w:color="auto"/>
            </w:tcBorders>
            <w:shd w:val="clear" w:color="auto" w:fill="auto"/>
          </w:tcPr>
          <w:p w:rsidR="001A2869" w:rsidRPr="003C76ED" w:rsidRDefault="001A2869" w:rsidP="001A2869">
            <w:pPr>
              <w:jc w:val="center"/>
              <w:rPr>
                <w:sz w:val="20"/>
                <w:szCs w:val="20"/>
                <w:highlight w:val="yellow"/>
              </w:rPr>
            </w:pPr>
            <w:r w:rsidRPr="003C76ED">
              <w:rPr>
                <w:sz w:val="20"/>
                <w:szCs w:val="20"/>
              </w:rPr>
              <w:t xml:space="preserve"> </w:t>
            </w:r>
            <w:r>
              <w:rPr>
                <w:sz w:val="20"/>
                <w:szCs w:val="20"/>
              </w:rPr>
              <w:t>20</w:t>
            </w:r>
          </w:p>
        </w:tc>
      </w:tr>
      <w:tr w:rsidR="001A2869" w:rsidTr="001A2869">
        <w:trPr>
          <w:trHeight w:val="229"/>
        </w:trPr>
        <w:tc>
          <w:tcPr>
            <w:tcW w:w="2647" w:type="dxa"/>
            <w:vMerge/>
            <w:tcBorders>
              <w:top w:val="nil"/>
            </w:tcBorders>
          </w:tcPr>
          <w:p w:rsidR="001A2869" w:rsidRDefault="001A2869" w:rsidP="001A2869">
            <w:pPr>
              <w:rPr>
                <w:sz w:val="2"/>
                <w:szCs w:val="2"/>
              </w:rPr>
            </w:pPr>
          </w:p>
        </w:tc>
        <w:tc>
          <w:tcPr>
            <w:tcW w:w="4299" w:type="dxa"/>
            <w:tcBorders>
              <w:top w:val="single" w:sz="4" w:space="0" w:color="000000"/>
              <w:bottom w:val="single" w:sz="4" w:space="0" w:color="000000"/>
              <w:right w:val="single" w:sz="4" w:space="0" w:color="000000"/>
            </w:tcBorders>
          </w:tcPr>
          <w:p w:rsidR="001A2869" w:rsidRDefault="001A2869" w:rsidP="001A2869">
            <w:pPr>
              <w:pStyle w:val="TableParagraph"/>
              <w:spacing w:before="10" w:line="200" w:lineRule="exact"/>
              <w:ind w:left="108"/>
              <w:rPr>
                <w:sz w:val="20"/>
              </w:rPr>
            </w:pPr>
            <w:r>
              <w:rPr>
                <w:spacing w:val="-4"/>
                <w:sz w:val="20"/>
              </w:rPr>
              <w:t>Quiz</w:t>
            </w:r>
          </w:p>
        </w:tc>
        <w:tc>
          <w:tcPr>
            <w:tcW w:w="983" w:type="dxa"/>
            <w:tcBorders>
              <w:top w:val="single" w:sz="4" w:space="0" w:color="auto"/>
              <w:left w:val="single" w:sz="4" w:space="0" w:color="auto"/>
              <w:bottom w:val="single" w:sz="4" w:space="0" w:color="auto"/>
              <w:right w:val="single" w:sz="8" w:space="0" w:color="auto"/>
            </w:tcBorders>
          </w:tcPr>
          <w:p w:rsidR="001A2869" w:rsidRPr="003C76ED" w:rsidRDefault="001A2869" w:rsidP="001A2869">
            <w:pPr>
              <w:rPr>
                <w:sz w:val="20"/>
                <w:szCs w:val="20"/>
              </w:rPr>
            </w:pPr>
          </w:p>
        </w:tc>
        <w:tc>
          <w:tcPr>
            <w:tcW w:w="1960" w:type="dxa"/>
            <w:tcBorders>
              <w:top w:val="single" w:sz="4" w:space="0" w:color="auto"/>
              <w:left w:val="single" w:sz="8" w:space="0" w:color="auto"/>
              <w:bottom w:val="single" w:sz="4" w:space="0" w:color="auto"/>
              <w:right w:val="single" w:sz="12" w:space="0" w:color="auto"/>
            </w:tcBorders>
          </w:tcPr>
          <w:p w:rsidR="001A2869" w:rsidRPr="003C76ED" w:rsidRDefault="001A2869" w:rsidP="001A2869">
            <w:pPr>
              <w:rPr>
                <w:sz w:val="20"/>
                <w:szCs w:val="20"/>
              </w:rPr>
            </w:pPr>
            <w:r w:rsidRPr="003C76ED">
              <w:rPr>
                <w:sz w:val="20"/>
                <w:szCs w:val="20"/>
              </w:rPr>
              <w:t xml:space="preserve"> </w:t>
            </w:r>
          </w:p>
        </w:tc>
      </w:tr>
      <w:tr w:rsidR="001A2869" w:rsidTr="001A2869">
        <w:trPr>
          <w:trHeight w:val="229"/>
        </w:trPr>
        <w:tc>
          <w:tcPr>
            <w:tcW w:w="2647" w:type="dxa"/>
            <w:vMerge/>
            <w:tcBorders>
              <w:top w:val="nil"/>
            </w:tcBorders>
          </w:tcPr>
          <w:p w:rsidR="001A2869" w:rsidRDefault="001A2869" w:rsidP="001A2869">
            <w:pPr>
              <w:rPr>
                <w:sz w:val="2"/>
                <w:szCs w:val="2"/>
              </w:rPr>
            </w:pPr>
          </w:p>
        </w:tc>
        <w:tc>
          <w:tcPr>
            <w:tcW w:w="4299" w:type="dxa"/>
            <w:tcBorders>
              <w:top w:val="single" w:sz="4" w:space="0" w:color="000000"/>
              <w:bottom w:val="single" w:sz="4" w:space="0" w:color="000000"/>
              <w:right w:val="single" w:sz="4" w:space="0" w:color="000000"/>
            </w:tcBorders>
          </w:tcPr>
          <w:p w:rsidR="001A2869" w:rsidRDefault="001A2869" w:rsidP="001A2869">
            <w:pPr>
              <w:pStyle w:val="TableParagraph"/>
              <w:spacing w:before="10" w:line="200" w:lineRule="exact"/>
              <w:ind w:left="108"/>
              <w:rPr>
                <w:sz w:val="20"/>
              </w:rPr>
            </w:pPr>
            <w:r>
              <w:rPr>
                <w:spacing w:val="-2"/>
                <w:sz w:val="20"/>
              </w:rPr>
              <w:t>Homework</w:t>
            </w:r>
          </w:p>
        </w:tc>
        <w:tc>
          <w:tcPr>
            <w:tcW w:w="983" w:type="dxa"/>
            <w:tcBorders>
              <w:top w:val="single" w:sz="4" w:space="0" w:color="auto"/>
              <w:left w:val="single" w:sz="4" w:space="0" w:color="auto"/>
              <w:bottom w:val="single" w:sz="4" w:space="0" w:color="auto"/>
              <w:right w:val="single" w:sz="8" w:space="0" w:color="auto"/>
            </w:tcBorders>
          </w:tcPr>
          <w:p w:rsidR="001A2869" w:rsidRPr="003C76ED" w:rsidRDefault="001A2869" w:rsidP="001A2869">
            <w:pPr>
              <w:jc w:val="center"/>
              <w:rPr>
                <w:sz w:val="20"/>
                <w:szCs w:val="20"/>
              </w:rPr>
            </w:pPr>
            <w:r w:rsidRPr="003C76ED">
              <w:rPr>
                <w:sz w:val="20"/>
                <w:szCs w:val="20"/>
              </w:rPr>
              <w:t xml:space="preserve"> 1</w:t>
            </w:r>
          </w:p>
        </w:tc>
        <w:tc>
          <w:tcPr>
            <w:tcW w:w="1960" w:type="dxa"/>
            <w:tcBorders>
              <w:top w:val="single" w:sz="4" w:space="0" w:color="auto"/>
              <w:left w:val="single" w:sz="8" w:space="0" w:color="auto"/>
              <w:bottom w:val="single" w:sz="4" w:space="0" w:color="auto"/>
              <w:right w:val="single" w:sz="12" w:space="0" w:color="auto"/>
            </w:tcBorders>
          </w:tcPr>
          <w:p w:rsidR="001A2869" w:rsidRPr="003C76ED" w:rsidRDefault="001A2869" w:rsidP="001A2869">
            <w:pPr>
              <w:jc w:val="center"/>
              <w:rPr>
                <w:sz w:val="20"/>
                <w:szCs w:val="20"/>
              </w:rPr>
            </w:pPr>
            <w:r w:rsidRPr="003C76ED">
              <w:rPr>
                <w:sz w:val="20"/>
                <w:szCs w:val="20"/>
              </w:rPr>
              <w:t xml:space="preserve">30  </w:t>
            </w:r>
          </w:p>
        </w:tc>
      </w:tr>
      <w:tr w:rsidR="001A2869" w:rsidTr="001A2869">
        <w:trPr>
          <w:trHeight w:val="234"/>
        </w:trPr>
        <w:tc>
          <w:tcPr>
            <w:tcW w:w="2647" w:type="dxa"/>
            <w:vMerge/>
            <w:tcBorders>
              <w:top w:val="nil"/>
            </w:tcBorders>
          </w:tcPr>
          <w:p w:rsidR="001A2869" w:rsidRDefault="001A2869" w:rsidP="001A2869">
            <w:pPr>
              <w:rPr>
                <w:sz w:val="2"/>
                <w:szCs w:val="2"/>
              </w:rPr>
            </w:pPr>
          </w:p>
        </w:tc>
        <w:tc>
          <w:tcPr>
            <w:tcW w:w="4299" w:type="dxa"/>
            <w:tcBorders>
              <w:top w:val="single" w:sz="4" w:space="0" w:color="000000"/>
              <w:bottom w:val="single" w:sz="8" w:space="0" w:color="000000"/>
              <w:right w:val="single" w:sz="4" w:space="0" w:color="000000"/>
            </w:tcBorders>
          </w:tcPr>
          <w:p w:rsidR="001A2869" w:rsidRDefault="001A2869" w:rsidP="001A2869">
            <w:pPr>
              <w:pStyle w:val="TableParagraph"/>
              <w:spacing w:before="10" w:line="205" w:lineRule="exact"/>
              <w:ind w:left="108"/>
              <w:rPr>
                <w:sz w:val="20"/>
              </w:rPr>
            </w:pPr>
            <w:r>
              <w:rPr>
                <w:spacing w:val="-2"/>
                <w:sz w:val="20"/>
              </w:rPr>
              <w:t>Project</w:t>
            </w:r>
          </w:p>
        </w:tc>
        <w:tc>
          <w:tcPr>
            <w:tcW w:w="983" w:type="dxa"/>
            <w:tcBorders>
              <w:top w:val="single" w:sz="4" w:space="0" w:color="auto"/>
              <w:left w:val="single" w:sz="4" w:space="0" w:color="auto"/>
              <w:bottom w:val="single" w:sz="8" w:space="0" w:color="auto"/>
              <w:right w:val="single" w:sz="8" w:space="0" w:color="auto"/>
            </w:tcBorders>
          </w:tcPr>
          <w:p w:rsidR="001A2869" w:rsidRPr="003C76ED" w:rsidRDefault="001A2869" w:rsidP="001A2869">
            <w:pPr>
              <w:jc w:val="center"/>
              <w:rPr>
                <w:sz w:val="20"/>
                <w:szCs w:val="20"/>
              </w:rPr>
            </w:pPr>
            <w:r w:rsidRPr="003C76ED">
              <w:rPr>
                <w:sz w:val="20"/>
                <w:szCs w:val="20"/>
              </w:rPr>
              <w:t xml:space="preserve"> </w:t>
            </w:r>
          </w:p>
        </w:tc>
        <w:tc>
          <w:tcPr>
            <w:tcW w:w="1960" w:type="dxa"/>
            <w:tcBorders>
              <w:top w:val="single" w:sz="4" w:space="0" w:color="auto"/>
              <w:left w:val="single" w:sz="8" w:space="0" w:color="auto"/>
              <w:bottom w:val="single" w:sz="8" w:space="0" w:color="auto"/>
              <w:right w:val="single" w:sz="12" w:space="0" w:color="auto"/>
            </w:tcBorders>
          </w:tcPr>
          <w:p w:rsidR="001A2869" w:rsidRPr="003C76ED" w:rsidRDefault="001A2869" w:rsidP="001A2869">
            <w:pPr>
              <w:jc w:val="center"/>
              <w:rPr>
                <w:sz w:val="20"/>
                <w:szCs w:val="20"/>
              </w:rPr>
            </w:pPr>
            <w:r w:rsidRPr="003C76ED">
              <w:rPr>
                <w:sz w:val="20"/>
                <w:szCs w:val="20"/>
              </w:rPr>
              <w:t xml:space="preserve"> </w:t>
            </w:r>
          </w:p>
        </w:tc>
      </w:tr>
      <w:tr w:rsidR="001A2869" w:rsidTr="001A2869">
        <w:trPr>
          <w:trHeight w:val="229"/>
        </w:trPr>
        <w:tc>
          <w:tcPr>
            <w:tcW w:w="2647" w:type="dxa"/>
            <w:vMerge/>
            <w:tcBorders>
              <w:top w:val="nil"/>
            </w:tcBorders>
          </w:tcPr>
          <w:p w:rsidR="001A2869" w:rsidRDefault="001A2869" w:rsidP="001A2869">
            <w:pPr>
              <w:rPr>
                <w:sz w:val="2"/>
                <w:szCs w:val="2"/>
              </w:rPr>
            </w:pPr>
          </w:p>
        </w:tc>
        <w:tc>
          <w:tcPr>
            <w:tcW w:w="4299" w:type="dxa"/>
            <w:tcBorders>
              <w:top w:val="single" w:sz="8" w:space="0" w:color="000000"/>
              <w:bottom w:val="single" w:sz="8" w:space="0" w:color="000000"/>
              <w:right w:val="single" w:sz="4" w:space="0" w:color="000000"/>
            </w:tcBorders>
          </w:tcPr>
          <w:p w:rsidR="001A2869" w:rsidRDefault="001A2869" w:rsidP="001A2869">
            <w:pPr>
              <w:pStyle w:val="TableParagraph"/>
              <w:spacing w:before="5" w:line="205" w:lineRule="exact"/>
              <w:ind w:left="108"/>
              <w:rPr>
                <w:sz w:val="20"/>
              </w:rPr>
            </w:pPr>
            <w:r>
              <w:rPr>
                <w:spacing w:val="-2"/>
                <w:sz w:val="20"/>
              </w:rPr>
              <w:t>Report</w:t>
            </w:r>
          </w:p>
        </w:tc>
        <w:tc>
          <w:tcPr>
            <w:tcW w:w="983" w:type="dxa"/>
            <w:tcBorders>
              <w:top w:val="single" w:sz="8" w:space="0" w:color="auto"/>
              <w:left w:val="single" w:sz="4" w:space="0" w:color="auto"/>
              <w:bottom w:val="single" w:sz="8" w:space="0" w:color="auto"/>
              <w:right w:val="single" w:sz="8" w:space="0" w:color="auto"/>
            </w:tcBorders>
          </w:tcPr>
          <w:p w:rsidR="001A2869" w:rsidRPr="003C76ED" w:rsidRDefault="001A2869" w:rsidP="001A2869">
            <w:pPr>
              <w:jc w:val="center"/>
              <w:rPr>
                <w:sz w:val="20"/>
                <w:szCs w:val="20"/>
              </w:rPr>
            </w:pPr>
          </w:p>
        </w:tc>
        <w:tc>
          <w:tcPr>
            <w:tcW w:w="1960" w:type="dxa"/>
            <w:tcBorders>
              <w:top w:val="single" w:sz="8" w:space="0" w:color="auto"/>
              <w:left w:val="single" w:sz="8" w:space="0" w:color="auto"/>
              <w:bottom w:val="single" w:sz="8" w:space="0" w:color="auto"/>
              <w:right w:val="single" w:sz="12" w:space="0" w:color="auto"/>
            </w:tcBorders>
          </w:tcPr>
          <w:p w:rsidR="001A2869" w:rsidRPr="003C76ED" w:rsidRDefault="001A2869" w:rsidP="001A2869">
            <w:pPr>
              <w:rPr>
                <w:sz w:val="20"/>
                <w:szCs w:val="20"/>
              </w:rPr>
            </w:pPr>
          </w:p>
        </w:tc>
      </w:tr>
      <w:tr w:rsidR="001A2869" w:rsidTr="001A2869">
        <w:trPr>
          <w:trHeight w:val="234"/>
        </w:trPr>
        <w:tc>
          <w:tcPr>
            <w:tcW w:w="2647" w:type="dxa"/>
            <w:vMerge/>
            <w:tcBorders>
              <w:top w:val="nil"/>
            </w:tcBorders>
          </w:tcPr>
          <w:p w:rsidR="001A2869" w:rsidRDefault="001A2869" w:rsidP="001A2869">
            <w:pPr>
              <w:rPr>
                <w:sz w:val="2"/>
                <w:szCs w:val="2"/>
              </w:rPr>
            </w:pPr>
          </w:p>
        </w:tc>
        <w:tc>
          <w:tcPr>
            <w:tcW w:w="4299" w:type="dxa"/>
            <w:tcBorders>
              <w:top w:val="single" w:sz="8" w:space="0" w:color="000000"/>
              <w:right w:val="single" w:sz="4" w:space="0" w:color="000000"/>
            </w:tcBorders>
          </w:tcPr>
          <w:p w:rsidR="001A2869" w:rsidRDefault="001A2869" w:rsidP="001A2869">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auto"/>
              <w:left w:val="single" w:sz="4" w:space="0" w:color="auto"/>
              <w:bottom w:val="single" w:sz="12" w:space="0" w:color="auto"/>
              <w:right w:val="single" w:sz="8" w:space="0" w:color="auto"/>
            </w:tcBorders>
          </w:tcPr>
          <w:p w:rsidR="001A2869" w:rsidRPr="003C76ED" w:rsidRDefault="001A2869" w:rsidP="001A2869">
            <w:pPr>
              <w:rPr>
                <w:sz w:val="20"/>
                <w:szCs w:val="20"/>
              </w:rPr>
            </w:pPr>
          </w:p>
        </w:tc>
        <w:tc>
          <w:tcPr>
            <w:tcW w:w="1960" w:type="dxa"/>
            <w:tcBorders>
              <w:top w:val="single" w:sz="8" w:space="0" w:color="auto"/>
              <w:left w:val="single" w:sz="8" w:space="0" w:color="auto"/>
              <w:bottom w:val="single" w:sz="12" w:space="0" w:color="auto"/>
              <w:right w:val="single" w:sz="12" w:space="0" w:color="auto"/>
            </w:tcBorders>
          </w:tcPr>
          <w:p w:rsidR="001A2869" w:rsidRPr="003C76ED" w:rsidRDefault="001A2869" w:rsidP="001A2869">
            <w:pPr>
              <w:rPr>
                <w:sz w:val="20"/>
                <w:szCs w:val="20"/>
              </w:rPr>
            </w:pPr>
          </w:p>
        </w:tc>
      </w:tr>
      <w:tr w:rsidR="001A2869" w:rsidTr="001A2869">
        <w:trPr>
          <w:trHeight w:val="229"/>
        </w:trPr>
        <w:tc>
          <w:tcPr>
            <w:tcW w:w="2647" w:type="dxa"/>
          </w:tcPr>
          <w:p w:rsidR="001A2869" w:rsidRDefault="001A2869" w:rsidP="001A2869">
            <w:pPr>
              <w:pStyle w:val="TableParagraph"/>
              <w:rPr>
                <w:sz w:val="16"/>
              </w:rPr>
            </w:pPr>
          </w:p>
        </w:tc>
        <w:tc>
          <w:tcPr>
            <w:tcW w:w="5282" w:type="dxa"/>
            <w:gridSpan w:val="2"/>
            <w:tcBorders>
              <w:right w:val="single" w:sz="8" w:space="0" w:color="000000"/>
            </w:tcBorders>
          </w:tcPr>
          <w:p w:rsidR="001A2869" w:rsidRDefault="001A2869" w:rsidP="001A2869">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1A2869" w:rsidRDefault="001A2869" w:rsidP="001A2869">
            <w:pPr>
              <w:pStyle w:val="TableParagraph"/>
              <w:spacing w:line="210" w:lineRule="exact"/>
              <w:ind w:left="85" w:right="50"/>
              <w:jc w:val="center"/>
              <w:rPr>
                <w:b/>
                <w:sz w:val="20"/>
              </w:rPr>
            </w:pPr>
            <w:r>
              <w:rPr>
                <w:b/>
                <w:sz w:val="20"/>
              </w:rPr>
              <w:t>50</w:t>
            </w:r>
          </w:p>
        </w:tc>
      </w:tr>
      <w:tr w:rsidR="001A2869" w:rsidTr="001A2869">
        <w:trPr>
          <w:trHeight w:val="447"/>
        </w:trPr>
        <w:tc>
          <w:tcPr>
            <w:tcW w:w="2647" w:type="dxa"/>
          </w:tcPr>
          <w:p w:rsidR="001A2869" w:rsidRDefault="001A2869" w:rsidP="001A2869">
            <w:pPr>
              <w:pStyle w:val="TableParagraph"/>
              <w:spacing w:before="108"/>
              <w:ind w:left="29"/>
              <w:jc w:val="center"/>
              <w:rPr>
                <w:b/>
                <w:sz w:val="20"/>
              </w:rPr>
            </w:pPr>
            <w:r>
              <w:rPr>
                <w:b/>
                <w:spacing w:val="-2"/>
                <w:sz w:val="20"/>
              </w:rPr>
              <w:t>PREREQUISITE(S)</w:t>
            </w:r>
          </w:p>
        </w:tc>
        <w:tc>
          <w:tcPr>
            <w:tcW w:w="7242" w:type="dxa"/>
            <w:gridSpan w:val="3"/>
          </w:tcPr>
          <w:p w:rsidR="001A2869" w:rsidRDefault="001A2869" w:rsidP="001A2869">
            <w:pPr>
              <w:pStyle w:val="TableParagraph"/>
              <w:spacing w:before="108"/>
              <w:ind w:left="158"/>
              <w:rPr>
                <w:sz w:val="20"/>
              </w:rPr>
            </w:pPr>
            <w:r>
              <w:rPr>
                <w:sz w:val="20"/>
              </w:rPr>
              <w:t>-</w:t>
            </w:r>
          </w:p>
        </w:tc>
      </w:tr>
      <w:tr w:rsidR="001A2869" w:rsidTr="001A2869">
        <w:trPr>
          <w:trHeight w:val="459"/>
        </w:trPr>
        <w:tc>
          <w:tcPr>
            <w:tcW w:w="2647" w:type="dxa"/>
          </w:tcPr>
          <w:p w:rsidR="001A2869" w:rsidRDefault="001A2869" w:rsidP="001A2869">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1A2869" w:rsidRDefault="001A2869" w:rsidP="001A2869">
            <w:pPr>
              <w:pStyle w:val="TableParagraph"/>
              <w:ind w:left="108"/>
              <w:rPr>
                <w:sz w:val="20"/>
              </w:rPr>
            </w:pPr>
            <w:r w:rsidRPr="00FE6E28">
              <w:rPr>
                <w:sz w:val="20"/>
              </w:rPr>
              <w:t>New developments in surgery, basic concepts to be known in surgical nursing, importance of nursing care in surgical nursing, nursing process, concept of homeostatic balance and role of the nurse, evaluation of effects of surgical intervention on patient and family, comprehensive planning and implementation of perioperative care of surgical patient, protection of healthcare professionals from surgical risks, discharge education of patient and home care after surgery, problems such as bleeding, shock, fluid electrolyte imbalance, wound healing that may be seen after surgery, humanistic approach.</w:t>
            </w:r>
          </w:p>
        </w:tc>
      </w:tr>
      <w:tr w:rsidR="001A2869" w:rsidTr="001A2869">
        <w:trPr>
          <w:trHeight w:val="459"/>
        </w:trPr>
        <w:tc>
          <w:tcPr>
            <w:tcW w:w="2647" w:type="dxa"/>
          </w:tcPr>
          <w:p w:rsidR="001A2869" w:rsidRDefault="001A2869" w:rsidP="001A2869">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1A2869" w:rsidRPr="00FE6E28" w:rsidRDefault="001A2869" w:rsidP="001A2869">
            <w:pPr>
              <w:pStyle w:val="TableParagraph"/>
              <w:spacing w:line="230" w:lineRule="atLeast"/>
              <w:ind w:left="158" w:right="1392"/>
              <w:rPr>
                <w:sz w:val="20"/>
              </w:rPr>
            </w:pPr>
            <w:r w:rsidRPr="00FE6E28">
              <w:rPr>
                <w:sz w:val="20"/>
              </w:rPr>
              <w:t>1- Will learn about new developments in surgery and the future of surgical nursing</w:t>
            </w:r>
          </w:p>
          <w:p w:rsidR="001A2869" w:rsidRPr="00FE6E28" w:rsidRDefault="001A2869" w:rsidP="001A2869">
            <w:pPr>
              <w:pStyle w:val="TableParagraph"/>
              <w:spacing w:line="230" w:lineRule="atLeast"/>
              <w:ind w:left="158" w:right="1392"/>
              <w:rPr>
                <w:sz w:val="20"/>
              </w:rPr>
            </w:pPr>
            <w:r w:rsidRPr="00FE6E28">
              <w:rPr>
                <w:sz w:val="20"/>
              </w:rPr>
              <w:t>2- Will have knowledge of basic concepts that need to be known in surgical nursing</w:t>
            </w:r>
          </w:p>
          <w:p w:rsidR="001A2869" w:rsidRPr="00FE6E28" w:rsidRDefault="001A2869" w:rsidP="001A2869">
            <w:pPr>
              <w:pStyle w:val="TableParagraph"/>
              <w:spacing w:line="230" w:lineRule="atLeast"/>
              <w:ind w:left="158" w:right="276"/>
              <w:rPr>
                <w:sz w:val="20"/>
              </w:rPr>
            </w:pPr>
            <w:r w:rsidRPr="00FE6E28">
              <w:rPr>
                <w:sz w:val="20"/>
              </w:rPr>
              <w:t>3- Will have knowledge about the importance of nursing care in surgical nursing, the nursing process and will be able to put it into practice</w:t>
            </w:r>
          </w:p>
          <w:p w:rsidR="001A2869" w:rsidRPr="00FE6E28" w:rsidRDefault="001A2869" w:rsidP="001A2869">
            <w:pPr>
              <w:pStyle w:val="TableParagraph"/>
              <w:spacing w:line="230" w:lineRule="atLeast"/>
              <w:ind w:left="158" w:right="1392"/>
              <w:rPr>
                <w:sz w:val="20"/>
              </w:rPr>
            </w:pPr>
            <w:r w:rsidRPr="00FE6E28">
              <w:rPr>
                <w:sz w:val="20"/>
              </w:rPr>
              <w:t>4- Will know surgical nursing and the humanistic approach</w:t>
            </w:r>
          </w:p>
          <w:p w:rsidR="001A2869" w:rsidRPr="00FE6E28" w:rsidRDefault="001A2869" w:rsidP="001A2869">
            <w:pPr>
              <w:pStyle w:val="TableParagraph"/>
              <w:spacing w:line="230" w:lineRule="atLeast"/>
              <w:ind w:left="158" w:right="1392"/>
              <w:rPr>
                <w:sz w:val="20"/>
              </w:rPr>
            </w:pPr>
            <w:r w:rsidRPr="00FE6E28">
              <w:rPr>
                <w:sz w:val="20"/>
              </w:rPr>
              <w:t>5- Will learn about the concept of homeostatic balance and the role of the nurse in surgical nursing</w:t>
            </w:r>
          </w:p>
          <w:p w:rsidR="001A2869" w:rsidRPr="00FE6E28" w:rsidRDefault="001A2869" w:rsidP="001A2869">
            <w:pPr>
              <w:pStyle w:val="TableParagraph"/>
              <w:spacing w:line="230" w:lineRule="atLeast"/>
              <w:ind w:left="158" w:right="1392"/>
              <w:rPr>
                <w:sz w:val="20"/>
              </w:rPr>
            </w:pPr>
            <w:r w:rsidRPr="00FE6E28">
              <w:rPr>
                <w:sz w:val="20"/>
              </w:rPr>
              <w:t>6- Will have knowledge about problems such as post-surgical bleeding, shock, fluid electrolyte imbalance, wound healing</w:t>
            </w:r>
          </w:p>
          <w:p w:rsidR="001A2869" w:rsidRPr="00FE6E28" w:rsidRDefault="001A2869" w:rsidP="001A2869">
            <w:pPr>
              <w:pStyle w:val="TableParagraph"/>
              <w:spacing w:line="230" w:lineRule="atLeast"/>
              <w:ind w:left="158" w:right="1392"/>
              <w:rPr>
                <w:sz w:val="20"/>
              </w:rPr>
            </w:pPr>
            <w:r w:rsidRPr="00FE6E28">
              <w:rPr>
                <w:sz w:val="20"/>
              </w:rPr>
              <w:t>7- Will provide care and education for special situations of patients whose body image changes after surgery (tracheostomy, colostomy and percutaneous enteral gastrectomy, mastectomy care)</w:t>
            </w:r>
          </w:p>
          <w:p w:rsidR="001A2869" w:rsidRPr="00FE6E28" w:rsidRDefault="001A2869" w:rsidP="001A2869">
            <w:pPr>
              <w:pStyle w:val="TableParagraph"/>
              <w:spacing w:line="230" w:lineRule="atLeast"/>
              <w:ind w:left="158" w:right="1392"/>
              <w:rPr>
                <w:sz w:val="20"/>
              </w:rPr>
            </w:pPr>
            <w:r w:rsidRPr="00FE6E28">
              <w:rPr>
                <w:sz w:val="20"/>
              </w:rPr>
              <w:t>8- Will learn how healthcare professionals can protect themselves from surgical risks</w:t>
            </w:r>
          </w:p>
          <w:p w:rsidR="001A2869" w:rsidRDefault="001A2869" w:rsidP="001A2869">
            <w:pPr>
              <w:pStyle w:val="TableParagraph"/>
              <w:spacing w:line="230" w:lineRule="atLeast"/>
              <w:ind w:left="158" w:right="1392"/>
              <w:rPr>
                <w:sz w:val="20"/>
              </w:rPr>
            </w:pPr>
            <w:r w:rsidRPr="00FE6E28">
              <w:rPr>
                <w:sz w:val="20"/>
              </w:rPr>
              <w:t>9- Will have knowledge about post-surgical discharge education and home care</w:t>
            </w:r>
          </w:p>
        </w:tc>
      </w:tr>
      <w:tr w:rsidR="001A2869" w:rsidTr="001A2869">
        <w:trPr>
          <w:trHeight w:val="1573"/>
        </w:trPr>
        <w:tc>
          <w:tcPr>
            <w:tcW w:w="2647" w:type="dxa"/>
          </w:tcPr>
          <w:p w:rsidR="001A2869" w:rsidRDefault="001A2869" w:rsidP="001A2869">
            <w:pPr>
              <w:pStyle w:val="TableParagraph"/>
              <w:spacing w:line="230" w:lineRule="atLeast"/>
              <w:ind w:left="162" w:right="130"/>
              <w:jc w:val="center"/>
              <w:rPr>
                <w:b/>
                <w:sz w:val="20"/>
              </w:rPr>
            </w:pPr>
            <w:r>
              <w:rPr>
                <w:b/>
                <w:spacing w:val="-2"/>
                <w:sz w:val="20"/>
              </w:rPr>
              <w:lastRenderedPageBreak/>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1A2869" w:rsidRPr="00FE6E28" w:rsidRDefault="001A2869" w:rsidP="00F92E6F">
            <w:pPr>
              <w:pStyle w:val="TableParagraph"/>
              <w:numPr>
                <w:ilvl w:val="0"/>
                <w:numId w:val="2"/>
              </w:numPr>
              <w:ind w:left="404" w:hanging="284"/>
              <w:rPr>
                <w:sz w:val="20"/>
              </w:rPr>
            </w:pPr>
            <w:r w:rsidRPr="00FE6E28">
              <w:rPr>
                <w:sz w:val="20"/>
              </w:rPr>
              <w:t>Observes and evaluates the effects of surgical intervention on the patient and family.</w:t>
            </w:r>
          </w:p>
          <w:p w:rsidR="001A2869" w:rsidRDefault="001A2869" w:rsidP="00F92E6F">
            <w:pPr>
              <w:pStyle w:val="TableParagraph"/>
              <w:numPr>
                <w:ilvl w:val="0"/>
                <w:numId w:val="2"/>
              </w:numPr>
              <w:ind w:left="404" w:hanging="284"/>
              <w:rPr>
                <w:sz w:val="20"/>
              </w:rPr>
            </w:pPr>
            <w:r w:rsidRPr="00FE6E28">
              <w:rPr>
                <w:sz w:val="20"/>
              </w:rPr>
              <w:t>Plans and implements the perioperative care of the surgical patient comprehensively</w:t>
            </w:r>
          </w:p>
          <w:p w:rsidR="001A2869" w:rsidRDefault="001A2869" w:rsidP="00F92E6F">
            <w:pPr>
              <w:pStyle w:val="TableParagraph"/>
              <w:numPr>
                <w:ilvl w:val="0"/>
                <w:numId w:val="2"/>
              </w:numPr>
              <w:ind w:left="404" w:hanging="284"/>
              <w:rPr>
                <w:sz w:val="20"/>
              </w:rPr>
            </w:pPr>
            <w:r w:rsidRPr="00FE6E28">
              <w:rPr>
                <w:sz w:val="20"/>
              </w:rPr>
              <w:t>Uses the concepts and theories in surgical nursing.</w:t>
            </w:r>
          </w:p>
          <w:p w:rsidR="001A2869" w:rsidRPr="00FE6E28" w:rsidRDefault="001A2869" w:rsidP="00F92E6F">
            <w:pPr>
              <w:pStyle w:val="TableParagraph"/>
              <w:numPr>
                <w:ilvl w:val="0"/>
                <w:numId w:val="2"/>
              </w:numPr>
              <w:ind w:left="404" w:hanging="284"/>
              <w:rPr>
                <w:sz w:val="20"/>
              </w:rPr>
            </w:pPr>
            <w:r w:rsidRPr="00FE6E28">
              <w:rPr>
                <w:sz w:val="20"/>
              </w:rPr>
              <w:t>Interprets the information and data obtained from nursing literature and scientific research.</w:t>
            </w:r>
          </w:p>
          <w:p w:rsidR="001A2869" w:rsidRPr="00FE6E28" w:rsidRDefault="001A2869" w:rsidP="00F92E6F">
            <w:pPr>
              <w:pStyle w:val="TableParagraph"/>
              <w:numPr>
                <w:ilvl w:val="0"/>
                <w:numId w:val="2"/>
              </w:numPr>
              <w:ind w:left="404" w:hanging="284"/>
              <w:rPr>
                <w:sz w:val="20"/>
              </w:rPr>
            </w:pPr>
            <w:r w:rsidRPr="00FE6E28">
              <w:rPr>
                <w:sz w:val="20"/>
              </w:rPr>
              <w:t>Conducts scientific research.</w:t>
            </w:r>
          </w:p>
          <w:p w:rsidR="001A2869" w:rsidRDefault="001A2869" w:rsidP="001A2869">
            <w:pPr>
              <w:pStyle w:val="TableParagraph"/>
              <w:spacing w:before="1"/>
              <w:ind w:left="158"/>
              <w:rPr>
                <w:sz w:val="20"/>
              </w:rPr>
            </w:pPr>
          </w:p>
        </w:tc>
      </w:tr>
      <w:tr w:rsidR="001A2869" w:rsidTr="001A2869">
        <w:trPr>
          <w:trHeight w:val="540"/>
        </w:trPr>
        <w:tc>
          <w:tcPr>
            <w:tcW w:w="2647" w:type="dxa"/>
          </w:tcPr>
          <w:p w:rsidR="001A2869" w:rsidRDefault="001A2869" w:rsidP="001A2869">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1A2869" w:rsidRDefault="001A2869" w:rsidP="001A2869">
            <w:pPr>
              <w:pStyle w:val="TableParagraph"/>
              <w:rPr>
                <w:sz w:val="18"/>
              </w:rPr>
            </w:pPr>
            <w:r w:rsidRPr="00692B79">
              <w:rPr>
                <w:sz w:val="18"/>
              </w:rPr>
              <w:t>Within the scope of this course, students can follow scientific developments in surgical nursing, access evidence-based knowledge in the light of these developments and transfer them to practice and research with problem-solving skills.</w:t>
            </w:r>
          </w:p>
        </w:tc>
      </w:tr>
      <w:tr w:rsidR="001A2869" w:rsidTr="001A2869">
        <w:trPr>
          <w:trHeight w:val="1379"/>
        </w:trPr>
        <w:tc>
          <w:tcPr>
            <w:tcW w:w="2647" w:type="dxa"/>
          </w:tcPr>
          <w:p w:rsidR="001A2869" w:rsidRDefault="001A2869" w:rsidP="001A2869">
            <w:pPr>
              <w:pStyle w:val="TableParagraph"/>
              <w:rPr>
                <w:b/>
                <w:sz w:val="20"/>
              </w:rPr>
            </w:pPr>
          </w:p>
          <w:p w:rsidR="001A2869" w:rsidRDefault="001A2869" w:rsidP="001A2869">
            <w:pPr>
              <w:pStyle w:val="TableParagraph"/>
              <w:spacing w:before="114"/>
              <w:rPr>
                <w:b/>
                <w:sz w:val="20"/>
              </w:rPr>
            </w:pPr>
          </w:p>
          <w:p w:rsidR="001A2869" w:rsidRDefault="001A2869" w:rsidP="001A2869">
            <w:pPr>
              <w:pStyle w:val="TableParagraph"/>
              <w:spacing w:before="1"/>
              <w:ind w:left="30"/>
              <w:jc w:val="center"/>
              <w:rPr>
                <w:b/>
                <w:sz w:val="20"/>
              </w:rPr>
            </w:pPr>
            <w:r>
              <w:rPr>
                <w:b/>
                <w:spacing w:val="-2"/>
                <w:sz w:val="20"/>
              </w:rPr>
              <w:t>TEXTBOOK</w:t>
            </w:r>
          </w:p>
        </w:tc>
        <w:tc>
          <w:tcPr>
            <w:tcW w:w="7242" w:type="dxa"/>
            <w:gridSpan w:val="3"/>
          </w:tcPr>
          <w:p w:rsidR="001A2869" w:rsidRPr="00CE4E7F" w:rsidRDefault="001A2869" w:rsidP="00F92E6F">
            <w:pPr>
              <w:pStyle w:val="ListeParagraf"/>
              <w:widowControl/>
              <w:numPr>
                <w:ilvl w:val="0"/>
                <w:numId w:val="3"/>
              </w:numPr>
              <w:autoSpaceDE/>
              <w:autoSpaceDN/>
              <w:ind w:left="312" w:hanging="283"/>
              <w:rPr>
                <w:sz w:val="20"/>
                <w:szCs w:val="20"/>
              </w:rPr>
            </w:pPr>
            <w:r w:rsidRPr="00CE4E7F">
              <w:rPr>
                <w:sz w:val="20"/>
                <w:szCs w:val="20"/>
              </w:rPr>
              <w:t xml:space="preserve">Erdil  F.,  Elbaş N., Cerrahi Hastalıkları Hemşireliği, Ankara, 2001 </w:t>
            </w:r>
          </w:p>
          <w:p w:rsidR="001A2869" w:rsidRPr="00692B79" w:rsidRDefault="001A2869" w:rsidP="00F92E6F">
            <w:pPr>
              <w:pStyle w:val="ListeParagraf"/>
              <w:widowControl/>
              <w:numPr>
                <w:ilvl w:val="0"/>
                <w:numId w:val="3"/>
              </w:numPr>
              <w:autoSpaceDE/>
              <w:autoSpaceDN/>
              <w:ind w:left="312" w:hanging="283"/>
              <w:rPr>
                <w:color w:val="FF0000"/>
                <w:sz w:val="20"/>
                <w:szCs w:val="20"/>
              </w:rPr>
            </w:pPr>
            <w:r w:rsidRPr="00CE4E7F">
              <w:rPr>
                <w:sz w:val="20"/>
                <w:szCs w:val="20"/>
              </w:rPr>
              <w:t>Aksoy G., Kanan N., Akyolcu N. Cerrahi Hastalıkları Hemşireliği I, Nobel Tıp Kitabevleri, 2012.</w:t>
            </w:r>
          </w:p>
          <w:p w:rsidR="001A2869" w:rsidRPr="00692B79" w:rsidRDefault="001A2869" w:rsidP="00F92E6F">
            <w:pPr>
              <w:pStyle w:val="ListeParagraf"/>
              <w:widowControl/>
              <w:numPr>
                <w:ilvl w:val="0"/>
                <w:numId w:val="3"/>
              </w:numPr>
              <w:autoSpaceDE/>
              <w:autoSpaceDN/>
              <w:ind w:left="312" w:hanging="283"/>
              <w:rPr>
                <w:color w:val="FF0000"/>
                <w:sz w:val="20"/>
                <w:szCs w:val="20"/>
              </w:rPr>
            </w:pPr>
            <w:r w:rsidRPr="00692B79">
              <w:rPr>
                <w:sz w:val="20"/>
                <w:szCs w:val="20"/>
              </w:rPr>
              <w:t>Karadakovan A., Aslan E, F.Dahili ve Cerrahi Hastalıklarda Bakım,Adana Nobel Kitabevi, 2011.</w:t>
            </w:r>
          </w:p>
        </w:tc>
      </w:tr>
      <w:tr w:rsidR="001A2869" w:rsidTr="001A2869">
        <w:trPr>
          <w:trHeight w:val="809"/>
        </w:trPr>
        <w:tc>
          <w:tcPr>
            <w:tcW w:w="2647" w:type="dxa"/>
          </w:tcPr>
          <w:p w:rsidR="001A2869" w:rsidRDefault="001A2869" w:rsidP="001A2869">
            <w:pPr>
              <w:pStyle w:val="TableParagraph"/>
              <w:rPr>
                <w:b/>
                <w:sz w:val="20"/>
              </w:rPr>
            </w:pPr>
          </w:p>
          <w:p w:rsidR="001A2869" w:rsidRDefault="001A2869" w:rsidP="001A2869">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1A2869" w:rsidRDefault="001A2869" w:rsidP="001A2869">
            <w:pPr>
              <w:pStyle w:val="TableParagraph"/>
              <w:ind w:left="108" w:right="87"/>
              <w:rPr>
                <w:sz w:val="20"/>
              </w:rPr>
            </w:pPr>
            <w:r w:rsidRPr="00692B79">
              <w:rPr>
                <w:sz w:val="20"/>
              </w:rPr>
              <w:t>All publications on the subject matter researched within the scope of surgical nursing.</w:t>
            </w:r>
          </w:p>
        </w:tc>
      </w:tr>
      <w:tr w:rsidR="001A2869" w:rsidTr="001A2869">
        <w:trPr>
          <w:trHeight w:val="724"/>
        </w:trPr>
        <w:tc>
          <w:tcPr>
            <w:tcW w:w="2647" w:type="dxa"/>
          </w:tcPr>
          <w:p w:rsidR="001A2869" w:rsidRDefault="001A2869" w:rsidP="001A2869">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1A2869" w:rsidRDefault="001A2869" w:rsidP="001A2869">
            <w:pPr>
              <w:pStyle w:val="TableParagraph"/>
              <w:rPr>
                <w:sz w:val="18"/>
              </w:rPr>
            </w:pPr>
            <w:r>
              <w:rPr>
                <w:sz w:val="18"/>
              </w:rPr>
              <w:t>Computer, projection, internet</w:t>
            </w:r>
          </w:p>
        </w:tc>
      </w:tr>
    </w:tbl>
    <w:p w:rsidR="001A2869" w:rsidRDefault="001A2869" w:rsidP="001A2869">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1A2869" w:rsidTr="001A2869">
        <w:trPr>
          <w:trHeight w:val="431"/>
        </w:trPr>
        <w:tc>
          <w:tcPr>
            <w:tcW w:w="1188" w:type="dxa"/>
            <w:tcBorders>
              <w:bottom w:val="single" w:sz="6" w:space="0" w:color="000000"/>
              <w:right w:val="single" w:sz="6" w:space="0" w:color="000000"/>
            </w:tcBorders>
          </w:tcPr>
          <w:p w:rsidR="001A2869" w:rsidRDefault="001A2869" w:rsidP="001A2869">
            <w:pPr>
              <w:pStyle w:val="TableParagraph"/>
              <w:rPr>
                <w:sz w:val="18"/>
              </w:rPr>
            </w:pPr>
          </w:p>
        </w:tc>
        <w:tc>
          <w:tcPr>
            <w:tcW w:w="8701" w:type="dxa"/>
            <w:gridSpan w:val="2"/>
            <w:tcBorders>
              <w:left w:val="single" w:sz="6" w:space="0" w:color="000000"/>
              <w:bottom w:val="single" w:sz="4" w:space="0" w:color="000000"/>
            </w:tcBorders>
          </w:tcPr>
          <w:p w:rsidR="001A2869" w:rsidRDefault="001A2869" w:rsidP="001A2869">
            <w:pPr>
              <w:pStyle w:val="TableParagraph"/>
              <w:ind w:left="115"/>
              <w:rPr>
                <w:b/>
                <w:sz w:val="20"/>
              </w:rPr>
            </w:pPr>
            <w:r>
              <w:rPr>
                <w:b/>
                <w:sz w:val="20"/>
              </w:rPr>
              <w:t xml:space="preserve">COURSE SCHEDULE </w:t>
            </w:r>
            <w:r>
              <w:rPr>
                <w:b/>
                <w:spacing w:val="-2"/>
                <w:sz w:val="20"/>
              </w:rPr>
              <w:t>(Weekly)</w:t>
            </w:r>
          </w:p>
        </w:tc>
      </w:tr>
      <w:tr w:rsidR="001A2869" w:rsidTr="001A2869">
        <w:trPr>
          <w:trHeight w:val="434"/>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2"/>
              <w:ind w:left="258"/>
              <w:rPr>
                <w:b/>
                <w:sz w:val="20"/>
              </w:rPr>
            </w:pPr>
            <w:r>
              <w:rPr>
                <w:b/>
                <w:spacing w:val="-2"/>
                <w:sz w:val="20"/>
              </w:rPr>
              <w:t>TOPICS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New developments in surgery and the future of surgical nursing</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Knowledge of basic concepts that need to be known in surgical nursing</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Importance of nursing care in surgical nursing, nursing process knowledge and practices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Importance of surgical nursing and humanistic approach</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Concept of homeostatic balance in surgical nursing and the role of nursing</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Problems that may be experienced in surgical patients;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Post-surgical bleeding, shock, fluid electrolyte imbalance,</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Problems that may be experienced in surgical patients; wound healing, infection risk</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Care of patients with a change in body image after surgery, according to special circumstances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Care of patients with tracheostomy</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Care of patients with a change in body image after surgery, according to special circumstances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Care of patients with colostomy</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Care of patients with a change in body image after surgery, according to special circumstances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635A99" w:rsidRDefault="001A2869" w:rsidP="001A2869">
            <w:r w:rsidRPr="00635A99">
              <w:t>Percutaneous Enteral Gastrectomy and nursing education</w:t>
            </w:r>
          </w:p>
        </w:tc>
      </w:tr>
    </w:tbl>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1A2869" w:rsidTr="001A2869">
        <w:trPr>
          <w:trHeight w:val="647"/>
        </w:trPr>
        <w:tc>
          <w:tcPr>
            <w:tcW w:w="8065" w:type="dxa"/>
            <w:gridSpan w:val="2"/>
            <w:tcBorders>
              <w:right w:val="single" w:sz="6" w:space="0" w:color="000000"/>
            </w:tcBorders>
          </w:tcPr>
          <w:p w:rsidR="001A2869" w:rsidRDefault="001A2869" w:rsidP="001A2869">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1A2869" w:rsidRDefault="001A2869" w:rsidP="001A2869">
            <w:pPr>
              <w:pStyle w:val="TableParagraph"/>
              <w:spacing w:before="105"/>
              <w:ind w:left="613" w:right="76" w:hanging="498"/>
              <w:rPr>
                <w:rFonts w:ascii="Verdana"/>
                <w:b/>
                <w:sz w:val="18"/>
              </w:rPr>
            </w:pPr>
            <w:r>
              <w:rPr>
                <w:rFonts w:ascii="Verdana"/>
                <w:b/>
                <w:spacing w:val="-2"/>
                <w:sz w:val="18"/>
              </w:rPr>
              <w:t>CONTRIBUTION LEVEL</w:t>
            </w:r>
          </w:p>
        </w:tc>
      </w:tr>
      <w:tr w:rsidR="001A2869" w:rsidTr="001A2869">
        <w:trPr>
          <w:trHeight w:val="670"/>
        </w:trPr>
        <w:tc>
          <w:tcPr>
            <w:tcW w:w="836" w:type="dxa"/>
            <w:tcBorders>
              <w:bottom w:val="single" w:sz="6" w:space="0" w:color="000000"/>
              <w:right w:val="single" w:sz="6" w:space="0" w:color="000000"/>
            </w:tcBorders>
          </w:tcPr>
          <w:p w:rsidR="001A2869" w:rsidRDefault="001A2869" w:rsidP="001A2869">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1A2869" w:rsidRDefault="001A2869" w:rsidP="001A2869">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1A2869" w:rsidRDefault="001A2869" w:rsidP="001A2869">
            <w:pPr>
              <w:pStyle w:val="TableParagraph"/>
              <w:ind w:left="30"/>
              <w:jc w:val="center"/>
              <w:rPr>
                <w:rFonts w:ascii="Verdana"/>
                <w:b/>
                <w:sz w:val="18"/>
              </w:rPr>
            </w:pPr>
            <w:r>
              <w:rPr>
                <w:rFonts w:ascii="Verdana"/>
                <w:b/>
                <w:spacing w:val="-10"/>
                <w:sz w:val="18"/>
              </w:rPr>
              <w:t>1</w:t>
            </w:r>
          </w:p>
          <w:p w:rsidR="001A2869" w:rsidRDefault="001A2869" w:rsidP="001A2869">
            <w:pPr>
              <w:pStyle w:val="TableParagraph"/>
              <w:spacing w:before="25"/>
              <w:rPr>
                <w:b/>
                <w:sz w:val="18"/>
              </w:rPr>
            </w:pPr>
          </w:p>
          <w:p w:rsidR="001A2869" w:rsidRDefault="001A2869" w:rsidP="001A2869">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1A2869" w:rsidRDefault="001A2869" w:rsidP="001A2869">
            <w:pPr>
              <w:pStyle w:val="TableParagraph"/>
              <w:spacing w:before="12"/>
              <w:ind w:left="30"/>
              <w:jc w:val="center"/>
              <w:rPr>
                <w:rFonts w:ascii="Verdana"/>
                <w:b/>
                <w:sz w:val="18"/>
              </w:rPr>
            </w:pPr>
            <w:r>
              <w:rPr>
                <w:rFonts w:ascii="Verdana"/>
                <w:b/>
                <w:spacing w:val="-10"/>
                <w:sz w:val="18"/>
              </w:rPr>
              <w:t>2</w:t>
            </w:r>
          </w:p>
          <w:p w:rsidR="001A2869" w:rsidRDefault="001A2869" w:rsidP="001A2869">
            <w:pPr>
              <w:pStyle w:val="TableParagraph"/>
              <w:spacing w:before="25"/>
              <w:rPr>
                <w:b/>
                <w:sz w:val="18"/>
              </w:rPr>
            </w:pPr>
          </w:p>
          <w:p w:rsidR="001A2869" w:rsidRDefault="001A2869" w:rsidP="001A2869">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1A2869" w:rsidRDefault="001A2869" w:rsidP="001A2869">
            <w:pPr>
              <w:pStyle w:val="TableParagraph"/>
              <w:spacing w:before="12"/>
              <w:ind w:left="37"/>
              <w:jc w:val="center"/>
              <w:rPr>
                <w:rFonts w:ascii="Verdana"/>
                <w:b/>
                <w:sz w:val="18"/>
              </w:rPr>
            </w:pPr>
            <w:r>
              <w:rPr>
                <w:rFonts w:ascii="Verdana"/>
                <w:b/>
                <w:spacing w:val="-10"/>
                <w:sz w:val="18"/>
              </w:rPr>
              <w:t>3</w:t>
            </w:r>
          </w:p>
          <w:p w:rsidR="001A2869" w:rsidRDefault="001A2869" w:rsidP="001A2869">
            <w:pPr>
              <w:pStyle w:val="TableParagraph"/>
              <w:spacing w:before="25"/>
              <w:rPr>
                <w:b/>
                <w:sz w:val="18"/>
              </w:rPr>
            </w:pPr>
          </w:p>
          <w:p w:rsidR="001A2869" w:rsidRDefault="001A2869" w:rsidP="001A2869">
            <w:pPr>
              <w:pStyle w:val="TableParagraph"/>
              <w:spacing w:before="1" w:line="187" w:lineRule="exact"/>
              <w:ind w:left="37"/>
              <w:jc w:val="center"/>
              <w:rPr>
                <w:rFonts w:ascii="Verdana"/>
                <w:sz w:val="16"/>
              </w:rPr>
            </w:pPr>
            <w:r>
              <w:rPr>
                <w:rFonts w:ascii="Verdana"/>
                <w:spacing w:val="-4"/>
                <w:sz w:val="16"/>
              </w:rPr>
              <w:t>HIgh</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Skills to Collect and Apply Information Regarding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Scientific Inquiry and Hypothesis Generation</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x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Identify and Use Experimental Tools and Equipment Properly</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r>
      <w:tr w:rsidR="001A2869" w:rsidTr="001A2869">
        <w:trPr>
          <w:trHeight w:val="308"/>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1A2869" w:rsidRPr="00055FF7" w:rsidRDefault="001A2869" w:rsidP="001A2869">
            <w:pPr>
              <w:rPr>
                <w:sz w:val="20"/>
                <w:szCs w:val="20"/>
              </w:rPr>
            </w:pPr>
            <w:r w:rsidRPr="00055FF7">
              <w:rPr>
                <w:sz w:val="20"/>
                <w:szCs w:val="20"/>
              </w:rPr>
              <w:t>Ability to Approach Ethical Problems by Focusing on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bl>
    <w:p w:rsidR="001A2869" w:rsidRDefault="001A2869" w:rsidP="001A2869">
      <w:pPr>
        <w:spacing w:before="14"/>
        <w:rPr>
          <w:b/>
          <w:sz w:val="20"/>
        </w:rPr>
      </w:pPr>
    </w:p>
    <w:p w:rsidR="001A2869" w:rsidRDefault="001A2869" w:rsidP="001A2869">
      <w:pPr>
        <w:ind w:left="-14"/>
        <w:rPr>
          <w:sz w:val="20"/>
        </w:rPr>
      </w:pPr>
      <w:r>
        <w:rPr>
          <w:noProof/>
          <w:sz w:val="20"/>
        </w:rPr>
        <mc:AlternateContent>
          <mc:Choice Requires="wpg">
            <w:drawing>
              <wp:inline distT="0" distB="0" distL="0" distR="0" wp14:anchorId="0DF9817A" wp14:editId="37E8EB28">
                <wp:extent cx="6276975" cy="990600"/>
                <wp:effectExtent l="0" t="0" r="28575" b="0"/>
                <wp:docPr id="1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6975" cy="990600"/>
                          <a:chOff x="0" y="0"/>
                          <a:chExt cx="6142355" cy="622300"/>
                        </a:xfrm>
                      </wpg:grpSpPr>
                      <wps:wsp>
                        <wps:cNvPr id="17"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18" name="Textbox 4"/>
                        <wps:cNvSpPr txBox="1"/>
                        <wps:spPr>
                          <a:xfrm>
                            <a:off x="5439410" y="24445"/>
                            <a:ext cx="266700" cy="140970"/>
                          </a:xfrm>
                          <a:prstGeom prst="rect">
                            <a:avLst/>
                          </a:prstGeom>
                        </wps:spPr>
                        <wps:txbx>
                          <w:txbxContent>
                            <w:p w:rsidR="00915CDE" w:rsidRDefault="00915CDE" w:rsidP="001A2869">
                              <w:pPr>
                                <w:spacing w:line="221" w:lineRule="exact"/>
                                <w:rPr>
                                  <w:b/>
                                  <w:sz w:val="20"/>
                                </w:rPr>
                              </w:pPr>
                              <w:r>
                                <w:rPr>
                                  <w:b/>
                                  <w:spacing w:val="-4"/>
                                  <w:sz w:val="20"/>
                                </w:rPr>
                                <w:t>Date</w:t>
                              </w:r>
                            </w:p>
                          </w:txbxContent>
                        </wps:txbx>
                        <wps:bodyPr wrap="square" lIns="0" tIns="0" rIns="0" bIns="0" rtlCol="0">
                          <a:noAutofit/>
                        </wps:bodyPr>
                      </wps:wsp>
                      <wps:wsp>
                        <wps:cNvPr id="19"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1A2869">
                              <w:pPr>
                                <w:ind w:right="1086"/>
                                <w:rPr>
                                  <w:b/>
                                  <w:sz w:val="20"/>
                                </w:rPr>
                              </w:pPr>
                              <w:r>
                                <w:rPr>
                                  <w:b/>
                                  <w:sz w:val="20"/>
                                </w:rPr>
                                <w:t>Instructor</w:t>
                              </w:r>
                              <w:r>
                                <w:rPr>
                                  <w:b/>
                                  <w:spacing w:val="-13"/>
                                  <w:sz w:val="20"/>
                                </w:rPr>
                                <w:t xml:space="preserve"> </w:t>
                              </w:r>
                              <w:r>
                                <w:rPr>
                                  <w:b/>
                                  <w:sz w:val="20"/>
                                </w:rPr>
                                <w:t>Name</w:t>
                              </w:r>
                            </w:p>
                            <w:p w:rsidR="00915CDE" w:rsidRDefault="00915CDE" w:rsidP="001A2869">
                              <w:pPr>
                                <w:pStyle w:val="TableParagraph"/>
                                <w:ind w:left="12"/>
                                <w:rPr>
                                  <w:sz w:val="20"/>
                                </w:rPr>
                              </w:pPr>
                              <w:r>
                                <w:rPr>
                                  <w:sz w:val="20"/>
                                </w:rPr>
                                <w:t>Asst. Prof. Dr. Semra EYİ</w:t>
                              </w:r>
                            </w:p>
                            <w:p w:rsidR="00915CDE" w:rsidRDefault="00915CDE" w:rsidP="001A2869">
                              <w:pPr>
                                <w:pStyle w:val="TableParagraph"/>
                                <w:ind w:left="12"/>
                                <w:rPr>
                                  <w:sz w:val="20"/>
                                </w:rPr>
                              </w:pPr>
                            </w:p>
                            <w:p w:rsidR="00915CDE" w:rsidRDefault="00915CDE" w:rsidP="001A2869">
                              <w:pPr>
                                <w:ind w:right="339"/>
                                <w:rPr>
                                  <w:b/>
                                  <w:sz w:val="20"/>
                                </w:rPr>
                              </w:pPr>
                              <w:r>
                                <w:rPr>
                                  <w:sz w:val="20"/>
                                </w:rPr>
                                <w:t>Asst. Prof. Dr. Özlem KERSU</w:t>
                              </w:r>
                              <w:r>
                                <w:rPr>
                                  <w:b/>
                                  <w:sz w:val="20"/>
                                </w:rPr>
                                <w:t xml:space="preserve"> </w:t>
                              </w:r>
                            </w:p>
                            <w:p w:rsidR="00915CDE" w:rsidRDefault="00915CDE" w:rsidP="001A2869">
                              <w:pPr>
                                <w:ind w:right="339"/>
                                <w:rPr>
                                  <w:b/>
                                  <w:spacing w:val="-4"/>
                                  <w:sz w:val="20"/>
                                </w:rPr>
                              </w:pPr>
                            </w:p>
                            <w:p w:rsidR="00915CDE" w:rsidRDefault="00915CDE" w:rsidP="001A2869">
                              <w:pPr>
                                <w:ind w:right="339"/>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0DF9817A" id="_x0000_s1036" style="width:494.25pt;height:78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">
                <v:shape id="Graphic 3" o:spid="_x0000_s1037"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" path="m2322829,9525r,584149em6132829,9525r,584149em,l6142354,em,603199r6142354,e" filled="f" strokeweight="1.5pt">
                  <v:path arrowok="t"/>
                </v:shape>
                <v:shape id="Textbox 4" o:spid="_x0000_s1038"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915CDE" w:rsidRDefault="00915CDE" w:rsidP="001A2869">
                        <w:pPr>
                          <w:spacing w:line="221" w:lineRule="exact"/>
                          <w:rPr>
                            <w:b/>
                            <w:sz w:val="20"/>
                          </w:rPr>
                        </w:pPr>
                        <w:r>
                          <w:rPr>
                            <w:b/>
                            <w:spacing w:val="-4"/>
                            <w:sz w:val="20"/>
                          </w:rPr>
                          <w:t>Date</w:t>
                        </w:r>
                      </w:p>
                    </w:txbxContent>
                  </v:textbox>
                </v:shape>
                <v:shape id="Textbox 5" o:spid="_x0000_s1039"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" filled="f" strokeweight="1.5pt">
                  <v:textbox inset="0,0,0,0">
                    <w:txbxContent>
                      <w:p w:rsidR="00915CDE" w:rsidRDefault="00915CDE" w:rsidP="001A2869">
                        <w:pPr>
                          <w:ind w:right="1086"/>
                          <w:rPr>
                            <w:b/>
                            <w:sz w:val="20"/>
                          </w:rPr>
                        </w:pPr>
                        <w:r>
                          <w:rPr>
                            <w:b/>
                            <w:sz w:val="20"/>
                          </w:rPr>
                          <w:t>Instructor</w:t>
                        </w:r>
                        <w:r>
                          <w:rPr>
                            <w:b/>
                            <w:spacing w:val="-13"/>
                            <w:sz w:val="20"/>
                          </w:rPr>
                          <w:t xml:space="preserve"> </w:t>
                        </w:r>
                        <w:r>
                          <w:rPr>
                            <w:b/>
                            <w:sz w:val="20"/>
                          </w:rPr>
                          <w:t>Name</w:t>
                        </w:r>
                      </w:p>
                      <w:p w:rsidR="00915CDE" w:rsidRDefault="00915CDE" w:rsidP="001A2869">
                        <w:pPr>
                          <w:pStyle w:val="TableParagraph"/>
                          <w:ind w:left="12"/>
                          <w:rPr>
                            <w:sz w:val="20"/>
                          </w:rPr>
                        </w:pPr>
                        <w:r>
                          <w:rPr>
                            <w:sz w:val="20"/>
                          </w:rPr>
                          <w:t>Asst. Prof. Dr. Semra EYİ</w:t>
                        </w:r>
                      </w:p>
                      <w:p w:rsidR="00915CDE" w:rsidRDefault="00915CDE" w:rsidP="001A2869">
                        <w:pPr>
                          <w:pStyle w:val="TableParagraph"/>
                          <w:ind w:left="12"/>
                          <w:rPr>
                            <w:sz w:val="20"/>
                          </w:rPr>
                        </w:pPr>
                      </w:p>
                      <w:p w:rsidR="00915CDE" w:rsidRDefault="00915CDE" w:rsidP="001A2869">
                        <w:pPr>
                          <w:ind w:right="339"/>
                          <w:rPr>
                            <w:b/>
                            <w:sz w:val="20"/>
                          </w:rPr>
                        </w:pPr>
                        <w:r>
                          <w:rPr>
                            <w:sz w:val="20"/>
                          </w:rPr>
                          <w:t>Asst. Prof. Dr. Özlem KERSU</w:t>
                        </w:r>
                        <w:r>
                          <w:rPr>
                            <w:b/>
                            <w:sz w:val="20"/>
                          </w:rPr>
                          <w:t xml:space="preserve"> </w:t>
                        </w:r>
                      </w:p>
                      <w:p w:rsidR="00915CDE" w:rsidRDefault="00915CDE" w:rsidP="001A2869">
                        <w:pPr>
                          <w:ind w:right="339"/>
                          <w:rPr>
                            <w:b/>
                            <w:spacing w:val="-4"/>
                            <w:sz w:val="20"/>
                          </w:rPr>
                        </w:pPr>
                      </w:p>
                      <w:p w:rsidR="00915CDE" w:rsidRDefault="00915CDE" w:rsidP="001A2869">
                        <w:pPr>
                          <w:ind w:right="339"/>
                          <w:rPr>
                            <w:b/>
                            <w:sz w:val="20"/>
                          </w:rPr>
                        </w:pPr>
                        <w:r>
                          <w:rPr>
                            <w:b/>
                            <w:spacing w:val="-4"/>
                            <w:sz w:val="20"/>
                          </w:rPr>
                          <w:t>Sign</w:t>
                        </w:r>
                      </w:p>
                    </w:txbxContent>
                  </v:textbox>
                </v:shape>
                <w10:anchorlock/>
              </v:group>
            </w:pict>
          </mc:Fallback>
        </mc:AlternateContent>
      </w:r>
    </w:p>
    <w:p w:rsidR="001A2869" w:rsidRDefault="001A2869" w:rsidP="001A2869">
      <w:pPr>
        <w:spacing w:before="80"/>
        <w:rPr>
          <w:b/>
          <w:sz w:val="20"/>
        </w:rPr>
      </w:pPr>
    </w:p>
    <w:p w:rsidR="001A2869" w:rsidRDefault="001A2869" w:rsidP="001A2869">
      <w:pPr>
        <w:rPr>
          <w:sz w:val="20"/>
        </w:rPr>
      </w:pPr>
    </w:p>
    <w:p w:rsidR="0010219D" w:rsidRDefault="0010219D" w:rsidP="00B80893">
      <w:pPr>
        <w:tabs>
          <w:tab w:val="left" w:pos="1365"/>
        </w:tabs>
        <w:rPr>
          <w:sz w:val="20"/>
          <w:szCs w:val="20"/>
        </w:rPr>
      </w:pPr>
    </w:p>
    <w:p w:rsidR="001A2869" w:rsidRDefault="001A2869" w:rsidP="00B80893">
      <w:pPr>
        <w:tabs>
          <w:tab w:val="left" w:pos="1365"/>
        </w:tabs>
        <w:rPr>
          <w:sz w:val="20"/>
          <w:szCs w:val="20"/>
        </w:rPr>
      </w:pPr>
    </w:p>
    <w:p w:rsidR="001A2869" w:rsidRDefault="001A2869">
      <w:pPr>
        <w:spacing w:after="200" w:line="276" w:lineRule="auto"/>
        <w:rPr>
          <w:sz w:val="20"/>
          <w:szCs w:val="20"/>
        </w:rPr>
      </w:pPr>
      <w:r>
        <w:rPr>
          <w:sz w:val="20"/>
          <w:szCs w:val="20"/>
        </w:rPr>
        <w:br w:type="page"/>
      </w:r>
    </w:p>
    <w:p w:rsidR="001A2869" w:rsidRDefault="001A2869" w:rsidP="00B80893">
      <w:pPr>
        <w:tabs>
          <w:tab w:val="left" w:pos="1365"/>
        </w:tabs>
        <w:rPr>
          <w:sz w:val="20"/>
          <w:szCs w:val="20"/>
        </w:rPr>
      </w:pPr>
    </w:p>
    <w:p w:rsidR="001A2869" w:rsidRDefault="001A2869" w:rsidP="001A2869">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1A2869" w:rsidTr="001A2869">
        <w:trPr>
          <w:trHeight w:val="459"/>
        </w:trPr>
        <w:tc>
          <w:tcPr>
            <w:tcW w:w="4205" w:type="dxa"/>
            <w:gridSpan w:val="2"/>
          </w:tcPr>
          <w:p w:rsidR="001A2869" w:rsidRDefault="001A2869" w:rsidP="001A2869">
            <w:pPr>
              <w:pStyle w:val="TableParagraph"/>
              <w:spacing w:line="230" w:lineRule="atLeast"/>
              <w:ind w:left="108" w:right="1521"/>
              <w:rPr>
                <w:b/>
                <w:sz w:val="20"/>
              </w:rPr>
            </w:pPr>
            <w:r>
              <w:rPr>
                <w:b/>
                <w:sz w:val="20"/>
              </w:rPr>
              <w:t>COURSE</w:t>
            </w:r>
            <w:r>
              <w:rPr>
                <w:b/>
                <w:spacing w:val="-13"/>
                <w:sz w:val="20"/>
              </w:rPr>
              <w:t xml:space="preserve"> </w:t>
            </w:r>
            <w:r>
              <w:rPr>
                <w:b/>
                <w:sz w:val="20"/>
              </w:rPr>
              <w:t xml:space="preserve">CODE: </w:t>
            </w:r>
            <w:r w:rsidRPr="00723FAA">
              <w:rPr>
                <w:sz w:val="20"/>
                <w:szCs w:val="20"/>
              </w:rPr>
              <w:t>522303203</w:t>
            </w:r>
          </w:p>
        </w:tc>
        <w:tc>
          <w:tcPr>
            <w:tcW w:w="5423" w:type="dxa"/>
            <w:gridSpan w:val="4"/>
          </w:tcPr>
          <w:p w:rsidR="001A2869" w:rsidRDefault="001A2869" w:rsidP="001A2869">
            <w:pPr>
              <w:pStyle w:val="TableParagraph"/>
              <w:ind w:left="108"/>
              <w:rPr>
                <w:sz w:val="20"/>
              </w:rPr>
            </w:pPr>
            <w:r>
              <w:rPr>
                <w:b/>
                <w:sz w:val="20"/>
              </w:rPr>
              <w:t>DEPARTMENT:</w:t>
            </w:r>
            <w:r>
              <w:rPr>
                <w:b/>
                <w:spacing w:val="-7"/>
                <w:sz w:val="20"/>
              </w:rPr>
              <w:t xml:space="preserve"> </w:t>
            </w:r>
            <w:r w:rsidRPr="00074E95">
              <w:rPr>
                <w:spacing w:val="-7"/>
                <w:sz w:val="20"/>
              </w:rPr>
              <w:t>NURSING</w:t>
            </w:r>
          </w:p>
        </w:tc>
      </w:tr>
      <w:tr w:rsidR="001A2869" w:rsidTr="001A2869">
        <w:trPr>
          <w:trHeight w:val="377"/>
        </w:trPr>
        <w:tc>
          <w:tcPr>
            <w:tcW w:w="9628" w:type="dxa"/>
            <w:gridSpan w:val="6"/>
          </w:tcPr>
          <w:p w:rsidR="001A2869" w:rsidRDefault="001A2869" w:rsidP="001A2869">
            <w:pPr>
              <w:pStyle w:val="TableParagraph"/>
              <w:spacing w:line="230" w:lineRule="atLeast"/>
              <w:ind w:left="108" w:right="3267"/>
              <w:rPr>
                <w:sz w:val="20"/>
              </w:rPr>
            </w:pPr>
            <w:r>
              <w:rPr>
                <w:b/>
                <w:sz w:val="20"/>
              </w:rPr>
              <w:t xml:space="preserve">COURSE NAME: </w:t>
            </w:r>
            <w:bookmarkStart w:id="6" w:name="surgprac1"/>
            <w:r w:rsidRPr="00161212">
              <w:rPr>
                <w:sz w:val="20"/>
              </w:rPr>
              <w:t>SURGICAL NURSING</w:t>
            </w:r>
            <w:r>
              <w:rPr>
                <w:sz w:val="20"/>
              </w:rPr>
              <w:t xml:space="preserve"> PRACTICE</w:t>
            </w:r>
            <w:r w:rsidRPr="00161212">
              <w:rPr>
                <w:sz w:val="20"/>
              </w:rPr>
              <w:t xml:space="preserve"> </w:t>
            </w:r>
            <w:r>
              <w:rPr>
                <w:sz w:val="20"/>
              </w:rPr>
              <w:t>I</w:t>
            </w:r>
            <w:bookmarkEnd w:id="6"/>
          </w:p>
        </w:tc>
      </w:tr>
      <w:tr w:rsidR="001A2869" w:rsidTr="001A2869">
        <w:trPr>
          <w:trHeight w:val="229"/>
        </w:trPr>
        <w:tc>
          <w:tcPr>
            <w:tcW w:w="3329" w:type="dxa"/>
            <w:vMerge w:val="restart"/>
          </w:tcPr>
          <w:p w:rsidR="001A2869" w:rsidRDefault="001A2869" w:rsidP="001A2869">
            <w:pPr>
              <w:pStyle w:val="TableParagraph"/>
              <w:ind w:left="12" w:right="3"/>
              <w:jc w:val="center"/>
              <w:rPr>
                <w:b/>
                <w:sz w:val="20"/>
              </w:rPr>
            </w:pPr>
            <w:r>
              <w:rPr>
                <w:b/>
                <w:sz w:val="20"/>
              </w:rPr>
              <w:t>INSTRUCTOR</w:t>
            </w:r>
            <w:r>
              <w:rPr>
                <w:b/>
                <w:spacing w:val="-9"/>
                <w:sz w:val="20"/>
              </w:rPr>
              <w:t xml:space="preserve"> </w:t>
            </w:r>
            <w:r>
              <w:rPr>
                <w:b/>
                <w:spacing w:val="-4"/>
                <w:sz w:val="20"/>
              </w:rPr>
              <w:t>NAME</w:t>
            </w:r>
          </w:p>
          <w:p w:rsidR="001A2869" w:rsidRDefault="001A2869" w:rsidP="001A2869">
            <w:pPr>
              <w:pStyle w:val="TableParagraph"/>
              <w:ind w:left="12"/>
              <w:jc w:val="center"/>
              <w:rPr>
                <w:sz w:val="20"/>
              </w:rPr>
            </w:pPr>
            <w:r>
              <w:rPr>
                <w:sz w:val="20"/>
              </w:rPr>
              <w:t>Asst. Prof. Dr. Semra EYİ</w:t>
            </w:r>
          </w:p>
          <w:p w:rsidR="001A2869" w:rsidRDefault="001A2869" w:rsidP="001A2869">
            <w:pPr>
              <w:pStyle w:val="TableParagraph"/>
              <w:ind w:left="12"/>
              <w:jc w:val="center"/>
              <w:rPr>
                <w:sz w:val="20"/>
              </w:rPr>
            </w:pPr>
            <w:r>
              <w:rPr>
                <w:sz w:val="20"/>
              </w:rPr>
              <w:t>Asst. Prof. Dr. Özlem KERSU</w:t>
            </w:r>
          </w:p>
        </w:tc>
        <w:tc>
          <w:tcPr>
            <w:tcW w:w="2968" w:type="dxa"/>
            <w:gridSpan w:val="2"/>
            <w:vMerge w:val="restart"/>
          </w:tcPr>
          <w:p w:rsidR="001A2869" w:rsidRDefault="001A2869" w:rsidP="001A2869">
            <w:pPr>
              <w:pStyle w:val="TableParagraph"/>
              <w:ind w:left="464"/>
              <w:rPr>
                <w:b/>
                <w:sz w:val="20"/>
              </w:rPr>
            </w:pPr>
            <w:r>
              <w:rPr>
                <w:b/>
                <w:sz w:val="20"/>
              </w:rPr>
              <w:t xml:space="preserve">COURSE </w:t>
            </w:r>
            <w:r>
              <w:rPr>
                <w:b/>
                <w:spacing w:val="-2"/>
                <w:sz w:val="20"/>
              </w:rPr>
              <w:t>LANGUAGE</w:t>
            </w:r>
          </w:p>
          <w:p w:rsidR="001A2869" w:rsidRDefault="001A2869" w:rsidP="001A2869">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1A2869" w:rsidRDefault="001A2869" w:rsidP="001A2869">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1A2869" w:rsidRDefault="001A2869" w:rsidP="001A2869">
            <w:pPr>
              <w:pStyle w:val="TableParagraph"/>
              <w:spacing w:line="210" w:lineRule="exact"/>
              <w:ind w:left="935"/>
              <w:rPr>
                <w:b/>
                <w:sz w:val="20"/>
              </w:rPr>
            </w:pPr>
            <w:r>
              <w:rPr>
                <w:b/>
                <w:sz w:val="20"/>
              </w:rPr>
              <w:t xml:space="preserve">Course </w:t>
            </w:r>
            <w:r>
              <w:rPr>
                <w:b/>
                <w:spacing w:val="-2"/>
                <w:sz w:val="20"/>
              </w:rPr>
              <w:t>Catagory</w:t>
            </w:r>
          </w:p>
        </w:tc>
      </w:tr>
      <w:tr w:rsidR="001A2869" w:rsidTr="001A2869">
        <w:trPr>
          <w:trHeight w:val="449"/>
        </w:trPr>
        <w:tc>
          <w:tcPr>
            <w:tcW w:w="3329" w:type="dxa"/>
            <w:vMerge/>
            <w:tcBorders>
              <w:top w:val="nil"/>
            </w:tcBorders>
          </w:tcPr>
          <w:p w:rsidR="001A2869" w:rsidRDefault="001A2869" w:rsidP="001A2869">
            <w:pPr>
              <w:rPr>
                <w:sz w:val="2"/>
                <w:szCs w:val="2"/>
              </w:rPr>
            </w:pPr>
          </w:p>
        </w:tc>
        <w:tc>
          <w:tcPr>
            <w:tcW w:w="2968" w:type="dxa"/>
            <w:gridSpan w:val="2"/>
            <w:vMerge/>
            <w:tcBorders>
              <w:top w:val="nil"/>
            </w:tcBorders>
          </w:tcPr>
          <w:p w:rsidR="001A2869" w:rsidRDefault="001A2869" w:rsidP="001A2869">
            <w:pPr>
              <w:rPr>
                <w:sz w:val="2"/>
                <w:szCs w:val="2"/>
              </w:rPr>
            </w:pPr>
          </w:p>
        </w:tc>
        <w:tc>
          <w:tcPr>
            <w:tcW w:w="1072" w:type="dxa"/>
          </w:tcPr>
          <w:p w:rsidR="001A2869" w:rsidRDefault="001A2869" w:rsidP="001A2869">
            <w:pPr>
              <w:pStyle w:val="TableParagraph"/>
              <w:spacing w:before="110"/>
              <w:ind w:left="141"/>
              <w:rPr>
                <w:sz w:val="20"/>
              </w:rPr>
            </w:pPr>
            <w:r>
              <w:rPr>
                <w:spacing w:val="-2"/>
                <w:sz w:val="20"/>
              </w:rPr>
              <w:t>Technical</w:t>
            </w:r>
          </w:p>
        </w:tc>
        <w:tc>
          <w:tcPr>
            <w:tcW w:w="1054" w:type="dxa"/>
          </w:tcPr>
          <w:p w:rsidR="001A2869" w:rsidRDefault="001A2869" w:rsidP="001A2869">
            <w:pPr>
              <w:pStyle w:val="TableParagraph"/>
              <w:spacing w:before="110"/>
              <w:ind w:left="10"/>
              <w:jc w:val="center"/>
              <w:rPr>
                <w:sz w:val="20"/>
              </w:rPr>
            </w:pPr>
            <w:r>
              <w:rPr>
                <w:spacing w:val="-2"/>
                <w:sz w:val="20"/>
              </w:rPr>
              <w:t>Medical</w:t>
            </w:r>
          </w:p>
        </w:tc>
        <w:tc>
          <w:tcPr>
            <w:tcW w:w="1205" w:type="dxa"/>
          </w:tcPr>
          <w:p w:rsidR="001A2869" w:rsidRDefault="001A2869" w:rsidP="001A2869">
            <w:pPr>
              <w:pStyle w:val="TableParagraph"/>
              <w:spacing w:before="110"/>
              <w:ind w:left="108"/>
              <w:rPr>
                <w:sz w:val="20"/>
              </w:rPr>
            </w:pPr>
            <w:r>
              <w:rPr>
                <w:spacing w:val="-2"/>
                <w:sz w:val="20"/>
              </w:rPr>
              <w:t>Other(……)</w:t>
            </w:r>
          </w:p>
        </w:tc>
      </w:tr>
      <w:tr w:rsidR="001A2869" w:rsidTr="001A2869">
        <w:trPr>
          <w:trHeight w:val="229"/>
        </w:trPr>
        <w:tc>
          <w:tcPr>
            <w:tcW w:w="3329" w:type="dxa"/>
            <w:vMerge/>
            <w:tcBorders>
              <w:top w:val="nil"/>
            </w:tcBorders>
          </w:tcPr>
          <w:p w:rsidR="001A2869" w:rsidRDefault="001A2869" w:rsidP="001A2869">
            <w:pPr>
              <w:rPr>
                <w:sz w:val="2"/>
                <w:szCs w:val="2"/>
              </w:rPr>
            </w:pPr>
          </w:p>
        </w:tc>
        <w:tc>
          <w:tcPr>
            <w:tcW w:w="2968" w:type="dxa"/>
            <w:gridSpan w:val="2"/>
            <w:vMerge/>
            <w:tcBorders>
              <w:top w:val="nil"/>
            </w:tcBorders>
          </w:tcPr>
          <w:p w:rsidR="001A2869" w:rsidRDefault="001A2869" w:rsidP="001A2869">
            <w:pPr>
              <w:rPr>
                <w:sz w:val="2"/>
                <w:szCs w:val="2"/>
              </w:rPr>
            </w:pPr>
          </w:p>
        </w:tc>
        <w:tc>
          <w:tcPr>
            <w:tcW w:w="1072" w:type="dxa"/>
          </w:tcPr>
          <w:p w:rsidR="001A2869" w:rsidRDefault="001A2869" w:rsidP="001A2869">
            <w:pPr>
              <w:pStyle w:val="TableParagraph"/>
              <w:rPr>
                <w:sz w:val="16"/>
              </w:rPr>
            </w:pPr>
          </w:p>
        </w:tc>
        <w:tc>
          <w:tcPr>
            <w:tcW w:w="1054" w:type="dxa"/>
          </w:tcPr>
          <w:p w:rsidR="001A2869" w:rsidRDefault="001A2869" w:rsidP="001A2869">
            <w:pPr>
              <w:pStyle w:val="TableParagraph"/>
              <w:spacing w:line="210" w:lineRule="exact"/>
              <w:ind w:left="10" w:right="1"/>
              <w:jc w:val="center"/>
              <w:rPr>
                <w:b/>
                <w:sz w:val="20"/>
              </w:rPr>
            </w:pPr>
            <w:r>
              <w:rPr>
                <w:b/>
                <w:sz w:val="20"/>
              </w:rPr>
              <w:t>x</w:t>
            </w:r>
          </w:p>
        </w:tc>
        <w:tc>
          <w:tcPr>
            <w:tcW w:w="1205" w:type="dxa"/>
          </w:tcPr>
          <w:p w:rsidR="001A2869" w:rsidRDefault="001A2869" w:rsidP="001A2869">
            <w:pPr>
              <w:pStyle w:val="TableParagraph"/>
              <w:rPr>
                <w:sz w:val="16"/>
              </w:rPr>
            </w:pPr>
          </w:p>
        </w:tc>
      </w:tr>
    </w:tbl>
    <w:p w:rsidR="001A2869" w:rsidRDefault="001A2869" w:rsidP="001A2869">
      <w:pPr>
        <w:spacing w:before="4"/>
        <w:rPr>
          <w:b/>
          <w:sz w:val="20"/>
        </w:rPr>
      </w:pPr>
    </w:p>
    <w:p w:rsidR="001A2869" w:rsidRDefault="001A2869" w:rsidP="001A2869">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1A2869" w:rsidTr="001A2869">
        <w:trPr>
          <w:trHeight w:val="229"/>
        </w:trPr>
        <w:tc>
          <w:tcPr>
            <w:tcW w:w="2426" w:type="dxa"/>
          </w:tcPr>
          <w:p w:rsidR="001A2869" w:rsidRDefault="001A2869" w:rsidP="001A2869">
            <w:pPr>
              <w:pStyle w:val="TableParagraph"/>
              <w:spacing w:line="210" w:lineRule="exact"/>
              <w:ind w:left="10" w:right="1"/>
              <w:jc w:val="center"/>
              <w:rPr>
                <w:b/>
                <w:sz w:val="20"/>
              </w:rPr>
            </w:pPr>
            <w:r>
              <w:rPr>
                <w:b/>
                <w:spacing w:val="-2"/>
                <w:sz w:val="20"/>
              </w:rPr>
              <w:t>PROPAEDEUTIC</w:t>
            </w:r>
          </w:p>
        </w:tc>
        <w:tc>
          <w:tcPr>
            <w:tcW w:w="2396" w:type="dxa"/>
          </w:tcPr>
          <w:p w:rsidR="001A2869" w:rsidRDefault="001A2869" w:rsidP="001A2869">
            <w:pPr>
              <w:pStyle w:val="TableParagraph"/>
              <w:spacing w:line="210" w:lineRule="exact"/>
              <w:ind w:left="30" w:right="21"/>
              <w:jc w:val="center"/>
              <w:rPr>
                <w:b/>
                <w:sz w:val="20"/>
              </w:rPr>
            </w:pPr>
            <w:r>
              <w:rPr>
                <w:b/>
                <w:spacing w:val="-2"/>
                <w:sz w:val="20"/>
              </w:rPr>
              <w:t>M.SC.</w:t>
            </w:r>
          </w:p>
        </w:tc>
        <w:tc>
          <w:tcPr>
            <w:tcW w:w="2137" w:type="dxa"/>
          </w:tcPr>
          <w:p w:rsidR="001A2869" w:rsidRDefault="001A2869" w:rsidP="001A2869">
            <w:pPr>
              <w:pStyle w:val="TableParagraph"/>
              <w:spacing w:line="210" w:lineRule="exact"/>
              <w:ind w:left="10" w:right="1"/>
              <w:jc w:val="center"/>
              <w:rPr>
                <w:b/>
                <w:sz w:val="20"/>
              </w:rPr>
            </w:pPr>
            <w:r>
              <w:rPr>
                <w:b/>
                <w:spacing w:val="-2"/>
                <w:sz w:val="20"/>
              </w:rPr>
              <w:t>Ph.D.</w:t>
            </w:r>
          </w:p>
        </w:tc>
        <w:tc>
          <w:tcPr>
            <w:tcW w:w="2669" w:type="dxa"/>
          </w:tcPr>
          <w:p w:rsidR="001A2869" w:rsidRDefault="001A2869" w:rsidP="001A2869">
            <w:pPr>
              <w:pStyle w:val="TableParagraph"/>
              <w:spacing w:line="210" w:lineRule="exact"/>
              <w:ind w:left="10"/>
              <w:jc w:val="center"/>
              <w:rPr>
                <w:b/>
                <w:sz w:val="20"/>
              </w:rPr>
            </w:pPr>
            <w:r>
              <w:rPr>
                <w:b/>
                <w:sz w:val="20"/>
              </w:rPr>
              <w:t xml:space="preserve">COURSE OF </w:t>
            </w:r>
            <w:r>
              <w:rPr>
                <w:b/>
                <w:spacing w:val="-2"/>
                <w:sz w:val="20"/>
              </w:rPr>
              <w:t>PROVINCE</w:t>
            </w:r>
          </w:p>
        </w:tc>
      </w:tr>
      <w:tr w:rsidR="001A2869" w:rsidTr="001A2869">
        <w:trPr>
          <w:trHeight w:val="229"/>
        </w:trPr>
        <w:tc>
          <w:tcPr>
            <w:tcW w:w="2426" w:type="dxa"/>
          </w:tcPr>
          <w:p w:rsidR="001A2869" w:rsidRDefault="001A2869" w:rsidP="001A2869">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1A2869" w:rsidRDefault="001A2869" w:rsidP="001A2869">
            <w:pPr>
              <w:pStyle w:val="TableParagraph"/>
              <w:spacing w:line="210" w:lineRule="exact"/>
              <w:ind w:left="30" w:right="21"/>
              <w:jc w:val="center"/>
              <w:rPr>
                <w:b/>
                <w:sz w:val="20"/>
              </w:rPr>
            </w:pPr>
            <w:r>
              <w:rPr>
                <w:rFonts w:ascii="Leelawadee UI" w:hAnsi="Leelawadee UI"/>
                <w:b/>
                <w:sz w:val="20"/>
              </w:rPr>
              <w:t>x</w:t>
            </w:r>
          </w:p>
        </w:tc>
        <w:tc>
          <w:tcPr>
            <w:tcW w:w="2137" w:type="dxa"/>
          </w:tcPr>
          <w:p w:rsidR="001A2869" w:rsidRDefault="001A2869" w:rsidP="001A2869">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1A2869" w:rsidRDefault="001A2869" w:rsidP="001A2869">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1A2869" w:rsidRDefault="001A2869" w:rsidP="001A2869">
      <w:pPr>
        <w:rPr>
          <w:b/>
          <w:sz w:val="20"/>
        </w:rPr>
      </w:pPr>
    </w:p>
    <w:p w:rsidR="001A2869" w:rsidRDefault="001A2869" w:rsidP="001A2869">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1A2869" w:rsidTr="001A2869">
        <w:trPr>
          <w:trHeight w:val="382"/>
        </w:trPr>
        <w:tc>
          <w:tcPr>
            <w:tcW w:w="1306" w:type="dxa"/>
            <w:vMerge w:val="restart"/>
            <w:tcBorders>
              <w:bottom w:val="single" w:sz="4" w:space="0" w:color="000000"/>
            </w:tcBorders>
          </w:tcPr>
          <w:p w:rsidR="001A2869" w:rsidRDefault="001A2869" w:rsidP="001A2869">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1A2869" w:rsidRDefault="001A2869" w:rsidP="001A2869">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1A2869" w:rsidRDefault="001A2869" w:rsidP="001A2869">
            <w:pPr>
              <w:pStyle w:val="TableParagraph"/>
              <w:spacing w:before="76"/>
              <w:ind w:left="30"/>
              <w:jc w:val="center"/>
              <w:rPr>
                <w:b/>
                <w:sz w:val="20"/>
              </w:rPr>
            </w:pPr>
            <w:r>
              <w:rPr>
                <w:b/>
                <w:sz w:val="20"/>
              </w:rPr>
              <w:t xml:space="preserve">COURSE </w:t>
            </w:r>
            <w:r>
              <w:rPr>
                <w:b/>
                <w:spacing w:val="-5"/>
                <w:sz w:val="20"/>
              </w:rPr>
              <w:t>OF</w:t>
            </w:r>
          </w:p>
        </w:tc>
      </w:tr>
      <w:tr w:rsidR="001A2869" w:rsidTr="001A2869">
        <w:trPr>
          <w:trHeight w:val="382"/>
        </w:trPr>
        <w:tc>
          <w:tcPr>
            <w:tcW w:w="1306" w:type="dxa"/>
            <w:vMerge/>
            <w:tcBorders>
              <w:top w:val="nil"/>
              <w:bottom w:val="single" w:sz="4" w:space="0" w:color="000000"/>
            </w:tcBorders>
          </w:tcPr>
          <w:p w:rsidR="001A2869" w:rsidRDefault="001A2869" w:rsidP="001A2869">
            <w:pPr>
              <w:rPr>
                <w:sz w:val="2"/>
                <w:szCs w:val="2"/>
              </w:rPr>
            </w:pPr>
          </w:p>
        </w:tc>
        <w:tc>
          <w:tcPr>
            <w:tcW w:w="883" w:type="dxa"/>
            <w:tcBorders>
              <w:top w:val="single" w:sz="4" w:space="0" w:color="000000"/>
              <w:bottom w:val="single" w:sz="4" w:space="0" w:color="000000"/>
              <w:right w:val="single" w:sz="4" w:space="0" w:color="000000"/>
            </w:tcBorders>
          </w:tcPr>
          <w:p w:rsidR="001A2869" w:rsidRDefault="001A2869" w:rsidP="001A2869">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1A2869" w:rsidRDefault="001A2869" w:rsidP="001A2869">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1A2869" w:rsidRDefault="001A2869" w:rsidP="001A2869">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1A2869" w:rsidRDefault="001A2869" w:rsidP="001A2869">
            <w:pPr>
              <w:pStyle w:val="TableParagraph"/>
              <w:spacing w:before="76"/>
              <w:ind w:left="40"/>
              <w:jc w:val="center"/>
              <w:rPr>
                <w:b/>
                <w:sz w:val="20"/>
              </w:rPr>
            </w:pPr>
            <w:r>
              <w:rPr>
                <w:b/>
                <w:spacing w:val="-4"/>
                <w:sz w:val="20"/>
              </w:rPr>
              <w:t>TYPE</w:t>
            </w:r>
          </w:p>
        </w:tc>
      </w:tr>
      <w:tr w:rsidR="001A2869" w:rsidTr="001A2869">
        <w:trPr>
          <w:trHeight w:val="459"/>
        </w:trPr>
        <w:tc>
          <w:tcPr>
            <w:tcW w:w="1306" w:type="dxa"/>
            <w:tcBorders>
              <w:top w:val="single" w:sz="4" w:space="0" w:color="000000"/>
            </w:tcBorders>
          </w:tcPr>
          <w:p w:rsidR="001A2869" w:rsidRDefault="001A2869" w:rsidP="001A2869">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1A2869" w:rsidRDefault="001A2869" w:rsidP="001A2869">
            <w:pPr>
              <w:pStyle w:val="TableParagraph"/>
              <w:spacing w:line="207" w:lineRule="exact"/>
              <w:ind w:left="108"/>
              <w:rPr>
                <w:b/>
                <w:sz w:val="20"/>
              </w:rPr>
            </w:pPr>
            <w:r>
              <w:rPr>
                <w:sz w:val="20"/>
              </w:rPr>
              <w:t>Autumn</w:t>
            </w:r>
            <w:r>
              <w:rPr>
                <w:spacing w:val="50"/>
                <w:sz w:val="20"/>
              </w:rPr>
              <w:t xml:space="preserve"> x</w:t>
            </w:r>
          </w:p>
        </w:tc>
        <w:tc>
          <w:tcPr>
            <w:tcW w:w="883" w:type="dxa"/>
            <w:tcBorders>
              <w:top w:val="single" w:sz="4" w:space="0" w:color="auto"/>
              <w:left w:val="single" w:sz="12" w:space="0" w:color="auto"/>
              <w:bottom w:val="single" w:sz="12" w:space="0" w:color="auto"/>
              <w:right w:val="single" w:sz="4" w:space="0" w:color="auto"/>
            </w:tcBorders>
            <w:vAlign w:val="center"/>
          </w:tcPr>
          <w:p w:rsidR="001A2869" w:rsidRPr="003C76ED" w:rsidRDefault="001A2869" w:rsidP="001A2869">
            <w:pPr>
              <w:jc w:val="center"/>
              <w:rPr>
                <w:sz w:val="20"/>
                <w:szCs w:val="20"/>
              </w:rPr>
            </w:pPr>
            <w:r>
              <w:rPr>
                <w:sz w:val="20"/>
                <w:szCs w:val="20"/>
              </w:rPr>
              <w:t>0</w:t>
            </w:r>
          </w:p>
        </w:tc>
        <w:tc>
          <w:tcPr>
            <w:tcW w:w="916" w:type="dxa"/>
            <w:tcBorders>
              <w:top w:val="single" w:sz="4" w:space="0" w:color="auto"/>
              <w:left w:val="single" w:sz="4" w:space="0" w:color="auto"/>
              <w:bottom w:val="single" w:sz="12" w:space="0" w:color="auto"/>
            </w:tcBorders>
            <w:vAlign w:val="center"/>
          </w:tcPr>
          <w:p w:rsidR="001A2869" w:rsidRPr="003C76ED" w:rsidRDefault="001A2869" w:rsidP="001A2869">
            <w:pPr>
              <w:jc w:val="center"/>
              <w:rPr>
                <w:sz w:val="20"/>
                <w:szCs w:val="20"/>
              </w:rPr>
            </w:pPr>
            <w:r>
              <w:rPr>
                <w:sz w:val="20"/>
                <w:szCs w:val="20"/>
              </w:rPr>
              <w:t>6</w:t>
            </w:r>
          </w:p>
        </w:tc>
        <w:tc>
          <w:tcPr>
            <w:tcW w:w="2441" w:type="dxa"/>
            <w:tcBorders>
              <w:top w:val="single" w:sz="4" w:space="0" w:color="auto"/>
              <w:bottom w:val="single" w:sz="12" w:space="0" w:color="auto"/>
              <w:right w:val="single" w:sz="12" w:space="0" w:color="auto"/>
            </w:tcBorders>
            <w:shd w:val="clear" w:color="auto" w:fill="auto"/>
            <w:vAlign w:val="center"/>
          </w:tcPr>
          <w:p w:rsidR="001A2869" w:rsidRPr="003C76ED" w:rsidRDefault="001A2869" w:rsidP="001A2869">
            <w:pPr>
              <w:jc w:val="center"/>
              <w:rPr>
                <w:sz w:val="20"/>
                <w:szCs w:val="20"/>
              </w:rPr>
            </w:pPr>
            <w:r w:rsidRPr="003C76ED">
              <w:rPr>
                <w:sz w:val="20"/>
                <w:szCs w:val="20"/>
              </w:rPr>
              <w:t xml:space="preserve"> </w:t>
            </w:r>
            <w:r>
              <w:rPr>
                <w:sz w:val="20"/>
                <w:szCs w:val="20"/>
              </w:rPr>
              <w:t>0</w:t>
            </w:r>
          </w:p>
        </w:tc>
        <w:tc>
          <w:tcPr>
            <w:tcW w:w="772" w:type="dxa"/>
            <w:tcBorders>
              <w:top w:val="single" w:sz="4" w:space="0" w:color="auto"/>
              <w:bottom w:val="single" w:sz="12" w:space="0" w:color="auto"/>
              <w:right w:val="single" w:sz="4" w:space="0" w:color="auto"/>
            </w:tcBorders>
            <w:shd w:val="clear" w:color="auto" w:fill="auto"/>
            <w:vAlign w:val="center"/>
          </w:tcPr>
          <w:p w:rsidR="001A2869" w:rsidRPr="003C76ED" w:rsidRDefault="001A2869" w:rsidP="001A2869">
            <w:pPr>
              <w:jc w:val="center"/>
              <w:rPr>
                <w:sz w:val="20"/>
                <w:szCs w:val="20"/>
              </w:rPr>
            </w:pPr>
            <w:r w:rsidRPr="003C76ED">
              <w:rPr>
                <w:sz w:val="20"/>
                <w:szCs w:val="20"/>
              </w:rPr>
              <w:t xml:space="preserve"> 3</w:t>
            </w:r>
          </w:p>
        </w:tc>
        <w:tc>
          <w:tcPr>
            <w:tcW w:w="628" w:type="dxa"/>
            <w:tcBorders>
              <w:top w:val="single" w:sz="4" w:space="0" w:color="auto"/>
              <w:left w:val="single" w:sz="4" w:space="0" w:color="auto"/>
              <w:bottom w:val="single" w:sz="12" w:space="0" w:color="auto"/>
              <w:right w:val="single" w:sz="4" w:space="0" w:color="auto"/>
            </w:tcBorders>
            <w:shd w:val="clear" w:color="auto" w:fill="auto"/>
            <w:vAlign w:val="center"/>
          </w:tcPr>
          <w:p w:rsidR="001A2869" w:rsidRPr="003C76ED" w:rsidRDefault="001A2869" w:rsidP="001A2869">
            <w:pPr>
              <w:jc w:val="center"/>
              <w:rPr>
                <w:sz w:val="20"/>
                <w:szCs w:val="20"/>
              </w:rPr>
            </w:pPr>
            <w:r>
              <w:rPr>
                <w:sz w:val="20"/>
                <w:szCs w:val="20"/>
              </w:rPr>
              <w:t>7,5</w:t>
            </w:r>
          </w:p>
        </w:tc>
        <w:tc>
          <w:tcPr>
            <w:tcW w:w="2943" w:type="dxa"/>
            <w:tcBorders>
              <w:top w:val="single" w:sz="4" w:space="0" w:color="000000"/>
              <w:left w:val="single" w:sz="4" w:space="0" w:color="000000"/>
            </w:tcBorders>
          </w:tcPr>
          <w:p w:rsidR="001A2869" w:rsidRDefault="001A2869" w:rsidP="001A2869">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1A2869" w:rsidRDefault="001A2869" w:rsidP="001A2869">
            <w:pPr>
              <w:pStyle w:val="TableParagraph"/>
              <w:spacing w:before="76" w:line="210" w:lineRule="exact"/>
              <w:ind w:right="558"/>
              <w:rPr>
                <w:b/>
                <w:sz w:val="20"/>
              </w:rPr>
            </w:pPr>
            <w:r>
              <w:rPr>
                <w:rFonts w:ascii="Leelawadee UI" w:hAnsi="Leelawadee UI"/>
                <w:b/>
                <w:sz w:val="20"/>
              </w:rPr>
              <w:t xml:space="preserve">                ◻                  x</w:t>
            </w:r>
          </w:p>
        </w:tc>
      </w:tr>
    </w:tbl>
    <w:p w:rsidR="001A2869" w:rsidRDefault="001A2869" w:rsidP="001A2869">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1A2869" w:rsidTr="001A2869">
        <w:trPr>
          <w:trHeight w:val="323"/>
        </w:trPr>
        <w:tc>
          <w:tcPr>
            <w:tcW w:w="9889" w:type="dxa"/>
            <w:gridSpan w:val="4"/>
          </w:tcPr>
          <w:p w:rsidR="001A2869" w:rsidRDefault="001A2869" w:rsidP="001A2869">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1A2869" w:rsidTr="001A2869">
        <w:trPr>
          <w:trHeight w:val="224"/>
        </w:trPr>
        <w:tc>
          <w:tcPr>
            <w:tcW w:w="2647" w:type="dxa"/>
            <w:vMerge w:val="restart"/>
          </w:tcPr>
          <w:p w:rsidR="001A2869" w:rsidRDefault="001A2869" w:rsidP="001A2869">
            <w:pPr>
              <w:pStyle w:val="TableParagraph"/>
              <w:rPr>
                <w:b/>
                <w:sz w:val="20"/>
              </w:rPr>
            </w:pPr>
          </w:p>
          <w:p w:rsidR="001A2869" w:rsidRDefault="001A2869" w:rsidP="001A2869">
            <w:pPr>
              <w:pStyle w:val="TableParagraph"/>
              <w:spacing w:before="90"/>
              <w:rPr>
                <w:b/>
                <w:sz w:val="20"/>
              </w:rPr>
            </w:pPr>
          </w:p>
          <w:p w:rsidR="001A2869" w:rsidRDefault="001A2869" w:rsidP="001A2869">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1A2869" w:rsidRDefault="001A2869" w:rsidP="001A2869">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1A2869" w:rsidRDefault="001A2869" w:rsidP="001A2869">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1A2869" w:rsidRDefault="001A2869" w:rsidP="001A2869">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1A2869" w:rsidTr="001A2869">
        <w:trPr>
          <w:trHeight w:val="224"/>
        </w:trPr>
        <w:tc>
          <w:tcPr>
            <w:tcW w:w="2647" w:type="dxa"/>
            <w:vMerge/>
            <w:tcBorders>
              <w:top w:val="nil"/>
            </w:tcBorders>
          </w:tcPr>
          <w:p w:rsidR="001A2869" w:rsidRDefault="001A2869" w:rsidP="001A2869">
            <w:pPr>
              <w:rPr>
                <w:sz w:val="2"/>
                <w:szCs w:val="2"/>
              </w:rPr>
            </w:pPr>
          </w:p>
        </w:tc>
        <w:tc>
          <w:tcPr>
            <w:tcW w:w="4299" w:type="dxa"/>
            <w:tcBorders>
              <w:top w:val="single" w:sz="8" w:space="0" w:color="000000"/>
              <w:bottom w:val="single" w:sz="4" w:space="0" w:color="000000"/>
              <w:right w:val="single" w:sz="4" w:space="0" w:color="000000"/>
            </w:tcBorders>
          </w:tcPr>
          <w:p w:rsidR="001A2869" w:rsidRDefault="001A2869" w:rsidP="001A2869">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auto"/>
              <w:left w:val="single" w:sz="4" w:space="0" w:color="auto"/>
              <w:right w:val="single" w:sz="8" w:space="0" w:color="auto"/>
            </w:tcBorders>
          </w:tcPr>
          <w:p w:rsidR="001A2869" w:rsidRPr="003C76ED" w:rsidRDefault="001A2869" w:rsidP="001A2869">
            <w:pPr>
              <w:jc w:val="center"/>
              <w:rPr>
                <w:sz w:val="20"/>
                <w:szCs w:val="20"/>
              </w:rPr>
            </w:pPr>
            <w:r w:rsidRPr="003C76ED">
              <w:rPr>
                <w:sz w:val="20"/>
                <w:szCs w:val="20"/>
              </w:rPr>
              <w:t xml:space="preserve"> </w:t>
            </w:r>
          </w:p>
        </w:tc>
        <w:tc>
          <w:tcPr>
            <w:tcW w:w="1960" w:type="dxa"/>
            <w:tcBorders>
              <w:top w:val="single" w:sz="8" w:space="0" w:color="auto"/>
              <w:left w:val="single" w:sz="8" w:space="0" w:color="auto"/>
              <w:right w:val="single" w:sz="12" w:space="0" w:color="auto"/>
            </w:tcBorders>
            <w:shd w:val="clear" w:color="auto" w:fill="auto"/>
          </w:tcPr>
          <w:p w:rsidR="001A2869" w:rsidRPr="003C76ED" w:rsidRDefault="001A2869" w:rsidP="001A2869">
            <w:pPr>
              <w:jc w:val="center"/>
              <w:rPr>
                <w:sz w:val="20"/>
                <w:szCs w:val="20"/>
                <w:highlight w:val="yellow"/>
              </w:rPr>
            </w:pPr>
            <w:r w:rsidRPr="003C76ED">
              <w:rPr>
                <w:sz w:val="20"/>
                <w:szCs w:val="20"/>
              </w:rPr>
              <w:t xml:space="preserve"> </w:t>
            </w:r>
          </w:p>
        </w:tc>
      </w:tr>
      <w:tr w:rsidR="001A2869" w:rsidTr="001A2869">
        <w:trPr>
          <w:trHeight w:val="229"/>
        </w:trPr>
        <w:tc>
          <w:tcPr>
            <w:tcW w:w="2647" w:type="dxa"/>
            <w:vMerge/>
            <w:tcBorders>
              <w:top w:val="nil"/>
            </w:tcBorders>
          </w:tcPr>
          <w:p w:rsidR="001A2869" w:rsidRDefault="001A2869" w:rsidP="001A2869">
            <w:pPr>
              <w:rPr>
                <w:sz w:val="2"/>
                <w:szCs w:val="2"/>
              </w:rPr>
            </w:pPr>
          </w:p>
        </w:tc>
        <w:tc>
          <w:tcPr>
            <w:tcW w:w="4299" w:type="dxa"/>
            <w:tcBorders>
              <w:top w:val="single" w:sz="4" w:space="0" w:color="000000"/>
              <w:bottom w:val="single" w:sz="4" w:space="0" w:color="000000"/>
              <w:right w:val="single" w:sz="4" w:space="0" w:color="000000"/>
            </w:tcBorders>
          </w:tcPr>
          <w:p w:rsidR="001A2869" w:rsidRDefault="001A2869" w:rsidP="001A2869">
            <w:pPr>
              <w:pStyle w:val="TableParagraph"/>
              <w:spacing w:before="10" w:line="200" w:lineRule="exact"/>
              <w:ind w:left="108"/>
              <w:rPr>
                <w:sz w:val="20"/>
              </w:rPr>
            </w:pPr>
            <w:r>
              <w:rPr>
                <w:spacing w:val="-4"/>
                <w:sz w:val="20"/>
              </w:rPr>
              <w:t>Quiz</w:t>
            </w:r>
          </w:p>
        </w:tc>
        <w:tc>
          <w:tcPr>
            <w:tcW w:w="983" w:type="dxa"/>
            <w:tcBorders>
              <w:top w:val="single" w:sz="4" w:space="0" w:color="auto"/>
              <w:left w:val="single" w:sz="4" w:space="0" w:color="auto"/>
              <w:bottom w:val="single" w:sz="4" w:space="0" w:color="auto"/>
              <w:right w:val="single" w:sz="8" w:space="0" w:color="auto"/>
            </w:tcBorders>
          </w:tcPr>
          <w:p w:rsidR="001A2869" w:rsidRPr="003C76ED" w:rsidRDefault="001A2869" w:rsidP="001A2869">
            <w:pPr>
              <w:rPr>
                <w:sz w:val="20"/>
                <w:szCs w:val="20"/>
              </w:rPr>
            </w:pPr>
          </w:p>
        </w:tc>
        <w:tc>
          <w:tcPr>
            <w:tcW w:w="1960" w:type="dxa"/>
            <w:tcBorders>
              <w:top w:val="single" w:sz="4" w:space="0" w:color="auto"/>
              <w:left w:val="single" w:sz="8" w:space="0" w:color="auto"/>
              <w:bottom w:val="single" w:sz="4" w:space="0" w:color="auto"/>
              <w:right w:val="single" w:sz="12" w:space="0" w:color="auto"/>
            </w:tcBorders>
          </w:tcPr>
          <w:p w:rsidR="001A2869" w:rsidRPr="003C76ED" w:rsidRDefault="001A2869" w:rsidP="001A2869">
            <w:pPr>
              <w:rPr>
                <w:sz w:val="20"/>
                <w:szCs w:val="20"/>
              </w:rPr>
            </w:pPr>
            <w:r w:rsidRPr="003C76ED">
              <w:rPr>
                <w:sz w:val="20"/>
                <w:szCs w:val="20"/>
              </w:rPr>
              <w:t xml:space="preserve"> </w:t>
            </w:r>
          </w:p>
        </w:tc>
      </w:tr>
      <w:tr w:rsidR="001A2869" w:rsidTr="001A2869">
        <w:trPr>
          <w:trHeight w:val="229"/>
        </w:trPr>
        <w:tc>
          <w:tcPr>
            <w:tcW w:w="2647" w:type="dxa"/>
            <w:vMerge/>
            <w:tcBorders>
              <w:top w:val="nil"/>
            </w:tcBorders>
          </w:tcPr>
          <w:p w:rsidR="001A2869" w:rsidRDefault="001A2869" w:rsidP="001A2869">
            <w:pPr>
              <w:rPr>
                <w:sz w:val="2"/>
                <w:szCs w:val="2"/>
              </w:rPr>
            </w:pPr>
          </w:p>
        </w:tc>
        <w:tc>
          <w:tcPr>
            <w:tcW w:w="4299" w:type="dxa"/>
            <w:tcBorders>
              <w:top w:val="single" w:sz="4" w:space="0" w:color="000000"/>
              <w:bottom w:val="single" w:sz="4" w:space="0" w:color="000000"/>
              <w:right w:val="single" w:sz="4" w:space="0" w:color="000000"/>
            </w:tcBorders>
          </w:tcPr>
          <w:p w:rsidR="001A2869" w:rsidRDefault="001A2869" w:rsidP="001A2869">
            <w:pPr>
              <w:pStyle w:val="TableParagraph"/>
              <w:spacing w:before="10" w:line="200" w:lineRule="exact"/>
              <w:ind w:left="108"/>
              <w:rPr>
                <w:sz w:val="20"/>
              </w:rPr>
            </w:pPr>
            <w:r>
              <w:rPr>
                <w:spacing w:val="-2"/>
                <w:sz w:val="20"/>
              </w:rPr>
              <w:t>Homework</w:t>
            </w:r>
          </w:p>
        </w:tc>
        <w:tc>
          <w:tcPr>
            <w:tcW w:w="983" w:type="dxa"/>
            <w:tcBorders>
              <w:top w:val="single" w:sz="4" w:space="0" w:color="auto"/>
              <w:left w:val="single" w:sz="4" w:space="0" w:color="auto"/>
              <w:bottom w:val="single" w:sz="4" w:space="0" w:color="auto"/>
              <w:right w:val="single" w:sz="8" w:space="0" w:color="auto"/>
            </w:tcBorders>
          </w:tcPr>
          <w:p w:rsidR="001A2869" w:rsidRPr="003C76ED" w:rsidRDefault="001A2869" w:rsidP="001A2869">
            <w:pPr>
              <w:jc w:val="center"/>
              <w:rPr>
                <w:sz w:val="20"/>
                <w:szCs w:val="20"/>
              </w:rPr>
            </w:pPr>
            <w:r>
              <w:rPr>
                <w:sz w:val="20"/>
                <w:szCs w:val="20"/>
              </w:rPr>
              <w:t xml:space="preserve"> </w:t>
            </w:r>
          </w:p>
        </w:tc>
        <w:tc>
          <w:tcPr>
            <w:tcW w:w="1960" w:type="dxa"/>
            <w:tcBorders>
              <w:top w:val="single" w:sz="4" w:space="0" w:color="auto"/>
              <w:left w:val="single" w:sz="8" w:space="0" w:color="auto"/>
              <w:bottom w:val="single" w:sz="4" w:space="0" w:color="auto"/>
              <w:right w:val="single" w:sz="12" w:space="0" w:color="auto"/>
            </w:tcBorders>
          </w:tcPr>
          <w:p w:rsidR="001A2869" w:rsidRPr="003C76ED" w:rsidRDefault="001A2869" w:rsidP="001A2869">
            <w:pPr>
              <w:jc w:val="center"/>
              <w:rPr>
                <w:sz w:val="20"/>
                <w:szCs w:val="20"/>
              </w:rPr>
            </w:pPr>
            <w:r>
              <w:rPr>
                <w:sz w:val="20"/>
                <w:szCs w:val="20"/>
              </w:rPr>
              <w:t>50</w:t>
            </w:r>
            <w:r w:rsidRPr="003C76ED">
              <w:rPr>
                <w:sz w:val="20"/>
                <w:szCs w:val="20"/>
              </w:rPr>
              <w:t xml:space="preserve">  </w:t>
            </w:r>
          </w:p>
        </w:tc>
      </w:tr>
      <w:tr w:rsidR="001A2869" w:rsidTr="001A2869">
        <w:trPr>
          <w:trHeight w:val="234"/>
        </w:trPr>
        <w:tc>
          <w:tcPr>
            <w:tcW w:w="2647" w:type="dxa"/>
            <w:vMerge/>
            <w:tcBorders>
              <w:top w:val="nil"/>
            </w:tcBorders>
          </w:tcPr>
          <w:p w:rsidR="001A2869" w:rsidRDefault="001A2869" w:rsidP="001A2869">
            <w:pPr>
              <w:rPr>
                <w:sz w:val="2"/>
                <w:szCs w:val="2"/>
              </w:rPr>
            </w:pPr>
          </w:p>
        </w:tc>
        <w:tc>
          <w:tcPr>
            <w:tcW w:w="4299" w:type="dxa"/>
            <w:tcBorders>
              <w:top w:val="single" w:sz="4" w:space="0" w:color="000000"/>
              <w:bottom w:val="single" w:sz="8" w:space="0" w:color="000000"/>
              <w:right w:val="single" w:sz="4" w:space="0" w:color="000000"/>
            </w:tcBorders>
          </w:tcPr>
          <w:p w:rsidR="001A2869" w:rsidRDefault="001A2869" w:rsidP="001A2869">
            <w:pPr>
              <w:pStyle w:val="TableParagraph"/>
              <w:spacing w:before="10" w:line="205" w:lineRule="exact"/>
              <w:ind w:left="108"/>
              <w:rPr>
                <w:sz w:val="20"/>
              </w:rPr>
            </w:pPr>
            <w:r>
              <w:rPr>
                <w:spacing w:val="-2"/>
                <w:sz w:val="20"/>
              </w:rPr>
              <w:t>Project</w:t>
            </w:r>
          </w:p>
        </w:tc>
        <w:tc>
          <w:tcPr>
            <w:tcW w:w="983" w:type="dxa"/>
            <w:tcBorders>
              <w:top w:val="single" w:sz="4" w:space="0" w:color="auto"/>
              <w:left w:val="single" w:sz="4" w:space="0" w:color="auto"/>
              <w:bottom w:val="single" w:sz="8" w:space="0" w:color="auto"/>
              <w:right w:val="single" w:sz="8" w:space="0" w:color="auto"/>
            </w:tcBorders>
          </w:tcPr>
          <w:p w:rsidR="001A2869" w:rsidRPr="003C76ED" w:rsidRDefault="001A2869" w:rsidP="001A2869">
            <w:pPr>
              <w:jc w:val="center"/>
              <w:rPr>
                <w:sz w:val="20"/>
                <w:szCs w:val="20"/>
              </w:rPr>
            </w:pPr>
            <w:r w:rsidRPr="003C76ED">
              <w:rPr>
                <w:sz w:val="20"/>
                <w:szCs w:val="20"/>
              </w:rPr>
              <w:t xml:space="preserve"> </w:t>
            </w:r>
          </w:p>
        </w:tc>
        <w:tc>
          <w:tcPr>
            <w:tcW w:w="1960" w:type="dxa"/>
            <w:tcBorders>
              <w:top w:val="single" w:sz="4" w:space="0" w:color="auto"/>
              <w:left w:val="single" w:sz="8" w:space="0" w:color="auto"/>
              <w:bottom w:val="single" w:sz="8" w:space="0" w:color="auto"/>
              <w:right w:val="single" w:sz="12" w:space="0" w:color="auto"/>
            </w:tcBorders>
          </w:tcPr>
          <w:p w:rsidR="001A2869" w:rsidRPr="003C76ED" w:rsidRDefault="001A2869" w:rsidP="001A2869">
            <w:pPr>
              <w:jc w:val="center"/>
              <w:rPr>
                <w:sz w:val="20"/>
                <w:szCs w:val="20"/>
              </w:rPr>
            </w:pPr>
            <w:r w:rsidRPr="003C76ED">
              <w:rPr>
                <w:sz w:val="20"/>
                <w:szCs w:val="20"/>
              </w:rPr>
              <w:t xml:space="preserve"> </w:t>
            </w:r>
          </w:p>
        </w:tc>
      </w:tr>
      <w:tr w:rsidR="001A2869" w:rsidTr="001A2869">
        <w:trPr>
          <w:trHeight w:val="229"/>
        </w:trPr>
        <w:tc>
          <w:tcPr>
            <w:tcW w:w="2647" w:type="dxa"/>
            <w:vMerge/>
            <w:tcBorders>
              <w:top w:val="nil"/>
            </w:tcBorders>
          </w:tcPr>
          <w:p w:rsidR="001A2869" w:rsidRDefault="001A2869" w:rsidP="001A2869">
            <w:pPr>
              <w:rPr>
                <w:sz w:val="2"/>
                <w:szCs w:val="2"/>
              </w:rPr>
            </w:pPr>
          </w:p>
        </w:tc>
        <w:tc>
          <w:tcPr>
            <w:tcW w:w="4299" w:type="dxa"/>
            <w:tcBorders>
              <w:top w:val="single" w:sz="8" w:space="0" w:color="000000"/>
              <w:bottom w:val="single" w:sz="8" w:space="0" w:color="000000"/>
              <w:right w:val="single" w:sz="4" w:space="0" w:color="000000"/>
            </w:tcBorders>
          </w:tcPr>
          <w:p w:rsidR="001A2869" w:rsidRDefault="001A2869" w:rsidP="001A2869">
            <w:pPr>
              <w:pStyle w:val="TableParagraph"/>
              <w:spacing w:before="5" w:line="205" w:lineRule="exact"/>
              <w:ind w:left="108"/>
              <w:rPr>
                <w:sz w:val="20"/>
              </w:rPr>
            </w:pPr>
            <w:r>
              <w:rPr>
                <w:spacing w:val="-2"/>
                <w:sz w:val="20"/>
              </w:rPr>
              <w:t>Report</w:t>
            </w:r>
          </w:p>
        </w:tc>
        <w:tc>
          <w:tcPr>
            <w:tcW w:w="983" w:type="dxa"/>
            <w:tcBorders>
              <w:top w:val="single" w:sz="8" w:space="0" w:color="auto"/>
              <w:left w:val="single" w:sz="4" w:space="0" w:color="auto"/>
              <w:bottom w:val="single" w:sz="8" w:space="0" w:color="auto"/>
              <w:right w:val="single" w:sz="8" w:space="0" w:color="auto"/>
            </w:tcBorders>
          </w:tcPr>
          <w:p w:rsidR="001A2869" w:rsidRPr="003C76ED" w:rsidRDefault="001A2869" w:rsidP="001A2869">
            <w:pPr>
              <w:jc w:val="center"/>
              <w:rPr>
                <w:sz w:val="20"/>
                <w:szCs w:val="20"/>
              </w:rPr>
            </w:pPr>
          </w:p>
        </w:tc>
        <w:tc>
          <w:tcPr>
            <w:tcW w:w="1960" w:type="dxa"/>
            <w:tcBorders>
              <w:top w:val="single" w:sz="8" w:space="0" w:color="auto"/>
              <w:left w:val="single" w:sz="8" w:space="0" w:color="auto"/>
              <w:bottom w:val="single" w:sz="8" w:space="0" w:color="auto"/>
              <w:right w:val="single" w:sz="12" w:space="0" w:color="auto"/>
            </w:tcBorders>
          </w:tcPr>
          <w:p w:rsidR="001A2869" w:rsidRPr="003C76ED" w:rsidRDefault="001A2869" w:rsidP="001A2869">
            <w:pPr>
              <w:rPr>
                <w:sz w:val="20"/>
                <w:szCs w:val="20"/>
              </w:rPr>
            </w:pPr>
          </w:p>
        </w:tc>
      </w:tr>
      <w:tr w:rsidR="001A2869" w:rsidTr="001A2869">
        <w:trPr>
          <w:trHeight w:val="234"/>
        </w:trPr>
        <w:tc>
          <w:tcPr>
            <w:tcW w:w="2647" w:type="dxa"/>
            <w:vMerge/>
            <w:tcBorders>
              <w:top w:val="nil"/>
            </w:tcBorders>
          </w:tcPr>
          <w:p w:rsidR="001A2869" w:rsidRDefault="001A2869" w:rsidP="001A2869">
            <w:pPr>
              <w:rPr>
                <w:sz w:val="2"/>
                <w:szCs w:val="2"/>
              </w:rPr>
            </w:pPr>
          </w:p>
        </w:tc>
        <w:tc>
          <w:tcPr>
            <w:tcW w:w="4299" w:type="dxa"/>
            <w:tcBorders>
              <w:top w:val="single" w:sz="8" w:space="0" w:color="000000"/>
              <w:right w:val="single" w:sz="4" w:space="0" w:color="000000"/>
            </w:tcBorders>
          </w:tcPr>
          <w:p w:rsidR="001A2869" w:rsidRDefault="001A2869" w:rsidP="001A2869">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auto"/>
              <w:left w:val="single" w:sz="4" w:space="0" w:color="auto"/>
              <w:bottom w:val="single" w:sz="12" w:space="0" w:color="auto"/>
              <w:right w:val="single" w:sz="8" w:space="0" w:color="auto"/>
            </w:tcBorders>
          </w:tcPr>
          <w:p w:rsidR="001A2869" w:rsidRPr="003C76ED" w:rsidRDefault="001A2869" w:rsidP="001A2869">
            <w:pPr>
              <w:rPr>
                <w:sz w:val="20"/>
                <w:szCs w:val="20"/>
              </w:rPr>
            </w:pPr>
          </w:p>
        </w:tc>
        <w:tc>
          <w:tcPr>
            <w:tcW w:w="1960" w:type="dxa"/>
            <w:tcBorders>
              <w:top w:val="single" w:sz="8" w:space="0" w:color="auto"/>
              <w:left w:val="single" w:sz="8" w:space="0" w:color="auto"/>
              <w:bottom w:val="single" w:sz="12" w:space="0" w:color="auto"/>
              <w:right w:val="single" w:sz="12" w:space="0" w:color="auto"/>
            </w:tcBorders>
          </w:tcPr>
          <w:p w:rsidR="001A2869" w:rsidRPr="003C76ED" w:rsidRDefault="001A2869" w:rsidP="001A2869">
            <w:pPr>
              <w:rPr>
                <w:sz w:val="20"/>
                <w:szCs w:val="20"/>
              </w:rPr>
            </w:pPr>
          </w:p>
        </w:tc>
      </w:tr>
      <w:tr w:rsidR="001A2869" w:rsidTr="001A2869">
        <w:trPr>
          <w:trHeight w:val="229"/>
        </w:trPr>
        <w:tc>
          <w:tcPr>
            <w:tcW w:w="2647" w:type="dxa"/>
          </w:tcPr>
          <w:p w:rsidR="001A2869" w:rsidRDefault="001A2869" w:rsidP="001A2869">
            <w:pPr>
              <w:pStyle w:val="TableParagraph"/>
              <w:rPr>
                <w:sz w:val="16"/>
              </w:rPr>
            </w:pPr>
          </w:p>
        </w:tc>
        <w:tc>
          <w:tcPr>
            <w:tcW w:w="5282" w:type="dxa"/>
            <w:gridSpan w:val="2"/>
            <w:tcBorders>
              <w:right w:val="single" w:sz="8" w:space="0" w:color="000000"/>
            </w:tcBorders>
          </w:tcPr>
          <w:p w:rsidR="001A2869" w:rsidRDefault="001A2869" w:rsidP="001A2869">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1A2869" w:rsidRDefault="001A2869" w:rsidP="001A2869">
            <w:pPr>
              <w:pStyle w:val="TableParagraph"/>
              <w:spacing w:line="210" w:lineRule="exact"/>
              <w:ind w:left="85" w:right="50"/>
              <w:jc w:val="center"/>
              <w:rPr>
                <w:b/>
                <w:sz w:val="20"/>
              </w:rPr>
            </w:pPr>
            <w:r>
              <w:rPr>
                <w:b/>
                <w:sz w:val="20"/>
              </w:rPr>
              <w:t>50</w:t>
            </w:r>
          </w:p>
        </w:tc>
      </w:tr>
      <w:tr w:rsidR="001A2869" w:rsidTr="001A2869">
        <w:trPr>
          <w:trHeight w:val="447"/>
        </w:trPr>
        <w:tc>
          <w:tcPr>
            <w:tcW w:w="2647" w:type="dxa"/>
          </w:tcPr>
          <w:p w:rsidR="001A2869" w:rsidRDefault="001A2869" w:rsidP="001A2869">
            <w:pPr>
              <w:pStyle w:val="TableParagraph"/>
              <w:spacing w:before="108"/>
              <w:ind w:left="29"/>
              <w:jc w:val="center"/>
              <w:rPr>
                <w:b/>
                <w:sz w:val="20"/>
              </w:rPr>
            </w:pPr>
            <w:r>
              <w:rPr>
                <w:b/>
                <w:spacing w:val="-2"/>
                <w:sz w:val="20"/>
              </w:rPr>
              <w:t>PREREQUISITE(S)</w:t>
            </w:r>
          </w:p>
        </w:tc>
        <w:tc>
          <w:tcPr>
            <w:tcW w:w="7242" w:type="dxa"/>
            <w:gridSpan w:val="3"/>
          </w:tcPr>
          <w:p w:rsidR="001A2869" w:rsidRDefault="001A2869" w:rsidP="001A2869">
            <w:pPr>
              <w:pStyle w:val="TableParagraph"/>
              <w:spacing w:before="108"/>
              <w:ind w:left="158"/>
              <w:rPr>
                <w:sz w:val="20"/>
              </w:rPr>
            </w:pPr>
            <w:r>
              <w:rPr>
                <w:sz w:val="20"/>
              </w:rPr>
              <w:t>-</w:t>
            </w:r>
          </w:p>
        </w:tc>
      </w:tr>
      <w:tr w:rsidR="001A2869" w:rsidTr="001A2869">
        <w:trPr>
          <w:trHeight w:val="459"/>
        </w:trPr>
        <w:tc>
          <w:tcPr>
            <w:tcW w:w="2647" w:type="dxa"/>
          </w:tcPr>
          <w:p w:rsidR="001A2869" w:rsidRDefault="001A2869" w:rsidP="001A2869">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1A2869" w:rsidRDefault="001A2869" w:rsidP="001A2869">
            <w:pPr>
              <w:pStyle w:val="TableParagraph"/>
              <w:ind w:left="108"/>
              <w:rPr>
                <w:sz w:val="20"/>
              </w:rPr>
            </w:pPr>
            <w:r w:rsidRPr="00EF4D3A">
              <w:rPr>
                <w:sz w:val="20"/>
              </w:rPr>
              <w:t>Observation of new developments in the surgical process in the clinic, knowledge and application of basic concepts in surgical nursing in the clinic, planning, implementation and supervision of nursing care practices for surgical patients throughout the perioperative process in the clinic, knowledge and monitoring of practices for providing homeostasis in the clinic, evaluation and monitoring of the effects of surgical intervention on the patient and family in the clinic, planning and presentation of discharge education of the patient after surgery in the clinic, management of complications that may be seen after surgery in the clinic.</w:t>
            </w:r>
          </w:p>
        </w:tc>
      </w:tr>
      <w:tr w:rsidR="001A2869" w:rsidTr="001A2869">
        <w:trPr>
          <w:trHeight w:val="459"/>
        </w:trPr>
        <w:tc>
          <w:tcPr>
            <w:tcW w:w="2647" w:type="dxa"/>
          </w:tcPr>
          <w:p w:rsidR="001A2869" w:rsidRDefault="001A2869" w:rsidP="001A2869">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1A2869" w:rsidRDefault="001A2869" w:rsidP="001A2869">
            <w:pPr>
              <w:pStyle w:val="TableParagraph"/>
              <w:spacing w:line="230" w:lineRule="atLeast"/>
              <w:ind w:left="158" w:right="1392"/>
              <w:rPr>
                <w:sz w:val="20"/>
              </w:rPr>
            </w:pPr>
            <w:r w:rsidRPr="00EF4D3A">
              <w:rPr>
                <w:sz w:val="20"/>
              </w:rPr>
              <w:t>Planning, implementation and supervision of patient follow-up and nursing care practices during the perioperative period in the clinic.</w:t>
            </w:r>
          </w:p>
        </w:tc>
      </w:tr>
      <w:tr w:rsidR="001A2869" w:rsidTr="001A2869">
        <w:trPr>
          <w:trHeight w:val="1573"/>
        </w:trPr>
        <w:tc>
          <w:tcPr>
            <w:tcW w:w="2647" w:type="dxa"/>
          </w:tcPr>
          <w:p w:rsidR="001A2869" w:rsidRDefault="001A2869" w:rsidP="001A2869">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1A2869" w:rsidRPr="00CD250A" w:rsidRDefault="001A2869" w:rsidP="001A2869">
            <w:pPr>
              <w:pStyle w:val="TableParagraph"/>
              <w:jc w:val="both"/>
              <w:rPr>
                <w:sz w:val="20"/>
              </w:rPr>
            </w:pPr>
            <w:r w:rsidRPr="00EF4D3A">
              <w:rPr>
                <w:sz w:val="20"/>
              </w:rPr>
              <w:t>Providing quality care practices to surgical patients during the perioperative process, preventing possible complications and providing holistic care.</w:t>
            </w:r>
          </w:p>
        </w:tc>
      </w:tr>
      <w:tr w:rsidR="001A2869" w:rsidTr="001A2869">
        <w:trPr>
          <w:trHeight w:val="540"/>
        </w:trPr>
        <w:tc>
          <w:tcPr>
            <w:tcW w:w="2647" w:type="dxa"/>
          </w:tcPr>
          <w:p w:rsidR="001A2869" w:rsidRDefault="001A2869" w:rsidP="001A2869">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1A2869" w:rsidRDefault="001A2869" w:rsidP="001A2869">
            <w:pPr>
              <w:pStyle w:val="TableParagraph"/>
              <w:rPr>
                <w:sz w:val="18"/>
              </w:rPr>
            </w:pPr>
            <w:r w:rsidRPr="00EF4D3A">
              <w:rPr>
                <w:sz w:val="18"/>
              </w:rPr>
              <w:t>Within the scope of this course, students can follow scientific developments in clinical surgical nursing, access evidence-based knowledge in the light of these developments and transfer them to practice and research with problem-solving skills.</w:t>
            </w:r>
          </w:p>
        </w:tc>
      </w:tr>
      <w:tr w:rsidR="001A2869" w:rsidTr="001A2869">
        <w:trPr>
          <w:trHeight w:val="1379"/>
        </w:trPr>
        <w:tc>
          <w:tcPr>
            <w:tcW w:w="2647" w:type="dxa"/>
          </w:tcPr>
          <w:p w:rsidR="001A2869" w:rsidRDefault="001A2869" w:rsidP="001A2869">
            <w:pPr>
              <w:pStyle w:val="TableParagraph"/>
              <w:rPr>
                <w:b/>
                <w:sz w:val="20"/>
              </w:rPr>
            </w:pPr>
          </w:p>
          <w:p w:rsidR="001A2869" w:rsidRDefault="001A2869" w:rsidP="001A2869">
            <w:pPr>
              <w:pStyle w:val="TableParagraph"/>
              <w:spacing w:before="114"/>
              <w:rPr>
                <w:b/>
                <w:sz w:val="20"/>
              </w:rPr>
            </w:pPr>
          </w:p>
          <w:p w:rsidR="001A2869" w:rsidRDefault="001A2869" w:rsidP="001A2869">
            <w:pPr>
              <w:pStyle w:val="TableParagraph"/>
              <w:spacing w:before="1"/>
              <w:ind w:left="30"/>
              <w:jc w:val="center"/>
              <w:rPr>
                <w:b/>
                <w:sz w:val="20"/>
              </w:rPr>
            </w:pPr>
            <w:r>
              <w:rPr>
                <w:b/>
                <w:spacing w:val="-2"/>
                <w:sz w:val="20"/>
              </w:rPr>
              <w:t>TEXTBOOK</w:t>
            </w:r>
          </w:p>
        </w:tc>
        <w:tc>
          <w:tcPr>
            <w:tcW w:w="7242" w:type="dxa"/>
            <w:gridSpan w:val="3"/>
          </w:tcPr>
          <w:p w:rsidR="001A2869" w:rsidRDefault="001A2869" w:rsidP="00F92E6F">
            <w:pPr>
              <w:pStyle w:val="ListeParagraf"/>
              <w:widowControl/>
              <w:numPr>
                <w:ilvl w:val="0"/>
                <w:numId w:val="3"/>
              </w:numPr>
              <w:autoSpaceDE/>
              <w:autoSpaceDN/>
              <w:ind w:left="312" w:hanging="283"/>
              <w:rPr>
                <w:sz w:val="20"/>
                <w:szCs w:val="20"/>
              </w:rPr>
            </w:pPr>
            <w:r w:rsidRPr="00417C49">
              <w:rPr>
                <w:sz w:val="20"/>
                <w:szCs w:val="20"/>
              </w:rPr>
              <w:t xml:space="preserve">Erdil  F.,  Elbaş N., Cerrahi Hastalıkları Hemşireliği, Ankara, 2001 </w:t>
            </w:r>
          </w:p>
          <w:p w:rsidR="001A2869" w:rsidRPr="00EF4D3A" w:rsidRDefault="001A2869" w:rsidP="00F92E6F">
            <w:pPr>
              <w:pStyle w:val="ListeParagraf"/>
              <w:widowControl/>
              <w:numPr>
                <w:ilvl w:val="0"/>
                <w:numId w:val="3"/>
              </w:numPr>
              <w:autoSpaceDE/>
              <w:autoSpaceDN/>
              <w:ind w:left="312" w:hanging="283"/>
              <w:rPr>
                <w:sz w:val="20"/>
                <w:szCs w:val="20"/>
              </w:rPr>
            </w:pPr>
            <w:r w:rsidRPr="00EF4D3A">
              <w:rPr>
                <w:sz w:val="20"/>
                <w:szCs w:val="20"/>
              </w:rPr>
              <w:t>Özhan Elbaş N (Ed.), Cerrahi Hastalıkları Hemşireliği Akıl Notları, Ankara, 2016</w:t>
            </w:r>
          </w:p>
        </w:tc>
      </w:tr>
      <w:tr w:rsidR="001A2869" w:rsidTr="001A2869">
        <w:trPr>
          <w:trHeight w:val="809"/>
        </w:trPr>
        <w:tc>
          <w:tcPr>
            <w:tcW w:w="2647" w:type="dxa"/>
          </w:tcPr>
          <w:p w:rsidR="001A2869" w:rsidRDefault="001A2869" w:rsidP="001A2869">
            <w:pPr>
              <w:pStyle w:val="TableParagraph"/>
              <w:rPr>
                <w:b/>
                <w:sz w:val="20"/>
              </w:rPr>
            </w:pPr>
          </w:p>
          <w:p w:rsidR="001A2869" w:rsidRDefault="001A2869" w:rsidP="001A2869">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1A2869" w:rsidRDefault="001A2869" w:rsidP="001A2869">
            <w:pPr>
              <w:pStyle w:val="TableParagraph"/>
              <w:ind w:left="108" w:right="87"/>
              <w:rPr>
                <w:sz w:val="20"/>
              </w:rPr>
            </w:pPr>
            <w:r w:rsidRPr="00EF4D3A">
              <w:rPr>
                <w:sz w:val="20"/>
              </w:rPr>
              <w:t>All publications on the subject matter researched within the scope of surgical nursing.</w:t>
            </w:r>
          </w:p>
        </w:tc>
      </w:tr>
      <w:tr w:rsidR="001A2869" w:rsidTr="001A2869">
        <w:trPr>
          <w:trHeight w:val="724"/>
        </w:trPr>
        <w:tc>
          <w:tcPr>
            <w:tcW w:w="2647" w:type="dxa"/>
          </w:tcPr>
          <w:p w:rsidR="001A2869" w:rsidRDefault="001A2869" w:rsidP="001A2869">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1A2869" w:rsidRDefault="001A2869" w:rsidP="001A2869">
            <w:pPr>
              <w:pStyle w:val="TableParagraph"/>
              <w:rPr>
                <w:sz w:val="18"/>
              </w:rPr>
            </w:pPr>
            <w:r>
              <w:rPr>
                <w:sz w:val="18"/>
              </w:rPr>
              <w:t>Computer, projection, internet</w:t>
            </w:r>
          </w:p>
        </w:tc>
      </w:tr>
    </w:tbl>
    <w:p w:rsidR="001A2869" w:rsidRDefault="001A2869" w:rsidP="001A2869">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1A2869" w:rsidTr="001A2869">
        <w:trPr>
          <w:trHeight w:val="431"/>
        </w:trPr>
        <w:tc>
          <w:tcPr>
            <w:tcW w:w="1188" w:type="dxa"/>
            <w:tcBorders>
              <w:bottom w:val="single" w:sz="6" w:space="0" w:color="000000"/>
              <w:right w:val="single" w:sz="6" w:space="0" w:color="000000"/>
            </w:tcBorders>
          </w:tcPr>
          <w:p w:rsidR="001A2869" w:rsidRDefault="001A2869" w:rsidP="001A2869">
            <w:pPr>
              <w:pStyle w:val="TableParagraph"/>
              <w:rPr>
                <w:sz w:val="18"/>
              </w:rPr>
            </w:pPr>
          </w:p>
        </w:tc>
        <w:tc>
          <w:tcPr>
            <w:tcW w:w="8701" w:type="dxa"/>
            <w:gridSpan w:val="2"/>
            <w:tcBorders>
              <w:left w:val="single" w:sz="6" w:space="0" w:color="000000"/>
              <w:bottom w:val="single" w:sz="4" w:space="0" w:color="000000"/>
            </w:tcBorders>
          </w:tcPr>
          <w:p w:rsidR="001A2869" w:rsidRDefault="001A2869" w:rsidP="001A2869">
            <w:pPr>
              <w:pStyle w:val="TableParagraph"/>
              <w:ind w:left="115"/>
              <w:rPr>
                <w:b/>
                <w:sz w:val="20"/>
              </w:rPr>
            </w:pPr>
            <w:r>
              <w:rPr>
                <w:b/>
                <w:sz w:val="20"/>
              </w:rPr>
              <w:t xml:space="preserve">COURSE SCHEDULE </w:t>
            </w:r>
            <w:r>
              <w:rPr>
                <w:b/>
                <w:spacing w:val="-2"/>
                <w:sz w:val="20"/>
              </w:rPr>
              <w:t>(Weekly)</w:t>
            </w:r>
          </w:p>
        </w:tc>
      </w:tr>
      <w:tr w:rsidR="001A2869" w:rsidTr="001A2869">
        <w:trPr>
          <w:trHeight w:val="434"/>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spacing w:before="2"/>
              <w:ind w:left="258"/>
              <w:rPr>
                <w:b/>
                <w:sz w:val="20"/>
              </w:rPr>
            </w:pPr>
            <w:r>
              <w:rPr>
                <w:b/>
                <w:spacing w:val="-2"/>
                <w:sz w:val="20"/>
              </w:rPr>
              <w:t>TOPICS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Observation of new developments in the surgical process in the clinic Planning and presentation of discharge training of the patient after surgery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Knowledge and application of basic concepts in surgical nursing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Planning, implementation and supervision of nursing care practices for the surgical patient during the perioperative process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Planning, implementation and supervision of nursing care practices for the surgical patient during the perioperative process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Planning, implementation and supervision of nursing care practices for the surgical patient during the perioperative process</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Knowledge and monitoring of practices for ensuring homestasis during the perioperative process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Knowledge and monitoring of practices for ensuring homestasis during the perioperative process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Knowledge and monitoring of practices for ensuring homestasis during the perioperative process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Evaluation and monitoring of the effects of the perioperative process on the patient and family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Evaluation and monitoring of the effects of the perioperative process on the patient and family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Evaluation and monitoring of the effects of the perioperative process on the patient and family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Default="001A2869" w:rsidP="001A2869">
            <w:r w:rsidRPr="00E42F18">
              <w:t>Evaluation of complications that may be seen after surgery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Observation of new developments in the surgical process in the clinic Planning and presentation of discharge training of the patient after surgery in the clinic</w:t>
            </w:r>
          </w:p>
        </w:tc>
      </w:tr>
      <w:tr w:rsidR="001A2869" w:rsidTr="001A2869">
        <w:trPr>
          <w:trHeight w:val="229"/>
        </w:trPr>
        <w:tc>
          <w:tcPr>
            <w:tcW w:w="1188" w:type="dxa"/>
            <w:tcBorders>
              <w:top w:val="single" w:sz="6" w:space="0" w:color="000000"/>
              <w:bottom w:val="single" w:sz="6" w:space="0" w:color="000000"/>
              <w:right w:val="single" w:sz="4" w:space="0" w:color="000000"/>
            </w:tcBorders>
          </w:tcPr>
          <w:p w:rsidR="001A2869" w:rsidRDefault="001A2869" w:rsidP="001A2869">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1A2869" w:rsidRDefault="001A2869" w:rsidP="001A2869">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1A2869" w:rsidRPr="00E42F18" w:rsidRDefault="001A2869" w:rsidP="001A2869">
            <w:r w:rsidRPr="00E42F18">
              <w:t>Knowledge and application of basic concepts in surgical nursing in the clinic</w:t>
            </w:r>
          </w:p>
        </w:tc>
      </w:tr>
    </w:tbl>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093867" w:rsidRDefault="00093867" w:rsidP="001A2869">
      <w:pPr>
        <w:spacing w:before="25" w:after="1"/>
        <w:rPr>
          <w:b/>
          <w:sz w:val="20"/>
        </w:rPr>
      </w:pPr>
    </w:p>
    <w:p w:rsidR="00093867" w:rsidRDefault="00093867" w:rsidP="001A2869">
      <w:pPr>
        <w:spacing w:before="25" w:after="1"/>
        <w:rPr>
          <w:b/>
          <w:sz w:val="20"/>
        </w:rPr>
      </w:pPr>
    </w:p>
    <w:p w:rsidR="00093867" w:rsidRDefault="00093867" w:rsidP="001A2869">
      <w:pPr>
        <w:spacing w:before="25" w:after="1"/>
        <w:rPr>
          <w:b/>
          <w:sz w:val="20"/>
        </w:rPr>
      </w:pPr>
    </w:p>
    <w:p w:rsidR="00093867" w:rsidRDefault="00093867"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p w:rsidR="001A2869" w:rsidRDefault="001A2869" w:rsidP="001A2869">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1A2869" w:rsidTr="001A2869">
        <w:trPr>
          <w:trHeight w:val="647"/>
        </w:trPr>
        <w:tc>
          <w:tcPr>
            <w:tcW w:w="8065" w:type="dxa"/>
            <w:gridSpan w:val="2"/>
            <w:tcBorders>
              <w:right w:val="single" w:sz="6" w:space="0" w:color="000000"/>
            </w:tcBorders>
          </w:tcPr>
          <w:p w:rsidR="001A2869" w:rsidRDefault="001A2869" w:rsidP="001A2869">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1A2869" w:rsidRDefault="001A2869" w:rsidP="001A2869">
            <w:pPr>
              <w:pStyle w:val="TableParagraph"/>
              <w:spacing w:before="105"/>
              <w:ind w:left="613" w:right="76" w:hanging="498"/>
              <w:rPr>
                <w:rFonts w:ascii="Verdana"/>
                <w:b/>
                <w:sz w:val="18"/>
              </w:rPr>
            </w:pPr>
            <w:r>
              <w:rPr>
                <w:rFonts w:ascii="Verdana"/>
                <w:b/>
                <w:spacing w:val="-2"/>
                <w:sz w:val="18"/>
              </w:rPr>
              <w:t>CONTRIBUTION LEVEL</w:t>
            </w:r>
          </w:p>
        </w:tc>
      </w:tr>
      <w:tr w:rsidR="001A2869" w:rsidTr="001A2869">
        <w:trPr>
          <w:trHeight w:val="670"/>
        </w:trPr>
        <w:tc>
          <w:tcPr>
            <w:tcW w:w="836" w:type="dxa"/>
            <w:tcBorders>
              <w:bottom w:val="single" w:sz="6" w:space="0" w:color="000000"/>
              <w:right w:val="single" w:sz="6" w:space="0" w:color="000000"/>
            </w:tcBorders>
          </w:tcPr>
          <w:p w:rsidR="001A2869" w:rsidRDefault="001A2869" w:rsidP="001A2869">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1A2869" w:rsidRDefault="001A2869" w:rsidP="001A2869">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1A2869" w:rsidRDefault="001A2869" w:rsidP="001A2869">
            <w:pPr>
              <w:pStyle w:val="TableParagraph"/>
              <w:ind w:left="30"/>
              <w:jc w:val="center"/>
              <w:rPr>
                <w:rFonts w:ascii="Verdana"/>
                <w:b/>
                <w:sz w:val="18"/>
              </w:rPr>
            </w:pPr>
            <w:r>
              <w:rPr>
                <w:rFonts w:ascii="Verdana"/>
                <w:b/>
                <w:spacing w:val="-10"/>
                <w:sz w:val="18"/>
              </w:rPr>
              <w:t>1</w:t>
            </w:r>
          </w:p>
          <w:p w:rsidR="001A2869" w:rsidRDefault="001A2869" w:rsidP="001A2869">
            <w:pPr>
              <w:pStyle w:val="TableParagraph"/>
              <w:spacing w:before="25"/>
              <w:rPr>
                <w:b/>
                <w:sz w:val="18"/>
              </w:rPr>
            </w:pPr>
          </w:p>
          <w:p w:rsidR="001A2869" w:rsidRDefault="001A2869" w:rsidP="001A2869">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1A2869" w:rsidRDefault="001A2869" w:rsidP="001A2869">
            <w:pPr>
              <w:pStyle w:val="TableParagraph"/>
              <w:spacing w:before="12"/>
              <w:ind w:left="30"/>
              <w:jc w:val="center"/>
              <w:rPr>
                <w:rFonts w:ascii="Verdana"/>
                <w:b/>
                <w:sz w:val="18"/>
              </w:rPr>
            </w:pPr>
            <w:r>
              <w:rPr>
                <w:rFonts w:ascii="Verdana"/>
                <w:b/>
                <w:spacing w:val="-10"/>
                <w:sz w:val="18"/>
              </w:rPr>
              <w:t>2</w:t>
            </w:r>
          </w:p>
          <w:p w:rsidR="001A2869" w:rsidRDefault="001A2869" w:rsidP="001A2869">
            <w:pPr>
              <w:pStyle w:val="TableParagraph"/>
              <w:spacing w:before="25"/>
              <w:rPr>
                <w:b/>
                <w:sz w:val="18"/>
              </w:rPr>
            </w:pPr>
          </w:p>
          <w:p w:rsidR="001A2869" w:rsidRDefault="001A2869" w:rsidP="001A2869">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1A2869" w:rsidRDefault="001A2869" w:rsidP="001A2869">
            <w:pPr>
              <w:pStyle w:val="TableParagraph"/>
              <w:spacing w:before="12"/>
              <w:ind w:left="37"/>
              <w:jc w:val="center"/>
              <w:rPr>
                <w:rFonts w:ascii="Verdana"/>
                <w:b/>
                <w:sz w:val="18"/>
              </w:rPr>
            </w:pPr>
            <w:r>
              <w:rPr>
                <w:rFonts w:ascii="Verdana"/>
                <w:b/>
                <w:spacing w:val="-10"/>
                <w:sz w:val="18"/>
              </w:rPr>
              <w:t>3</w:t>
            </w:r>
          </w:p>
          <w:p w:rsidR="001A2869" w:rsidRDefault="001A2869" w:rsidP="001A2869">
            <w:pPr>
              <w:pStyle w:val="TableParagraph"/>
              <w:spacing w:before="25"/>
              <w:rPr>
                <w:b/>
                <w:sz w:val="18"/>
              </w:rPr>
            </w:pPr>
          </w:p>
          <w:p w:rsidR="001A2869" w:rsidRDefault="001A2869" w:rsidP="001A2869">
            <w:pPr>
              <w:pStyle w:val="TableParagraph"/>
              <w:spacing w:before="1" w:line="187" w:lineRule="exact"/>
              <w:ind w:left="37"/>
              <w:jc w:val="center"/>
              <w:rPr>
                <w:rFonts w:ascii="Verdana"/>
                <w:sz w:val="16"/>
              </w:rPr>
            </w:pPr>
            <w:r>
              <w:rPr>
                <w:rFonts w:ascii="Verdana"/>
                <w:spacing w:val="-4"/>
                <w:sz w:val="16"/>
              </w:rPr>
              <w:t>HIgh</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Skills to Collect and Apply Information Regarding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Scientific Inquiry and Hypothesis Generation</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x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Identify and Use Experimental Tools and Equipment Properly</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r>
      <w:tr w:rsidR="001A2869" w:rsidTr="001A2869">
        <w:trPr>
          <w:trHeight w:val="308"/>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 xml:space="preserve"> 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bottom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1A2869" w:rsidRPr="00055FF7" w:rsidRDefault="001A2869" w:rsidP="001A2869">
            <w:pPr>
              <w:rPr>
                <w:sz w:val="20"/>
                <w:szCs w:val="20"/>
              </w:rPr>
            </w:pPr>
            <w:r w:rsidRPr="00055FF7">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r w:rsidR="001A2869" w:rsidTr="001A2869">
        <w:trPr>
          <w:trHeight w:val="229"/>
        </w:trPr>
        <w:tc>
          <w:tcPr>
            <w:tcW w:w="836" w:type="dxa"/>
            <w:tcBorders>
              <w:top w:val="single" w:sz="6" w:space="0" w:color="000000"/>
              <w:right w:val="dashed" w:sz="6" w:space="0" w:color="000000"/>
            </w:tcBorders>
          </w:tcPr>
          <w:p w:rsidR="001A2869" w:rsidRDefault="001A2869" w:rsidP="001A2869">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1A2869" w:rsidRPr="00055FF7" w:rsidRDefault="001A2869" w:rsidP="001A2869">
            <w:pPr>
              <w:rPr>
                <w:sz w:val="20"/>
                <w:szCs w:val="20"/>
              </w:rPr>
            </w:pPr>
            <w:r w:rsidRPr="00055FF7">
              <w:rPr>
                <w:sz w:val="20"/>
                <w:szCs w:val="20"/>
              </w:rPr>
              <w:t>Ability to Approach Ethical Problems by Focusing on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1A2869" w:rsidRPr="003C76ED" w:rsidRDefault="001A2869" w:rsidP="001A2869">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1A2869" w:rsidRPr="003C76ED" w:rsidRDefault="001A2869" w:rsidP="001A2869">
            <w:pPr>
              <w:jc w:val="center"/>
              <w:rPr>
                <w:b/>
                <w:sz w:val="20"/>
                <w:szCs w:val="20"/>
              </w:rPr>
            </w:pPr>
            <w:r w:rsidRPr="003C76ED">
              <w:rPr>
                <w:b/>
                <w:sz w:val="20"/>
                <w:szCs w:val="20"/>
              </w:rPr>
              <w:t>x</w:t>
            </w:r>
          </w:p>
        </w:tc>
      </w:tr>
    </w:tbl>
    <w:p w:rsidR="001A2869" w:rsidRDefault="001A2869" w:rsidP="001A2869">
      <w:pPr>
        <w:spacing w:before="14"/>
        <w:rPr>
          <w:b/>
          <w:sz w:val="20"/>
        </w:rPr>
      </w:pPr>
    </w:p>
    <w:p w:rsidR="001A2869" w:rsidRDefault="001A2869" w:rsidP="001A2869">
      <w:pPr>
        <w:ind w:left="-14"/>
        <w:rPr>
          <w:sz w:val="20"/>
        </w:rPr>
      </w:pPr>
      <w:r>
        <w:rPr>
          <w:noProof/>
          <w:sz w:val="20"/>
        </w:rPr>
        <mc:AlternateContent>
          <mc:Choice Requires="wpg">
            <w:drawing>
              <wp:inline distT="0" distB="0" distL="0" distR="0" wp14:anchorId="3587258D" wp14:editId="1CB85356">
                <wp:extent cx="6276975" cy="990600"/>
                <wp:effectExtent l="0" t="0" r="28575" b="0"/>
                <wp:docPr id="2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6975" cy="990600"/>
                          <a:chOff x="0" y="0"/>
                          <a:chExt cx="6142355" cy="622300"/>
                        </a:xfrm>
                      </wpg:grpSpPr>
                      <wps:wsp>
                        <wps:cNvPr id="21"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2" name="Textbox 4"/>
                        <wps:cNvSpPr txBox="1"/>
                        <wps:spPr>
                          <a:xfrm>
                            <a:off x="5439410" y="24445"/>
                            <a:ext cx="266700" cy="140970"/>
                          </a:xfrm>
                          <a:prstGeom prst="rect">
                            <a:avLst/>
                          </a:prstGeom>
                        </wps:spPr>
                        <wps:txbx>
                          <w:txbxContent>
                            <w:p w:rsidR="00915CDE" w:rsidRDefault="00915CDE" w:rsidP="001A2869">
                              <w:pPr>
                                <w:spacing w:line="221" w:lineRule="exact"/>
                                <w:rPr>
                                  <w:b/>
                                  <w:sz w:val="20"/>
                                </w:rPr>
                              </w:pPr>
                              <w:r>
                                <w:rPr>
                                  <w:b/>
                                  <w:spacing w:val="-4"/>
                                  <w:sz w:val="20"/>
                                </w:rPr>
                                <w:t>Date</w:t>
                              </w:r>
                            </w:p>
                          </w:txbxContent>
                        </wps:txbx>
                        <wps:bodyPr wrap="square" lIns="0" tIns="0" rIns="0" bIns="0" rtlCol="0">
                          <a:noAutofit/>
                        </wps:bodyPr>
                      </wps:wsp>
                      <wps:wsp>
                        <wps:cNvPr id="23"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1A2869">
                              <w:pPr>
                                <w:ind w:right="1086"/>
                                <w:rPr>
                                  <w:b/>
                                  <w:sz w:val="20"/>
                                </w:rPr>
                              </w:pPr>
                              <w:r>
                                <w:rPr>
                                  <w:b/>
                                  <w:sz w:val="20"/>
                                </w:rPr>
                                <w:t>Instructor</w:t>
                              </w:r>
                              <w:r>
                                <w:rPr>
                                  <w:b/>
                                  <w:spacing w:val="-13"/>
                                  <w:sz w:val="20"/>
                                </w:rPr>
                                <w:t xml:space="preserve"> </w:t>
                              </w:r>
                              <w:r>
                                <w:rPr>
                                  <w:b/>
                                  <w:sz w:val="20"/>
                                </w:rPr>
                                <w:t>Name</w:t>
                              </w:r>
                            </w:p>
                            <w:p w:rsidR="00915CDE" w:rsidRDefault="00915CDE" w:rsidP="001A2869">
                              <w:pPr>
                                <w:pStyle w:val="TableParagraph"/>
                                <w:ind w:left="12"/>
                                <w:rPr>
                                  <w:sz w:val="20"/>
                                </w:rPr>
                              </w:pPr>
                              <w:r>
                                <w:rPr>
                                  <w:sz w:val="20"/>
                                </w:rPr>
                                <w:t>Asst. Prof. Dr. Semra EYİ</w:t>
                              </w:r>
                            </w:p>
                            <w:p w:rsidR="00915CDE" w:rsidRDefault="00915CDE" w:rsidP="001A2869">
                              <w:pPr>
                                <w:pStyle w:val="TableParagraph"/>
                                <w:ind w:left="12"/>
                                <w:rPr>
                                  <w:sz w:val="20"/>
                                </w:rPr>
                              </w:pPr>
                            </w:p>
                            <w:p w:rsidR="00915CDE" w:rsidRDefault="00915CDE" w:rsidP="001A2869">
                              <w:pPr>
                                <w:ind w:right="339"/>
                                <w:rPr>
                                  <w:b/>
                                  <w:sz w:val="20"/>
                                </w:rPr>
                              </w:pPr>
                              <w:r>
                                <w:rPr>
                                  <w:sz w:val="20"/>
                                </w:rPr>
                                <w:t>Asst. Prof. Dr. Özlem KERSU</w:t>
                              </w:r>
                              <w:r>
                                <w:rPr>
                                  <w:b/>
                                  <w:sz w:val="20"/>
                                </w:rPr>
                                <w:t xml:space="preserve"> </w:t>
                              </w:r>
                            </w:p>
                            <w:p w:rsidR="00915CDE" w:rsidRDefault="00915CDE" w:rsidP="001A2869">
                              <w:pPr>
                                <w:ind w:right="339"/>
                                <w:rPr>
                                  <w:b/>
                                  <w:spacing w:val="-4"/>
                                  <w:sz w:val="20"/>
                                </w:rPr>
                              </w:pPr>
                            </w:p>
                            <w:p w:rsidR="00915CDE" w:rsidRDefault="00915CDE" w:rsidP="001A2869">
                              <w:pPr>
                                <w:ind w:right="339"/>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3587258D" id="_x0000_s1040" style="width:494.25pt;height:78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">
                <v:shape id="Graphic 3" o:spid="_x0000_s1041"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" path="m2322829,9525r,584149em6132829,9525r,584149em,l6142354,em,603199r6142354,e" filled="f" strokeweight="1.5pt">
                  <v:path arrowok="t"/>
                </v:shape>
                <v:shape id="Textbox 4" o:spid="_x0000_s1042"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915CDE" w:rsidRDefault="00915CDE" w:rsidP="001A2869">
                        <w:pPr>
                          <w:spacing w:line="221" w:lineRule="exact"/>
                          <w:rPr>
                            <w:b/>
                            <w:sz w:val="20"/>
                          </w:rPr>
                        </w:pPr>
                        <w:r>
                          <w:rPr>
                            <w:b/>
                            <w:spacing w:val="-4"/>
                            <w:sz w:val="20"/>
                          </w:rPr>
                          <w:t>Date</w:t>
                        </w:r>
                      </w:p>
                    </w:txbxContent>
                  </v:textbox>
                </v:shape>
                <v:shape id="Textbox 5" o:spid="_x0000_s1043"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" filled="f" strokeweight="1.5pt">
                  <v:textbox inset="0,0,0,0">
                    <w:txbxContent>
                      <w:p w:rsidR="00915CDE" w:rsidRDefault="00915CDE" w:rsidP="001A2869">
                        <w:pPr>
                          <w:ind w:right="1086"/>
                          <w:rPr>
                            <w:b/>
                            <w:sz w:val="20"/>
                          </w:rPr>
                        </w:pPr>
                        <w:r>
                          <w:rPr>
                            <w:b/>
                            <w:sz w:val="20"/>
                          </w:rPr>
                          <w:t>Instructor</w:t>
                        </w:r>
                        <w:r>
                          <w:rPr>
                            <w:b/>
                            <w:spacing w:val="-13"/>
                            <w:sz w:val="20"/>
                          </w:rPr>
                          <w:t xml:space="preserve"> </w:t>
                        </w:r>
                        <w:r>
                          <w:rPr>
                            <w:b/>
                            <w:sz w:val="20"/>
                          </w:rPr>
                          <w:t>Name</w:t>
                        </w:r>
                      </w:p>
                      <w:p w:rsidR="00915CDE" w:rsidRDefault="00915CDE" w:rsidP="001A2869">
                        <w:pPr>
                          <w:pStyle w:val="TableParagraph"/>
                          <w:ind w:left="12"/>
                          <w:rPr>
                            <w:sz w:val="20"/>
                          </w:rPr>
                        </w:pPr>
                        <w:r>
                          <w:rPr>
                            <w:sz w:val="20"/>
                          </w:rPr>
                          <w:t>Asst. Prof. Dr. Semra EYİ</w:t>
                        </w:r>
                      </w:p>
                      <w:p w:rsidR="00915CDE" w:rsidRDefault="00915CDE" w:rsidP="001A2869">
                        <w:pPr>
                          <w:pStyle w:val="TableParagraph"/>
                          <w:ind w:left="12"/>
                          <w:rPr>
                            <w:sz w:val="20"/>
                          </w:rPr>
                        </w:pPr>
                      </w:p>
                      <w:p w:rsidR="00915CDE" w:rsidRDefault="00915CDE" w:rsidP="001A2869">
                        <w:pPr>
                          <w:ind w:right="339"/>
                          <w:rPr>
                            <w:b/>
                            <w:sz w:val="20"/>
                          </w:rPr>
                        </w:pPr>
                        <w:r>
                          <w:rPr>
                            <w:sz w:val="20"/>
                          </w:rPr>
                          <w:t>Asst. Prof. Dr. Özlem KERSU</w:t>
                        </w:r>
                        <w:r>
                          <w:rPr>
                            <w:b/>
                            <w:sz w:val="20"/>
                          </w:rPr>
                          <w:t xml:space="preserve"> </w:t>
                        </w:r>
                      </w:p>
                      <w:p w:rsidR="00915CDE" w:rsidRDefault="00915CDE" w:rsidP="001A2869">
                        <w:pPr>
                          <w:ind w:right="339"/>
                          <w:rPr>
                            <w:b/>
                            <w:spacing w:val="-4"/>
                            <w:sz w:val="20"/>
                          </w:rPr>
                        </w:pPr>
                      </w:p>
                      <w:p w:rsidR="00915CDE" w:rsidRDefault="00915CDE" w:rsidP="001A2869">
                        <w:pPr>
                          <w:ind w:right="339"/>
                          <w:rPr>
                            <w:b/>
                            <w:sz w:val="20"/>
                          </w:rPr>
                        </w:pPr>
                        <w:r>
                          <w:rPr>
                            <w:b/>
                            <w:spacing w:val="-4"/>
                            <w:sz w:val="20"/>
                          </w:rPr>
                          <w:t>Sign</w:t>
                        </w:r>
                      </w:p>
                    </w:txbxContent>
                  </v:textbox>
                </v:shape>
                <w10:anchorlock/>
              </v:group>
            </w:pict>
          </mc:Fallback>
        </mc:AlternateContent>
      </w:r>
    </w:p>
    <w:p w:rsidR="001A2869" w:rsidRDefault="001A2869" w:rsidP="001A2869">
      <w:pPr>
        <w:spacing w:before="80"/>
        <w:rPr>
          <w:b/>
          <w:sz w:val="20"/>
        </w:rPr>
      </w:pPr>
    </w:p>
    <w:p w:rsidR="001A2869" w:rsidRDefault="001A2869" w:rsidP="001A2869">
      <w:pPr>
        <w:rPr>
          <w:sz w:val="20"/>
        </w:rPr>
      </w:pPr>
    </w:p>
    <w:p w:rsidR="001A2869" w:rsidRDefault="001A2869" w:rsidP="00B80893">
      <w:pPr>
        <w:tabs>
          <w:tab w:val="left" w:pos="1365"/>
        </w:tabs>
        <w:rPr>
          <w:sz w:val="20"/>
          <w:szCs w:val="20"/>
        </w:rPr>
      </w:pPr>
    </w:p>
    <w:p w:rsidR="001A2869" w:rsidRDefault="001A2869">
      <w:pPr>
        <w:spacing w:after="200" w:line="276" w:lineRule="auto"/>
        <w:rPr>
          <w:sz w:val="20"/>
          <w:szCs w:val="20"/>
        </w:rPr>
      </w:pPr>
      <w:r>
        <w:rPr>
          <w:sz w:val="20"/>
          <w:szCs w:val="20"/>
        </w:rPr>
        <w:br w:type="page"/>
      </w:r>
    </w:p>
    <w:p w:rsidR="001A2869" w:rsidRDefault="001A2869" w:rsidP="00B80893">
      <w:pPr>
        <w:tabs>
          <w:tab w:val="left" w:pos="1365"/>
        </w:tabs>
        <w:rPr>
          <w:sz w:val="20"/>
          <w:szCs w:val="20"/>
        </w:rPr>
      </w:pPr>
    </w:p>
    <w:p w:rsidR="00CB2BD5" w:rsidRDefault="00CB2BD5" w:rsidP="00CB2BD5">
      <w:pPr>
        <w:spacing w:before="65"/>
        <w:rPr>
          <w:sz w:val="20"/>
        </w:rPr>
      </w:pPr>
    </w:p>
    <w:p w:rsidR="00CB2BD5" w:rsidRDefault="00CB2BD5" w:rsidP="00CB2BD5">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CB2BD5" w:rsidTr="00307DDC">
        <w:trPr>
          <w:trHeight w:val="459"/>
        </w:trPr>
        <w:tc>
          <w:tcPr>
            <w:tcW w:w="4205" w:type="dxa"/>
            <w:gridSpan w:val="2"/>
          </w:tcPr>
          <w:p w:rsidR="00CB2BD5" w:rsidRDefault="00CB2BD5" w:rsidP="00307DDC">
            <w:pPr>
              <w:pStyle w:val="TableParagraph"/>
              <w:spacing w:line="230" w:lineRule="atLeast"/>
              <w:ind w:left="108" w:right="529"/>
              <w:rPr>
                <w:b/>
                <w:sz w:val="20"/>
              </w:rPr>
            </w:pPr>
            <w:r>
              <w:rPr>
                <w:b/>
                <w:sz w:val="20"/>
              </w:rPr>
              <w:t>COURSE</w:t>
            </w:r>
            <w:r>
              <w:rPr>
                <w:b/>
                <w:spacing w:val="-13"/>
                <w:sz w:val="20"/>
              </w:rPr>
              <w:t xml:space="preserve"> </w:t>
            </w:r>
            <w:r>
              <w:rPr>
                <w:b/>
                <w:sz w:val="20"/>
              </w:rPr>
              <w:t xml:space="preserve">CODE: </w:t>
            </w:r>
            <w:r w:rsidRPr="00F24660">
              <w:rPr>
                <w:sz w:val="20"/>
              </w:rPr>
              <w:t>522301205</w:t>
            </w:r>
          </w:p>
        </w:tc>
        <w:tc>
          <w:tcPr>
            <w:tcW w:w="5423" w:type="dxa"/>
            <w:gridSpan w:val="4"/>
          </w:tcPr>
          <w:p w:rsidR="00CB2BD5" w:rsidRDefault="00CB2BD5" w:rsidP="00307DDC">
            <w:pPr>
              <w:pStyle w:val="TableParagraph"/>
              <w:ind w:left="108"/>
              <w:rPr>
                <w:sz w:val="20"/>
              </w:rPr>
            </w:pPr>
            <w:r>
              <w:rPr>
                <w:b/>
                <w:sz w:val="20"/>
              </w:rPr>
              <w:t>DEPARTMENT:</w:t>
            </w:r>
            <w:r>
              <w:rPr>
                <w:b/>
                <w:spacing w:val="-7"/>
                <w:sz w:val="20"/>
              </w:rPr>
              <w:t xml:space="preserve"> </w:t>
            </w:r>
            <w:r>
              <w:rPr>
                <w:sz w:val="20"/>
                <w:szCs w:val="20"/>
              </w:rPr>
              <w:t>Nursing</w:t>
            </w:r>
          </w:p>
        </w:tc>
      </w:tr>
      <w:tr w:rsidR="00CB2BD5" w:rsidTr="00307DDC">
        <w:trPr>
          <w:trHeight w:val="689"/>
        </w:trPr>
        <w:tc>
          <w:tcPr>
            <w:tcW w:w="9628" w:type="dxa"/>
            <w:gridSpan w:val="6"/>
          </w:tcPr>
          <w:p w:rsidR="00CB2BD5" w:rsidRDefault="00CB2BD5" w:rsidP="00307DDC">
            <w:pPr>
              <w:pStyle w:val="TableParagraph"/>
              <w:spacing w:line="230" w:lineRule="atLeast"/>
              <w:ind w:left="108" w:right="3692"/>
              <w:rPr>
                <w:sz w:val="20"/>
              </w:rPr>
            </w:pPr>
            <w:r>
              <w:rPr>
                <w:b/>
                <w:sz w:val="20"/>
              </w:rPr>
              <w:t xml:space="preserve">COURSE NAME: </w:t>
            </w:r>
            <w:bookmarkStart w:id="7" w:name="mental1"/>
            <w:r w:rsidRPr="00F24660">
              <w:rPr>
                <w:sz w:val="20"/>
              </w:rPr>
              <w:t>Mental Health and Psychiatric Nursing I</w:t>
            </w:r>
            <w:bookmarkEnd w:id="7"/>
          </w:p>
        </w:tc>
      </w:tr>
      <w:tr w:rsidR="00CB2BD5" w:rsidTr="00307DDC">
        <w:trPr>
          <w:trHeight w:val="229"/>
        </w:trPr>
        <w:tc>
          <w:tcPr>
            <w:tcW w:w="3329" w:type="dxa"/>
            <w:vMerge w:val="restart"/>
          </w:tcPr>
          <w:p w:rsidR="00CB2BD5" w:rsidRDefault="00CB2BD5" w:rsidP="00307DDC">
            <w:pPr>
              <w:pStyle w:val="TableParagraph"/>
              <w:ind w:left="12" w:right="3"/>
              <w:jc w:val="center"/>
              <w:rPr>
                <w:b/>
                <w:spacing w:val="-4"/>
                <w:sz w:val="20"/>
              </w:rPr>
            </w:pPr>
            <w:r>
              <w:rPr>
                <w:b/>
                <w:sz w:val="20"/>
              </w:rPr>
              <w:t>INSTRUCTOR</w:t>
            </w:r>
            <w:r>
              <w:rPr>
                <w:b/>
                <w:spacing w:val="-9"/>
                <w:sz w:val="20"/>
              </w:rPr>
              <w:t xml:space="preserve"> </w:t>
            </w:r>
            <w:r>
              <w:rPr>
                <w:b/>
                <w:spacing w:val="-4"/>
                <w:sz w:val="20"/>
              </w:rPr>
              <w:t>NAME</w:t>
            </w:r>
          </w:p>
          <w:p w:rsidR="00CB2BD5" w:rsidRDefault="00CB2BD5" w:rsidP="00307DDC">
            <w:pPr>
              <w:pStyle w:val="TableParagraph"/>
              <w:ind w:left="12" w:right="3"/>
              <w:jc w:val="center"/>
              <w:rPr>
                <w:b/>
                <w:sz w:val="20"/>
              </w:rPr>
            </w:pPr>
          </w:p>
          <w:p w:rsidR="00CB2BD5" w:rsidRDefault="00CB2BD5" w:rsidP="00307DDC">
            <w:pPr>
              <w:pStyle w:val="TableParagraph"/>
              <w:ind w:left="12"/>
              <w:jc w:val="center"/>
              <w:rPr>
                <w:sz w:val="20"/>
              </w:rPr>
            </w:pPr>
            <w:r w:rsidRPr="00F24660">
              <w:rPr>
                <w:sz w:val="20"/>
              </w:rPr>
              <w:t>Assoc. Prof. Dr. Esra USLU</w:t>
            </w:r>
          </w:p>
          <w:p w:rsidR="00CB2BD5" w:rsidRPr="00F24660" w:rsidRDefault="00CB2BD5" w:rsidP="00307DDC">
            <w:pPr>
              <w:jc w:val="center"/>
            </w:pPr>
          </w:p>
        </w:tc>
        <w:tc>
          <w:tcPr>
            <w:tcW w:w="2968" w:type="dxa"/>
            <w:gridSpan w:val="2"/>
            <w:vMerge w:val="restart"/>
          </w:tcPr>
          <w:p w:rsidR="00CB2BD5" w:rsidRDefault="00CB2BD5" w:rsidP="00307DDC">
            <w:pPr>
              <w:pStyle w:val="TableParagraph"/>
              <w:ind w:left="464"/>
              <w:rPr>
                <w:b/>
                <w:sz w:val="20"/>
              </w:rPr>
            </w:pPr>
            <w:r>
              <w:rPr>
                <w:b/>
                <w:sz w:val="20"/>
              </w:rPr>
              <w:t xml:space="preserve">COURSE </w:t>
            </w:r>
            <w:r>
              <w:rPr>
                <w:b/>
                <w:spacing w:val="-2"/>
                <w:sz w:val="20"/>
              </w:rPr>
              <w:t>LANGUAGE</w:t>
            </w:r>
          </w:p>
          <w:p w:rsidR="00CB2BD5" w:rsidRDefault="00CB2BD5" w:rsidP="00307DDC">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CB2BD5" w:rsidRDefault="00CB2BD5" w:rsidP="00307DDC">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CB2BD5" w:rsidRDefault="00CB2BD5" w:rsidP="00307DDC">
            <w:pPr>
              <w:pStyle w:val="TableParagraph"/>
              <w:spacing w:line="210" w:lineRule="exact"/>
              <w:ind w:left="935"/>
              <w:rPr>
                <w:b/>
                <w:sz w:val="20"/>
              </w:rPr>
            </w:pPr>
            <w:r>
              <w:rPr>
                <w:b/>
                <w:sz w:val="20"/>
              </w:rPr>
              <w:t xml:space="preserve">Course </w:t>
            </w:r>
            <w:r>
              <w:rPr>
                <w:b/>
                <w:spacing w:val="-2"/>
                <w:sz w:val="20"/>
              </w:rPr>
              <w:t>Catagory</w:t>
            </w:r>
          </w:p>
        </w:tc>
      </w:tr>
      <w:tr w:rsidR="00CB2BD5" w:rsidTr="00307DDC">
        <w:trPr>
          <w:trHeight w:val="449"/>
        </w:trPr>
        <w:tc>
          <w:tcPr>
            <w:tcW w:w="3329" w:type="dxa"/>
            <w:vMerge/>
            <w:tcBorders>
              <w:top w:val="nil"/>
            </w:tcBorders>
          </w:tcPr>
          <w:p w:rsidR="00CB2BD5" w:rsidRDefault="00CB2BD5" w:rsidP="00307DDC">
            <w:pPr>
              <w:rPr>
                <w:sz w:val="2"/>
                <w:szCs w:val="2"/>
              </w:rPr>
            </w:pPr>
          </w:p>
        </w:tc>
        <w:tc>
          <w:tcPr>
            <w:tcW w:w="2968" w:type="dxa"/>
            <w:gridSpan w:val="2"/>
            <w:vMerge/>
            <w:tcBorders>
              <w:top w:val="nil"/>
            </w:tcBorders>
          </w:tcPr>
          <w:p w:rsidR="00CB2BD5" w:rsidRDefault="00CB2BD5" w:rsidP="00307DDC">
            <w:pPr>
              <w:rPr>
                <w:sz w:val="2"/>
                <w:szCs w:val="2"/>
              </w:rPr>
            </w:pPr>
          </w:p>
        </w:tc>
        <w:tc>
          <w:tcPr>
            <w:tcW w:w="1072" w:type="dxa"/>
          </w:tcPr>
          <w:p w:rsidR="00CB2BD5" w:rsidRDefault="00CB2BD5" w:rsidP="00307DDC">
            <w:pPr>
              <w:pStyle w:val="TableParagraph"/>
              <w:spacing w:before="110"/>
              <w:ind w:left="141"/>
              <w:rPr>
                <w:sz w:val="20"/>
              </w:rPr>
            </w:pPr>
            <w:r>
              <w:rPr>
                <w:spacing w:val="-2"/>
                <w:sz w:val="20"/>
              </w:rPr>
              <w:t>Technical</w:t>
            </w:r>
          </w:p>
        </w:tc>
        <w:tc>
          <w:tcPr>
            <w:tcW w:w="1054" w:type="dxa"/>
          </w:tcPr>
          <w:p w:rsidR="00CB2BD5" w:rsidRDefault="00CB2BD5" w:rsidP="00307DDC">
            <w:pPr>
              <w:pStyle w:val="TableParagraph"/>
              <w:spacing w:before="110"/>
              <w:ind w:left="10"/>
              <w:jc w:val="center"/>
              <w:rPr>
                <w:sz w:val="20"/>
              </w:rPr>
            </w:pPr>
            <w:r>
              <w:rPr>
                <w:spacing w:val="-2"/>
                <w:sz w:val="20"/>
              </w:rPr>
              <w:t>Medical</w:t>
            </w:r>
          </w:p>
        </w:tc>
        <w:tc>
          <w:tcPr>
            <w:tcW w:w="1205" w:type="dxa"/>
          </w:tcPr>
          <w:p w:rsidR="00CB2BD5" w:rsidRDefault="00CB2BD5" w:rsidP="00307DDC">
            <w:pPr>
              <w:pStyle w:val="TableParagraph"/>
              <w:spacing w:before="110"/>
              <w:ind w:left="108"/>
              <w:rPr>
                <w:sz w:val="20"/>
              </w:rPr>
            </w:pPr>
            <w:r>
              <w:rPr>
                <w:spacing w:val="-2"/>
                <w:sz w:val="20"/>
              </w:rPr>
              <w:t>Other(……)</w:t>
            </w:r>
          </w:p>
        </w:tc>
      </w:tr>
      <w:tr w:rsidR="00CB2BD5" w:rsidTr="00307DDC">
        <w:trPr>
          <w:trHeight w:val="229"/>
        </w:trPr>
        <w:tc>
          <w:tcPr>
            <w:tcW w:w="3329" w:type="dxa"/>
            <w:vMerge/>
            <w:tcBorders>
              <w:top w:val="nil"/>
            </w:tcBorders>
          </w:tcPr>
          <w:p w:rsidR="00CB2BD5" w:rsidRDefault="00CB2BD5" w:rsidP="00307DDC">
            <w:pPr>
              <w:rPr>
                <w:sz w:val="2"/>
                <w:szCs w:val="2"/>
              </w:rPr>
            </w:pPr>
          </w:p>
        </w:tc>
        <w:tc>
          <w:tcPr>
            <w:tcW w:w="2968" w:type="dxa"/>
            <w:gridSpan w:val="2"/>
            <w:vMerge/>
            <w:tcBorders>
              <w:top w:val="nil"/>
            </w:tcBorders>
          </w:tcPr>
          <w:p w:rsidR="00CB2BD5" w:rsidRDefault="00CB2BD5" w:rsidP="00307DDC">
            <w:pPr>
              <w:rPr>
                <w:sz w:val="2"/>
                <w:szCs w:val="2"/>
              </w:rPr>
            </w:pPr>
          </w:p>
        </w:tc>
        <w:tc>
          <w:tcPr>
            <w:tcW w:w="1072" w:type="dxa"/>
          </w:tcPr>
          <w:p w:rsidR="00CB2BD5" w:rsidRDefault="00CB2BD5" w:rsidP="00307DDC">
            <w:pPr>
              <w:pStyle w:val="TableParagraph"/>
              <w:rPr>
                <w:sz w:val="16"/>
              </w:rPr>
            </w:pPr>
          </w:p>
        </w:tc>
        <w:tc>
          <w:tcPr>
            <w:tcW w:w="1054" w:type="dxa"/>
          </w:tcPr>
          <w:p w:rsidR="00CB2BD5" w:rsidRDefault="00CB2BD5" w:rsidP="00307DDC">
            <w:pPr>
              <w:pStyle w:val="TableParagraph"/>
              <w:spacing w:line="210" w:lineRule="exact"/>
              <w:ind w:left="10" w:right="1"/>
              <w:jc w:val="center"/>
              <w:rPr>
                <w:b/>
                <w:sz w:val="20"/>
              </w:rPr>
            </w:pPr>
            <w:r>
              <w:rPr>
                <w:b/>
                <w:sz w:val="20"/>
              </w:rPr>
              <w:t>X</w:t>
            </w:r>
          </w:p>
        </w:tc>
        <w:tc>
          <w:tcPr>
            <w:tcW w:w="1205" w:type="dxa"/>
          </w:tcPr>
          <w:p w:rsidR="00CB2BD5" w:rsidRDefault="00CB2BD5" w:rsidP="00307DDC">
            <w:pPr>
              <w:pStyle w:val="TableParagraph"/>
              <w:rPr>
                <w:sz w:val="16"/>
              </w:rPr>
            </w:pPr>
          </w:p>
        </w:tc>
      </w:tr>
    </w:tbl>
    <w:p w:rsidR="00CB2BD5" w:rsidRDefault="00CB2BD5" w:rsidP="00CB2BD5">
      <w:pPr>
        <w:spacing w:before="4"/>
        <w:rPr>
          <w:b/>
          <w:sz w:val="20"/>
        </w:rPr>
      </w:pPr>
    </w:p>
    <w:p w:rsidR="00CB2BD5" w:rsidRDefault="00CB2BD5" w:rsidP="00CB2BD5">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CB2BD5" w:rsidTr="00307DDC">
        <w:trPr>
          <w:trHeight w:val="229"/>
        </w:trPr>
        <w:tc>
          <w:tcPr>
            <w:tcW w:w="2426" w:type="dxa"/>
          </w:tcPr>
          <w:p w:rsidR="00CB2BD5" w:rsidRDefault="00CB2BD5" w:rsidP="00307DDC">
            <w:pPr>
              <w:pStyle w:val="TableParagraph"/>
              <w:spacing w:line="210" w:lineRule="exact"/>
              <w:ind w:left="10" w:right="1"/>
              <w:jc w:val="center"/>
              <w:rPr>
                <w:b/>
                <w:sz w:val="20"/>
              </w:rPr>
            </w:pPr>
            <w:r>
              <w:rPr>
                <w:b/>
                <w:spacing w:val="-2"/>
                <w:sz w:val="20"/>
              </w:rPr>
              <w:t>PROPAEDEUTIC</w:t>
            </w:r>
          </w:p>
        </w:tc>
        <w:tc>
          <w:tcPr>
            <w:tcW w:w="2396" w:type="dxa"/>
          </w:tcPr>
          <w:p w:rsidR="00CB2BD5" w:rsidRDefault="00CB2BD5" w:rsidP="00307DDC">
            <w:pPr>
              <w:pStyle w:val="TableParagraph"/>
              <w:spacing w:line="210" w:lineRule="exact"/>
              <w:ind w:left="30" w:right="21"/>
              <w:jc w:val="center"/>
              <w:rPr>
                <w:b/>
                <w:sz w:val="20"/>
              </w:rPr>
            </w:pPr>
            <w:r>
              <w:rPr>
                <w:b/>
                <w:spacing w:val="-2"/>
                <w:sz w:val="20"/>
              </w:rPr>
              <w:t>M.SC.</w:t>
            </w:r>
          </w:p>
        </w:tc>
        <w:tc>
          <w:tcPr>
            <w:tcW w:w="2137" w:type="dxa"/>
          </w:tcPr>
          <w:p w:rsidR="00CB2BD5" w:rsidRDefault="00CB2BD5" w:rsidP="00307DDC">
            <w:pPr>
              <w:pStyle w:val="TableParagraph"/>
              <w:spacing w:line="210" w:lineRule="exact"/>
              <w:ind w:left="10" w:right="1"/>
              <w:jc w:val="center"/>
              <w:rPr>
                <w:b/>
                <w:sz w:val="20"/>
              </w:rPr>
            </w:pPr>
            <w:r>
              <w:rPr>
                <w:b/>
                <w:spacing w:val="-2"/>
                <w:sz w:val="20"/>
              </w:rPr>
              <w:t>Ph.D.</w:t>
            </w:r>
          </w:p>
        </w:tc>
        <w:tc>
          <w:tcPr>
            <w:tcW w:w="2669" w:type="dxa"/>
          </w:tcPr>
          <w:p w:rsidR="00CB2BD5" w:rsidRDefault="00CB2BD5" w:rsidP="00307DDC">
            <w:pPr>
              <w:pStyle w:val="TableParagraph"/>
              <w:spacing w:line="210" w:lineRule="exact"/>
              <w:ind w:left="10"/>
              <w:jc w:val="center"/>
              <w:rPr>
                <w:b/>
                <w:sz w:val="20"/>
              </w:rPr>
            </w:pPr>
            <w:r>
              <w:rPr>
                <w:b/>
                <w:sz w:val="20"/>
              </w:rPr>
              <w:t xml:space="preserve">COURSE OF </w:t>
            </w:r>
            <w:r>
              <w:rPr>
                <w:b/>
                <w:spacing w:val="-2"/>
                <w:sz w:val="20"/>
              </w:rPr>
              <w:t>PROVINCE</w:t>
            </w:r>
          </w:p>
        </w:tc>
      </w:tr>
      <w:tr w:rsidR="00CB2BD5" w:rsidTr="00307DDC">
        <w:trPr>
          <w:trHeight w:val="229"/>
        </w:trPr>
        <w:tc>
          <w:tcPr>
            <w:tcW w:w="2426" w:type="dxa"/>
          </w:tcPr>
          <w:p w:rsidR="00CB2BD5" w:rsidRDefault="00CB2BD5" w:rsidP="00307DD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CB2BD5" w:rsidRDefault="00CB2BD5" w:rsidP="00307DDC">
            <w:pPr>
              <w:pStyle w:val="TableParagraph"/>
              <w:spacing w:line="210" w:lineRule="exact"/>
              <w:ind w:left="30" w:right="21"/>
              <w:jc w:val="center"/>
              <w:rPr>
                <w:b/>
                <w:sz w:val="20"/>
              </w:rPr>
            </w:pPr>
            <w:r>
              <w:rPr>
                <w:rFonts w:ascii="Leelawadee UI" w:hAnsi="Leelawadee UI"/>
                <w:b/>
                <w:sz w:val="20"/>
              </w:rPr>
              <w:t>X</w:t>
            </w:r>
          </w:p>
        </w:tc>
        <w:tc>
          <w:tcPr>
            <w:tcW w:w="2137" w:type="dxa"/>
          </w:tcPr>
          <w:p w:rsidR="00CB2BD5" w:rsidRDefault="00CB2BD5" w:rsidP="00307DD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CB2BD5" w:rsidRDefault="00CB2BD5" w:rsidP="00307DD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CB2BD5" w:rsidRDefault="00CB2BD5" w:rsidP="00CB2BD5">
      <w:pPr>
        <w:rPr>
          <w:b/>
          <w:sz w:val="20"/>
        </w:rPr>
      </w:pPr>
    </w:p>
    <w:p w:rsidR="00CB2BD5" w:rsidRDefault="00CB2BD5" w:rsidP="00CB2BD5">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CB2BD5" w:rsidTr="00307DDC">
        <w:trPr>
          <w:trHeight w:val="382"/>
        </w:trPr>
        <w:tc>
          <w:tcPr>
            <w:tcW w:w="1306" w:type="dxa"/>
            <w:vMerge w:val="restart"/>
            <w:tcBorders>
              <w:bottom w:val="single" w:sz="4" w:space="0" w:color="000000"/>
            </w:tcBorders>
          </w:tcPr>
          <w:p w:rsidR="00CB2BD5" w:rsidRDefault="00CB2BD5" w:rsidP="00307DDC">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CB2BD5" w:rsidRDefault="00CB2BD5" w:rsidP="00307DDC">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CB2BD5" w:rsidRDefault="00CB2BD5" w:rsidP="00307DDC">
            <w:pPr>
              <w:pStyle w:val="TableParagraph"/>
              <w:spacing w:before="76"/>
              <w:ind w:left="30"/>
              <w:jc w:val="center"/>
              <w:rPr>
                <w:b/>
                <w:sz w:val="20"/>
              </w:rPr>
            </w:pPr>
            <w:r>
              <w:rPr>
                <w:b/>
                <w:sz w:val="20"/>
              </w:rPr>
              <w:t xml:space="preserve">COURSE </w:t>
            </w:r>
            <w:r>
              <w:rPr>
                <w:b/>
                <w:spacing w:val="-5"/>
                <w:sz w:val="20"/>
              </w:rPr>
              <w:t>OF</w:t>
            </w:r>
          </w:p>
        </w:tc>
      </w:tr>
      <w:tr w:rsidR="00CB2BD5" w:rsidTr="00307DDC">
        <w:trPr>
          <w:trHeight w:val="382"/>
        </w:trPr>
        <w:tc>
          <w:tcPr>
            <w:tcW w:w="1306" w:type="dxa"/>
            <w:vMerge/>
            <w:tcBorders>
              <w:top w:val="nil"/>
              <w:bottom w:val="single" w:sz="4" w:space="0" w:color="000000"/>
            </w:tcBorders>
          </w:tcPr>
          <w:p w:rsidR="00CB2BD5" w:rsidRDefault="00CB2BD5" w:rsidP="00307DDC">
            <w:pPr>
              <w:rPr>
                <w:sz w:val="2"/>
                <w:szCs w:val="2"/>
              </w:rPr>
            </w:pPr>
          </w:p>
        </w:tc>
        <w:tc>
          <w:tcPr>
            <w:tcW w:w="883" w:type="dxa"/>
            <w:tcBorders>
              <w:top w:val="single" w:sz="4" w:space="0" w:color="000000"/>
              <w:bottom w:val="single" w:sz="4" w:space="0" w:color="000000"/>
              <w:right w:val="single" w:sz="4" w:space="0" w:color="000000"/>
            </w:tcBorders>
          </w:tcPr>
          <w:p w:rsidR="00CB2BD5" w:rsidRDefault="00CB2BD5" w:rsidP="00307DDC">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CB2BD5" w:rsidRDefault="00CB2BD5" w:rsidP="00307DDC">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CB2BD5" w:rsidRDefault="00CB2BD5" w:rsidP="00307DDC">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CB2BD5" w:rsidRDefault="00CB2BD5" w:rsidP="00307DDC">
            <w:pPr>
              <w:pStyle w:val="TableParagraph"/>
              <w:spacing w:before="76"/>
              <w:ind w:left="40"/>
              <w:jc w:val="center"/>
              <w:rPr>
                <w:b/>
                <w:sz w:val="20"/>
              </w:rPr>
            </w:pPr>
            <w:r>
              <w:rPr>
                <w:b/>
                <w:spacing w:val="-4"/>
                <w:sz w:val="20"/>
              </w:rPr>
              <w:t>TYPE</w:t>
            </w:r>
          </w:p>
        </w:tc>
      </w:tr>
      <w:tr w:rsidR="00CB2BD5" w:rsidTr="00307DDC">
        <w:trPr>
          <w:trHeight w:val="459"/>
        </w:trPr>
        <w:tc>
          <w:tcPr>
            <w:tcW w:w="1306" w:type="dxa"/>
            <w:tcBorders>
              <w:top w:val="single" w:sz="4" w:space="0" w:color="000000"/>
            </w:tcBorders>
          </w:tcPr>
          <w:p w:rsidR="00CB2BD5" w:rsidRDefault="00CB2BD5" w:rsidP="00307DDC">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CB2BD5" w:rsidRDefault="00CB2BD5" w:rsidP="00307DDC">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tcPr>
          <w:p w:rsidR="00CB2BD5" w:rsidRDefault="00CB2BD5" w:rsidP="00307DDC">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CB2BD5" w:rsidRDefault="00CB2BD5" w:rsidP="00307DDC">
            <w:pPr>
              <w:pStyle w:val="TableParagraph"/>
              <w:spacing w:before="115"/>
              <w:ind w:left="30"/>
              <w:jc w:val="center"/>
              <w:rPr>
                <w:sz w:val="20"/>
              </w:rPr>
            </w:pPr>
            <w:r>
              <w:rPr>
                <w:sz w:val="20"/>
              </w:rPr>
              <w:t>4</w:t>
            </w:r>
          </w:p>
        </w:tc>
        <w:tc>
          <w:tcPr>
            <w:tcW w:w="2441" w:type="dxa"/>
            <w:tcBorders>
              <w:top w:val="single" w:sz="4" w:space="0" w:color="000000"/>
              <w:left w:val="single" w:sz="4" w:space="0" w:color="000000"/>
            </w:tcBorders>
          </w:tcPr>
          <w:p w:rsidR="00CB2BD5" w:rsidRDefault="003E3FA6" w:rsidP="00307DDC">
            <w:pPr>
              <w:pStyle w:val="TableParagraph"/>
              <w:spacing w:before="115"/>
              <w:ind w:left="40"/>
              <w:jc w:val="center"/>
              <w:rPr>
                <w:sz w:val="20"/>
              </w:rPr>
            </w:pPr>
            <w:r>
              <w:rPr>
                <w:sz w:val="20"/>
              </w:rPr>
              <w:t>0</w:t>
            </w:r>
          </w:p>
        </w:tc>
        <w:tc>
          <w:tcPr>
            <w:tcW w:w="772" w:type="dxa"/>
            <w:tcBorders>
              <w:top w:val="single" w:sz="4" w:space="0" w:color="000000"/>
              <w:right w:val="single" w:sz="4" w:space="0" w:color="000000"/>
            </w:tcBorders>
          </w:tcPr>
          <w:p w:rsidR="00CB2BD5" w:rsidRDefault="003E3FA6" w:rsidP="00307DDC">
            <w:pPr>
              <w:pStyle w:val="TableParagraph"/>
              <w:spacing w:before="115"/>
              <w:ind w:left="19"/>
              <w:jc w:val="center"/>
              <w:rPr>
                <w:sz w:val="20"/>
              </w:rPr>
            </w:pPr>
            <w:r>
              <w:rPr>
                <w:sz w:val="20"/>
              </w:rPr>
              <w:t>5</w:t>
            </w:r>
          </w:p>
        </w:tc>
        <w:tc>
          <w:tcPr>
            <w:tcW w:w="628" w:type="dxa"/>
            <w:tcBorders>
              <w:top w:val="single" w:sz="4" w:space="0" w:color="000000"/>
              <w:left w:val="single" w:sz="4" w:space="0" w:color="000000"/>
              <w:right w:val="single" w:sz="4" w:space="0" w:color="000000"/>
            </w:tcBorders>
          </w:tcPr>
          <w:p w:rsidR="00CB2BD5" w:rsidRDefault="00CB2BD5" w:rsidP="00307DDC">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CB2BD5" w:rsidRDefault="00CB2BD5" w:rsidP="00307DDC">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CB2BD5" w:rsidRDefault="00CB2BD5" w:rsidP="00307DDC">
            <w:pPr>
              <w:pStyle w:val="TableParagraph"/>
              <w:spacing w:before="76" w:line="210" w:lineRule="exact"/>
              <w:ind w:right="558"/>
              <w:rPr>
                <w:b/>
                <w:sz w:val="20"/>
              </w:rPr>
            </w:pPr>
            <w:r>
              <w:rPr>
                <w:rFonts w:ascii="Leelawadee UI" w:hAnsi="Leelawadee UI"/>
                <w:b/>
                <w:sz w:val="20"/>
              </w:rPr>
              <w:t xml:space="preserve">                ◻                  X</w:t>
            </w:r>
          </w:p>
        </w:tc>
      </w:tr>
    </w:tbl>
    <w:p w:rsidR="00CB2BD5" w:rsidRDefault="00CB2BD5" w:rsidP="00CB2BD5">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71"/>
        <w:gridCol w:w="4338"/>
        <w:gridCol w:w="992"/>
        <w:gridCol w:w="1977"/>
      </w:tblGrid>
      <w:tr w:rsidR="00CB2BD5" w:rsidTr="00307DDC">
        <w:trPr>
          <w:trHeight w:val="297"/>
        </w:trPr>
        <w:tc>
          <w:tcPr>
            <w:tcW w:w="9978" w:type="dxa"/>
            <w:gridSpan w:val="4"/>
          </w:tcPr>
          <w:p w:rsidR="00CB2BD5" w:rsidRDefault="00CB2BD5" w:rsidP="00307DD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B2BD5" w:rsidTr="00307DDC">
        <w:trPr>
          <w:trHeight w:val="206"/>
        </w:trPr>
        <w:tc>
          <w:tcPr>
            <w:tcW w:w="2671" w:type="dxa"/>
            <w:vMerge w:val="restart"/>
          </w:tcPr>
          <w:p w:rsidR="00CB2BD5" w:rsidRDefault="00CB2BD5" w:rsidP="00307DDC">
            <w:pPr>
              <w:pStyle w:val="TableParagraph"/>
              <w:rPr>
                <w:b/>
                <w:sz w:val="20"/>
              </w:rPr>
            </w:pPr>
          </w:p>
          <w:p w:rsidR="00CB2BD5" w:rsidRDefault="00CB2BD5" w:rsidP="00307DDC">
            <w:pPr>
              <w:pStyle w:val="TableParagraph"/>
              <w:spacing w:before="90"/>
              <w:rPr>
                <w:b/>
                <w:sz w:val="20"/>
              </w:rPr>
            </w:pPr>
          </w:p>
          <w:p w:rsidR="00CB2BD5" w:rsidRDefault="00CB2BD5" w:rsidP="00307DDC">
            <w:pPr>
              <w:pStyle w:val="TableParagraph"/>
              <w:ind w:left="734" w:right="702" w:firstLine="50"/>
              <w:jc w:val="both"/>
              <w:rPr>
                <w:b/>
                <w:sz w:val="20"/>
              </w:rPr>
            </w:pPr>
            <w:r>
              <w:rPr>
                <w:b/>
                <w:spacing w:val="-2"/>
                <w:sz w:val="20"/>
              </w:rPr>
              <w:t>MID-TERM SEMESTER ACTIVITIES</w:t>
            </w:r>
          </w:p>
        </w:tc>
        <w:tc>
          <w:tcPr>
            <w:tcW w:w="4338" w:type="dxa"/>
            <w:tcBorders>
              <w:bottom w:val="single" w:sz="8" w:space="0" w:color="000000"/>
              <w:right w:val="single" w:sz="4" w:space="0" w:color="000000"/>
            </w:tcBorders>
          </w:tcPr>
          <w:p w:rsidR="00CB2BD5" w:rsidRDefault="00CB2BD5" w:rsidP="00307DDC">
            <w:pPr>
              <w:pStyle w:val="TableParagraph"/>
              <w:spacing w:line="205" w:lineRule="exact"/>
              <w:ind w:left="19"/>
              <w:jc w:val="center"/>
              <w:rPr>
                <w:b/>
                <w:sz w:val="20"/>
              </w:rPr>
            </w:pPr>
            <w:r>
              <w:rPr>
                <w:b/>
                <w:spacing w:val="-2"/>
                <w:sz w:val="20"/>
              </w:rPr>
              <w:t>ACTIVITY</w:t>
            </w:r>
          </w:p>
        </w:tc>
        <w:tc>
          <w:tcPr>
            <w:tcW w:w="992" w:type="dxa"/>
            <w:tcBorders>
              <w:left w:val="single" w:sz="4" w:space="0" w:color="000000"/>
              <w:bottom w:val="single" w:sz="8" w:space="0" w:color="000000"/>
              <w:right w:val="single" w:sz="8" w:space="0" w:color="000000"/>
            </w:tcBorders>
          </w:tcPr>
          <w:p w:rsidR="00CB2BD5" w:rsidRDefault="00CB2BD5" w:rsidP="00307DDC">
            <w:pPr>
              <w:pStyle w:val="TableParagraph"/>
              <w:spacing w:line="205" w:lineRule="exact"/>
              <w:ind w:left="118"/>
              <w:rPr>
                <w:b/>
                <w:sz w:val="20"/>
              </w:rPr>
            </w:pPr>
            <w:r>
              <w:rPr>
                <w:b/>
                <w:spacing w:val="-2"/>
                <w:sz w:val="20"/>
              </w:rPr>
              <w:t>Quantity</w:t>
            </w:r>
          </w:p>
        </w:tc>
        <w:tc>
          <w:tcPr>
            <w:tcW w:w="1977" w:type="dxa"/>
            <w:tcBorders>
              <w:left w:val="single" w:sz="8" w:space="0" w:color="000000"/>
              <w:bottom w:val="single" w:sz="8" w:space="0" w:color="000000"/>
            </w:tcBorders>
          </w:tcPr>
          <w:p w:rsidR="00CB2BD5" w:rsidRDefault="00CB2BD5" w:rsidP="00307DD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B2BD5" w:rsidTr="00307DDC">
        <w:trPr>
          <w:trHeight w:val="206"/>
        </w:trPr>
        <w:tc>
          <w:tcPr>
            <w:tcW w:w="2671" w:type="dxa"/>
            <w:vMerge/>
            <w:tcBorders>
              <w:top w:val="nil"/>
            </w:tcBorders>
          </w:tcPr>
          <w:p w:rsidR="00CB2BD5" w:rsidRDefault="00CB2BD5" w:rsidP="00307DDC">
            <w:pPr>
              <w:rPr>
                <w:sz w:val="2"/>
                <w:szCs w:val="2"/>
              </w:rPr>
            </w:pPr>
          </w:p>
        </w:tc>
        <w:tc>
          <w:tcPr>
            <w:tcW w:w="4338" w:type="dxa"/>
            <w:tcBorders>
              <w:top w:val="single" w:sz="8" w:space="0" w:color="000000"/>
              <w:bottom w:val="single" w:sz="4" w:space="0" w:color="000000"/>
              <w:right w:val="single" w:sz="4" w:space="0" w:color="000000"/>
            </w:tcBorders>
          </w:tcPr>
          <w:p w:rsidR="00CB2BD5" w:rsidRDefault="00CB2BD5" w:rsidP="00307DDC">
            <w:pPr>
              <w:pStyle w:val="TableParagraph"/>
              <w:spacing w:before="5" w:line="200" w:lineRule="exact"/>
              <w:ind w:left="108"/>
              <w:rPr>
                <w:sz w:val="20"/>
              </w:rPr>
            </w:pPr>
            <w:r>
              <w:rPr>
                <w:sz w:val="20"/>
              </w:rPr>
              <w:t>Mid-</w:t>
            </w:r>
            <w:r>
              <w:rPr>
                <w:spacing w:val="-4"/>
                <w:sz w:val="20"/>
              </w:rPr>
              <w:t>Term</w:t>
            </w:r>
          </w:p>
        </w:tc>
        <w:tc>
          <w:tcPr>
            <w:tcW w:w="992" w:type="dxa"/>
            <w:tcBorders>
              <w:top w:val="single" w:sz="8" w:space="0" w:color="000000"/>
              <w:left w:val="single" w:sz="4" w:space="0" w:color="000000"/>
              <w:bottom w:val="single" w:sz="4" w:space="0" w:color="000000"/>
              <w:right w:val="single" w:sz="8" w:space="0" w:color="000000"/>
            </w:tcBorders>
          </w:tcPr>
          <w:p w:rsidR="00CB2BD5" w:rsidRDefault="00CB2BD5" w:rsidP="00307DDC">
            <w:pPr>
              <w:pStyle w:val="TableParagraph"/>
              <w:rPr>
                <w:sz w:val="16"/>
              </w:rPr>
            </w:pPr>
          </w:p>
        </w:tc>
        <w:tc>
          <w:tcPr>
            <w:tcW w:w="1977" w:type="dxa"/>
            <w:tcBorders>
              <w:top w:val="single" w:sz="8" w:space="0" w:color="000000"/>
              <w:left w:val="single" w:sz="8" w:space="0" w:color="000000"/>
              <w:bottom w:val="single" w:sz="4" w:space="0" w:color="000000"/>
            </w:tcBorders>
          </w:tcPr>
          <w:p w:rsidR="00CB2BD5" w:rsidRDefault="00CB2BD5" w:rsidP="00307DDC">
            <w:pPr>
              <w:pStyle w:val="TableParagraph"/>
              <w:spacing w:before="5" w:line="200" w:lineRule="exact"/>
              <w:ind w:left="85"/>
              <w:jc w:val="center"/>
              <w:rPr>
                <w:b/>
                <w:sz w:val="20"/>
              </w:rPr>
            </w:pPr>
          </w:p>
        </w:tc>
      </w:tr>
      <w:tr w:rsidR="00CB2BD5" w:rsidTr="00307DDC">
        <w:trPr>
          <w:trHeight w:val="210"/>
        </w:trPr>
        <w:tc>
          <w:tcPr>
            <w:tcW w:w="2671" w:type="dxa"/>
            <w:vMerge/>
            <w:tcBorders>
              <w:top w:val="nil"/>
            </w:tcBorders>
          </w:tcPr>
          <w:p w:rsidR="00CB2BD5" w:rsidRDefault="00CB2BD5" w:rsidP="00307DDC">
            <w:pPr>
              <w:rPr>
                <w:sz w:val="2"/>
                <w:szCs w:val="2"/>
              </w:rPr>
            </w:pPr>
          </w:p>
        </w:tc>
        <w:tc>
          <w:tcPr>
            <w:tcW w:w="4338" w:type="dxa"/>
            <w:tcBorders>
              <w:top w:val="single" w:sz="4" w:space="0" w:color="000000"/>
              <w:bottom w:val="single" w:sz="4" w:space="0" w:color="000000"/>
              <w:right w:val="single" w:sz="4" w:space="0" w:color="000000"/>
            </w:tcBorders>
          </w:tcPr>
          <w:p w:rsidR="00CB2BD5" w:rsidRDefault="00CB2BD5" w:rsidP="00307DDC">
            <w:pPr>
              <w:pStyle w:val="TableParagraph"/>
              <w:spacing w:before="10" w:line="200" w:lineRule="exact"/>
              <w:ind w:left="108"/>
              <w:rPr>
                <w:sz w:val="20"/>
              </w:rPr>
            </w:pPr>
            <w:r>
              <w:rPr>
                <w:spacing w:val="-4"/>
                <w:sz w:val="20"/>
              </w:rPr>
              <w:t>Quiz</w:t>
            </w:r>
          </w:p>
        </w:tc>
        <w:tc>
          <w:tcPr>
            <w:tcW w:w="992" w:type="dxa"/>
            <w:tcBorders>
              <w:top w:val="single" w:sz="4" w:space="0" w:color="000000"/>
              <w:left w:val="single" w:sz="4" w:space="0" w:color="000000"/>
              <w:bottom w:val="single" w:sz="4" w:space="0" w:color="000000"/>
              <w:right w:val="single" w:sz="8" w:space="0" w:color="000000"/>
            </w:tcBorders>
          </w:tcPr>
          <w:p w:rsidR="00CB2BD5" w:rsidRDefault="00CB2BD5" w:rsidP="00307DDC">
            <w:pPr>
              <w:pStyle w:val="TableParagraph"/>
              <w:rPr>
                <w:sz w:val="16"/>
              </w:rPr>
            </w:pPr>
          </w:p>
        </w:tc>
        <w:tc>
          <w:tcPr>
            <w:tcW w:w="1977" w:type="dxa"/>
            <w:tcBorders>
              <w:top w:val="single" w:sz="4" w:space="0" w:color="000000"/>
              <w:left w:val="single" w:sz="8" w:space="0" w:color="000000"/>
              <w:bottom w:val="single" w:sz="4" w:space="0" w:color="000000"/>
            </w:tcBorders>
          </w:tcPr>
          <w:p w:rsidR="00CB2BD5" w:rsidRDefault="00CB2BD5" w:rsidP="00307DDC">
            <w:pPr>
              <w:pStyle w:val="TableParagraph"/>
              <w:rPr>
                <w:sz w:val="16"/>
              </w:rPr>
            </w:pPr>
          </w:p>
        </w:tc>
      </w:tr>
      <w:tr w:rsidR="00CB2BD5" w:rsidTr="00307DDC">
        <w:trPr>
          <w:trHeight w:val="210"/>
        </w:trPr>
        <w:tc>
          <w:tcPr>
            <w:tcW w:w="2671" w:type="dxa"/>
            <w:vMerge/>
            <w:tcBorders>
              <w:top w:val="nil"/>
            </w:tcBorders>
          </w:tcPr>
          <w:p w:rsidR="00CB2BD5" w:rsidRDefault="00CB2BD5" w:rsidP="00307DDC">
            <w:pPr>
              <w:rPr>
                <w:sz w:val="2"/>
                <w:szCs w:val="2"/>
              </w:rPr>
            </w:pPr>
          </w:p>
        </w:tc>
        <w:tc>
          <w:tcPr>
            <w:tcW w:w="4338" w:type="dxa"/>
            <w:tcBorders>
              <w:top w:val="single" w:sz="4" w:space="0" w:color="000000"/>
              <w:bottom w:val="single" w:sz="4" w:space="0" w:color="000000"/>
              <w:right w:val="single" w:sz="4" w:space="0" w:color="000000"/>
            </w:tcBorders>
          </w:tcPr>
          <w:p w:rsidR="00CB2BD5" w:rsidRDefault="00CB2BD5" w:rsidP="00307DDC">
            <w:pPr>
              <w:pStyle w:val="TableParagraph"/>
              <w:spacing w:before="10" w:line="200" w:lineRule="exact"/>
              <w:ind w:left="108"/>
              <w:rPr>
                <w:sz w:val="20"/>
              </w:rPr>
            </w:pPr>
            <w:r>
              <w:rPr>
                <w:spacing w:val="-2"/>
                <w:sz w:val="20"/>
              </w:rPr>
              <w:t>Homework</w:t>
            </w:r>
          </w:p>
        </w:tc>
        <w:tc>
          <w:tcPr>
            <w:tcW w:w="992" w:type="dxa"/>
            <w:tcBorders>
              <w:top w:val="single" w:sz="4" w:space="0" w:color="000000"/>
              <w:left w:val="single" w:sz="4" w:space="0" w:color="000000"/>
              <w:bottom w:val="single" w:sz="4" w:space="0" w:color="000000"/>
              <w:right w:val="single" w:sz="8" w:space="0" w:color="000000"/>
            </w:tcBorders>
          </w:tcPr>
          <w:p w:rsidR="00CB2BD5" w:rsidRDefault="00CB2BD5" w:rsidP="00307DDC">
            <w:pPr>
              <w:pStyle w:val="TableParagraph"/>
              <w:spacing w:line="190" w:lineRule="exact"/>
              <w:ind w:left="35"/>
              <w:jc w:val="center"/>
              <w:rPr>
                <w:sz w:val="20"/>
              </w:rPr>
            </w:pPr>
            <w:r>
              <w:rPr>
                <w:sz w:val="20"/>
              </w:rPr>
              <w:t>1</w:t>
            </w:r>
          </w:p>
        </w:tc>
        <w:tc>
          <w:tcPr>
            <w:tcW w:w="1977" w:type="dxa"/>
            <w:tcBorders>
              <w:top w:val="single" w:sz="4" w:space="0" w:color="000000"/>
              <w:left w:val="single" w:sz="8" w:space="0" w:color="000000"/>
              <w:bottom w:val="single" w:sz="4" w:space="0" w:color="000000"/>
            </w:tcBorders>
          </w:tcPr>
          <w:p w:rsidR="00CB2BD5" w:rsidRDefault="00CB2BD5" w:rsidP="00307DDC">
            <w:pPr>
              <w:pStyle w:val="TableParagraph"/>
              <w:spacing w:line="190" w:lineRule="exact"/>
              <w:ind w:left="35"/>
              <w:jc w:val="center"/>
              <w:rPr>
                <w:sz w:val="20"/>
              </w:rPr>
            </w:pPr>
            <w:r>
              <w:rPr>
                <w:sz w:val="20"/>
              </w:rPr>
              <w:t>%100</w:t>
            </w:r>
          </w:p>
        </w:tc>
      </w:tr>
      <w:tr w:rsidR="00CB2BD5" w:rsidTr="00307DDC">
        <w:trPr>
          <w:trHeight w:val="215"/>
        </w:trPr>
        <w:tc>
          <w:tcPr>
            <w:tcW w:w="2671" w:type="dxa"/>
            <w:vMerge/>
            <w:tcBorders>
              <w:top w:val="nil"/>
            </w:tcBorders>
          </w:tcPr>
          <w:p w:rsidR="00CB2BD5" w:rsidRDefault="00CB2BD5" w:rsidP="00307DDC">
            <w:pPr>
              <w:rPr>
                <w:sz w:val="2"/>
                <w:szCs w:val="2"/>
              </w:rPr>
            </w:pPr>
          </w:p>
        </w:tc>
        <w:tc>
          <w:tcPr>
            <w:tcW w:w="4338" w:type="dxa"/>
            <w:tcBorders>
              <w:top w:val="single" w:sz="4" w:space="0" w:color="000000"/>
              <w:bottom w:val="single" w:sz="8" w:space="0" w:color="000000"/>
              <w:right w:val="single" w:sz="4" w:space="0" w:color="000000"/>
            </w:tcBorders>
          </w:tcPr>
          <w:p w:rsidR="00CB2BD5" w:rsidRDefault="00CB2BD5" w:rsidP="00307DDC">
            <w:pPr>
              <w:pStyle w:val="TableParagraph"/>
              <w:spacing w:before="10" w:line="205" w:lineRule="exact"/>
              <w:ind w:left="108"/>
              <w:rPr>
                <w:sz w:val="20"/>
              </w:rPr>
            </w:pPr>
            <w:r>
              <w:rPr>
                <w:spacing w:val="-2"/>
                <w:sz w:val="20"/>
              </w:rPr>
              <w:t>Project</w:t>
            </w:r>
          </w:p>
        </w:tc>
        <w:tc>
          <w:tcPr>
            <w:tcW w:w="992" w:type="dxa"/>
            <w:tcBorders>
              <w:top w:val="single" w:sz="4" w:space="0" w:color="000000"/>
              <w:left w:val="single" w:sz="4" w:space="0" w:color="000000"/>
              <w:bottom w:val="single" w:sz="8" w:space="0" w:color="000000"/>
              <w:right w:val="single" w:sz="8" w:space="0" w:color="000000"/>
            </w:tcBorders>
          </w:tcPr>
          <w:p w:rsidR="00CB2BD5" w:rsidRDefault="00CB2BD5" w:rsidP="00307DDC">
            <w:pPr>
              <w:pStyle w:val="TableParagraph"/>
              <w:rPr>
                <w:sz w:val="16"/>
              </w:rPr>
            </w:pPr>
          </w:p>
        </w:tc>
        <w:tc>
          <w:tcPr>
            <w:tcW w:w="1977" w:type="dxa"/>
            <w:tcBorders>
              <w:top w:val="single" w:sz="4" w:space="0" w:color="000000"/>
              <w:left w:val="single" w:sz="8" w:space="0" w:color="000000"/>
              <w:bottom w:val="single" w:sz="8" w:space="0" w:color="000000"/>
            </w:tcBorders>
          </w:tcPr>
          <w:p w:rsidR="00CB2BD5" w:rsidRDefault="00CB2BD5" w:rsidP="00307DDC">
            <w:pPr>
              <w:pStyle w:val="TableParagraph"/>
              <w:rPr>
                <w:sz w:val="16"/>
              </w:rPr>
            </w:pPr>
          </w:p>
        </w:tc>
      </w:tr>
      <w:tr w:rsidR="00CB2BD5" w:rsidTr="00307DDC">
        <w:trPr>
          <w:trHeight w:val="210"/>
        </w:trPr>
        <w:tc>
          <w:tcPr>
            <w:tcW w:w="2671" w:type="dxa"/>
            <w:vMerge/>
            <w:tcBorders>
              <w:top w:val="nil"/>
            </w:tcBorders>
          </w:tcPr>
          <w:p w:rsidR="00CB2BD5" w:rsidRDefault="00CB2BD5" w:rsidP="00307DDC">
            <w:pPr>
              <w:rPr>
                <w:sz w:val="2"/>
                <w:szCs w:val="2"/>
              </w:rPr>
            </w:pPr>
          </w:p>
        </w:tc>
        <w:tc>
          <w:tcPr>
            <w:tcW w:w="4338" w:type="dxa"/>
            <w:tcBorders>
              <w:top w:val="single" w:sz="8" w:space="0" w:color="000000"/>
              <w:bottom w:val="single" w:sz="8" w:space="0" w:color="000000"/>
              <w:right w:val="single" w:sz="4" w:space="0" w:color="000000"/>
            </w:tcBorders>
          </w:tcPr>
          <w:p w:rsidR="00CB2BD5" w:rsidRDefault="00CB2BD5" w:rsidP="00307DDC">
            <w:pPr>
              <w:pStyle w:val="TableParagraph"/>
              <w:spacing w:before="5" w:line="205" w:lineRule="exact"/>
              <w:ind w:left="108"/>
              <w:rPr>
                <w:sz w:val="20"/>
              </w:rPr>
            </w:pPr>
            <w:r>
              <w:rPr>
                <w:spacing w:val="-2"/>
                <w:sz w:val="20"/>
              </w:rPr>
              <w:t>Report</w:t>
            </w:r>
          </w:p>
        </w:tc>
        <w:tc>
          <w:tcPr>
            <w:tcW w:w="992" w:type="dxa"/>
            <w:tcBorders>
              <w:top w:val="single" w:sz="8" w:space="0" w:color="000000"/>
              <w:left w:val="single" w:sz="4" w:space="0" w:color="000000"/>
              <w:bottom w:val="single" w:sz="8" w:space="0" w:color="000000"/>
              <w:right w:val="single" w:sz="8" w:space="0" w:color="000000"/>
            </w:tcBorders>
          </w:tcPr>
          <w:p w:rsidR="00CB2BD5" w:rsidRDefault="00CB2BD5" w:rsidP="00307DDC">
            <w:pPr>
              <w:pStyle w:val="TableParagraph"/>
              <w:rPr>
                <w:sz w:val="16"/>
              </w:rPr>
            </w:pPr>
          </w:p>
        </w:tc>
        <w:tc>
          <w:tcPr>
            <w:tcW w:w="1977" w:type="dxa"/>
            <w:tcBorders>
              <w:top w:val="single" w:sz="8" w:space="0" w:color="000000"/>
              <w:left w:val="single" w:sz="8" w:space="0" w:color="000000"/>
              <w:bottom w:val="single" w:sz="8" w:space="0" w:color="000000"/>
            </w:tcBorders>
          </w:tcPr>
          <w:p w:rsidR="00CB2BD5" w:rsidRDefault="00CB2BD5" w:rsidP="00307DDC">
            <w:pPr>
              <w:pStyle w:val="TableParagraph"/>
              <w:rPr>
                <w:sz w:val="16"/>
              </w:rPr>
            </w:pPr>
          </w:p>
        </w:tc>
      </w:tr>
      <w:tr w:rsidR="00CB2BD5" w:rsidTr="00307DDC">
        <w:trPr>
          <w:trHeight w:val="215"/>
        </w:trPr>
        <w:tc>
          <w:tcPr>
            <w:tcW w:w="2671" w:type="dxa"/>
            <w:vMerge/>
            <w:tcBorders>
              <w:top w:val="nil"/>
            </w:tcBorders>
          </w:tcPr>
          <w:p w:rsidR="00CB2BD5" w:rsidRDefault="00CB2BD5" w:rsidP="00307DDC">
            <w:pPr>
              <w:rPr>
                <w:sz w:val="2"/>
                <w:szCs w:val="2"/>
              </w:rPr>
            </w:pPr>
          </w:p>
        </w:tc>
        <w:tc>
          <w:tcPr>
            <w:tcW w:w="4338" w:type="dxa"/>
            <w:tcBorders>
              <w:top w:val="single" w:sz="8" w:space="0" w:color="000000"/>
              <w:right w:val="single" w:sz="4" w:space="0" w:color="000000"/>
            </w:tcBorders>
          </w:tcPr>
          <w:p w:rsidR="00CB2BD5" w:rsidRDefault="00CB2BD5" w:rsidP="00307DDC">
            <w:pPr>
              <w:pStyle w:val="TableParagraph"/>
              <w:spacing w:before="5" w:line="210" w:lineRule="exact"/>
              <w:ind w:left="108"/>
              <w:rPr>
                <w:sz w:val="20"/>
              </w:rPr>
            </w:pPr>
            <w:r>
              <w:rPr>
                <w:sz w:val="20"/>
              </w:rPr>
              <w:t xml:space="preserve">Other </w:t>
            </w:r>
            <w:r>
              <w:rPr>
                <w:spacing w:val="-2"/>
                <w:sz w:val="20"/>
              </w:rPr>
              <w:t>(………)</w:t>
            </w:r>
          </w:p>
        </w:tc>
        <w:tc>
          <w:tcPr>
            <w:tcW w:w="992" w:type="dxa"/>
            <w:tcBorders>
              <w:top w:val="single" w:sz="8" w:space="0" w:color="000000"/>
              <w:left w:val="single" w:sz="4" w:space="0" w:color="000000"/>
              <w:right w:val="single" w:sz="8" w:space="0" w:color="000000"/>
            </w:tcBorders>
          </w:tcPr>
          <w:p w:rsidR="00CB2BD5" w:rsidRDefault="00CB2BD5" w:rsidP="00307DDC">
            <w:pPr>
              <w:pStyle w:val="TableParagraph"/>
              <w:rPr>
                <w:sz w:val="16"/>
              </w:rPr>
            </w:pPr>
          </w:p>
        </w:tc>
        <w:tc>
          <w:tcPr>
            <w:tcW w:w="1977" w:type="dxa"/>
            <w:tcBorders>
              <w:top w:val="single" w:sz="8" w:space="0" w:color="000000"/>
              <w:left w:val="single" w:sz="8" w:space="0" w:color="000000"/>
            </w:tcBorders>
          </w:tcPr>
          <w:p w:rsidR="00CB2BD5" w:rsidRDefault="00CB2BD5" w:rsidP="00307DDC">
            <w:pPr>
              <w:pStyle w:val="TableParagraph"/>
              <w:rPr>
                <w:sz w:val="16"/>
              </w:rPr>
            </w:pPr>
          </w:p>
        </w:tc>
      </w:tr>
      <w:tr w:rsidR="00CB2BD5" w:rsidTr="00307DDC">
        <w:trPr>
          <w:trHeight w:val="210"/>
        </w:trPr>
        <w:tc>
          <w:tcPr>
            <w:tcW w:w="2671" w:type="dxa"/>
          </w:tcPr>
          <w:p w:rsidR="00CB2BD5" w:rsidRDefault="00CB2BD5" w:rsidP="00307DDC">
            <w:pPr>
              <w:pStyle w:val="TableParagraph"/>
              <w:rPr>
                <w:sz w:val="16"/>
              </w:rPr>
            </w:pPr>
          </w:p>
        </w:tc>
        <w:tc>
          <w:tcPr>
            <w:tcW w:w="5330" w:type="dxa"/>
            <w:gridSpan w:val="2"/>
            <w:tcBorders>
              <w:right w:val="single" w:sz="8" w:space="0" w:color="000000"/>
            </w:tcBorders>
          </w:tcPr>
          <w:p w:rsidR="00CB2BD5" w:rsidRDefault="00CB2BD5" w:rsidP="00307DDC">
            <w:pPr>
              <w:pStyle w:val="TableParagraph"/>
              <w:spacing w:line="210" w:lineRule="exact"/>
              <w:ind w:left="108"/>
              <w:rPr>
                <w:b/>
                <w:sz w:val="20"/>
              </w:rPr>
            </w:pPr>
            <w:r>
              <w:rPr>
                <w:b/>
                <w:sz w:val="20"/>
              </w:rPr>
              <w:t xml:space="preserve">Final </w:t>
            </w:r>
            <w:r>
              <w:rPr>
                <w:b/>
                <w:spacing w:val="-2"/>
                <w:sz w:val="20"/>
              </w:rPr>
              <w:t>Examination</w:t>
            </w:r>
          </w:p>
        </w:tc>
        <w:tc>
          <w:tcPr>
            <w:tcW w:w="1977" w:type="dxa"/>
            <w:tcBorders>
              <w:left w:val="single" w:sz="8" w:space="0" w:color="000000"/>
            </w:tcBorders>
          </w:tcPr>
          <w:p w:rsidR="00CB2BD5" w:rsidRDefault="00CB2BD5" w:rsidP="00307DDC">
            <w:pPr>
              <w:pStyle w:val="TableParagraph"/>
              <w:spacing w:line="210" w:lineRule="exact"/>
              <w:ind w:left="85" w:right="50"/>
              <w:jc w:val="center"/>
              <w:rPr>
                <w:b/>
                <w:sz w:val="20"/>
              </w:rPr>
            </w:pPr>
            <w:r>
              <w:rPr>
                <w:b/>
                <w:sz w:val="20"/>
              </w:rPr>
              <w:t>100</w:t>
            </w:r>
          </w:p>
        </w:tc>
      </w:tr>
      <w:tr w:rsidR="00CB2BD5" w:rsidTr="00307DDC">
        <w:trPr>
          <w:trHeight w:val="411"/>
        </w:trPr>
        <w:tc>
          <w:tcPr>
            <w:tcW w:w="2671" w:type="dxa"/>
          </w:tcPr>
          <w:p w:rsidR="00CB2BD5" w:rsidRDefault="00CB2BD5" w:rsidP="00307DDC">
            <w:pPr>
              <w:pStyle w:val="TableParagraph"/>
              <w:spacing w:before="108"/>
              <w:ind w:left="29"/>
              <w:jc w:val="center"/>
              <w:rPr>
                <w:b/>
                <w:sz w:val="20"/>
              </w:rPr>
            </w:pPr>
            <w:r>
              <w:rPr>
                <w:b/>
                <w:spacing w:val="-2"/>
                <w:sz w:val="20"/>
              </w:rPr>
              <w:t>PREREQUISITE(S)</w:t>
            </w:r>
          </w:p>
        </w:tc>
        <w:tc>
          <w:tcPr>
            <w:tcW w:w="7307" w:type="dxa"/>
            <w:gridSpan w:val="3"/>
          </w:tcPr>
          <w:p w:rsidR="00CB2BD5" w:rsidRDefault="00CB2BD5" w:rsidP="00307DDC">
            <w:pPr>
              <w:pStyle w:val="TableParagraph"/>
              <w:spacing w:before="108"/>
              <w:ind w:left="158"/>
              <w:rPr>
                <w:sz w:val="20"/>
              </w:rPr>
            </w:pPr>
            <w:r>
              <w:rPr>
                <w:sz w:val="20"/>
              </w:rPr>
              <w:t>None</w:t>
            </w:r>
          </w:p>
        </w:tc>
      </w:tr>
      <w:tr w:rsidR="00CB2BD5" w:rsidTr="00307DDC">
        <w:trPr>
          <w:trHeight w:val="422"/>
        </w:trPr>
        <w:tc>
          <w:tcPr>
            <w:tcW w:w="2671" w:type="dxa"/>
          </w:tcPr>
          <w:p w:rsidR="00CB2BD5" w:rsidRDefault="00CB2BD5" w:rsidP="00307DDC">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307" w:type="dxa"/>
            <w:gridSpan w:val="3"/>
          </w:tcPr>
          <w:p w:rsidR="00CB2BD5" w:rsidRDefault="00CB2BD5" w:rsidP="00307DDC">
            <w:pPr>
              <w:pStyle w:val="TableParagraph"/>
              <w:ind w:left="108"/>
              <w:rPr>
                <w:sz w:val="20"/>
                <w:szCs w:val="20"/>
              </w:rPr>
            </w:pPr>
            <w:r w:rsidRPr="00F24660">
              <w:rPr>
                <w:sz w:val="20"/>
                <w:szCs w:val="20"/>
              </w:rPr>
              <w:t>The content of this course covers the basic concepts, theories, principles, and fundamental theoretical knowledge specific to the field, forming the foundation for mental health and psychiatric nursing.</w:t>
            </w:r>
          </w:p>
          <w:p w:rsidR="00CB2BD5" w:rsidRPr="00F24660" w:rsidRDefault="00CB2BD5" w:rsidP="00307DDC">
            <w:pPr>
              <w:pStyle w:val="TableParagraph"/>
              <w:ind w:left="108"/>
              <w:rPr>
                <w:sz w:val="20"/>
                <w:szCs w:val="20"/>
              </w:rPr>
            </w:pPr>
          </w:p>
        </w:tc>
      </w:tr>
      <w:tr w:rsidR="00CB2BD5" w:rsidTr="00307DDC">
        <w:trPr>
          <w:trHeight w:val="422"/>
        </w:trPr>
        <w:tc>
          <w:tcPr>
            <w:tcW w:w="2671" w:type="dxa"/>
          </w:tcPr>
          <w:p w:rsidR="00CB2BD5" w:rsidRDefault="00CB2BD5" w:rsidP="00307DDC">
            <w:pPr>
              <w:pStyle w:val="TableParagraph"/>
              <w:spacing w:before="115"/>
              <w:ind w:left="30"/>
              <w:jc w:val="center"/>
              <w:rPr>
                <w:b/>
                <w:sz w:val="20"/>
              </w:rPr>
            </w:pPr>
            <w:r>
              <w:rPr>
                <w:b/>
                <w:sz w:val="20"/>
              </w:rPr>
              <w:t xml:space="preserve">COURSE </w:t>
            </w:r>
            <w:r>
              <w:rPr>
                <w:b/>
                <w:spacing w:val="-4"/>
                <w:sz w:val="20"/>
              </w:rPr>
              <w:t>AIMS</w:t>
            </w:r>
          </w:p>
        </w:tc>
        <w:tc>
          <w:tcPr>
            <w:tcW w:w="7307" w:type="dxa"/>
            <w:gridSpan w:val="3"/>
          </w:tcPr>
          <w:p w:rsidR="00CB2BD5" w:rsidRPr="00F24660" w:rsidRDefault="00CB2BD5" w:rsidP="00307DDC">
            <w:pPr>
              <w:ind w:left="120"/>
              <w:rPr>
                <w:sz w:val="20"/>
                <w:szCs w:val="20"/>
              </w:rPr>
            </w:pPr>
            <w:r w:rsidRPr="00F24660">
              <w:rPr>
                <w:sz w:val="20"/>
                <w:szCs w:val="20"/>
              </w:rPr>
              <w:t>It is to have an advanced knowledge base regarding the principles, standards, and roles, and to gain the ability to apply the acquired knowledge in practice, education, and research activities.</w:t>
            </w:r>
          </w:p>
          <w:p w:rsidR="00CB2BD5" w:rsidRDefault="00CB2BD5" w:rsidP="00307DDC">
            <w:pPr>
              <w:pStyle w:val="TableParagraph"/>
              <w:spacing w:line="230" w:lineRule="atLeast"/>
              <w:ind w:right="1392"/>
              <w:rPr>
                <w:sz w:val="20"/>
              </w:rPr>
            </w:pPr>
          </w:p>
        </w:tc>
      </w:tr>
      <w:tr w:rsidR="00CB2BD5" w:rsidTr="00307DDC">
        <w:trPr>
          <w:trHeight w:val="1058"/>
        </w:trPr>
        <w:tc>
          <w:tcPr>
            <w:tcW w:w="2671" w:type="dxa"/>
          </w:tcPr>
          <w:p w:rsidR="00CB2BD5" w:rsidRDefault="00CB2BD5" w:rsidP="00307DD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307" w:type="dxa"/>
            <w:gridSpan w:val="3"/>
          </w:tcPr>
          <w:p w:rsidR="00CB2BD5" w:rsidRDefault="00CB2BD5" w:rsidP="00307DDC">
            <w:pPr>
              <w:ind w:left="120" w:right="224"/>
              <w:jc w:val="both"/>
              <w:rPr>
                <w:sz w:val="20"/>
              </w:rPr>
            </w:pPr>
            <w:r w:rsidRPr="002849A3">
              <w:rPr>
                <w:sz w:val="20"/>
              </w:rPr>
              <w:t>This course helps students learn fundamental knowledge in psychiatric nursing, understand defense mechanisms and psychiatric theories. It also equips them with essential skills such as creating a therapeutic environment, establishing communication, making observations, and writing reports. The ability to apply psychoeducation and provide effective patient care enhances nurses' professional competence, enabling them to deliver more effective and informed patient care.</w:t>
            </w:r>
          </w:p>
        </w:tc>
      </w:tr>
      <w:tr w:rsidR="00CB2BD5" w:rsidTr="00307DDC">
        <w:trPr>
          <w:trHeight w:val="497"/>
        </w:trPr>
        <w:tc>
          <w:tcPr>
            <w:tcW w:w="2671" w:type="dxa"/>
          </w:tcPr>
          <w:p w:rsidR="00CB2BD5" w:rsidRDefault="00CB2BD5" w:rsidP="00307DD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307" w:type="dxa"/>
            <w:gridSpan w:val="3"/>
          </w:tcPr>
          <w:p w:rsidR="00CB2BD5" w:rsidRDefault="00CB2BD5" w:rsidP="00307DDC">
            <w:pPr>
              <w:pStyle w:val="TableParagraph"/>
              <w:ind w:left="108"/>
              <w:rPr>
                <w:sz w:val="20"/>
              </w:rPr>
            </w:pPr>
            <w:r w:rsidRPr="00F24660">
              <w:rPr>
                <w:sz w:val="20"/>
                <w:szCs w:val="20"/>
              </w:rPr>
              <w:t>• Be able to discuss the concepts of mental health and its areas of impact</w:t>
            </w:r>
            <w:r w:rsidRPr="00F24660">
              <w:rPr>
                <w:sz w:val="20"/>
                <w:szCs w:val="20"/>
              </w:rPr>
              <w:br/>
              <w:t>• Be able to define defense mechanisms and discuss their relationship with diseases</w:t>
            </w:r>
            <w:r w:rsidRPr="00F24660">
              <w:rPr>
                <w:sz w:val="20"/>
                <w:szCs w:val="20"/>
              </w:rPr>
              <w:br/>
              <w:t>• Be able to discuss psychiatric theories and theorists and apply them to patient care</w:t>
            </w:r>
            <w:r w:rsidRPr="00F24660">
              <w:rPr>
                <w:sz w:val="20"/>
                <w:szCs w:val="20"/>
              </w:rPr>
              <w:br/>
              <w:t>• Be able to discuss psychiatric nursing theories and theorists and apply them to patient care</w:t>
            </w:r>
            <w:r w:rsidRPr="00F24660">
              <w:rPr>
                <w:sz w:val="20"/>
                <w:szCs w:val="20"/>
              </w:rPr>
              <w:br/>
              <w:t>• Be able to discuss the education, research, practice, and management aspects of psychiatric nursing</w:t>
            </w:r>
            <w:r w:rsidRPr="00F24660">
              <w:rPr>
                <w:sz w:val="20"/>
                <w:szCs w:val="20"/>
              </w:rPr>
              <w:br/>
              <w:t>• Be able to know the characteristics of a therapeutic environment and take responsibility in activities</w:t>
            </w:r>
            <w:r w:rsidRPr="00F24660">
              <w:rPr>
                <w:sz w:val="20"/>
                <w:szCs w:val="20"/>
              </w:rPr>
              <w:br/>
              <w:t>• Be able to establish a therapeutic relationship and communication</w:t>
            </w:r>
            <w:r w:rsidRPr="00F24660">
              <w:rPr>
                <w:sz w:val="20"/>
                <w:szCs w:val="20"/>
              </w:rPr>
              <w:br/>
              <w:t>• Be able to grasp nursing observations and write reports</w:t>
            </w:r>
            <w:r w:rsidRPr="00F24660">
              <w:rPr>
                <w:sz w:val="20"/>
                <w:szCs w:val="20"/>
              </w:rPr>
              <w:br/>
              <w:t>• Be able to define the principles of psychoeducation and take initiative in interventions</w:t>
            </w:r>
          </w:p>
        </w:tc>
      </w:tr>
      <w:tr w:rsidR="00CB2BD5" w:rsidTr="00307DDC">
        <w:trPr>
          <w:trHeight w:val="1270"/>
        </w:trPr>
        <w:tc>
          <w:tcPr>
            <w:tcW w:w="2671" w:type="dxa"/>
          </w:tcPr>
          <w:p w:rsidR="00CB2BD5" w:rsidRDefault="00CB2BD5" w:rsidP="00307DDC">
            <w:pPr>
              <w:pStyle w:val="TableParagraph"/>
              <w:ind w:right="-9"/>
              <w:rPr>
                <w:b/>
                <w:sz w:val="20"/>
              </w:rPr>
            </w:pPr>
          </w:p>
          <w:p w:rsidR="00CB2BD5" w:rsidRDefault="00CB2BD5" w:rsidP="00307DDC">
            <w:pPr>
              <w:pStyle w:val="TableParagraph"/>
              <w:spacing w:before="114"/>
              <w:ind w:right="-9"/>
              <w:rPr>
                <w:b/>
                <w:sz w:val="20"/>
              </w:rPr>
            </w:pPr>
          </w:p>
          <w:p w:rsidR="00CB2BD5" w:rsidRDefault="00CB2BD5" w:rsidP="00307DDC">
            <w:pPr>
              <w:pStyle w:val="TableParagraph"/>
              <w:spacing w:before="1"/>
              <w:ind w:left="30" w:right="-9"/>
              <w:jc w:val="center"/>
              <w:rPr>
                <w:b/>
                <w:sz w:val="20"/>
              </w:rPr>
            </w:pPr>
            <w:r>
              <w:rPr>
                <w:b/>
                <w:spacing w:val="-2"/>
                <w:sz w:val="20"/>
              </w:rPr>
              <w:t>TEXTBOOK</w:t>
            </w:r>
          </w:p>
        </w:tc>
        <w:tc>
          <w:tcPr>
            <w:tcW w:w="7307" w:type="dxa"/>
            <w:gridSpan w:val="3"/>
          </w:tcPr>
          <w:p w:rsidR="00CB2BD5" w:rsidRDefault="00CB2BD5" w:rsidP="00307DDC">
            <w:pPr>
              <w:ind w:left="262" w:right="-9"/>
              <w:jc w:val="both"/>
              <w:rPr>
                <w:sz w:val="20"/>
                <w:szCs w:val="20"/>
              </w:rPr>
            </w:pPr>
            <w:r w:rsidRPr="00C2408E">
              <w:rPr>
                <w:sz w:val="20"/>
                <w:szCs w:val="20"/>
              </w:rPr>
              <w:t>Boyd MA (200</w:t>
            </w:r>
            <w:r>
              <w:rPr>
                <w:sz w:val="20"/>
                <w:szCs w:val="20"/>
              </w:rPr>
              <w:t>8</w:t>
            </w:r>
            <w:r w:rsidRPr="00C2408E">
              <w:rPr>
                <w:sz w:val="20"/>
                <w:szCs w:val="20"/>
              </w:rPr>
              <w:t xml:space="preserve">). </w:t>
            </w:r>
            <w:r w:rsidRPr="009D42BB">
              <w:rPr>
                <w:sz w:val="20"/>
                <w:szCs w:val="20"/>
              </w:rPr>
              <w:t>Psychiatric nursing: Contemporary practice</w:t>
            </w:r>
            <w:r>
              <w:rPr>
                <w:sz w:val="20"/>
                <w:szCs w:val="20"/>
              </w:rPr>
              <w:t>.</w:t>
            </w:r>
            <w:r>
              <w:t xml:space="preserve"> </w:t>
            </w:r>
            <w:r w:rsidRPr="009D42BB">
              <w:rPr>
                <w:sz w:val="20"/>
                <w:szCs w:val="20"/>
              </w:rPr>
              <w:t>E-Book</w:t>
            </w:r>
          </w:p>
          <w:p w:rsidR="00CB2BD5" w:rsidRDefault="00CB2BD5" w:rsidP="00307DDC">
            <w:pPr>
              <w:pStyle w:val="Balk4"/>
              <w:spacing w:before="0" w:beforeAutospacing="0" w:after="0" w:afterAutospacing="0"/>
              <w:ind w:left="262" w:right="-9"/>
              <w:outlineLvl w:val="3"/>
              <w:rPr>
                <w:b w:val="0"/>
                <w:sz w:val="20"/>
                <w:szCs w:val="20"/>
              </w:rPr>
            </w:pPr>
            <w:r w:rsidRPr="003D420F">
              <w:rPr>
                <w:b w:val="0"/>
                <w:sz w:val="20"/>
                <w:szCs w:val="20"/>
              </w:rPr>
              <w:t xml:space="preserve">GW Stuart </w:t>
            </w:r>
            <w:r>
              <w:rPr>
                <w:b w:val="0"/>
                <w:sz w:val="20"/>
                <w:szCs w:val="20"/>
              </w:rPr>
              <w:t>(</w:t>
            </w:r>
            <w:r w:rsidRPr="003D420F">
              <w:rPr>
                <w:b w:val="0"/>
                <w:sz w:val="20"/>
                <w:szCs w:val="20"/>
              </w:rPr>
              <w:t>2014</w:t>
            </w:r>
            <w:r>
              <w:rPr>
                <w:b w:val="0"/>
                <w:sz w:val="20"/>
                <w:szCs w:val="20"/>
              </w:rPr>
              <w:t xml:space="preserve">). </w:t>
            </w:r>
            <w:r w:rsidRPr="003D420F">
              <w:rPr>
                <w:b w:val="0"/>
                <w:sz w:val="20"/>
                <w:szCs w:val="20"/>
              </w:rPr>
              <w:t>Principles and Practice of Psychiatric Nursing</w:t>
            </w:r>
            <w:r>
              <w:rPr>
                <w:b w:val="0"/>
                <w:sz w:val="20"/>
                <w:szCs w:val="20"/>
              </w:rPr>
              <w:t>. E-Book</w:t>
            </w:r>
          </w:p>
          <w:p w:rsidR="00CB2BD5" w:rsidRDefault="00CB2BD5" w:rsidP="00307DDC">
            <w:pPr>
              <w:pStyle w:val="Balk4"/>
              <w:spacing w:before="0" w:beforeAutospacing="0" w:after="0" w:afterAutospacing="0"/>
              <w:ind w:left="262" w:right="-9"/>
              <w:outlineLvl w:val="3"/>
              <w:rPr>
                <w:b w:val="0"/>
                <w:sz w:val="20"/>
                <w:szCs w:val="20"/>
              </w:rPr>
            </w:pPr>
            <w:r w:rsidRPr="009D42BB">
              <w:rPr>
                <w:b w:val="0"/>
                <w:sz w:val="20"/>
                <w:szCs w:val="20"/>
              </w:rPr>
              <w:t>Fortinash</w:t>
            </w:r>
            <w:r>
              <w:rPr>
                <w:b w:val="0"/>
                <w:sz w:val="20"/>
                <w:szCs w:val="20"/>
              </w:rPr>
              <w:t xml:space="preserve"> KM</w:t>
            </w:r>
            <w:r w:rsidRPr="009D42BB">
              <w:rPr>
                <w:b w:val="0"/>
                <w:sz w:val="20"/>
                <w:szCs w:val="20"/>
              </w:rPr>
              <w:t>,</w:t>
            </w:r>
            <w:r>
              <w:rPr>
                <w:b w:val="0"/>
                <w:sz w:val="20"/>
                <w:szCs w:val="20"/>
              </w:rPr>
              <w:t xml:space="preserve"> </w:t>
            </w:r>
            <w:r w:rsidRPr="009D42BB">
              <w:rPr>
                <w:b w:val="0"/>
                <w:sz w:val="20"/>
                <w:szCs w:val="20"/>
              </w:rPr>
              <w:t>Holoday Worret</w:t>
            </w:r>
            <w:r>
              <w:rPr>
                <w:b w:val="0"/>
                <w:sz w:val="20"/>
                <w:szCs w:val="20"/>
              </w:rPr>
              <w:t xml:space="preserve"> PA (2014).</w:t>
            </w:r>
            <w:r w:rsidRPr="009D42BB">
              <w:rPr>
                <w:b w:val="0"/>
                <w:sz w:val="20"/>
                <w:szCs w:val="20"/>
              </w:rPr>
              <w:t xml:space="preserve"> Psyc</w:t>
            </w:r>
            <w:r>
              <w:rPr>
                <w:b w:val="0"/>
                <w:sz w:val="20"/>
                <w:szCs w:val="20"/>
              </w:rPr>
              <w:t xml:space="preserve">hiatric Mental Health Nursing . </w:t>
            </w:r>
            <w:r w:rsidRPr="009D42BB">
              <w:rPr>
                <w:b w:val="0"/>
                <w:sz w:val="20"/>
                <w:szCs w:val="20"/>
              </w:rPr>
              <w:t>E-Book</w:t>
            </w:r>
          </w:p>
          <w:p w:rsidR="00CB2BD5" w:rsidRDefault="00CB2BD5" w:rsidP="00307DDC">
            <w:pPr>
              <w:pStyle w:val="Balk4"/>
              <w:spacing w:before="0" w:beforeAutospacing="0" w:after="0" w:afterAutospacing="0"/>
              <w:ind w:left="262" w:right="-9"/>
              <w:outlineLvl w:val="3"/>
              <w:rPr>
                <w:b w:val="0"/>
                <w:sz w:val="20"/>
                <w:szCs w:val="20"/>
              </w:rPr>
            </w:pPr>
            <w:r>
              <w:rPr>
                <w:b w:val="0"/>
                <w:sz w:val="20"/>
                <w:szCs w:val="20"/>
              </w:rPr>
              <w:t xml:space="preserve">Halter MJ (2017). </w:t>
            </w:r>
            <w:r w:rsidRPr="003D420F">
              <w:rPr>
                <w:b w:val="0"/>
                <w:sz w:val="20"/>
                <w:szCs w:val="20"/>
              </w:rPr>
              <w:t>Varcarolis' Foundations of Psychiatric-Mental Health Nursing</w:t>
            </w:r>
            <w:r>
              <w:rPr>
                <w:b w:val="0"/>
                <w:sz w:val="20"/>
                <w:szCs w:val="20"/>
              </w:rPr>
              <w:t>. E-Book</w:t>
            </w:r>
          </w:p>
          <w:p w:rsidR="00CB2BD5" w:rsidRDefault="00CB2BD5" w:rsidP="00307DDC">
            <w:pPr>
              <w:pStyle w:val="Balk4"/>
              <w:spacing w:before="0" w:beforeAutospacing="0" w:after="0" w:afterAutospacing="0"/>
              <w:ind w:left="262" w:right="-9"/>
              <w:outlineLvl w:val="3"/>
              <w:rPr>
                <w:b w:val="0"/>
                <w:sz w:val="20"/>
                <w:szCs w:val="20"/>
              </w:rPr>
            </w:pPr>
            <w:r w:rsidRPr="009D42BB">
              <w:rPr>
                <w:b w:val="0"/>
                <w:sz w:val="20"/>
                <w:szCs w:val="20"/>
              </w:rPr>
              <w:t xml:space="preserve">Keltner </w:t>
            </w:r>
            <w:r>
              <w:rPr>
                <w:b w:val="0"/>
                <w:sz w:val="20"/>
                <w:szCs w:val="20"/>
              </w:rPr>
              <w:t xml:space="preserve">N.L (2013). </w:t>
            </w:r>
            <w:r w:rsidRPr="009D42BB">
              <w:rPr>
                <w:b w:val="0"/>
                <w:sz w:val="20"/>
                <w:szCs w:val="20"/>
              </w:rPr>
              <w:t>Psychiatric Nursing</w:t>
            </w:r>
            <w:r>
              <w:rPr>
                <w:b w:val="0"/>
                <w:sz w:val="20"/>
                <w:szCs w:val="20"/>
              </w:rPr>
              <w:t>. E-Book</w:t>
            </w:r>
          </w:p>
          <w:p w:rsidR="00CB2BD5" w:rsidRDefault="00CB2BD5" w:rsidP="00307DDC">
            <w:pPr>
              <w:pStyle w:val="Balk4"/>
              <w:spacing w:before="0" w:beforeAutospacing="0" w:after="0" w:afterAutospacing="0"/>
              <w:ind w:left="262" w:right="-9"/>
              <w:outlineLvl w:val="3"/>
              <w:rPr>
                <w:b w:val="0"/>
                <w:sz w:val="20"/>
                <w:szCs w:val="20"/>
              </w:rPr>
            </w:pPr>
            <w:r w:rsidRPr="009D42BB">
              <w:rPr>
                <w:b w:val="0"/>
                <w:sz w:val="20"/>
                <w:szCs w:val="20"/>
              </w:rPr>
              <w:t>Fortinash</w:t>
            </w:r>
            <w:r>
              <w:rPr>
                <w:b w:val="0"/>
                <w:sz w:val="20"/>
                <w:szCs w:val="20"/>
              </w:rPr>
              <w:t xml:space="preserve"> KM</w:t>
            </w:r>
            <w:r w:rsidRPr="009D42BB">
              <w:rPr>
                <w:b w:val="0"/>
                <w:sz w:val="20"/>
                <w:szCs w:val="20"/>
              </w:rPr>
              <w:t>,</w:t>
            </w:r>
            <w:r>
              <w:rPr>
                <w:b w:val="0"/>
                <w:sz w:val="20"/>
                <w:szCs w:val="20"/>
              </w:rPr>
              <w:t xml:space="preserve"> </w:t>
            </w:r>
            <w:r w:rsidRPr="009D42BB">
              <w:rPr>
                <w:b w:val="0"/>
                <w:sz w:val="20"/>
                <w:szCs w:val="20"/>
              </w:rPr>
              <w:t>Holoday Worret</w:t>
            </w:r>
            <w:r>
              <w:rPr>
                <w:b w:val="0"/>
                <w:sz w:val="20"/>
                <w:szCs w:val="20"/>
              </w:rPr>
              <w:t xml:space="preserve"> PA</w:t>
            </w:r>
            <w:r w:rsidRPr="009D42BB">
              <w:rPr>
                <w:b w:val="0"/>
                <w:sz w:val="20"/>
                <w:szCs w:val="20"/>
              </w:rPr>
              <w:t xml:space="preserve"> </w:t>
            </w:r>
            <w:r>
              <w:rPr>
                <w:b w:val="0"/>
                <w:sz w:val="20"/>
                <w:szCs w:val="20"/>
              </w:rPr>
              <w:t xml:space="preserve"> (2006). </w:t>
            </w:r>
            <w:r w:rsidRPr="009D42BB">
              <w:rPr>
                <w:b w:val="0"/>
                <w:sz w:val="20"/>
                <w:szCs w:val="20"/>
              </w:rPr>
              <w:t>Psychiatric Nursing Care Plans</w:t>
            </w:r>
            <w:r>
              <w:rPr>
                <w:b w:val="0"/>
                <w:sz w:val="20"/>
                <w:szCs w:val="20"/>
              </w:rPr>
              <w:t>.</w:t>
            </w:r>
            <w:r w:rsidRPr="009D42BB">
              <w:rPr>
                <w:b w:val="0"/>
                <w:sz w:val="20"/>
                <w:szCs w:val="20"/>
              </w:rPr>
              <w:t xml:space="preserve"> E-Book</w:t>
            </w:r>
          </w:p>
          <w:p w:rsidR="00CB2BD5" w:rsidRDefault="00CB2BD5" w:rsidP="00307DDC">
            <w:pPr>
              <w:pStyle w:val="Balk4"/>
              <w:spacing w:before="0" w:beforeAutospacing="0" w:after="0" w:afterAutospacing="0"/>
              <w:ind w:left="262" w:right="-9"/>
              <w:outlineLvl w:val="3"/>
              <w:rPr>
                <w:b w:val="0"/>
                <w:sz w:val="20"/>
                <w:szCs w:val="20"/>
              </w:rPr>
            </w:pPr>
            <w:r>
              <w:rPr>
                <w:b w:val="0"/>
                <w:sz w:val="20"/>
                <w:szCs w:val="20"/>
              </w:rPr>
              <w:t>Çam O, Engin E (2014). Ruh Sağlığı ve Hastalıkları Hemşireliği:Bakım Sanatı</w:t>
            </w:r>
          </w:p>
          <w:p w:rsidR="00CB2BD5" w:rsidRDefault="00CB2BD5" w:rsidP="00307DDC">
            <w:pPr>
              <w:pStyle w:val="Balk4"/>
              <w:spacing w:before="0" w:beforeAutospacing="0" w:after="0" w:afterAutospacing="0"/>
              <w:ind w:left="262" w:right="-9"/>
              <w:outlineLvl w:val="3"/>
              <w:rPr>
                <w:b w:val="0"/>
                <w:sz w:val="20"/>
                <w:szCs w:val="20"/>
              </w:rPr>
            </w:pPr>
            <w:r>
              <w:rPr>
                <w:b w:val="0"/>
                <w:sz w:val="20"/>
                <w:szCs w:val="20"/>
              </w:rPr>
              <w:t>Gürhan N (2016). Ruh Sağlığı ve Psikiyatri Hemşireliği</w:t>
            </w:r>
          </w:p>
          <w:p w:rsidR="00CB2BD5" w:rsidRDefault="00CB2BD5" w:rsidP="00307DDC">
            <w:pPr>
              <w:pStyle w:val="TableParagraph"/>
              <w:ind w:left="262" w:right="-9"/>
              <w:rPr>
                <w:sz w:val="20"/>
              </w:rPr>
            </w:pPr>
            <w:r>
              <w:rPr>
                <w:b/>
                <w:sz w:val="20"/>
                <w:szCs w:val="20"/>
              </w:rPr>
              <w:t>Öz F, Demiralp M (2014). Psikososyal Hemşirelik Genel Hasta Bakımı İçin</w:t>
            </w:r>
          </w:p>
        </w:tc>
      </w:tr>
    </w:tbl>
    <w:p w:rsidR="00CB2BD5" w:rsidRDefault="00CB2BD5" w:rsidP="00CB2BD5">
      <w:pPr>
        <w:pStyle w:val="TableParagraph"/>
        <w:rPr>
          <w:sz w:val="20"/>
        </w:rPr>
        <w:sectPr w:rsidR="00CB2BD5">
          <w:headerReference w:type="default" r:id="rId9"/>
          <w:pgSz w:w="11910" w:h="16840"/>
          <w:pgMar w:top="1400" w:right="566"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CB2BD5" w:rsidTr="00307DDC">
        <w:trPr>
          <w:trHeight w:val="1609"/>
        </w:trPr>
        <w:tc>
          <w:tcPr>
            <w:tcW w:w="2647" w:type="dxa"/>
          </w:tcPr>
          <w:p w:rsidR="00CB2BD5" w:rsidRDefault="00CB2BD5" w:rsidP="00307DDC">
            <w:pPr>
              <w:pStyle w:val="TableParagraph"/>
              <w:rPr>
                <w:b/>
                <w:sz w:val="20"/>
              </w:rPr>
            </w:pPr>
          </w:p>
          <w:p w:rsidR="00CB2BD5" w:rsidRDefault="00CB2BD5" w:rsidP="00307DDC">
            <w:pPr>
              <w:pStyle w:val="TableParagraph"/>
              <w:spacing w:before="229"/>
              <w:rPr>
                <w:b/>
                <w:sz w:val="20"/>
              </w:rPr>
            </w:pPr>
          </w:p>
          <w:p w:rsidR="00CB2BD5" w:rsidRDefault="00CB2BD5" w:rsidP="00307DD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vAlign w:val="center"/>
          </w:tcPr>
          <w:p w:rsidR="00CB2BD5" w:rsidRDefault="00CB2BD5" w:rsidP="00307DDC">
            <w:pPr>
              <w:ind w:left="120"/>
              <w:jc w:val="both"/>
              <w:rPr>
                <w:sz w:val="20"/>
                <w:szCs w:val="20"/>
              </w:rPr>
            </w:pPr>
            <w:r>
              <w:rPr>
                <w:sz w:val="20"/>
                <w:szCs w:val="20"/>
              </w:rPr>
              <w:t>Koptagel G (2001). Davranış Bilimleri Tıpsal Psikoloji</w:t>
            </w:r>
          </w:p>
          <w:p w:rsidR="00CB2BD5" w:rsidRDefault="00CB2BD5" w:rsidP="00307DDC">
            <w:pPr>
              <w:ind w:left="120"/>
              <w:jc w:val="both"/>
              <w:rPr>
                <w:sz w:val="20"/>
                <w:szCs w:val="20"/>
              </w:rPr>
            </w:pPr>
            <w:r>
              <w:rPr>
                <w:sz w:val="20"/>
                <w:szCs w:val="20"/>
              </w:rPr>
              <w:t xml:space="preserve">Carlson NR (2011). Fizyolojik Psikoloji </w:t>
            </w:r>
          </w:p>
          <w:p w:rsidR="00CB2BD5" w:rsidRDefault="00CB2BD5" w:rsidP="00307DDC">
            <w:pPr>
              <w:ind w:left="120"/>
              <w:jc w:val="both"/>
              <w:rPr>
                <w:sz w:val="20"/>
                <w:szCs w:val="20"/>
              </w:rPr>
            </w:pPr>
            <w:r w:rsidRPr="003B5C0E">
              <w:rPr>
                <w:sz w:val="20"/>
                <w:szCs w:val="20"/>
              </w:rPr>
              <w:t>University databases</w:t>
            </w:r>
          </w:p>
          <w:p w:rsidR="00CB2BD5" w:rsidRPr="00281ADB" w:rsidRDefault="00CB2BD5" w:rsidP="00307DDC">
            <w:pPr>
              <w:ind w:left="120"/>
              <w:jc w:val="both"/>
              <w:rPr>
                <w:sz w:val="20"/>
                <w:szCs w:val="20"/>
              </w:rPr>
            </w:pPr>
            <w:r w:rsidRPr="003B5C0E">
              <w:rPr>
                <w:sz w:val="20"/>
                <w:szCs w:val="20"/>
              </w:rPr>
              <w:t>Turkish Nurses Association</w:t>
            </w:r>
            <w:r w:rsidRPr="00281ADB">
              <w:rPr>
                <w:sz w:val="20"/>
                <w:szCs w:val="20"/>
              </w:rPr>
              <w:t xml:space="preserve"> </w:t>
            </w:r>
            <w:hyperlink r:id="rId10" w:history="1">
              <w:r w:rsidRPr="003B4052">
                <w:rPr>
                  <w:rStyle w:val="Kpr"/>
                  <w:sz w:val="20"/>
                  <w:szCs w:val="20"/>
                </w:rPr>
                <w:t>http://www.turkhemsirelerdernegi.org.tr/tr.aspx</w:t>
              </w:r>
            </w:hyperlink>
            <w:r>
              <w:rPr>
                <w:sz w:val="20"/>
                <w:szCs w:val="20"/>
              </w:rPr>
              <w:t xml:space="preserve"> </w:t>
            </w:r>
          </w:p>
          <w:p w:rsidR="00CB2BD5" w:rsidRDefault="00CB2BD5" w:rsidP="00307DDC">
            <w:pPr>
              <w:ind w:left="120"/>
              <w:jc w:val="both"/>
              <w:rPr>
                <w:sz w:val="20"/>
                <w:szCs w:val="20"/>
              </w:rPr>
            </w:pPr>
            <w:r w:rsidRPr="003B5C0E">
              <w:rPr>
                <w:sz w:val="20"/>
                <w:szCs w:val="20"/>
              </w:rPr>
              <w:t>Association of Psychiatric Nurses</w:t>
            </w:r>
            <w:r>
              <w:rPr>
                <w:sz w:val="20"/>
                <w:szCs w:val="20"/>
              </w:rPr>
              <w:t xml:space="preserve"> </w:t>
            </w:r>
            <w:hyperlink r:id="rId11" w:history="1">
              <w:r w:rsidRPr="003B4052">
                <w:rPr>
                  <w:rStyle w:val="Kpr"/>
                  <w:sz w:val="20"/>
                  <w:szCs w:val="20"/>
                </w:rPr>
                <w:t>http://www.phdernegi.org/</w:t>
              </w:r>
            </w:hyperlink>
            <w:r>
              <w:rPr>
                <w:sz w:val="20"/>
                <w:szCs w:val="20"/>
              </w:rPr>
              <w:t xml:space="preserve"> </w:t>
            </w:r>
          </w:p>
          <w:p w:rsidR="00CB2BD5" w:rsidRDefault="00CB2BD5" w:rsidP="00307DDC">
            <w:pPr>
              <w:ind w:left="120"/>
              <w:jc w:val="both"/>
              <w:rPr>
                <w:sz w:val="20"/>
                <w:szCs w:val="20"/>
              </w:rPr>
            </w:pPr>
            <w:r>
              <w:rPr>
                <w:sz w:val="20"/>
                <w:szCs w:val="20"/>
              </w:rPr>
              <w:t xml:space="preserve">World Health Organization Mental Health Programmes </w:t>
            </w:r>
            <w:hyperlink r:id="rId12" w:history="1">
              <w:r w:rsidRPr="003B4052">
                <w:rPr>
                  <w:rStyle w:val="Kpr"/>
                  <w:sz w:val="20"/>
                  <w:szCs w:val="20"/>
                </w:rPr>
                <w:t>http://www.who.int/mental_health/en/</w:t>
              </w:r>
            </w:hyperlink>
            <w:r>
              <w:rPr>
                <w:sz w:val="20"/>
                <w:szCs w:val="20"/>
              </w:rPr>
              <w:t xml:space="preserve"> </w:t>
            </w:r>
          </w:p>
          <w:p w:rsidR="00CB2BD5" w:rsidRDefault="00CB2BD5" w:rsidP="00307DDC">
            <w:pPr>
              <w:ind w:left="120"/>
              <w:jc w:val="both"/>
              <w:rPr>
                <w:sz w:val="20"/>
                <w:szCs w:val="20"/>
              </w:rPr>
            </w:pPr>
            <w:r w:rsidRPr="00C2408E">
              <w:rPr>
                <w:sz w:val="20"/>
                <w:szCs w:val="20"/>
              </w:rPr>
              <w:t>The American Psychiatric Association</w:t>
            </w:r>
            <w:r>
              <w:rPr>
                <w:sz w:val="20"/>
                <w:szCs w:val="20"/>
              </w:rPr>
              <w:t xml:space="preserve"> </w:t>
            </w:r>
            <w:hyperlink r:id="rId13" w:history="1">
              <w:r w:rsidRPr="003B4052">
                <w:rPr>
                  <w:rStyle w:val="Kpr"/>
                  <w:sz w:val="20"/>
                  <w:szCs w:val="20"/>
                </w:rPr>
                <w:t>https://www.psychiatry.org/</w:t>
              </w:r>
            </w:hyperlink>
            <w:r>
              <w:rPr>
                <w:sz w:val="20"/>
                <w:szCs w:val="20"/>
              </w:rPr>
              <w:t xml:space="preserve"> </w:t>
            </w:r>
          </w:p>
          <w:p w:rsidR="00CB2BD5" w:rsidRPr="00097310" w:rsidRDefault="00CB2BD5" w:rsidP="00307DDC">
            <w:pPr>
              <w:ind w:left="120"/>
              <w:rPr>
                <w:sz w:val="20"/>
                <w:szCs w:val="20"/>
              </w:rPr>
            </w:pPr>
            <w:r w:rsidRPr="00281ADB">
              <w:rPr>
                <w:sz w:val="20"/>
                <w:szCs w:val="20"/>
              </w:rPr>
              <w:t>American Psychiatric Nurses Association</w:t>
            </w:r>
            <w:r>
              <w:rPr>
                <w:sz w:val="20"/>
                <w:szCs w:val="20"/>
              </w:rPr>
              <w:t xml:space="preserve"> </w:t>
            </w:r>
            <w:hyperlink r:id="rId14" w:history="1">
              <w:r w:rsidRPr="003B4052">
                <w:rPr>
                  <w:rStyle w:val="Kpr"/>
                  <w:sz w:val="20"/>
                  <w:szCs w:val="20"/>
                </w:rPr>
                <w:t>https://www.apna.org/i4a/pages/index.cfm?pageid=1</w:t>
              </w:r>
            </w:hyperlink>
          </w:p>
        </w:tc>
      </w:tr>
      <w:tr w:rsidR="00CB2BD5" w:rsidTr="00307DDC">
        <w:trPr>
          <w:trHeight w:val="724"/>
        </w:trPr>
        <w:tc>
          <w:tcPr>
            <w:tcW w:w="2647" w:type="dxa"/>
          </w:tcPr>
          <w:p w:rsidR="00CB2BD5" w:rsidRDefault="00CB2BD5" w:rsidP="00307DDC">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tcPr>
          <w:p w:rsidR="00CB2BD5" w:rsidRPr="002849A3" w:rsidRDefault="00CB2BD5" w:rsidP="00307DDC">
            <w:pPr>
              <w:pStyle w:val="TableParagraph"/>
              <w:ind w:left="120"/>
              <w:rPr>
                <w:sz w:val="18"/>
              </w:rPr>
            </w:pPr>
            <w:r>
              <w:rPr>
                <w:sz w:val="18"/>
              </w:rPr>
              <w:t xml:space="preserve"> </w:t>
            </w:r>
            <w:r w:rsidRPr="002849A3">
              <w:rPr>
                <w:sz w:val="18"/>
              </w:rPr>
              <w:t>Computer, projector, whiteboard</w:t>
            </w:r>
          </w:p>
          <w:p w:rsidR="00CB2BD5" w:rsidRPr="002849A3" w:rsidRDefault="00CB2BD5" w:rsidP="00307DDC">
            <w:pPr>
              <w:pStyle w:val="TableParagraph"/>
              <w:ind w:left="120"/>
              <w:rPr>
                <w:sz w:val="18"/>
              </w:rPr>
            </w:pPr>
          </w:p>
          <w:p w:rsidR="00CB2BD5" w:rsidRPr="002849A3" w:rsidRDefault="00CB2BD5" w:rsidP="00307DDC">
            <w:pPr>
              <w:pStyle w:val="TableParagraph"/>
              <w:ind w:left="120"/>
              <w:rPr>
                <w:sz w:val="18"/>
              </w:rPr>
            </w:pPr>
          </w:p>
          <w:p w:rsidR="00CB2BD5" w:rsidRDefault="00CB2BD5" w:rsidP="00307DDC">
            <w:pPr>
              <w:pStyle w:val="TableParagraph"/>
              <w:ind w:left="120"/>
              <w:rPr>
                <w:sz w:val="18"/>
              </w:rPr>
            </w:pPr>
          </w:p>
        </w:tc>
      </w:tr>
    </w:tbl>
    <w:p w:rsidR="00CB2BD5" w:rsidRDefault="00CB2BD5" w:rsidP="00CB2BD5">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B2BD5" w:rsidTr="00307DDC">
        <w:trPr>
          <w:trHeight w:val="431"/>
        </w:trPr>
        <w:tc>
          <w:tcPr>
            <w:tcW w:w="1188" w:type="dxa"/>
            <w:tcBorders>
              <w:bottom w:val="single" w:sz="6" w:space="0" w:color="000000"/>
              <w:right w:val="single" w:sz="6" w:space="0" w:color="000000"/>
            </w:tcBorders>
          </w:tcPr>
          <w:p w:rsidR="00CB2BD5" w:rsidRDefault="00CB2BD5" w:rsidP="00307DDC">
            <w:pPr>
              <w:pStyle w:val="TableParagraph"/>
              <w:rPr>
                <w:sz w:val="18"/>
              </w:rPr>
            </w:pPr>
          </w:p>
        </w:tc>
        <w:tc>
          <w:tcPr>
            <w:tcW w:w="8701" w:type="dxa"/>
            <w:gridSpan w:val="2"/>
            <w:tcBorders>
              <w:left w:val="single" w:sz="6" w:space="0" w:color="000000"/>
              <w:bottom w:val="single" w:sz="4" w:space="0" w:color="000000"/>
            </w:tcBorders>
          </w:tcPr>
          <w:p w:rsidR="00CB2BD5" w:rsidRDefault="00CB2BD5" w:rsidP="00307DDC">
            <w:pPr>
              <w:pStyle w:val="TableParagraph"/>
              <w:ind w:left="115"/>
              <w:rPr>
                <w:b/>
                <w:sz w:val="20"/>
              </w:rPr>
            </w:pPr>
            <w:r>
              <w:rPr>
                <w:b/>
                <w:sz w:val="20"/>
              </w:rPr>
              <w:t xml:space="preserve">COURSE SCHEDULE </w:t>
            </w:r>
            <w:r>
              <w:rPr>
                <w:b/>
                <w:spacing w:val="-2"/>
                <w:sz w:val="20"/>
              </w:rPr>
              <w:t>(Weekly)</w:t>
            </w:r>
          </w:p>
        </w:tc>
      </w:tr>
      <w:tr w:rsidR="00CB2BD5" w:rsidTr="00307DDC">
        <w:trPr>
          <w:trHeight w:val="377"/>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spacing w:before="2"/>
              <w:ind w:left="258"/>
              <w:rPr>
                <w:b/>
                <w:sz w:val="20"/>
              </w:rPr>
            </w:pPr>
            <w:r>
              <w:rPr>
                <w:b/>
                <w:spacing w:val="-2"/>
                <w:sz w:val="20"/>
              </w:rPr>
              <w:t>TOPICS</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Pr>
                <w:sz w:val="20"/>
                <w:szCs w:val="20"/>
              </w:rPr>
              <w:t>Fundamental c</w:t>
            </w:r>
            <w:r w:rsidRPr="006A35BE">
              <w:rPr>
                <w:sz w:val="20"/>
                <w:szCs w:val="20"/>
              </w:rPr>
              <w:t xml:space="preserve">oncepts </w:t>
            </w:r>
            <w:r>
              <w:rPr>
                <w:sz w:val="20"/>
                <w:szCs w:val="20"/>
              </w:rPr>
              <w:t xml:space="preserve">of </w:t>
            </w:r>
            <w:r w:rsidRPr="006A35BE">
              <w:rPr>
                <w:sz w:val="20"/>
                <w:szCs w:val="20"/>
              </w:rPr>
              <w:t xml:space="preserve"> mental health</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jc w:val="both"/>
              <w:rPr>
                <w:sz w:val="20"/>
                <w:szCs w:val="20"/>
              </w:rPr>
            </w:pPr>
            <w:r>
              <w:rPr>
                <w:sz w:val="20"/>
                <w:szCs w:val="20"/>
              </w:rPr>
              <w:t>D</w:t>
            </w:r>
            <w:r w:rsidRPr="006A35BE">
              <w:rPr>
                <w:sz w:val="20"/>
                <w:szCs w:val="20"/>
              </w:rPr>
              <w:t>efense mechanisms</w:t>
            </w:r>
            <w:r>
              <w:rPr>
                <w:sz w:val="20"/>
                <w:szCs w:val="20"/>
              </w:rPr>
              <w:t xml:space="preserve"> of se</w:t>
            </w:r>
            <w:r w:rsidRPr="006A35BE">
              <w:rPr>
                <w:sz w:val="20"/>
                <w:szCs w:val="20"/>
              </w:rPr>
              <w:t>lf</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sidRPr="006A35BE">
              <w:rPr>
                <w:sz w:val="20"/>
                <w:szCs w:val="20"/>
              </w:rPr>
              <w:t>Personality theories</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Pr>
                <w:sz w:val="20"/>
                <w:szCs w:val="20"/>
              </w:rPr>
              <w:t>P</w:t>
            </w:r>
            <w:r w:rsidRPr="006A35BE">
              <w:rPr>
                <w:sz w:val="20"/>
                <w:szCs w:val="20"/>
              </w:rPr>
              <w:t>sychopathology theories</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6A35BE" w:rsidRDefault="00CB2BD5" w:rsidP="00307DDC">
            <w:pPr>
              <w:rPr>
                <w:sz w:val="20"/>
                <w:szCs w:val="20"/>
              </w:rPr>
            </w:pPr>
            <w:r w:rsidRPr="006A35BE">
              <w:rPr>
                <w:sz w:val="20"/>
                <w:szCs w:val="20"/>
              </w:rPr>
              <w:t xml:space="preserve">A theorist in the field of psychiatric nursing: </w:t>
            </w:r>
            <w:r w:rsidRPr="006A35BE">
              <w:rPr>
                <w:i/>
                <w:sz w:val="20"/>
                <w:szCs w:val="20"/>
              </w:rPr>
              <w:t>Hildegard E. Peplau</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6A35BE" w:rsidRDefault="00CB2BD5" w:rsidP="00307DDC">
            <w:pPr>
              <w:rPr>
                <w:sz w:val="20"/>
                <w:szCs w:val="20"/>
              </w:rPr>
            </w:pPr>
            <w:r w:rsidRPr="006A35BE">
              <w:rPr>
                <w:sz w:val="20"/>
                <w:szCs w:val="20"/>
              </w:rPr>
              <w:t xml:space="preserve">A theorist in the field of psychiatric nursing: </w:t>
            </w:r>
            <w:r w:rsidRPr="006A35BE">
              <w:rPr>
                <w:i/>
                <w:sz w:val="20"/>
                <w:szCs w:val="20"/>
              </w:rPr>
              <w:t>Ida Jean Orlando</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6A35BE" w:rsidRDefault="00CB2BD5" w:rsidP="00307DDC">
            <w:pPr>
              <w:rPr>
                <w:sz w:val="20"/>
                <w:szCs w:val="20"/>
              </w:rPr>
            </w:pPr>
            <w:r w:rsidRPr="006A35BE">
              <w:rPr>
                <w:sz w:val="20"/>
                <w:szCs w:val="20"/>
              </w:rPr>
              <w:t xml:space="preserve">A theorist in the field of psychiatric nursing: </w:t>
            </w:r>
            <w:r w:rsidRPr="006A35BE">
              <w:rPr>
                <w:i/>
                <w:sz w:val="20"/>
                <w:szCs w:val="20"/>
              </w:rPr>
              <w:t>Joyce Travelbee</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sidRPr="006A35BE">
              <w:rPr>
                <w:sz w:val="20"/>
                <w:szCs w:val="20"/>
              </w:rPr>
              <w:t xml:space="preserve">The dimensions of psychiatric nursing: </w:t>
            </w:r>
            <w:r w:rsidRPr="00510B51">
              <w:rPr>
                <w:i/>
                <w:sz w:val="20"/>
                <w:szCs w:val="20"/>
              </w:rPr>
              <w:t>Education and Research</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sidRPr="006A35BE">
              <w:rPr>
                <w:sz w:val="20"/>
                <w:szCs w:val="20"/>
              </w:rPr>
              <w:t xml:space="preserve">The dimensions of psychiatric nursing: </w:t>
            </w:r>
            <w:r>
              <w:rPr>
                <w:i/>
                <w:sz w:val="20"/>
                <w:szCs w:val="20"/>
              </w:rPr>
              <w:t>Practice</w:t>
            </w:r>
            <w:r w:rsidRPr="00510B51">
              <w:rPr>
                <w:i/>
                <w:sz w:val="20"/>
                <w:szCs w:val="20"/>
              </w:rPr>
              <w:t xml:space="preserve"> and </w:t>
            </w:r>
            <w:r>
              <w:rPr>
                <w:i/>
                <w:sz w:val="20"/>
                <w:szCs w:val="20"/>
              </w:rPr>
              <w:t>Management</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bCs/>
                <w:sz w:val="20"/>
                <w:szCs w:val="20"/>
              </w:rPr>
            </w:pPr>
            <w:r w:rsidRPr="00510B51">
              <w:rPr>
                <w:bCs/>
                <w:sz w:val="20"/>
                <w:szCs w:val="20"/>
              </w:rPr>
              <w:t xml:space="preserve">A fundamental tool in the field of psychiatric nursing: </w:t>
            </w:r>
            <w:r w:rsidRPr="00510B51">
              <w:rPr>
                <w:bCs/>
                <w:i/>
                <w:sz w:val="20"/>
                <w:szCs w:val="20"/>
              </w:rPr>
              <w:t>Therapeutic atmosphere</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Default="00CB2BD5" w:rsidP="00307DDC">
            <w:r w:rsidRPr="00167409">
              <w:rPr>
                <w:bCs/>
                <w:sz w:val="20"/>
                <w:szCs w:val="20"/>
              </w:rPr>
              <w:t xml:space="preserve">A fundamental tool in the field of psychiatric nursing: </w:t>
            </w:r>
            <w:r w:rsidRPr="00510B51">
              <w:rPr>
                <w:bCs/>
                <w:i/>
                <w:sz w:val="20"/>
                <w:szCs w:val="20"/>
              </w:rPr>
              <w:t>Therapeutic relationship</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Default="00CB2BD5" w:rsidP="00307DDC">
            <w:r w:rsidRPr="00167409">
              <w:rPr>
                <w:bCs/>
                <w:sz w:val="20"/>
                <w:szCs w:val="20"/>
              </w:rPr>
              <w:t xml:space="preserve">A fundamental tool in the field of psychiatric nursing: </w:t>
            </w:r>
            <w:r w:rsidRPr="00510B51">
              <w:rPr>
                <w:bCs/>
                <w:i/>
                <w:sz w:val="20"/>
                <w:szCs w:val="20"/>
              </w:rPr>
              <w:t>Nursing observation</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sidRPr="00510B51">
              <w:rPr>
                <w:sz w:val="20"/>
                <w:szCs w:val="20"/>
              </w:rPr>
              <w:t>A path map for psychiatric care: Psychoeducation</w:t>
            </w:r>
          </w:p>
        </w:tc>
      </w:tr>
      <w:tr w:rsidR="00CB2BD5" w:rsidTr="00307DDC">
        <w:trPr>
          <w:trHeight w:val="229"/>
        </w:trPr>
        <w:tc>
          <w:tcPr>
            <w:tcW w:w="1188" w:type="dxa"/>
            <w:tcBorders>
              <w:top w:val="single" w:sz="6" w:space="0" w:color="000000"/>
              <w:bottom w:val="single" w:sz="6" w:space="0" w:color="000000"/>
              <w:right w:val="single" w:sz="4" w:space="0" w:color="000000"/>
            </w:tcBorders>
          </w:tcPr>
          <w:p w:rsidR="00CB2BD5" w:rsidRDefault="00CB2BD5" w:rsidP="00307DDC">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CB2BD5" w:rsidRDefault="00CB2BD5" w:rsidP="00307DD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B2BD5" w:rsidRPr="00492E0F" w:rsidRDefault="00CB2BD5" w:rsidP="00307DDC">
            <w:pPr>
              <w:rPr>
                <w:sz w:val="20"/>
                <w:szCs w:val="20"/>
              </w:rPr>
            </w:pPr>
            <w:r>
              <w:rPr>
                <w:sz w:val="20"/>
                <w:szCs w:val="20"/>
              </w:rPr>
              <w:t>D</w:t>
            </w:r>
            <w:r w:rsidRPr="00B0669E">
              <w:rPr>
                <w:sz w:val="20"/>
                <w:szCs w:val="20"/>
              </w:rPr>
              <w:t>iscussion of student experiences</w:t>
            </w:r>
            <w:r>
              <w:rPr>
                <w:sz w:val="20"/>
                <w:szCs w:val="20"/>
              </w:rPr>
              <w:t xml:space="preserve"> </w:t>
            </w:r>
          </w:p>
        </w:tc>
      </w:tr>
    </w:tbl>
    <w:p w:rsidR="00CB2BD5" w:rsidRDefault="00CB2BD5" w:rsidP="00CB2BD5">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B2BD5" w:rsidTr="00307DDC">
        <w:trPr>
          <w:trHeight w:val="647"/>
        </w:trPr>
        <w:tc>
          <w:tcPr>
            <w:tcW w:w="8065" w:type="dxa"/>
            <w:gridSpan w:val="2"/>
            <w:tcBorders>
              <w:right w:val="single" w:sz="6" w:space="0" w:color="000000"/>
            </w:tcBorders>
          </w:tcPr>
          <w:p w:rsidR="00CB2BD5" w:rsidRDefault="00CB2BD5" w:rsidP="00307DDC">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CB2BD5" w:rsidRDefault="00CB2BD5" w:rsidP="00307DDC">
            <w:pPr>
              <w:pStyle w:val="TableParagraph"/>
              <w:spacing w:before="105"/>
              <w:ind w:left="613" w:right="76" w:hanging="498"/>
              <w:rPr>
                <w:rFonts w:ascii="Verdana"/>
                <w:b/>
                <w:sz w:val="18"/>
              </w:rPr>
            </w:pPr>
            <w:r>
              <w:rPr>
                <w:rFonts w:ascii="Verdana"/>
                <w:b/>
                <w:spacing w:val="-2"/>
                <w:sz w:val="18"/>
              </w:rPr>
              <w:t>CONTRIBUTION LEVEL</w:t>
            </w:r>
          </w:p>
        </w:tc>
      </w:tr>
      <w:tr w:rsidR="00CB2BD5" w:rsidTr="00307DDC">
        <w:trPr>
          <w:trHeight w:val="670"/>
        </w:trPr>
        <w:tc>
          <w:tcPr>
            <w:tcW w:w="836" w:type="dxa"/>
            <w:tcBorders>
              <w:bottom w:val="single" w:sz="6" w:space="0" w:color="000000"/>
              <w:right w:val="single" w:sz="6" w:space="0" w:color="000000"/>
            </w:tcBorders>
          </w:tcPr>
          <w:p w:rsidR="00CB2BD5" w:rsidRDefault="00CB2BD5" w:rsidP="00307DDC">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CB2BD5" w:rsidRDefault="00CB2BD5" w:rsidP="00307DDC">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CB2BD5" w:rsidRDefault="00CB2BD5" w:rsidP="00307DDC">
            <w:pPr>
              <w:pStyle w:val="TableParagraph"/>
              <w:ind w:left="30"/>
              <w:jc w:val="center"/>
              <w:rPr>
                <w:rFonts w:ascii="Verdana"/>
                <w:b/>
                <w:sz w:val="18"/>
              </w:rPr>
            </w:pPr>
            <w:r>
              <w:rPr>
                <w:rFonts w:ascii="Verdana"/>
                <w:b/>
                <w:spacing w:val="-10"/>
                <w:sz w:val="18"/>
              </w:rPr>
              <w:t>1</w:t>
            </w:r>
          </w:p>
          <w:p w:rsidR="00CB2BD5" w:rsidRDefault="00CB2BD5" w:rsidP="00307DDC">
            <w:pPr>
              <w:pStyle w:val="TableParagraph"/>
              <w:spacing w:before="25"/>
              <w:rPr>
                <w:b/>
                <w:sz w:val="18"/>
              </w:rPr>
            </w:pPr>
          </w:p>
          <w:p w:rsidR="00CB2BD5" w:rsidRDefault="00CB2BD5" w:rsidP="00307DDC">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CB2BD5" w:rsidRDefault="00CB2BD5" w:rsidP="00307DDC">
            <w:pPr>
              <w:pStyle w:val="TableParagraph"/>
              <w:spacing w:before="12"/>
              <w:ind w:left="30"/>
              <w:jc w:val="center"/>
              <w:rPr>
                <w:rFonts w:ascii="Verdana"/>
                <w:b/>
                <w:sz w:val="18"/>
              </w:rPr>
            </w:pPr>
            <w:r>
              <w:rPr>
                <w:rFonts w:ascii="Verdana"/>
                <w:b/>
                <w:spacing w:val="-10"/>
                <w:sz w:val="18"/>
              </w:rPr>
              <w:t>2</w:t>
            </w:r>
          </w:p>
          <w:p w:rsidR="00CB2BD5" w:rsidRDefault="00CB2BD5" w:rsidP="00307DDC">
            <w:pPr>
              <w:pStyle w:val="TableParagraph"/>
              <w:spacing w:before="25"/>
              <w:rPr>
                <w:b/>
                <w:sz w:val="18"/>
              </w:rPr>
            </w:pPr>
          </w:p>
          <w:p w:rsidR="00CB2BD5" w:rsidRDefault="00CB2BD5" w:rsidP="00307DDC">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CB2BD5" w:rsidRDefault="00CB2BD5" w:rsidP="00307DDC">
            <w:pPr>
              <w:pStyle w:val="TableParagraph"/>
              <w:spacing w:before="12"/>
              <w:ind w:left="37"/>
              <w:jc w:val="center"/>
              <w:rPr>
                <w:rFonts w:ascii="Verdana"/>
                <w:b/>
                <w:sz w:val="18"/>
              </w:rPr>
            </w:pPr>
            <w:r>
              <w:rPr>
                <w:rFonts w:ascii="Verdana"/>
                <w:b/>
                <w:spacing w:val="-10"/>
                <w:sz w:val="18"/>
              </w:rPr>
              <w:t>3</w:t>
            </w:r>
          </w:p>
          <w:p w:rsidR="00CB2BD5" w:rsidRDefault="00CB2BD5" w:rsidP="00307DDC">
            <w:pPr>
              <w:pStyle w:val="TableParagraph"/>
              <w:spacing w:before="25"/>
              <w:rPr>
                <w:b/>
                <w:sz w:val="18"/>
              </w:rPr>
            </w:pPr>
          </w:p>
          <w:p w:rsidR="00CB2BD5" w:rsidRDefault="00CB2BD5" w:rsidP="00307DDC">
            <w:pPr>
              <w:pStyle w:val="TableParagraph"/>
              <w:spacing w:before="1" w:line="187" w:lineRule="exact"/>
              <w:ind w:left="37"/>
              <w:jc w:val="center"/>
              <w:rPr>
                <w:rFonts w:ascii="Verdana"/>
                <w:sz w:val="16"/>
              </w:rPr>
            </w:pPr>
            <w:r>
              <w:rPr>
                <w:rFonts w:ascii="Verdana"/>
                <w:spacing w:val="-4"/>
                <w:sz w:val="16"/>
              </w:rPr>
              <w:t>HIgh</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gather as well as apply knowledge of health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ask scientific questions and form hypothesis</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search and interpret scientific literature</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design and conduct experiments as well as analyze and interpret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learn how to use the experimental equipment effectively</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r>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p>
        </w:tc>
      </w:tr>
      <w:tr w:rsidR="00CB2BD5" w:rsidTr="00307DDC">
        <w:trPr>
          <w:trHeight w:val="308"/>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function on multi-disciplinary teams</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r>
              <w:rPr>
                <w:b/>
                <w:sz w:val="20"/>
                <w:szCs w:val="20"/>
              </w:rPr>
              <w:t>x</w:t>
            </w: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use computer effectively both in conducting the experiments and analyzing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r>
              <w:rPr>
                <w:b/>
                <w:sz w:val="20"/>
                <w:szCs w:val="20"/>
              </w:rPr>
              <w:t>x</w:t>
            </w: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understand the impact of experimental solutions on national and international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r>
              <w:rPr>
                <w:b/>
                <w:sz w:val="20"/>
                <w:szCs w:val="20"/>
              </w:rPr>
              <w:t>x</w:t>
            </w: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get an understanding of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get a recognition of the need for, and an ability to engage in lifelong learning</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bottom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CB2BD5" w:rsidRPr="001A16F0" w:rsidRDefault="00CB2BD5" w:rsidP="00307DDC">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608"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CB2BD5" w:rsidRPr="00BB6910" w:rsidRDefault="00CB2BD5" w:rsidP="00307DDC">
            <w:pPr>
              <w:jc w:val="center"/>
              <w:rPr>
                <w:sz w:val="20"/>
                <w:szCs w:val="20"/>
              </w:rPr>
            </w:pPr>
            <w:r>
              <w:rPr>
                <w:sz w:val="20"/>
                <w:szCs w:val="20"/>
              </w:rPr>
              <w:t>x</w:t>
            </w:r>
          </w:p>
        </w:tc>
      </w:tr>
      <w:tr w:rsidR="00CB2BD5" w:rsidTr="00307DDC">
        <w:trPr>
          <w:trHeight w:val="229"/>
        </w:trPr>
        <w:tc>
          <w:tcPr>
            <w:tcW w:w="836" w:type="dxa"/>
            <w:tcBorders>
              <w:top w:val="single" w:sz="6" w:space="0" w:color="000000"/>
              <w:right w:val="dashed" w:sz="6" w:space="0" w:color="000000"/>
            </w:tcBorders>
          </w:tcPr>
          <w:p w:rsidR="00CB2BD5" w:rsidRDefault="00CB2BD5" w:rsidP="00307DD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vAlign w:val="center"/>
          </w:tcPr>
          <w:p w:rsidR="00CB2BD5" w:rsidRPr="001A16F0" w:rsidRDefault="00CB2BD5" w:rsidP="00307DDC">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608" w:type="dxa"/>
            <w:tcBorders>
              <w:top w:val="single" w:sz="6" w:space="0" w:color="000000"/>
              <w:left w:val="dashed" w:sz="6" w:space="0" w:color="000000"/>
              <w:right w:val="dashed" w:sz="6" w:space="0" w:color="000000"/>
            </w:tcBorders>
            <w:vAlign w:val="center"/>
          </w:tcPr>
          <w:p w:rsidR="00CB2BD5" w:rsidRPr="00492E0F" w:rsidRDefault="00CB2BD5" w:rsidP="00307DDC">
            <w:pPr>
              <w:jc w:val="center"/>
              <w:rPr>
                <w:b/>
                <w:sz w:val="20"/>
                <w:szCs w:val="20"/>
              </w:rPr>
            </w:pPr>
          </w:p>
        </w:tc>
        <w:tc>
          <w:tcPr>
            <w:tcW w:w="575" w:type="dxa"/>
            <w:tcBorders>
              <w:top w:val="single" w:sz="6" w:space="0" w:color="000000"/>
              <w:left w:val="dashed" w:sz="6" w:space="0" w:color="000000"/>
              <w:right w:val="dashed" w:sz="6" w:space="0" w:color="000000"/>
            </w:tcBorders>
            <w:vAlign w:val="center"/>
          </w:tcPr>
          <w:p w:rsidR="00CB2BD5" w:rsidRPr="00492E0F" w:rsidRDefault="00CB2BD5" w:rsidP="00307DDC">
            <w:pPr>
              <w:jc w:val="center"/>
              <w:rPr>
                <w:b/>
                <w:sz w:val="20"/>
                <w:szCs w:val="20"/>
              </w:rPr>
            </w:pPr>
          </w:p>
        </w:tc>
        <w:tc>
          <w:tcPr>
            <w:tcW w:w="641" w:type="dxa"/>
            <w:tcBorders>
              <w:top w:val="single" w:sz="6" w:space="0" w:color="000000"/>
              <w:left w:val="dashed" w:sz="6" w:space="0" w:color="000000"/>
            </w:tcBorders>
            <w:vAlign w:val="center"/>
          </w:tcPr>
          <w:p w:rsidR="00CB2BD5" w:rsidRPr="00BB6910" w:rsidRDefault="00CB2BD5" w:rsidP="00307DDC">
            <w:pPr>
              <w:jc w:val="center"/>
              <w:rPr>
                <w:sz w:val="20"/>
                <w:szCs w:val="20"/>
              </w:rPr>
            </w:pPr>
            <w:r>
              <w:rPr>
                <w:sz w:val="20"/>
                <w:szCs w:val="20"/>
              </w:rPr>
              <w:t>x</w:t>
            </w:r>
          </w:p>
        </w:tc>
      </w:tr>
    </w:tbl>
    <w:p w:rsidR="00CB2BD5" w:rsidRDefault="00CB2BD5" w:rsidP="00CB2BD5">
      <w:pPr>
        <w:spacing w:before="14"/>
        <w:rPr>
          <w:b/>
          <w:sz w:val="20"/>
        </w:rPr>
      </w:pPr>
    </w:p>
    <w:p w:rsidR="00CB2BD5" w:rsidRDefault="00CB2BD5" w:rsidP="00CB2BD5">
      <w:pPr>
        <w:ind w:left="-14"/>
        <w:rPr>
          <w:sz w:val="20"/>
        </w:rPr>
      </w:pPr>
      <w:r>
        <w:rPr>
          <w:noProof/>
          <w:sz w:val="20"/>
        </w:rPr>
        <mc:AlternateContent>
          <mc:Choice Requires="wpg">
            <w:drawing>
              <wp:inline distT="0" distB="0" distL="0" distR="0" wp14:anchorId="0956106B" wp14:editId="45C094F7">
                <wp:extent cx="6142355" cy="622300"/>
                <wp:effectExtent l="9525" t="0" r="1270" b="6350"/>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25"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6" name="Textbox 4"/>
                        <wps:cNvSpPr txBox="1"/>
                        <wps:spPr>
                          <a:xfrm>
                            <a:off x="5439410" y="24445"/>
                            <a:ext cx="266700" cy="140970"/>
                          </a:xfrm>
                          <a:prstGeom prst="rect">
                            <a:avLst/>
                          </a:prstGeom>
                        </wps:spPr>
                        <wps:txbx>
                          <w:txbxContent>
                            <w:p w:rsidR="00915CDE" w:rsidRDefault="00915CDE" w:rsidP="00CB2BD5">
                              <w:pPr>
                                <w:spacing w:line="221" w:lineRule="exact"/>
                                <w:rPr>
                                  <w:b/>
                                  <w:sz w:val="20"/>
                                </w:rPr>
                              </w:pPr>
                              <w:r>
                                <w:rPr>
                                  <w:b/>
                                  <w:spacing w:val="-4"/>
                                  <w:sz w:val="20"/>
                                </w:rPr>
                                <w:t>Date</w:t>
                              </w:r>
                            </w:p>
                          </w:txbxContent>
                        </wps:txbx>
                        <wps:bodyPr wrap="square" lIns="0" tIns="0" rIns="0" bIns="0" rtlCol="0">
                          <a:noAutofit/>
                        </wps:bodyPr>
                      </wps:wsp>
                      <wps:wsp>
                        <wps:cNvPr id="27"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CB2BD5">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CB2BD5">
                              <w:pPr>
                                <w:ind w:left="1617" w:right="1086" w:hanging="525"/>
                                <w:rPr>
                                  <w:b/>
                                  <w:spacing w:val="-4"/>
                                  <w:sz w:val="20"/>
                                </w:rPr>
                              </w:pPr>
                            </w:p>
                            <w:p w:rsidR="00915CDE" w:rsidRDefault="00915CDE" w:rsidP="00CB2BD5">
                              <w:pPr>
                                <w:pStyle w:val="TableParagraph"/>
                                <w:ind w:left="12"/>
                                <w:jc w:val="center"/>
                                <w:rPr>
                                  <w:sz w:val="20"/>
                                </w:rPr>
                              </w:pPr>
                              <w:r w:rsidRPr="00F24660">
                                <w:rPr>
                                  <w:sz w:val="20"/>
                                </w:rPr>
                                <w:t>Assoc. Prof. Dr. Esra USLU</w:t>
                              </w:r>
                            </w:p>
                            <w:p w:rsidR="00915CDE" w:rsidRPr="002849A3" w:rsidRDefault="00915CDE" w:rsidP="00CB2BD5">
                              <w:pPr>
                                <w:ind w:left="1617" w:right="1086" w:hanging="525"/>
                                <w:rPr>
                                  <w:b/>
                                  <w:spacing w:val="-4"/>
                                  <w:sz w:val="20"/>
                                </w:rPr>
                              </w:pPr>
                            </w:p>
                          </w:txbxContent>
                        </wps:txbx>
                        <wps:bodyPr wrap="square" lIns="0" tIns="0" rIns="0" bIns="0" rtlCol="0">
                          <a:noAutofit/>
                        </wps:bodyPr>
                      </wps:wsp>
                    </wpg:wgp>
                  </a:graphicData>
                </a:graphic>
              </wp:inline>
            </w:drawing>
          </mc:Choice>
          <mc:Fallback>
            <w:pict>
              <v:group w14:anchorId="0956106B" id="_x0000_s1044"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">
                <v:shape id="Graphic 3" o:spid="_x0000_s1045"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" path="m2322829,9525r,584149em6132829,9525r,584149em,l6142354,em,603199r6142354,e" filled="f" strokeweight="1.5pt">
                  <v:path arrowok="t"/>
                </v:shape>
                <v:shape id="Textbox 4" o:spid="_x0000_s1046"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915CDE" w:rsidRDefault="00915CDE" w:rsidP="00CB2BD5">
                        <w:pPr>
                          <w:spacing w:line="221" w:lineRule="exact"/>
                          <w:rPr>
                            <w:b/>
                            <w:sz w:val="20"/>
                          </w:rPr>
                        </w:pPr>
                        <w:r>
                          <w:rPr>
                            <w:b/>
                            <w:spacing w:val="-4"/>
                            <w:sz w:val="20"/>
                          </w:rPr>
                          <w:t>Date</w:t>
                        </w:r>
                      </w:p>
                    </w:txbxContent>
                  </v:textbox>
                </v:shape>
                <v:shape id="Textbox 5" o:spid="_x0000_s1047"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" filled="f" strokeweight="1.5pt">
                  <v:textbox inset="0,0,0,0">
                    <w:txbxContent>
                      <w:p w:rsidR="00915CDE" w:rsidRDefault="00915CDE" w:rsidP="00CB2BD5">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CB2BD5">
                        <w:pPr>
                          <w:ind w:left="1617" w:right="1086" w:hanging="525"/>
                          <w:rPr>
                            <w:b/>
                            <w:spacing w:val="-4"/>
                            <w:sz w:val="20"/>
                          </w:rPr>
                        </w:pPr>
                      </w:p>
                      <w:p w:rsidR="00915CDE" w:rsidRDefault="00915CDE" w:rsidP="00CB2BD5">
                        <w:pPr>
                          <w:pStyle w:val="TableParagraph"/>
                          <w:ind w:left="12"/>
                          <w:jc w:val="center"/>
                          <w:rPr>
                            <w:sz w:val="20"/>
                          </w:rPr>
                        </w:pPr>
                        <w:r w:rsidRPr="00F24660">
                          <w:rPr>
                            <w:sz w:val="20"/>
                          </w:rPr>
                          <w:t>Assoc. Prof. Dr. Esra USLU</w:t>
                        </w:r>
                      </w:p>
                      <w:p w:rsidR="00915CDE" w:rsidRPr="002849A3" w:rsidRDefault="00915CDE" w:rsidP="00CB2BD5">
                        <w:pPr>
                          <w:ind w:left="1617" w:right="1086" w:hanging="525"/>
                          <w:rPr>
                            <w:b/>
                            <w:spacing w:val="-4"/>
                            <w:sz w:val="20"/>
                          </w:rPr>
                        </w:pPr>
                      </w:p>
                    </w:txbxContent>
                  </v:textbox>
                </v:shape>
                <w10:anchorlock/>
              </v:group>
            </w:pict>
          </mc:Fallback>
        </mc:AlternateContent>
      </w:r>
    </w:p>
    <w:p w:rsidR="00CB2BD5" w:rsidRDefault="00CB2BD5" w:rsidP="00CB2BD5">
      <w:pPr>
        <w:spacing w:before="80"/>
        <w:rPr>
          <w:b/>
          <w:sz w:val="20"/>
        </w:rPr>
      </w:pPr>
    </w:p>
    <w:p w:rsidR="00CB2BD5" w:rsidRDefault="00CB2BD5" w:rsidP="00CB2BD5">
      <w:pPr>
        <w:rPr>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897"/>
        <w:gridCol w:w="2229"/>
        <w:gridCol w:w="1068"/>
        <w:gridCol w:w="1075"/>
        <w:gridCol w:w="1205"/>
      </w:tblGrid>
      <w:tr w:rsidR="00307DDC" w:rsidTr="00307DDC">
        <w:trPr>
          <w:trHeight w:val="459"/>
        </w:trPr>
        <w:tc>
          <w:tcPr>
            <w:tcW w:w="4051" w:type="dxa"/>
            <w:gridSpan w:val="2"/>
          </w:tcPr>
          <w:p w:rsidR="00307DDC" w:rsidRDefault="00307DDC" w:rsidP="00307DDC">
            <w:pPr>
              <w:pStyle w:val="TableParagraph"/>
              <w:ind w:left="108"/>
              <w:rPr>
                <w:sz w:val="20"/>
              </w:rPr>
            </w:pPr>
            <w:r w:rsidRPr="01849605">
              <w:rPr>
                <w:b/>
                <w:bCs/>
                <w:sz w:val="20"/>
                <w:szCs w:val="20"/>
              </w:rPr>
              <w:t>COURSE</w:t>
            </w:r>
            <w:r w:rsidRPr="01849605">
              <w:rPr>
                <w:b/>
                <w:bCs/>
                <w:spacing w:val="-13"/>
                <w:sz w:val="20"/>
                <w:szCs w:val="20"/>
              </w:rPr>
              <w:t xml:space="preserve"> </w:t>
            </w:r>
            <w:r w:rsidRPr="01849605">
              <w:rPr>
                <w:b/>
                <w:bCs/>
                <w:sz w:val="20"/>
                <w:szCs w:val="20"/>
              </w:rPr>
              <w:t xml:space="preserve">CODE: </w:t>
            </w:r>
            <w:r>
              <w:rPr>
                <w:spacing w:val="-2"/>
                <w:sz w:val="20"/>
              </w:rPr>
              <w:t>522303208</w:t>
            </w:r>
          </w:p>
        </w:tc>
        <w:tc>
          <w:tcPr>
            <w:tcW w:w="5577" w:type="dxa"/>
            <w:gridSpan w:val="4"/>
          </w:tcPr>
          <w:p w:rsidR="00307DDC" w:rsidRDefault="00307DDC" w:rsidP="00307DDC">
            <w:pPr>
              <w:pStyle w:val="TableParagraph"/>
              <w:spacing w:line="210" w:lineRule="exact"/>
              <w:ind w:left="108"/>
              <w:rPr>
                <w:sz w:val="20"/>
              </w:rPr>
            </w:pPr>
            <w:r>
              <w:rPr>
                <w:b/>
                <w:sz w:val="20"/>
              </w:rPr>
              <w:t>DEPARTMENT:</w:t>
            </w:r>
            <w:r>
              <w:rPr>
                <w:b/>
                <w:spacing w:val="-7"/>
                <w:sz w:val="20"/>
              </w:rPr>
              <w:t xml:space="preserve"> </w:t>
            </w:r>
            <w:r>
              <w:rPr>
                <w:spacing w:val="-7"/>
                <w:sz w:val="20"/>
              </w:rPr>
              <w:t>NURSI</w:t>
            </w:r>
            <w:r w:rsidRPr="00D665BF">
              <w:rPr>
                <w:spacing w:val="-7"/>
                <w:sz w:val="20"/>
              </w:rPr>
              <w:t>NG</w:t>
            </w:r>
            <w:r>
              <w:rPr>
                <w:sz w:val="20"/>
              </w:rPr>
              <w:t xml:space="preserve"> </w:t>
            </w:r>
          </w:p>
        </w:tc>
      </w:tr>
      <w:tr w:rsidR="00307DDC" w:rsidTr="00307DDC">
        <w:trPr>
          <w:trHeight w:val="459"/>
        </w:trPr>
        <w:tc>
          <w:tcPr>
            <w:tcW w:w="9628" w:type="dxa"/>
            <w:gridSpan w:val="6"/>
          </w:tcPr>
          <w:p w:rsidR="00307DDC" w:rsidRDefault="00307DDC" w:rsidP="00307DDC">
            <w:pPr>
              <w:pStyle w:val="TableParagraph"/>
              <w:ind w:left="108"/>
              <w:rPr>
                <w:sz w:val="20"/>
              </w:rPr>
            </w:pPr>
            <w:r>
              <w:rPr>
                <w:b/>
                <w:sz w:val="20"/>
              </w:rPr>
              <w:t>COURSE NAME:</w:t>
            </w:r>
            <w:r>
              <w:rPr>
                <w:b/>
                <w:spacing w:val="-2"/>
                <w:sz w:val="20"/>
              </w:rPr>
              <w:t xml:space="preserve"> </w:t>
            </w:r>
            <w:bookmarkStart w:id="8" w:name="obstetri1"/>
            <w:r w:rsidRPr="00A73FA4">
              <w:rPr>
                <w:sz w:val="20"/>
              </w:rPr>
              <w:t>OBSTETR</w:t>
            </w:r>
            <w:r>
              <w:rPr>
                <w:sz w:val="20"/>
              </w:rPr>
              <w:t>IC AND WOMENS DISEASE NURSING I</w:t>
            </w:r>
            <w:bookmarkEnd w:id="8"/>
          </w:p>
        </w:tc>
      </w:tr>
      <w:tr w:rsidR="00307DDC" w:rsidTr="00307DDC">
        <w:trPr>
          <w:trHeight w:val="229"/>
        </w:trPr>
        <w:tc>
          <w:tcPr>
            <w:tcW w:w="3154" w:type="dxa"/>
            <w:vMerge w:val="restart"/>
          </w:tcPr>
          <w:p w:rsidR="00307DDC" w:rsidRDefault="00307DDC" w:rsidP="00307DDC">
            <w:pPr>
              <w:pStyle w:val="TableParagraph"/>
              <w:ind w:left="12" w:right="3"/>
              <w:jc w:val="center"/>
              <w:rPr>
                <w:b/>
                <w:sz w:val="20"/>
              </w:rPr>
            </w:pPr>
            <w:r w:rsidRPr="01849605">
              <w:rPr>
                <w:b/>
                <w:bCs/>
                <w:sz w:val="20"/>
                <w:szCs w:val="20"/>
              </w:rPr>
              <w:t>INSTRUCTOR</w:t>
            </w:r>
            <w:r w:rsidRPr="01849605">
              <w:rPr>
                <w:b/>
                <w:bCs/>
                <w:spacing w:val="-9"/>
                <w:sz w:val="20"/>
                <w:szCs w:val="20"/>
              </w:rPr>
              <w:t xml:space="preserve"> </w:t>
            </w:r>
            <w:r w:rsidRPr="01849605">
              <w:rPr>
                <w:b/>
                <w:bCs/>
                <w:spacing w:val="-4"/>
                <w:sz w:val="20"/>
                <w:szCs w:val="20"/>
              </w:rPr>
              <w:t>NAME</w:t>
            </w:r>
          </w:p>
          <w:p w:rsidR="00307DDC" w:rsidRDefault="00307DDC" w:rsidP="00307DDC">
            <w:pPr>
              <w:jc w:val="center"/>
              <w:rPr>
                <w:b/>
                <w:sz w:val="20"/>
              </w:rPr>
            </w:pPr>
          </w:p>
          <w:p w:rsidR="00307DDC" w:rsidRDefault="00307DDC" w:rsidP="00307DDC">
            <w:pPr>
              <w:jc w:val="center"/>
              <w:rPr>
                <w:b/>
                <w:sz w:val="20"/>
              </w:rPr>
            </w:pPr>
            <w:r w:rsidRPr="00337ACC">
              <w:rPr>
                <w:b/>
                <w:sz w:val="20"/>
              </w:rPr>
              <w:t>Assoc. Prof. Dr. Yeliz KAYA</w:t>
            </w:r>
          </w:p>
          <w:p w:rsidR="00307DDC" w:rsidRPr="00B25E35" w:rsidRDefault="00307DDC" w:rsidP="00307DDC">
            <w:pPr>
              <w:pStyle w:val="TableParagraph"/>
              <w:spacing w:before="230"/>
              <w:ind w:left="10" w:right="1"/>
              <w:jc w:val="center"/>
              <w:rPr>
                <w:b/>
                <w:sz w:val="20"/>
              </w:rPr>
            </w:pPr>
          </w:p>
        </w:tc>
        <w:tc>
          <w:tcPr>
            <w:tcW w:w="3126" w:type="dxa"/>
            <w:gridSpan w:val="2"/>
            <w:vMerge w:val="restart"/>
          </w:tcPr>
          <w:p w:rsidR="00307DDC" w:rsidRDefault="00307DDC" w:rsidP="00307DDC">
            <w:pPr>
              <w:pStyle w:val="TableParagraph"/>
              <w:ind w:left="464"/>
              <w:rPr>
                <w:b/>
                <w:sz w:val="20"/>
              </w:rPr>
            </w:pPr>
            <w:r>
              <w:rPr>
                <w:b/>
                <w:sz w:val="20"/>
              </w:rPr>
              <w:t xml:space="preserve">COURSE </w:t>
            </w:r>
            <w:r>
              <w:rPr>
                <w:b/>
                <w:spacing w:val="-2"/>
                <w:sz w:val="20"/>
              </w:rPr>
              <w:t>LANGUAGE</w:t>
            </w:r>
          </w:p>
          <w:p w:rsidR="00307DDC" w:rsidRDefault="00307DDC" w:rsidP="00307DDC">
            <w:pPr>
              <w:pStyle w:val="TableParagraph"/>
              <w:ind w:left="107"/>
              <w:rPr>
                <w:b/>
                <w:sz w:val="20"/>
              </w:rPr>
            </w:pPr>
          </w:p>
          <w:p w:rsidR="00307DDC" w:rsidRPr="00F532E8" w:rsidRDefault="00307DDC" w:rsidP="00307DDC">
            <w:pPr>
              <w:pStyle w:val="TableParagraph"/>
              <w:ind w:left="107"/>
              <w:jc w:val="center"/>
              <w:rPr>
                <w:sz w:val="20"/>
              </w:rPr>
            </w:pPr>
            <w:r>
              <w:rPr>
                <w:sz w:val="20"/>
              </w:rPr>
              <w:t>Turkish</w:t>
            </w:r>
          </w:p>
        </w:tc>
        <w:tc>
          <w:tcPr>
            <w:tcW w:w="3348" w:type="dxa"/>
            <w:gridSpan w:val="3"/>
          </w:tcPr>
          <w:p w:rsidR="00307DDC" w:rsidRDefault="00307DDC" w:rsidP="00307DDC">
            <w:pPr>
              <w:pStyle w:val="TableParagraph"/>
              <w:spacing w:line="210" w:lineRule="exact"/>
              <w:ind w:left="935"/>
              <w:rPr>
                <w:b/>
                <w:sz w:val="20"/>
              </w:rPr>
            </w:pPr>
            <w:r>
              <w:rPr>
                <w:b/>
                <w:sz w:val="20"/>
              </w:rPr>
              <w:t xml:space="preserve">Course </w:t>
            </w:r>
            <w:r>
              <w:rPr>
                <w:b/>
                <w:spacing w:val="-2"/>
                <w:sz w:val="20"/>
              </w:rPr>
              <w:t>Catagory</w:t>
            </w:r>
          </w:p>
        </w:tc>
      </w:tr>
      <w:tr w:rsidR="00307DDC" w:rsidTr="00307DDC">
        <w:trPr>
          <w:trHeight w:val="679"/>
        </w:trPr>
        <w:tc>
          <w:tcPr>
            <w:tcW w:w="3154" w:type="dxa"/>
            <w:vMerge/>
            <w:tcBorders>
              <w:top w:val="nil"/>
            </w:tcBorders>
          </w:tcPr>
          <w:p w:rsidR="00307DDC" w:rsidRDefault="00307DDC" w:rsidP="00307DDC">
            <w:pPr>
              <w:rPr>
                <w:sz w:val="2"/>
                <w:szCs w:val="2"/>
              </w:rPr>
            </w:pPr>
          </w:p>
        </w:tc>
        <w:tc>
          <w:tcPr>
            <w:tcW w:w="3126" w:type="dxa"/>
            <w:gridSpan w:val="2"/>
            <w:vMerge/>
            <w:tcBorders>
              <w:top w:val="nil"/>
            </w:tcBorders>
          </w:tcPr>
          <w:p w:rsidR="00307DDC" w:rsidRDefault="00307DDC" w:rsidP="00307DDC">
            <w:pPr>
              <w:rPr>
                <w:sz w:val="2"/>
                <w:szCs w:val="2"/>
              </w:rPr>
            </w:pPr>
          </w:p>
        </w:tc>
        <w:tc>
          <w:tcPr>
            <w:tcW w:w="1068" w:type="dxa"/>
          </w:tcPr>
          <w:p w:rsidR="00307DDC" w:rsidRDefault="00307DDC" w:rsidP="00307DDC">
            <w:pPr>
              <w:pStyle w:val="TableParagraph"/>
              <w:spacing w:before="110"/>
              <w:ind w:left="10"/>
              <w:jc w:val="center"/>
              <w:rPr>
                <w:sz w:val="20"/>
              </w:rPr>
            </w:pPr>
            <w:r w:rsidRPr="00863841">
              <w:rPr>
                <w:sz w:val="20"/>
              </w:rPr>
              <w:t>Technical</w:t>
            </w:r>
          </w:p>
        </w:tc>
        <w:tc>
          <w:tcPr>
            <w:tcW w:w="1075" w:type="dxa"/>
          </w:tcPr>
          <w:p w:rsidR="00307DDC" w:rsidRDefault="00307DDC" w:rsidP="00307DDC">
            <w:pPr>
              <w:pStyle w:val="TableParagraph"/>
              <w:spacing w:before="110"/>
              <w:ind w:left="10"/>
              <w:jc w:val="center"/>
              <w:rPr>
                <w:sz w:val="20"/>
              </w:rPr>
            </w:pPr>
            <w:r>
              <w:rPr>
                <w:spacing w:val="-2"/>
                <w:sz w:val="20"/>
              </w:rPr>
              <w:t>Medical</w:t>
            </w:r>
          </w:p>
        </w:tc>
        <w:tc>
          <w:tcPr>
            <w:tcW w:w="1205" w:type="dxa"/>
          </w:tcPr>
          <w:p w:rsidR="00307DDC" w:rsidRDefault="00307DDC" w:rsidP="00307DDC">
            <w:pPr>
              <w:pStyle w:val="TableParagraph"/>
              <w:spacing w:before="225"/>
              <w:ind w:left="108"/>
              <w:rPr>
                <w:sz w:val="20"/>
              </w:rPr>
            </w:pPr>
            <w:r>
              <w:rPr>
                <w:spacing w:val="-2"/>
                <w:sz w:val="20"/>
              </w:rPr>
              <w:t>Diğer(……)</w:t>
            </w:r>
          </w:p>
        </w:tc>
      </w:tr>
      <w:tr w:rsidR="00307DDC" w:rsidTr="00307DDC">
        <w:trPr>
          <w:trHeight w:val="229"/>
        </w:trPr>
        <w:tc>
          <w:tcPr>
            <w:tcW w:w="3154" w:type="dxa"/>
            <w:vMerge/>
            <w:tcBorders>
              <w:top w:val="nil"/>
            </w:tcBorders>
          </w:tcPr>
          <w:p w:rsidR="00307DDC" w:rsidRDefault="00307DDC" w:rsidP="00307DDC">
            <w:pPr>
              <w:rPr>
                <w:sz w:val="2"/>
                <w:szCs w:val="2"/>
              </w:rPr>
            </w:pPr>
          </w:p>
        </w:tc>
        <w:tc>
          <w:tcPr>
            <w:tcW w:w="3126" w:type="dxa"/>
            <w:gridSpan w:val="2"/>
            <w:vMerge/>
            <w:tcBorders>
              <w:top w:val="nil"/>
            </w:tcBorders>
          </w:tcPr>
          <w:p w:rsidR="00307DDC" w:rsidRDefault="00307DDC" w:rsidP="00307DDC">
            <w:pPr>
              <w:rPr>
                <w:sz w:val="2"/>
                <w:szCs w:val="2"/>
              </w:rPr>
            </w:pPr>
          </w:p>
        </w:tc>
        <w:tc>
          <w:tcPr>
            <w:tcW w:w="1068" w:type="dxa"/>
          </w:tcPr>
          <w:p w:rsidR="00307DDC" w:rsidRDefault="00307DDC" w:rsidP="00307DDC">
            <w:pPr>
              <w:pStyle w:val="TableParagraph"/>
              <w:spacing w:line="210" w:lineRule="exact"/>
              <w:ind w:left="10" w:right="1"/>
              <w:jc w:val="center"/>
              <w:rPr>
                <w:b/>
                <w:sz w:val="20"/>
              </w:rPr>
            </w:pPr>
          </w:p>
        </w:tc>
        <w:tc>
          <w:tcPr>
            <w:tcW w:w="1075" w:type="dxa"/>
          </w:tcPr>
          <w:p w:rsidR="00307DDC" w:rsidRDefault="00307DDC" w:rsidP="00307DDC">
            <w:pPr>
              <w:pStyle w:val="TableParagraph"/>
              <w:spacing w:line="210" w:lineRule="exact"/>
              <w:ind w:left="10" w:right="1"/>
              <w:jc w:val="center"/>
              <w:rPr>
                <w:b/>
                <w:sz w:val="20"/>
              </w:rPr>
            </w:pPr>
            <w:r>
              <w:rPr>
                <w:b/>
                <w:sz w:val="20"/>
              </w:rPr>
              <w:t>X</w:t>
            </w:r>
          </w:p>
        </w:tc>
        <w:tc>
          <w:tcPr>
            <w:tcW w:w="1205" w:type="dxa"/>
          </w:tcPr>
          <w:p w:rsidR="00307DDC" w:rsidRDefault="00307DDC" w:rsidP="00307DDC">
            <w:pPr>
              <w:pStyle w:val="TableParagraph"/>
              <w:rPr>
                <w:sz w:val="16"/>
              </w:rPr>
            </w:pPr>
          </w:p>
        </w:tc>
      </w:tr>
    </w:tbl>
    <w:p w:rsidR="00307DDC" w:rsidRDefault="00307DDC" w:rsidP="00307DDC">
      <w:pPr>
        <w:spacing w:before="4"/>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307DDC" w:rsidTr="00307DDC">
        <w:trPr>
          <w:trHeight w:val="229"/>
        </w:trPr>
        <w:tc>
          <w:tcPr>
            <w:tcW w:w="2426" w:type="dxa"/>
          </w:tcPr>
          <w:p w:rsidR="00307DDC" w:rsidRDefault="00307DDC" w:rsidP="00307DDC">
            <w:pPr>
              <w:pStyle w:val="TableParagraph"/>
              <w:spacing w:line="210" w:lineRule="exact"/>
              <w:ind w:left="10" w:right="1"/>
              <w:jc w:val="center"/>
              <w:rPr>
                <w:b/>
                <w:sz w:val="20"/>
              </w:rPr>
            </w:pPr>
            <w:r>
              <w:rPr>
                <w:b/>
                <w:spacing w:val="-2"/>
                <w:sz w:val="20"/>
              </w:rPr>
              <w:t>PROPAEDEUTIC</w:t>
            </w:r>
          </w:p>
        </w:tc>
        <w:tc>
          <w:tcPr>
            <w:tcW w:w="2396" w:type="dxa"/>
          </w:tcPr>
          <w:p w:rsidR="00307DDC" w:rsidRDefault="00307DDC" w:rsidP="00307DDC">
            <w:pPr>
              <w:pStyle w:val="TableParagraph"/>
              <w:spacing w:line="210" w:lineRule="exact"/>
              <w:ind w:left="30" w:right="21"/>
              <w:jc w:val="center"/>
              <w:rPr>
                <w:b/>
                <w:sz w:val="20"/>
              </w:rPr>
            </w:pPr>
            <w:r>
              <w:rPr>
                <w:b/>
                <w:spacing w:val="-2"/>
                <w:sz w:val="20"/>
              </w:rPr>
              <w:t>M.SC.</w:t>
            </w:r>
          </w:p>
        </w:tc>
        <w:tc>
          <w:tcPr>
            <w:tcW w:w="2137" w:type="dxa"/>
          </w:tcPr>
          <w:p w:rsidR="00307DDC" w:rsidRDefault="00307DDC" w:rsidP="00307DDC">
            <w:pPr>
              <w:pStyle w:val="TableParagraph"/>
              <w:spacing w:line="210" w:lineRule="exact"/>
              <w:ind w:left="10" w:right="1"/>
              <w:jc w:val="center"/>
              <w:rPr>
                <w:b/>
                <w:sz w:val="20"/>
              </w:rPr>
            </w:pPr>
            <w:r>
              <w:rPr>
                <w:b/>
                <w:spacing w:val="-2"/>
                <w:sz w:val="20"/>
              </w:rPr>
              <w:t>Ph.D.</w:t>
            </w:r>
          </w:p>
        </w:tc>
        <w:tc>
          <w:tcPr>
            <w:tcW w:w="2669" w:type="dxa"/>
          </w:tcPr>
          <w:p w:rsidR="00307DDC" w:rsidRDefault="00307DDC" w:rsidP="00307DDC">
            <w:pPr>
              <w:pStyle w:val="TableParagraph"/>
              <w:spacing w:line="210" w:lineRule="exact"/>
              <w:ind w:left="10"/>
              <w:jc w:val="center"/>
              <w:rPr>
                <w:b/>
                <w:sz w:val="20"/>
              </w:rPr>
            </w:pPr>
            <w:r>
              <w:rPr>
                <w:b/>
                <w:sz w:val="20"/>
              </w:rPr>
              <w:t xml:space="preserve">COURSE OF </w:t>
            </w:r>
            <w:r>
              <w:rPr>
                <w:b/>
                <w:spacing w:val="-2"/>
                <w:sz w:val="20"/>
              </w:rPr>
              <w:t>PROVINCE</w:t>
            </w:r>
          </w:p>
        </w:tc>
      </w:tr>
      <w:tr w:rsidR="00307DDC" w:rsidTr="00307DDC">
        <w:trPr>
          <w:trHeight w:val="229"/>
        </w:trPr>
        <w:tc>
          <w:tcPr>
            <w:tcW w:w="2426" w:type="dxa"/>
          </w:tcPr>
          <w:p w:rsidR="00307DDC" w:rsidRDefault="00307DDC" w:rsidP="00307DD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307DDC" w:rsidRDefault="00307DDC" w:rsidP="00307DDC">
            <w:pPr>
              <w:pStyle w:val="TableParagraph"/>
              <w:spacing w:line="210" w:lineRule="exact"/>
              <w:ind w:left="30" w:right="21"/>
              <w:jc w:val="center"/>
              <w:rPr>
                <w:b/>
                <w:sz w:val="20"/>
              </w:rPr>
            </w:pPr>
            <w:r>
              <w:rPr>
                <w:rFonts w:ascii="Leelawadee UI" w:hAnsi="Leelawadee UI"/>
                <w:b/>
                <w:sz w:val="20"/>
              </w:rPr>
              <w:t>X</w:t>
            </w:r>
          </w:p>
        </w:tc>
        <w:tc>
          <w:tcPr>
            <w:tcW w:w="2137" w:type="dxa"/>
          </w:tcPr>
          <w:p w:rsidR="00307DDC" w:rsidRDefault="00307DDC" w:rsidP="00307DD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307DDC" w:rsidRDefault="00307DDC" w:rsidP="00307DD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307DDC" w:rsidRDefault="00307DDC" w:rsidP="00307DDC">
      <w:pPr>
        <w:rPr>
          <w:b/>
          <w:sz w:val="20"/>
        </w:rPr>
      </w:pPr>
    </w:p>
    <w:p w:rsidR="00307DDC" w:rsidRDefault="00307DDC" w:rsidP="00307DD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0"/>
        <w:gridCol w:w="1134"/>
        <w:gridCol w:w="1276"/>
        <w:gridCol w:w="1417"/>
        <w:gridCol w:w="1134"/>
        <w:gridCol w:w="1134"/>
        <w:gridCol w:w="2312"/>
      </w:tblGrid>
      <w:tr w:rsidR="00307DDC" w:rsidTr="00307DDC">
        <w:trPr>
          <w:trHeight w:val="298"/>
        </w:trPr>
        <w:tc>
          <w:tcPr>
            <w:tcW w:w="1230" w:type="dxa"/>
            <w:vMerge w:val="restart"/>
            <w:tcBorders>
              <w:bottom w:val="single" w:sz="4" w:space="0" w:color="000000"/>
            </w:tcBorders>
          </w:tcPr>
          <w:p w:rsidR="00307DDC" w:rsidRDefault="00307DDC" w:rsidP="00307DDC">
            <w:pPr>
              <w:pStyle w:val="TableParagraph"/>
              <w:spacing w:before="157"/>
              <w:ind w:left="108"/>
              <w:rPr>
                <w:b/>
                <w:sz w:val="20"/>
              </w:rPr>
            </w:pPr>
            <w:r>
              <w:rPr>
                <w:b/>
                <w:spacing w:val="-2"/>
                <w:sz w:val="20"/>
              </w:rPr>
              <w:t>SEMESTER</w:t>
            </w:r>
          </w:p>
        </w:tc>
        <w:tc>
          <w:tcPr>
            <w:tcW w:w="3827" w:type="dxa"/>
            <w:gridSpan w:val="3"/>
            <w:tcBorders>
              <w:bottom w:val="single" w:sz="4" w:space="0" w:color="000000"/>
            </w:tcBorders>
          </w:tcPr>
          <w:p w:rsidR="00307DDC" w:rsidRDefault="00307DDC" w:rsidP="00307DDC">
            <w:pPr>
              <w:pStyle w:val="TableParagraph"/>
              <w:spacing w:before="76"/>
              <w:jc w:val="center"/>
              <w:rPr>
                <w:b/>
                <w:sz w:val="20"/>
              </w:rPr>
            </w:pPr>
            <w:r>
              <w:rPr>
                <w:b/>
                <w:sz w:val="20"/>
              </w:rPr>
              <w:t>WEEKLY</w:t>
            </w:r>
            <w:r>
              <w:rPr>
                <w:b/>
                <w:spacing w:val="-4"/>
                <w:sz w:val="20"/>
              </w:rPr>
              <w:t xml:space="preserve"> </w:t>
            </w:r>
            <w:r>
              <w:rPr>
                <w:b/>
                <w:sz w:val="20"/>
              </w:rPr>
              <w:t>COURSE</w:t>
            </w:r>
            <w:r>
              <w:rPr>
                <w:b/>
                <w:spacing w:val="-2"/>
                <w:sz w:val="20"/>
              </w:rPr>
              <w:t xml:space="preserve"> PERIOD</w:t>
            </w:r>
          </w:p>
        </w:tc>
        <w:tc>
          <w:tcPr>
            <w:tcW w:w="4580" w:type="dxa"/>
            <w:gridSpan w:val="3"/>
            <w:tcBorders>
              <w:bottom w:val="single" w:sz="4" w:space="0" w:color="000000"/>
            </w:tcBorders>
          </w:tcPr>
          <w:p w:rsidR="00307DDC" w:rsidRDefault="00307DDC" w:rsidP="00307DDC">
            <w:pPr>
              <w:pStyle w:val="TableParagraph"/>
              <w:spacing w:before="76"/>
              <w:ind w:left="1835"/>
              <w:rPr>
                <w:b/>
                <w:sz w:val="20"/>
              </w:rPr>
            </w:pPr>
            <w:r>
              <w:rPr>
                <w:b/>
                <w:sz w:val="20"/>
              </w:rPr>
              <w:t xml:space="preserve">COURSE </w:t>
            </w:r>
            <w:r>
              <w:rPr>
                <w:b/>
                <w:spacing w:val="-5"/>
                <w:sz w:val="20"/>
              </w:rPr>
              <w:t>OF</w:t>
            </w:r>
          </w:p>
        </w:tc>
      </w:tr>
      <w:tr w:rsidR="00307DDC" w:rsidTr="00307DDC">
        <w:trPr>
          <w:trHeight w:val="298"/>
        </w:trPr>
        <w:tc>
          <w:tcPr>
            <w:tcW w:w="1230" w:type="dxa"/>
            <w:vMerge/>
            <w:tcBorders>
              <w:top w:val="nil"/>
              <w:bottom w:val="single" w:sz="4" w:space="0" w:color="000000"/>
            </w:tcBorders>
          </w:tcPr>
          <w:p w:rsidR="00307DDC" w:rsidRDefault="00307DDC" w:rsidP="00307DDC">
            <w:pPr>
              <w:rPr>
                <w:sz w:val="2"/>
                <w:szCs w:val="2"/>
              </w:rPr>
            </w:pPr>
          </w:p>
        </w:tc>
        <w:tc>
          <w:tcPr>
            <w:tcW w:w="1134" w:type="dxa"/>
            <w:tcBorders>
              <w:top w:val="single" w:sz="4" w:space="0" w:color="000000"/>
              <w:bottom w:val="single" w:sz="4" w:space="0" w:color="000000"/>
              <w:right w:val="single" w:sz="4" w:space="0" w:color="000000"/>
            </w:tcBorders>
          </w:tcPr>
          <w:p w:rsidR="00307DDC" w:rsidRDefault="00307DDC" w:rsidP="00307DDC">
            <w:pPr>
              <w:pStyle w:val="TableParagraph"/>
              <w:spacing w:before="76"/>
              <w:ind w:left="20" w:right="1"/>
              <w:jc w:val="center"/>
              <w:rPr>
                <w:b/>
                <w:sz w:val="20"/>
              </w:rPr>
            </w:pPr>
            <w:r>
              <w:rPr>
                <w:b/>
                <w:spacing w:val="-2"/>
                <w:sz w:val="20"/>
              </w:rPr>
              <w:t>Theoric</w:t>
            </w:r>
          </w:p>
        </w:tc>
        <w:tc>
          <w:tcPr>
            <w:tcW w:w="1276"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spacing w:before="76"/>
              <w:ind w:left="30" w:right="1"/>
              <w:jc w:val="center"/>
              <w:rPr>
                <w:b/>
                <w:sz w:val="20"/>
              </w:rPr>
            </w:pPr>
            <w:r>
              <w:rPr>
                <w:b/>
                <w:spacing w:val="-2"/>
                <w:sz w:val="20"/>
              </w:rPr>
              <w:t>Practice</w:t>
            </w:r>
          </w:p>
        </w:tc>
        <w:tc>
          <w:tcPr>
            <w:tcW w:w="1417" w:type="dxa"/>
            <w:tcBorders>
              <w:top w:val="single" w:sz="4" w:space="0" w:color="000000"/>
              <w:left w:val="single" w:sz="4" w:space="0" w:color="000000"/>
              <w:bottom w:val="single" w:sz="4" w:space="0" w:color="000000"/>
            </w:tcBorders>
          </w:tcPr>
          <w:p w:rsidR="00307DDC" w:rsidRDefault="00307DDC" w:rsidP="00307DDC">
            <w:pPr>
              <w:pStyle w:val="TableParagraph"/>
              <w:spacing w:before="76"/>
              <w:ind w:left="40" w:right="3"/>
              <w:jc w:val="center"/>
              <w:rPr>
                <w:b/>
                <w:sz w:val="20"/>
              </w:rPr>
            </w:pPr>
            <w:r>
              <w:rPr>
                <w:b/>
                <w:spacing w:val="-2"/>
                <w:sz w:val="20"/>
              </w:rPr>
              <w:t>Laboratory</w:t>
            </w:r>
          </w:p>
        </w:tc>
        <w:tc>
          <w:tcPr>
            <w:tcW w:w="1134" w:type="dxa"/>
            <w:tcBorders>
              <w:top w:val="single" w:sz="4" w:space="0" w:color="000000"/>
              <w:bottom w:val="single" w:sz="4" w:space="0" w:color="000000"/>
              <w:right w:val="single" w:sz="4" w:space="0" w:color="000000"/>
            </w:tcBorders>
          </w:tcPr>
          <w:p w:rsidR="00307DDC" w:rsidRDefault="00307DDC" w:rsidP="00307DDC">
            <w:pPr>
              <w:pStyle w:val="TableParagraph"/>
              <w:spacing w:before="76"/>
              <w:ind w:left="19"/>
              <w:jc w:val="center"/>
              <w:rPr>
                <w:b/>
                <w:sz w:val="20"/>
              </w:rPr>
            </w:pPr>
            <w:r>
              <w:rPr>
                <w:b/>
                <w:spacing w:val="-2"/>
                <w:sz w:val="20"/>
              </w:rPr>
              <w:t>Credit</w:t>
            </w:r>
          </w:p>
        </w:tc>
        <w:tc>
          <w:tcPr>
            <w:tcW w:w="11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spacing w:before="76"/>
              <w:ind w:left="29" w:right="3"/>
              <w:jc w:val="center"/>
              <w:rPr>
                <w:b/>
                <w:sz w:val="20"/>
              </w:rPr>
            </w:pPr>
            <w:r>
              <w:rPr>
                <w:b/>
                <w:spacing w:val="-4"/>
                <w:sz w:val="20"/>
              </w:rPr>
              <w:t>ECTS</w:t>
            </w:r>
          </w:p>
        </w:tc>
        <w:tc>
          <w:tcPr>
            <w:tcW w:w="2312" w:type="dxa"/>
            <w:tcBorders>
              <w:top w:val="single" w:sz="4" w:space="0" w:color="000000"/>
              <w:left w:val="single" w:sz="4" w:space="0" w:color="000000"/>
              <w:bottom w:val="single" w:sz="4" w:space="0" w:color="000000"/>
            </w:tcBorders>
          </w:tcPr>
          <w:p w:rsidR="00307DDC" w:rsidRDefault="00307DDC" w:rsidP="00307DDC">
            <w:pPr>
              <w:pStyle w:val="TableParagraph"/>
              <w:spacing w:before="76"/>
              <w:ind w:left="40"/>
              <w:jc w:val="center"/>
              <w:rPr>
                <w:b/>
                <w:sz w:val="20"/>
              </w:rPr>
            </w:pPr>
            <w:r>
              <w:rPr>
                <w:b/>
                <w:spacing w:val="-4"/>
                <w:sz w:val="20"/>
              </w:rPr>
              <w:t>TYPE</w:t>
            </w:r>
          </w:p>
        </w:tc>
      </w:tr>
      <w:tr w:rsidR="00307DDC" w:rsidTr="00307DDC">
        <w:trPr>
          <w:trHeight w:val="141"/>
        </w:trPr>
        <w:tc>
          <w:tcPr>
            <w:tcW w:w="1230" w:type="dxa"/>
            <w:tcBorders>
              <w:top w:val="single" w:sz="4" w:space="0" w:color="000000"/>
              <w:bottom w:val="nil"/>
            </w:tcBorders>
          </w:tcPr>
          <w:p w:rsidR="00307DDC" w:rsidRDefault="00307DDC" w:rsidP="00307DDC">
            <w:pPr>
              <w:pStyle w:val="TableParagraph"/>
              <w:rPr>
                <w:sz w:val="12"/>
              </w:rPr>
            </w:pPr>
          </w:p>
        </w:tc>
        <w:tc>
          <w:tcPr>
            <w:tcW w:w="1134" w:type="dxa"/>
            <w:tcBorders>
              <w:top w:val="single" w:sz="4" w:space="0" w:color="000000"/>
              <w:bottom w:val="nil"/>
              <w:right w:val="single" w:sz="4" w:space="0" w:color="000000"/>
            </w:tcBorders>
          </w:tcPr>
          <w:p w:rsidR="00307DDC" w:rsidRDefault="00307DDC" w:rsidP="00307DDC">
            <w:pPr>
              <w:pStyle w:val="TableParagraph"/>
              <w:rPr>
                <w:sz w:val="12"/>
              </w:rPr>
            </w:pPr>
          </w:p>
        </w:tc>
        <w:tc>
          <w:tcPr>
            <w:tcW w:w="1276" w:type="dxa"/>
            <w:tcBorders>
              <w:top w:val="single" w:sz="4" w:space="0" w:color="000000"/>
              <w:left w:val="single" w:sz="4" w:space="0" w:color="000000"/>
              <w:bottom w:val="nil"/>
              <w:right w:val="single" w:sz="4" w:space="0" w:color="000000"/>
            </w:tcBorders>
          </w:tcPr>
          <w:p w:rsidR="00307DDC" w:rsidRDefault="00307DDC" w:rsidP="00307DDC">
            <w:pPr>
              <w:pStyle w:val="TableParagraph"/>
              <w:rPr>
                <w:sz w:val="12"/>
              </w:rPr>
            </w:pPr>
          </w:p>
        </w:tc>
        <w:tc>
          <w:tcPr>
            <w:tcW w:w="1417" w:type="dxa"/>
            <w:vMerge w:val="restart"/>
            <w:tcBorders>
              <w:top w:val="single" w:sz="4" w:space="0" w:color="000000"/>
              <w:left w:val="single" w:sz="4" w:space="0" w:color="000000"/>
            </w:tcBorders>
          </w:tcPr>
          <w:p w:rsidR="00307DDC" w:rsidRDefault="00307DDC" w:rsidP="00307DDC">
            <w:pPr>
              <w:pStyle w:val="TableParagraph"/>
              <w:rPr>
                <w:sz w:val="18"/>
              </w:rPr>
            </w:pPr>
          </w:p>
          <w:p w:rsidR="00307DDC" w:rsidRDefault="00307DDC" w:rsidP="00307DDC">
            <w:pPr>
              <w:pStyle w:val="TableParagraph"/>
              <w:rPr>
                <w:sz w:val="18"/>
              </w:rPr>
            </w:pPr>
            <w:r>
              <w:rPr>
                <w:sz w:val="18"/>
              </w:rPr>
              <w:t xml:space="preserve">              0</w:t>
            </w:r>
          </w:p>
        </w:tc>
        <w:tc>
          <w:tcPr>
            <w:tcW w:w="1134" w:type="dxa"/>
            <w:tcBorders>
              <w:top w:val="single" w:sz="4" w:space="0" w:color="000000"/>
              <w:bottom w:val="nil"/>
              <w:right w:val="single" w:sz="4" w:space="0" w:color="000000"/>
            </w:tcBorders>
          </w:tcPr>
          <w:p w:rsidR="00307DDC" w:rsidRDefault="00307DDC" w:rsidP="00307DDC">
            <w:pPr>
              <w:pStyle w:val="TableParagraph"/>
              <w:rPr>
                <w:sz w:val="12"/>
              </w:rPr>
            </w:pPr>
          </w:p>
        </w:tc>
        <w:tc>
          <w:tcPr>
            <w:tcW w:w="1134" w:type="dxa"/>
            <w:tcBorders>
              <w:top w:val="single" w:sz="4" w:space="0" w:color="000000"/>
              <w:left w:val="single" w:sz="4" w:space="0" w:color="000000"/>
              <w:bottom w:val="nil"/>
              <w:right w:val="single" w:sz="4" w:space="0" w:color="000000"/>
            </w:tcBorders>
          </w:tcPr>
          <w:p w:rsidR="00307DDC" w:rsidRDefault="00307DDC" w:rsidP="00307DDC">
            <w:pPr>
              <w:pStyle w:val="TableParagraph"/>
              <w:rPr>
                <w:sz w:val="12"/>
              </w:rPr>
            </w:pPr>
          </w:p>
        </w:tc>
        <w:tc>
          <w:tcPr>
            <w:tcW w:w="2312" w:type="dxa"/>
            <w:tcBorders>
              <w:top w:val="single" w:sz="4" w:space="0" w:color="000000"/>
              <w:left w:val="single" w:sz="4" w:space="0" w:color="000000"/>
              <w:bottom w:val="nil"/>
            </w:tcBorders>
          </w:tcPr>
          <w:p w:rsidR="00307DDC" w:rsidRDefault="00307DDC" w:rsidP="00307DDC">
            <w:pPr>
              <w:pStyle w:val="TableParagraph"/>
              <w:spacing w:before="4"/>
              <w:ind w:right="396"/>
              <w:rPr>
                <w:sz w:val="13"/>
              </w:rPr>
            </w:pPr>
          </w:p>
        </w:tc>
      </w:tr>
      <w:tr w:rsidR="00307DDC" w:rsidTr="00307DDC">
        <w:trPr>
          <w:trHeight w:val="223"/>
        </w:trPr>
        <w:tc>
          <w:tcPr>
            <w:tcW w:w="1230" w:type="dxa"/>
            <w:tcBorders>
              <w:top w:val="nil"/>
              <w:bottom w:val="nil"/>
            </w:tcBorders>
          </w:tcPr>
          <w:p w:rsidR="00307DDC" w:rsidRPr="002112ED" w:rsidRDefault="00307DDC" w:rsidP="00307DDC">
            <w:pPr>
              <w:pStyle w:val="TableParagraph"/>
              <w:ind w:left="108"/>
              <w:jc w:val="center"/>
              <w:rPr>
                <w:b/>
                <w:sz w:val="20"/>
                <w:szCs w:val="20"/>
              </w:rPr>
            </w:pPr>
            <w:r>
              <w:rPr>
                <w:sz w:val="20"/>
                <w:szCs w:val="20"/>
              </w:rPr>
              <w:t>AUTUMN</w:t>
            </w:r>
          </w:p>
        </w:tc>
        <w:tc>
          <w:tcPr>
            <w:tcW w:w="1134" w:type="dxa"/>
            <w:tcBorders>
              <w:top w:val="nil"/>
              <w:bottom w:val="nil"/>
              <w:right w:val="single" w:sz="4" w:space="0" w:color="000000"/>
            </w:tcBorders>
          </w:tcPr>
          <w:p w:rsidR="00307DDC" w:rsidRPr="002112ED" w:rsidRDefault="00307DDC" w:rsidP="00307DDC">
            <w:pPr>
              <w:pStyle w:val="TableParagraph"/>
              <w:jc w:val="center"/>
              <w:rPr>
                <w:sz w:val="20"/>
                <w:szCs w:val="20"/>
              </w:rPr>
            </w:pPr>
            <w:r w:rsidRPr="002112ED">
              <w:rPr>
                <w:spacing w:val="-10"/>
                <w:sz w:val="20"/>
                <w:szCs w:val="20"/>
              </w:rPr>
              <w:t>3</w:t>
            </w:r>
          </w:p>
        </w:tc>
        <w:tc>
          <w:tcPr>
            <w:tcW w:w="1276" w:type="dxa"/>
            <w:tcBorders>
              <w:top w:val="nil"/>
              <w:left w:val="single" w:sz="4" w:space="0" w:color="000000"/>
              <w:bottom w:val="nil"/>
              <w:right w:val="single" w:sz="4" w:space="0" w:color="000000"/>
            </w:tcBorders>
          </w:tcPr>
          <w:p w:rsidR="00307DDC" w:rsidRPr="002112ED" w:rsidRDefault="00307DDC" w:rsidP="00307DDC">
            <w:pPr>
              <w:pStyle w:val="TableParagraph"/>
              <w:jc w:val="center"/>
              <w:rPr>
                <w:sz w:val="20"/>
                <w:szCs w:val="20"/>
              </w:rPr>
            </w:pPr>
            <w:r w:rsidRPr="002112ED">
              <w:rPr>
                <w:spacing w:val="-10"/>
                <w:sz w:val="20"/>
                <w:szCs w:val="20"/>
              </w:rPr>
              <w:t>0</w:t>
            </w:r>
          </w:p>
        </w:tc>
        <w:tc>
          <w:tcPr>
            <w:tcW w:w="1417" w:type="dxa"/>
            <w:vMerge/>
            <w:tcBorders>
              <w:top w:val="nil"/>
              <w:left w:val="single" w:sz="4" w:space="0" w:color="000000"/>
            </w:tcBorders>
          </w:tcPr>
          <w:p w:rsidR="00307DDC" w:rsidRPr="002112ED" w:rsidRDefault="00307DDC" w:rsidP="00307DDC">
            <w:pPr>
              <w:jc w:val="center"/>
              <w:rPr>
                <w:sz w:val="20"/>
                <w:szCs w:val="20"/>
              </w:rPr>
            </w:pPr>
          </w:p>
        </w:tc>
        <w:tc>
          <w:tcPr>
            <w:tcW w:w="1134" w:type="dxa"/>
            <w:tcBorders>
              <w:top w:val="nil"/>
              <w:bottom w:val="nil"/>
              <w:right w:val="single" w:sz="4" w:space="0" w:color="000000"/>
            </w:tcBorders>
          </w:tcPr>
          <w:p w:rsidR="00307DDC" w:rsidRPr="002112ED" w:rsidRDefault="00307DDC" w:rsidP="00307DDC">
            <w:pPr>
              <w:pStyle w:val="TableParagraph"/>
              <w:ind w:left="20" w:right="1"/>
              <w:jc w:val="center"/>
              <w:rPr>
                <w:sz w:val="20"/>
                <w:szCs w:val="20"/>
              </w:rPr>
            </w:pPr>
            <w:r w:rsidRPr="002112ED">
              <w:rPr>
                <w:spacing w:val="-10"/>
                <w:sz w:val="20"/>
                <w:szCs w:val="20"/>
              </w:rPr>
              <w:t>3</w:t>
            </w:r>
          </w:p>
        </w:tc>
        <w:tc>
          <w:tcPr>
            <w:tcW w:w="1134" w:type="dxa"/>
            <w:tcBorders>
              <w:top w:val="nil"/>
              <w:left w:val="single" w:sz="4" w:space="0" w:color="000000"/>
              <w:bottom w:val="nil"/>
              <w:right w:val="single" w:sz="4" w:space="0" w:color="000000"/>
            </w:tcBorders>
          </w:tcPr>
          <w:p w:rsidR="00307DDC" w:rsidRPr="002112ED" w:rsidRDefault="00307DDC" w:rsidP="00307DDC">
            <w:pPr>
              <w:pStyle w:val="TableParagraph"/>
              <w:ind w:left="29"/>
              <w:jc w:val="center"/>
              <w:rPr>
                <w:sz w:val="20"/>
                <w:szCs w:val="20"/>
              </w:rPr>
            </w:pPr>
            <w:r w:rsidRPr="002112ED">
              <w:rPr>
                <w:spacing w:val="-5"/>
                <w:sz w:val="20"/>
                <w:szCs w:val="20"/>
              </w:rPr>
              <w:t>7,5</w:t>
            </w:r>
          </w:p>
        </w:tc>
        <w:tc>
          <w:tcPr>
            <w:tcW w:w="2312" w:type="dxa"/>
            <w:tcBorders>
              <w:top w:val="nil"/>
              <w:left w:val="single" w:sz="4" w:space="0" w:color="000000"/>
              <w:bottom w:val="nil"/>
            </w:tcBorders>
          </w:tcPr>
          <w:p w:rsidR="00307DDC" w:rsidRPr="002112ED" w:rsidRDefault="00307DDC" w:rsidP="00307DDC">
            <w:pPr>
              <w:pStyle w:val="TableParagraph"/>
              <w:jc w:val="center"/>
              <w:rPr>
                <w:sz w:val="20"/>
                <w:szCs w:val="20"/>
              </w:rPr>
            </w:pPr>
            <w:r>
              <w:rPr>
                <w:spacing w:val="-2"/>
                <w:sz w:val="20"/>
                <w:szCs w:val="20"/>
              </w:rPr>
              <w:t>Elective</w:t>
            </w:r>
          </w:p>
          <w:p w:rsidR="00307DDC" w:rsidRPr="002112ED" w:rsidRDefault="00307DDC" w:rsidP="00307DDC">
            <w:pPr>
              <w:pStyle w:val="TableParagraph"/>
              <w:ind w:left="917"/>
              <w:jc w:val="center"/>
              <w:rPr>
                <w:b/>
                <w:sz w:val="20"/>
                <w:szCs w:val="20"/>
              </w:rPr>
            </w:pPr>
          </w:p>
        </w:tc>
      </w:tr>
      <w:tr w:rsidR="00307DDC" w:rsidTr="00307DDC">
        <w:trPr>
          <w:trHeight w:val="50"/>
        </w:trPr>
        <w:tc>
          <w:tcPr>
            <w:tcW w:w="1230" w:type="dxa"/>
            <w:tcBorders>
              <w:top w:val="nil"/>
            </w:tcBorders>
          </w:tcPr>
          <w:p w:rsidR="00307DDC" w:rsidRDefault="00307DDC" w:rsidP="00307DDC">
            <w:pPr>
              <w:pStyle w:val="TableParagraph"/>
              <w:rPr>
                <w:sz w:val="14"/>
              </w:rPr>
            </w:pPr>
          </w:p>
        </w:tc>
        <w:tc>
          <w:tcPr>
            <w:tcW w:w="1134" w:type="dxa"/>
            <w:tcBorders>
              <w:top w:val="nil"/>
              <w:right w:val="single" w:sz="4" w:space="0" w:color="000000"/>
            </w:tcBorders>
          </w:tcPr>
          <w:p w:rsidR="00307DDC" w:rsidRDefault="00307DDC" w:rsidP="00307DDC">
            <w:pPr>
              <w:pStyle w:val="TableParagraph"/>
              <w:rPr>
                <w:sz w:val="14"/>
              </w:rPr>
            </w:pPr>
          </w:p>
        </w:tc>
        <w:tc>
          <w:tcPr>
            <w:tcW w:w="1276" w:type="dxa"/>
            <w:tcBorders>
              <w:top w:val="nil"/>
              <w:left w:val="single" w:sz="4" w:space="0" w:color="000000"/>
              <w:right w:val="single" w:sz="4" w:space="0" w:color="000000"/>
            </w:tcBorders>
          </w:tcPr>
          <w:p w:rsidR="00307DDC" w:rsidRDefault="00307DDC" w:rsidP="00307DDC">
            <w:pPr>
              <w:pStyle w:val="TableParagraph"/>
              <w:rPr>
                <w:sz w:val="14"/>
              </w:rPr>
            </w:pPr>
          </w:p>
        </w:tc>
        <w:tc>
          <w:tcPr>
            <w:tcW w:w="1417" w:type="dxa"/>
            <w:vMerge/>
            <w:tcBorders>
              <w:top w:val="nil"/>
              <w:left w:val="single" w:sz="4" w:space="0" w:color="000000"/>
            </w:tcBorders>
          </w:tcPr>
          <w:p w:rsidR="00307DDC" w:rsidRDefault="00307DDC" w:rsidP="00307DDC">
            <w:pPr>
              <w:rPr>
                <w:sz w:val="2"/>
                <w:szCs w:val="2"/>
              </w:rPr>
            </w:pPr>
          </w:p>
        </w:tc>
        <w:tc>
          <w:tcPr>
            <w:tcW w:w="1134" w:type="dxa"/>
            <w:tcBorders>
              <w:top w:val="nil"/>
              <w:right w:val="single" w:sz="4" w:space="0" w:color="000000"/>
            </w:tcBorders>
          </w:tcPr>
          <w:p w:rsidR="00307DDC" w:rsidRDefault="00307DDC" w:rsidP="00307DDC">
            <w:pPr>
              <w:pStyle w:val="TableParagraph"/>
              <w:rPr>
                <w:sz w:val="14"/>
              </w:rPr>
            </w:pPr>
          </w:p>
        </w:tc>
        <w:tc>
          <w:tcPr>
            <w:tcW w:w="1134" w:type="dxa"/>
            <w:tcBorders>
              <w:top w:val="nil"/>
              <w:left w:val="single" w:sz="4" w:space="0" w:color="000000"/>
              <w:right w:val="single" w:sz="4" w:space="0" w:color="000000"/>
            </w:tcBorders>
          </w:tcPr>
          <w:p w:rsidR="00307DDC" w:rsidRDefault="00307DDC" w:rsidP="00307DDC">
            <w:pPr>
              <w:pStyle w:val="TableParagraph"/>
              <w:rPr>
                <w:sz w:val="14"/>
              </w:rPr>
            </w:pPr>
          </w:p>
        </w:tc>
        <w:tc>
          <w:tcPr>
            <w:tcW w:w="2312" w:type="dxa"/>
            <w:tcBorders>
              <w:top w:val="nil"/>
              <w:left w:val="single" w:sz="4" w:space="0" w:color="000000"/>
            </w:tcBorders>
          </w:tcPr>
          <w:p w:rsidR="00307DDC" w:rsidRDefault="00307DDC" w:rsidP="00307DDC">
            <w:pPr>
              <w:pStyle w:val="TableParagraph"/>
              <w:spacing w:line="191" w:lineRule="exact"/>
              <w:rPr>
                <w:b/>
                <w:sz w:val="20"/>
              </w:rPr>
            </w:pPr>
          </w:p>
        </w:tc>
      </w:tr>
    </w:tbl>
    <w:p w:rsidR="00307DDC" w:rsidRDefault="00307DDC" w:rsidP="00307DDC">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504"/>
        <w:gridCol w:w="1276"/>
        <w:gridCol w:w="1857"/>
      </w:tblGrid>
      <w:tr w:rsidR="00307DDC" w:rsidTr="00307DDC">
        <w:trPr>
          <w:trHeight w:val="323"/>
        </w:trPr>
        <w:tc>
          <w:tcPr>
            <w:tcW w:w="9608" w:type="dxa"/>
            <w:gridSpan w:val="4"/>
          </w:tcPr>
          <w:p w:rsidR="00307DDC" w:rsidRDefault="00307DDC" w:rsidP="00307DD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307DDC" w:rsidTr="00307DDC">
        <w:trPr>
          <w:trHeight w:val="454"/>
        </w:trPr>
        <w:tc>
          <w:tcPr>
            <w:tcW w:w="2971" w:type="dxa"/>
            <w:vMerge w:val="restart"/>
          </w:tcPr>
          <w:p w:rsidR="00307DDC" w:rsidRDefault="00307DDC" w:rsidP="00307DDC">
            <w:pPr>
              <w:pStyle w:val="TableParagraph"/>
              <w:rPr>
                <w:b/>
                <w:sz w:val="20"/>
              </w:rPr>
            </w:pPr>
          </w:p>
          <w:p w:rsidR="00307DDC" w:rsidRDefault="00307DDC" w:rsidP="00307DDC">
            <w:pPr>
              <w:pStyle w:val="TableParagraph"/>
              <w:rPr>
                <w:b/>
                <w:sz w:val="20"/>
              </w:rPr>
            </w:pPr>
          </w:p>
          <w:p w:rsidR="00307DDC" w:rsidRDefault="00307DDC" w:rsidP="00307DDC">
            <w:pPr>
              <w:pStyle w:val="TableParagraph"/>
              <w:rPr>
                <w:b/>
                <w:sz w:val="20"/>
              </w:rPr>
            </w:pPr>
          </w:p>
          <w:p w:rsidR="00307DDC" w:rsidRDefault="00307DDC" w:rsidP="00307DDC">
            <w:pPr>
              <w:pStyle w:val="TableParagraph"/>
              <w:spacing w:before="83"/>
              <w:rPr>
                <w:b/>
                <w:sz w:val="20"/>
              </w:rPr>
            </w:pPr>
          </w:p>
          <w:p w:rsidR="00307DDC" w:rsidRDefault="00307DDC" w:rsidP="00307DDC">
            <w:pPr>
              <w:pStyle w:val="TableParagraph"/>
              <w:jc w:val="center"/>
              <w:rPr>
                <w:b/>
                <w:sz w:val="20"/>
              </w:rPr>
            </w:pPr>
            <w:r>
              <w:rPr>
                <w:b/>
                <w:spacing w:val="-2"/>
                <w:sz w:val="20"/>
              </w:rPr>
              <w:t>MID-TERM SEMESTER ACTIVITIES</w:t>
            </w:r>
          </w:p>
        </w:tc>
        <w:tc>
          <w:tcPr>
            <w:tcW w:w="3504" w:type="dxa"/>
            <w:tcBorders>
              <w:bottom w:val="single" w:sz="8" w:space="0" w:color="000000"/>
              <w:right w:val="single" w:sz="4" w:space="0" w:color="000000"/>
            </w:tcBorders>
          </w:tcPr>
          <w:p w:rsidR="00307DDC" w:rsidRDefault="00307DDC" w:rsidP="00307DDC">
            <w:pPr>
              <w:pStyle w:val="TableParagraph"/>
              <w:spacing w:line="205" w:lineRule="exact"/>
              <w:ind w:left="19"/>
              <w:jc w:val="center"/>
              <w:rPr>
                <w:b/>
                <w:sz w:val="20"/>
              </w:rPr>
            </w:pPr>
            <w:r>
              <w:rPr>
                <w:b/>
                <w:spacing w:val="-2"/>
                <w:sz w:val="20"/>
              </w:rPr>
              <w:t>ACTIVITY</w:t>
            </w:r>
          </w:p>
        </w:tc>
        <w:tc>
          <w:tcPr>
            <w:tcW w:w="1276" w:type="dxa"/>
            <w:tcBorders>
              <w:left w:val="single" w:sz="4" w:space="0" w:color="000000"/>
              <w:bottom w:val="single" w:sz="8" w:space="0" w:color="000000"/>
              <w:right w:val="single" w:sz="8" w:space="0" w:color="000000"/>
            </w:tcBorders>
          </w:tcPr>
          <w:p w:rsidR="00307DDC" w:rsidRDefault="00307DDC" w:rsidP="00307DDC">
            <w:pPr>
              <w:pStyle w:val="TableParagraph"/>
              <w:spacing w:line="205" w:lineRule="exact"/>
              <w:ind w:left="118"/>
              <w:rPr>
                <w:b/>
                <w:sz w:val="20"/>
              </w:rPr>
            </w:pPr>
            <w:r>
              <w:rPr>
                <w:b/>
                <w:spacing w:val="-2"/>
                <w:sz w:val="20"/>
              </w:rPr>
              <w:t>Quantity</w:t>
            </w:r>
          </w:p>
        </w:tc>
        <w:tc>
          <w:tcPr>
            <w:tcW w:w="1857" w:type="dxa"/>
            <w:tcBorders>
              <w:left w:val="single" w:sz="8" w:space="0" w:color="000000"/>
              <w:bottom w:val="single" w:sz="8" w:space="0" w:color="000000"/>
            </w:tcBorders>
          </w:tcPr>
          <w:p w:rsidR="00307DDC" w:rsidRDefault="00307DDC" w:rsidP="00307DD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307DDC" w:rsidTr="00307DDC">
        <w:trPr>
          <w:trHeight w:val="209"/>
        </w:trPr>
        <w:tc>
          <w:tcPr>
            <w:tcW w:w="2971" w:type="dxa"/>
            <w:vMerge/>
            <w:tcBorders>
              <w:top w:val="nil"/>
            </w:tcBorders>
          </w:tcPr>
          <w:p w:rsidR="00307DDC" w:rsidRDefault="00307DDC" w:rsidP="00307DDC">
            <w:pPr>
              <w:rPr>
                <w:sz w:val="2"/>
                <w:szCs w:val="2"/>
              </w:rPr>
            </w:pPr>
          </w:p>
        </w:tc>
        <w:tc>
          <w:tcPr>
            <w:tcW w:w="3504" w:type="dxa"/>
            <w:tcBorders>
              <w:top w:val="single" w:sz="8" w:space="0" w:color="000000"/>
              <w:bottom w:val="single" w:sz="4" w:space="0" w:color="000000"/>
              <w:right w:val="single" w:sz="4" w:space="0" w:color="000000"/>
            </w:tcBorders>
          </w:tcPr>
          <w:p w:rsidR="00307DDC" w:rsidRDefault="00307DDC" w:rsidP="00307DDC">
            <w:pPr>
              <w:pStyle w:val="TableParagraph"/>
              <w:spacing w:before="5" w:line="200" w:lineRule="exact"/>
              <w:ind w:left="108"/>
              <w:rPr>
                <w:sz w:val="20"/>
              </w:rPr>
            </w:pPr>
            <w:r>
              <w:rPr>
                <w:sz w:val="20"/>
              </w:rPr>
              <w:t>Mid-</w:t>
            </w:r>
            <w:r>
              <w:rPr>
                <w:spacing w:val="-4"/>
                <w:sz w:val="20"/>
              </w:rPr>
              <w:t>Term</w:t>
            </w:r>
          </w:p>
        </w:tc>
        <w:tc>
          <w:tcPr>
            <w:tcW w:w="1276" w:type="dxa"/>
            <w:tcBorders>
              <w:top w:val="single" w:sz="8" w:space="0" w:color="000000"/>
              <w:left w:val="single" w:sz="4" w:space="0" w:color="000000"/>
              <w:bottom w:val="single" w:sz="4" w:space="0" w:color="000000"/>
              <w:right w:val="single" w:sz="8" w:space="0" w:color="000000"/>
            </w:tcBorders>
          </w:tcPr>
          <w:p w:rsidR="00307DDC" w:rsidRPr="00A64BA5" w:rsidRDefault="00307DDC" w:rsidP="00307DDC">
            <w:pPr>
              <w:pStyle w:val="TableParagraph"/>
              <w:spacing w:line="190" w:lineRule="exact"/>
              <w:ind w:left="35" w:right="1"/>
              <w:jc w:val="center"/>
              <w:rPr>
                <w:b/>
                <w:sz w:val="20"/>
                <w:szCs w:val="20"/>
              </w:rPr>
            </w:pPr>
          </w:p>
        </w:tc>
        <w:tc>
          <w:tcPr>
            <w:tcW w:w="1857" w:type="dxa"/>
            <w:tcBorders>
              <w:top w:val="single" w:sz="8" w:space="0" w:color="000000"/>
              <w:left w:val="single" w:sz="8" w:space="0" w:color="000000"/>
              <w:bottom w:val="single" w:sz="4" w:space="0" w:color="000000"/>
            </w:tcBorders>
          </w:tcPr>
          <w:p w:rsidR="00307DDC" w:rsidRPr="00A64BA5" w:rsidRDefault="00307DDC" w:rsidP="00307DDC">
            <w:pPr>
              <w:pStyle w:val="TableParagraph"/>
              <w:spacing w:line="190" w:lineRule="exact"/>
              <w:ind w:left="35"/>
              <w:jc w:val="center"/>
              <w:rPr>
                <w:b/>
                <w:sz w:val="20"/>
                <w:szCs w:val="20"/>
              </w:rPr>
            </w:pPr>
          </w:p>
        </w:tc>
      </w:tr>
      <w:tr w:rsidR="00307DDC" w:rsidTr="00307DDC">
        <w:trPr>
          <w:trHeight w:val="209"/>
        </w:trPr>
        <w:tc>
          <w:tcPr>
            <w:tcW w:w="2971" w:type="dxa"/>
            <w:vMerge/>
            <w:tcBorders>
              <w:top w:val="nil"/>
            </w:tcBorders>
          </w:tcPr>
          <w:p w:rsidR="00307DDC" w:rsidRDefault="00307DDC" w:rsidP="00307DDC">
            <w:pPr>
              <w:rPr>
                <w:sz w:val="2"/>
                <w:szCs w:val="2"/>
              </w:rPr>
            </w:pPr>
          </w:p>
        </w:tc>
        <w:tc>
          <w:tcPr>
            <w:tcW w:w="3504" w:type="dxa"/>
            <w:tcBorders>
              <w:top w:val="single" w:sz="4" w:space="0" w:color="000000"/>
              <w:bottom w:val="single" w:sz="4" w:space="0" w:color="000000"/>
              <w:right w:val="single" w:sz="4" w:space="0" w:color="000000"/>
            </w:tcBorders>
          </w:tcPr>
          <w:p w:rsidR="00307DDC" w:rsidRDefault="00307DDC" w:rsidP="00307DDC">
            <w:pPr>
              <w:pStyle w:val="TableParagraph"/>
              <w:spacing w:before="10" w:line="200" w:lineRule="exact"/>
              <w:ind w:left="108"/>
              <w:rPr>
                <w:sz w:val="20"/>
              </w:rPr>
            </w:pPr>
            <w:r>
              <w:rPr>
                <w:spacing w:val="-4"/>
                <w:sz w:val="20"/>
              </w:rPr>
              <w:t>Quiz</w:t>
            </w:r>
          </w:p>
        </w:tc>
        <w:tc>
          <w:tcPr>
            <w:tcW w:w="1276" w:type="dxa"/>
            <w:tcBorders>
              <w:top w:val="single" w:sz="4" w:space="0" w:color="000000"/>
              <w:left w:val="single" w:sz="4" w:space="0" w:color="000000"/>
              <w:bottom w:val="single" w:sz="4" w:space="0" w:color="000000"/>
              <w:right w:val="single" w:sz="8" w:space="0" w:color="000000"/>
            </w:tcBorders>
          </w:tcPr>
          <w:p w:rsidR="00307DDC" w:rsidRPr="00A64BA5" w:rsidRDefault="00307DDC" w:rsidP="00307DDC">
            <w:pPr>
              <w:pStyle w:val="TableParagraph"/>
              <w:jc w:val="center"/>
              <w:rPr>
                <w:sz w:val="20"/>
                <w:szCs w:val="20"/>
              </w:rPr>
            </w:pPr>
          </w:p>
        </w:tc>
        <w:tc>
          <w:tcPr>
            <w:tcW w:w="1857" w:type="dxa"/>
            <w:tcBorders>
              <w:top w:val="single" w:sz="4" w:space="0" w:color="000000"/>
              <w:left w:val="single" w:sz="8" w:space="0" w:color="000000"/>
              <w:bottom w:val="single" w:sz="4" w:space="0" w:color="000000"/>
            </w:tcBorders>
          </w:tcPr>
          <w:p w:rsidR="00307DDC" w:rsidRPr="00A64BA5" w:rsidRDefault="00307DDC" w:rsidP="00307DDC">
            <w:pPr>
              <w:pStyle w:val="TableParagraph"/>
              <w:jc w:val="center"/>
              <w:rPr>
                <w:sz w:val="20"/>
                <w:szCs w:val="20"/>
              </w:rPr>
            </w:pPr>
          </w:p>
        </w:tc>
      </w:tr>
      <w:tr w:rsidR="00307DDC" w:rsidTr="00307DDC">
        <w:trPr>
          <w:trHeight w:val="209"/>
        </w:trPr>
        <w:tc>
          <w:tcPr>
            <w:tcW w:w="2971" w:type="dxa"/>
            <w:vMerge/>
            <w:tcBorders>
              <w:top w:val="nil"/>
            </w:tcBorders>
          </w:tcPr>
          <w:p w:rsidR="00307DDC" w:rsidRDefault="00307DDC" w:rsidP="00307DDC">
            <w:pPr>
              <w:rPr>
                <w:sz w:val="2"/>
                <w:szCs w:val="2"/>
              </w:rPr>
            </w:pPr>
          </w:p>
        </w:tc>
        <w:tc>
          <w:tcPr>
            <w:tcW w:w="3504" w:type="dxa"/>
            <w:tcBorders>
              <w:top w:val="single" w:sz="4" w:space="0" w:color="000000"/>
              <w:bottom w:val="single" w:sz="4" w:space="0" w:color="000000"/>
              <w:right w:val="single" w:sz="4" w:space="0" w:color="000000"/>
            </w:tcBorders>
          </w:tcPr>
          <w:p w:rsidR="00307DDC" w:rsidRDefault="00307DDC" w:rsidP="00307DDC">
            <w:pPr>
              <w:pStyle w:val="TableParagraph"/>
              <w:spacing w:before="10" w:line="200" w:lineRule="exact"/>
              <w:ind w:left="108"/>
              <w:rPr>
                <w:sz w:val="20"/>
              </w:rPr>
            </w:pPr>
            <w:r>
              <w:rPr>
                <w:spacing w:val="-2"/>
                <w:sz w:val="20"/>
              </w:rPr>
              <w:t>Homework</w:t>
            </w:r>
          </w:p>
        </w:tc>
        <w:tc>
          <w:tcPr>
            <w:tcW w:w="1276" w:type="dxa"/>
            <w:tcBorders>
              <w:top w:val="single" w:sz="4" w:space="0" w:color="000000"/>
              <w:left w:val="single" w:sz="4" w:space="0" w:color="000000"/>
              <w:bottom w:val="single" w:sz="4" w:space="0" w:color="000000"/>
              <w:right w:val="single" w:sz="8" w:space="0" w:color="000000"/>
            </w:tcBorders>
          </w:tcPr>
          <w:p w:rsidR="00307DDC" w:rsidRPr="00A64BA5" w:rsidRDefault="00307DDC" w:rsidP="00307DDC">
            <w:pPr>
              <w:pStyle w:val="TableParagraph"/>
              <w:jc w:val="center"/>
              <w:rPr>
                <w:sz w:val="20"/>
                <w:szCs w:val="20"/>
              </w:rPr>
            </w:pPr>
            <w:r w:rsidRPr="00A64BA5">
              <w:rPr>
                <w:sz w:val="20"/>
                <w:szCs w:val="20"/>
              </w:rPr>
              <w:t>1</w:t>
            </w:r>
          </w:p>
        </w:tc>
        <w:tc>
          <w:tcPr>
            <w:tcW w:w="1857" w:type="dxa"/>
            <w:tcBorders>
              <w:top w:val="single" w:sz="4" w:space="0" w:color="000000"/>
              <w:left w:val="single" w:sz="8" w:space="0" w:color="000000"/>
              <w:bottom w:val="single" w:sz="4" w:space="0" w:color="000000"/>
            </w:tcBorders>
          </w:tcPr>
          <w:p w:rsidR="00307DDC" w:rsidRPr="00A64BA5" w:rsidRDefault="00307DDC" w:rsidP="00307DDC">
            <w:pPr>
              <w:pStyle w:val="TableParagraph"/>
              <w:jc w:val="center"/>
              <w:rPr>
                <w:sz w:val="20"/>
                <w:szCs w:val="20"/>
              </w:rPr>
            </w:pPr>
            <w:r w:rsidRPr="00A64BA5">
              <w:rPr>
                <w:sz w:val="20"/>
                <w:szCs w:val="20"/>
              </w:rPr>
              <w:t>30</w:t>
            </w:r>
          </w:p>
        </w:tc>
      </w:tr>
      <w:tr w:rsidR="00307DDC" w:rsidTr="00307DDC">
        <w:trPr>
          <w:trHeight w:val="214"/>
        </w:trPr>
        <w:tc>
          <w:tcPr>
            <w:tcW w:w="2971" w:type="dxa"/>
            <w:vMerge/>
            <w:tcBorders>
              <w:top w:val="nil"/>
            </w:tcBorders>
          </w:tcPr>
          <w:p w:rsidR="00307DDC" w:rsidRDefault="00307DDC" w:rsidP="00307DDC">
            <w:pPr>
              <w:rPr>
                <w:sz w:val="2"/>
                <w:szCs w:val="2"/>
              </w:rPr>
            </w:pPr>
          </w:p>
        </w:tc>
        <w:tc>
          <w:tcPr>
            <w:tcW w:w="3504" w:type="dxa"/>
            <w:tcBorders>
              <w:top w:val="single" w:sz="4" w:space="0" w:color="000000"/>
              <w:bottom w:val="single" w:sz="8" w:space="0" w:color="000000"/>
              <w:right w:val="single" w:sz="4" w:space="0" w:color="000000"/>
            </w:tcBorders>
          </w:tcPr>
          <w:p w:rsidR="00307DDC" w:rsidRDefault="00307DDC" w:rsidP="00307DDC">
            <w:pPr>
              <w:pStyle w:val="TableParagraph"/>
              <w:spacing w:before="10" w:line="205" w:lineRule="exact"/>
              <w:ind w:left="108"/>
              <w:rPr>
                <w:sz w:val="20"/>
              </w:rPr>
            </w:pPr>
            <w:r>
              <w:rPr>
                <w:spacing w:val="-2"/>
                <w:sz w:val="20"/>
              </w:rPr>
              <w:t>Project</w:t>
            </w:r>
          </w:p>
        </w:tc>
        <w:tc>
          <w:tcPr>
            <w:tcW w:w="1276" w:type="dxa"/>
            <w:tcBorders>
              <w:top w:val="single" w:sz="4" w:space="0" w:color="000000"/>
              <w:left w:val="single" w:sz="4" w:space="0" w:color="000000"/>
              <w:bottom w:val="single" w:sz="8" w:space="0" w:color="000000"/>
              <w:right w:val="single" w:sz="8" w:space="0" w:color="000000"/>
            </w:tcBorders>
          </w:tcPr>
          <w:p w:rsidR="00307DDC" w:rsidRPr="00A64BA5" w:rsidRDefault="00307DDC" w:rsidP="00307DDC">
            <w:pPr>
              <w:pStyle w:val="TableParagraph"/>
              <w:jc w:val="center"/>
              <w:rPr>
                <w:sz w:val="20"/>
                <w:szCs w:val="20"/>
              </w:rPr>
            </w:pPr>
          </w:p>
        </w:tc>
        <w:tc>
          <w:tcPr>
            <w:tcW w:w="1857" w:type="dxa"/>
            <w:tcBorders>
              <w:top w:val="single" w:sz="4" w:space="0" w:color="000000"/>
              <w:left w:val="single" w:sz="8" w:space="0" w:color="000000"/>
              <w:bottom w:val="single" w:sz="8" w:space="0" w:color="000000"/>
            </w:tcBorders>
          </w:tcPr>
          <w:p w:rsidR="00307DDC" w:rsidRPr="00A64BA5" w:rsidRDefault="00307DDC" w:rsidP="00307DDC">
            <w:pPr>
              <w:pStyle w:val="TableParagraph"/>
              <w:jc w:val="center"/>
              <w:rPr>
                <w:sz w:val="20"/>
                <w:szCs w:val="20"/>
              </w:rPr>
            </w:pPr>
          </w:p>
        </w:tc>
      </w:tr>
      <w:tr w:rsidR="00307DDC" w:rsidTr="00307DDC">
        <w:trPr>
          <w:trHeight w:val="219"/>
        </w:trPr>
        <w:tc>
          <w:tcPr>
            <w:tcW w:w="2971" w:type="dxa"/>
            <w:vMerge/>
            <w:tcBorders>
              <w:top w:val="nil"/>
            </w:tcBorders>
          </w:tcPr>
          <w:p w:rsidR="00307DDC" w:rsidRDefault="00307DDC" w:rsidP="00307DDC">
            <w:pPr>
              <w:rPr>
                <w:sz w:val="2"/>
                <w:szCs w:val="2"/>
              </w:rPr>
            </w:pPr>
          </w:p>
        </w:tc>
        <w:tc>
          <w:tcPr>
            <w:tcW w:w="3504" w:type="dxa"/>
            <w:tcBorders>
              <w:top w:val="single" w:sz="8" w:space="0" w:color="000000"/>
              <w:bottom w:val="single" w:sz="8" w:space="0" w:color="000000"/>
              <w:right w:val="single" w:sz="4" w:space="0" w:color="000000"/>
            </w:tcBorders>
          </w:tcPr>
          <w:p w:rsidR="00307DDC" w:rsidRDefault="00307DDC" w:rsidP="00307DDC">
            <w:pPr>
              <w:pStyle w:val="TableParagraph"/>
              <w:spacing w:before="5" w:line="205" w:lineRule="exact"/>
              <w:ind w:left="108"/>
              <w:rPr>
                <w:sz w:val="20"/>
                <w:szCs w:val="20"/>
              </w:rPr>
            </w:pPr>
            <w:r w:rsidRPr="01849605">
              <w:rPr>
                <w:sz w:val="20"/>
                <w:szCs w:val="20"/>
              </w:rPr>
              <w:t xml:space="preserve">Application </w:t>
            </w:r>
          </w:p>
        </w:tc>
        <w:tc>
          <w:tcPr>
            <w:tcW w:w="1276" w:type="dxa"/>
            <w:tcBorders>
              <w:top w:val="single" w:sz="8" w:space="0" w:color="000000"/>
              <w:left w:val="single" w:sz="4" w:space="0" w:color="000000"/>
              <w:bottom w:val="single" w:sz="8" w:space="0" w:color="000000"/>
              <w:right w:val="single" w:sz="8" w:space="0" w:color="000000"/>
            </w:tcBorders>
          </w:tcPr>
          <w:p w:rsidR="00307DDC" w:rsidRPr="00A64BA5" w:rsidRDefault="00307DDC" w:rsidP="00307DDC">
            <w:pPr>
              <w:pStyle w:val="TableParagraph"/>
              <w:jc w:val="center"/>
              <w:rPr>
                <w:sz w:val="20"/>
                <w:szCs w:val="20"/>
              </w:rPr>
            </w:pPr>
          </w:p>
        </w:tc>
        <w:tc>
          <w:tcPr>
            <w:tcW w:w="1857" w:type="dxa"/>
            <w:tcBorders>
              <w:top w:val="single" w:sz="8" w:space="0" w:color="000000"/>
              <w:left w:val="single" w:sz="8" w:space="0" w:color="000000"/>
              <w:bottom w:val="single" w:sz="8" w:space="0" w:color="000000"/>
            </w:tcBorders>
          </w:tcPr>
          <w:p w:rsidR="00307DDC" w:rsidRPr="00A64BA5" w:rsidRDefault="00307DDC" w:rsidP="00307DDC">
            <w:pPr>
              <w:pStyle w:val="TableParagraph"/>
              <w:jc w:val="center"/>
              <w:rPr>
                <w:sz w:val="20"/>
                <w:szCs w:val="20"/>
              </w:rPr>
            </w:pPr>
          </w:p>
        </w:tc>
      </w:tr>
      <w:tr w:rsidR="00307DDC" w:rsidTr="00307DDC">
        <w:trPr>
          <w:trHeight w:val="224"/>
        </w:trPr>
        <w:tc>
          <w:tcPr>
            <w:tcW w:w="2971" w:type="dxa"/>
            <w:vMerge/>
            <w:tcBorders>
              <w:top w:val="nil"/>
            </w:tcBorders>
          </w:tcPr>
          <w:p w:rsidR="00307DDC" w:rsidRDefault="00307DDC" w:rsidP="00307DDC">
            <w:pPr>
              <w:rPr>
                <w:sz w:val="2"/>
                <w:szCs w:val="2"/>
              </w:rPr>
            </w:pPr>
          </w:p>
        </w:tc>
        <w:tc>
          <w:tcPr>
            <w:tcW w:w="3504" w:type="dxa"/>
            <w:tcBorders>
              <w:top w:val="single" w:sz="8" w:space="0" w:color="000000"/>
              <w:right w:val="single" w:sz="4" w:space="0" w:color="000000"/>
            </w:tcBorders>
          </w:tcPr>
          <w:p w:rsidR="00307DDC" w:rsidRDefault="00307DDC" w:rsidP="00307DDC">
            <w:pPr>
              <w:pStyle w:val="TableParagraph"/>
              <w:spacing w:before="5" w:line="210" w:lineRule="exact"/>
              <w:ind w:left="108"/>
              <w:rPr>
                <w:sz w:val="20"/>
                <w:szCs w:val="20"/>
              </w:rPr>
            </w:pPr>
            <w:r w:rsidRPr="01849605">
              <w:rPr>
                <w:sz w:val="20"/>
                <w:szCs w:val="20"/>
              </w:rPr>
              <w:t>Other (</w:t>
            </w:r>
            <w:r>
              <w:rPr>
                <w:sz w:val="20"/>
                <w:szCs w:val="20"/>
              </w:rPr>
              <w:t>Presentation</w:t>
            </w:r>
            <w:r w:rsidRPr="01849605">
              <w:rPr>
                <w:spacing w:val="-2"/>
                <w:sz w:val="20"/>
                <w:szCs w:val="20"/>
              </w:rPr>
              <w:t>)</w:t>
            </w:r>
          </w:p>
        </w:tc>
        <w:tc>
          <w:tcPr>
            <w:tcW w:w="1276" w:type="dxa"/>
            <w:tcBorders>
              <w:top w:val="single" w:sz="8" w:space="0" w:color="000000"/>
              <w:left w:val="single" w:sz="4" w:space="0" w:color="000000"/>
              <w:right w:val="single" w:sz="8" w:space="0" w:color="000000"/>
            </w:tcBorders>
          </w:tcPr>
          <w:p w:rsidR="00307DDC" w:rsidRPr="00A64BA5" w:rsidRDefault="00307DDC" w:rsidP="00307DDC">
            <w:pPr>
              <w:pStyle w:val="TableParagraph"/>
              <w:jc w:val="center"/>
              <w:rPr>
                <w:sz w:val="20"/>
                <w:szCs w:val="20"/>
              </w:rPr>
            </w:pPr>
            <w:r w:rsidRPr="00A64BA5">
              <w:rPr>
                <w:sz w:val="20"/>
                <w:szCs w:val="20"/>
              </w:rPr>
              <w:t>1</w:t>
            </w:r>
          </w:p>
        </w:tc>
        <w:tc>
          <w:tcPr>
            <w:tcW w:w="1857" w:type="dxa"/>
            <w:tcBorders>
              <w:top w:val="single" w:sz="8" w:space="0" w:color="000000"/>
              <w:left w:val="single" w:sz="8" w:space="0" w:color="000000"/>
            </w:tcBorders>
          </w:tcPr>
          <w:p w:rsidR="00307DDC" w:rsidRPr="00A64BA5" w:rsidRDefault="00307DDC" w:rsidP="00307DDC">
            <w:pPr>
              <w:pStyle w:val="TableParagraph"/>
              <w:jc w:val="center"/>
              <w:rPr>
                <w:sz w:val="20"/>
                <w:szCs w:val="20"/>
              </w:rPr>
            </w:pPr>
            <w:r w:rsidRPr="00A64BA5">
              <w:rPr>
                <w:sz w:val="20"/>
                <w:szCs w:val="20"/>
              </w:rPr>
              <w:t>20</w:t>
            </w:r>
          </w:p>
        </w:tc>
      </w:tr>
      <w:tr w:rsidR="00307DDC" w:rsidTr="00307DDC">
        <w:trPr>
          <w:trHeight w:val="275"/>
        </w:trPr>
        <w:tc>
          <w:tcPr>
            <w:tcW w:w="2971" w:type="dxa"/>
            <w:vMerge/>
            <w:tcBorders>
              <w:top w:val="nil"/>
            </w:tcBorders>
          </w:tcPr>
          <w:p w:rsidR="00307DDC" w:rsidRDefault="00307DDC" w:rsidP="00307DDC">
            <w:pPr>
              <w:rPr>
                <w:sz w:val="2"/>
                <w:szCs w:val="2"/>
              </w:rPr>
            </w:pPr>
          </w:p>
        </w:tc>
        <w:tc>
          <w:tcPr>
            <w:tcW w:w="4780" w:type="dxa"/>
            <w:gridSpan w:val="2"/>
          </w:tcPr>
          <w:p w:rsidR="00307DDC" w:rsidRPr="00E81F09" w:rsidRDefault="00307DDC" w:rsidP="00307DDC">
            <w:pPr>
              <w:pStyle w:val="TableParagraph"/>
              <w:spacing w:line="256" w:lineRule="exact"/>
              <w:ind w:left="108"/>
              <w:jc w:val="center"/>
              <w:rPr>
                <w:b/>
                <w:sz w:val="20"/>
                <w:szCs w:val="20"/>
              </w:rPr>
            </w:pPr>
            <w:r w:rsidRPr="00E81F09">
              <w:rPr>
                <w:b/>
                <w:sz w:val="20"/>
                <w:szCs w:val="20"/>
              </w:rPr>
              <w:t>Final exam</w:t>
            </w:r>
          </w:p>
        </w:tc>
        <w:tc>
          <w:tcPr>
            <w:tcW w:w="1857" w:type="dxa"/>
          </w:tcPr>
          <w:p w:rsidR="00307DDC" w:rsidRPr="00A64BA5" w:rsidRDefault="00307DDC" w:rsidP="00307DDC">
            <w:pPr>
              <w:pStyle w:val="TableParagraph"/>
              <w:ind w:left="30"/>
              <w:jc w:val="center"/>
              <w:rPr>
                <w:b/>
                <w:sz w:val="20"/>
                <w:szCs w:val="20"/>
              </w:rPr>
            </w:pPr>
            <w:r w:rsidRPr="00A64BA5">
              <w:rPr>
                <w:b/>
                <w:spacing w:val="-5"/>
                <w:sz w:val="20"/>
                <w:szCs w:val="20"/>
              </w:rPr>
              <w:t>50</w:t>
            </w:r>
          </w:p>
        </w:tc>
      </w:tr>
      <w:tr w:rsidR="00307DDC" w:rsidTr="00307DDC">
        <w:trPr>
          <w:trHeight w:val="459"/>
        </w:trPr>
        <w:tc>
          <w:tcPr>
            <w:tcW w:w="2971" w:type="dxa"/>
          </w:tcPr>
          <w:p w:rsidR="00307DDC" w:rsidRDefault="00307DDC" w:rsidP="00307DDC">
            <w:pPr>
              <w:pStyle w:val="TableParagraph"/>
              <w:spacing w:before="108"/>
              <w:ind w:left="29"/>
              <w:jc w:val="center"/>
              <w:rPr>
                <w:b/>
                <w:sz w:val="20"/>
              </w:rPr>
            </w:pPr>
            <w:r>
              <w:rPr>
                <w:b/>
                <w:spacing w:val="-2"/>
                <w:sz w:val="20"/>
              </w:rPr>
              <w:t>PREREQUISITE(S)</w:t>
            </w:r>
          </w:p>
        </w:tc>
        <w:tc>
          <w:tcPr>
            <w:tcW w:w="6637" w:type="dxa"/>
            <w:gridSpan w:val="3"/>
          </w:tcPr>
          <w:p w:rsidR="00307DDC" w:rsidRDefault="00307DDC" w:rsidP="00307DDC">
            <w:pPr>
              <w:pStyle w:val="TableParagraph"/>
              <w:rPr>
                <w:sz w:val="18"/>
              </w:rPr>
            </w:pPr>
            <w:r>
              <w:rPr>
                <w:sz w:val="18"/>
              </w:rPr>
              <w:t xml:space="preserve"> --</w:t>
            </w:r>
          </w:p>
        </w:tc>
      </w:tr>
      <w:tr w:rsidR="00307DDC" w:rsidTr="00307DDC">
        <w:trPr>
          <w:trHeight w:val="1758"/>
        </w:trPr>
        <w:tc>
          <w:tcPr>
            <w:tcW w:w="2971" w:type="dxa"/>
          </w:tcPr>
          <w:p w:rsidR="00307DDC" w:rsidRDefault="00307DDC" w:rsidP="00307DDC">
            <w:pPr>
              <w:pStyle w:val="TableParagraph"/>
              <w:spacing w:line="230" w:lineRule="atLeast"/>
              <w:ind w:left="828" w:hanging="673"/>
              <w:rPr>
                <w:b/>
                <w:sz w:val="20"/>
              </w:rPr>
            </w:pPr>
          </w:p>
          <w:p w:rsidR="00307DDC" w:rsidRDefault="00307DDC" w:rsidP="00307DDC">
            <w:pPr>
              <w:pStyle w:val="TableParagraph"/>
              <w:spacing w:line="230" w:lineRule="atLeast"/>
              <w:ind w:left="828" w:hanging="673"/>
              <w:rPr>
                <w:b/>
                <w:sz w:val="20"/>
              </w:rPr>
            </w:pPr>
          </w:p>
          <w:p w:rsidR="00307DDC" w:rsidRDefault="00307DDC" w:rsidP="00307DDC">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6637" w:type="dxa"/>
            <w:gridSpan w:val="3"/>
          </w:tcPr>
          <w:p w:rsidR="00307DDC" w:rsidRPr="001600CD" w:rsidRDefault="00307DDC" w:rsidP="00307DDC">
            <w:pPr>
              <w:pStyle w:val="TableParagraph"/>
              <w:tabs>
                <w:tab w:val="left" w:pos="827"/>
              </w:tabs>
              <w:spacing w:line="245" w:lineRule="exact"/>
              <w:jc w:val="both"/>
              <w:rPr>
                <w:sz w:val="20"/>
              </w:rPr>
            </w:pPr>
            <w:r>
              <w:rPr>
                <w:sz w:val="20"/>
              </w:rPr>
              <w:t xml:space="preserve"> </w:t>
            </w:r>
            <w:r w:rsidRPr="001600CD">
              <w:rPr>
                <w:sz w:val="20"/>
              </w:rPr>
              <w:t>This course includes topics such as anatomy and physiology of the reproductive system, Women in terms of human reproductive and sexual rights, Psychosocial structures affecting women's health, National and International women's health organizations and their duties, Women's health in our country, international meetings on women and their reflections on our country, Risky pregnancies (Placenta previa, ablasyo placenta, abortions, GDM, pregnancy hypertension ...).</w:t>
            </w:r>
          </w:p>
          <w:p w:rsidR="00307DDC" w:rsidRPr="00476BF6" w:rsidRDefault="00307DDC" w:rsidP="00307DDC"/>
        </w:tc>
      </w:tr>
      <w:tr w:rsidR="00307DDC" w:rsidTr="00307DDC">
        <w:trPr>
          <w:trHeight w:val="1137"/>
        </w:trPr>
        <w:tc>
          <w:tcPr>
            <w:tcW w:w="2971" w:type="dxa"/>
          </w:tcPr>
          <w:p w:rsidR="00307DDC" w:rsidRDefault="00307DDC" w:rsidP="00307DDC">
            <w:pPr>
              <w:pStyle w:val="TableParagraph"/>
              <w:spacing w:before="115"/>
              <w:ind w:left="30"/>
              <w:jc w:val="center"/>
              <w:rPr>
                <w:b/>
                <w:sz w:val="20"/>
              </w:rPr>
            </w:pPr>
            <w:r>
              <w:rPr>
                <w:b/>
                <w:sz w:val="20"/>
              </w:rPr>
              <w:t xml:space="preserve">COURSE </w:t>
            </w:r>
            <w:r>
              <w:rPr>
                <w:b/>
                <w:spacing w:val="-4"/>
                <w:sz w:val="20"/>
              </w:rPr>
              <w:t>AIMS</w:t>
            </w:r>
          </w:p>
        </w:tc>
        <w:tc>
          <w:tcPr>
            <w:tcW w:w="6637" w:type="dxa"/>
            <w:gridSpan w:val="3"/>
          </w:tcPr>
          <w:p w:rsidR="00307DDC" w:rsidRDefault="00307DDC" w:rsidP="00307DDC">
            <w:pPr>
              <w:pStyle w:val="TableParagraph"/>
              <w:ind w:left="108" w:right="75"/>
              <w:jc w:val="both"/>
              <w:rPr>
                <w:sz w:val="20"/>
              </w:rPr>
            </w:pPr>
            <w:r w:rsidRPr="00486726">
              <w:rPr>
                <w:sz w:val="20"/>
              </w:rPr>
              <w:t>The aim of this course is to provide the student with the ability to follow and apply current developments in general women's health and to improve this health, to gain the ability to conduct research by counseling both women and families and to gain the ability to recognize and intervene in risky situations.</w:t>
            </w:r>
          </w:p>
        </w:tc>
      </w:tr>
    </w:tbl>
    <w:p w:rsidR="00307DDC" w:rsidRDefault="00307DDC" w:rsidP="00307DDC">
      <w:pPr>
        <w:pStyle w:val="TableParagraph"/>
        <w:jc w:val="both"/>
        <w:rPr>
          <w:sz w:val="20"/>
        </w:rPr>
        <w:sectPr w:rsidR="00307DDC" w:rsidSect="00307DDC">
          <w:pgSz w:w="11910" w:h="16840"/>
          <w:pgMar w:top="568" w:right="850" w:bottom="61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637"/>
      </w:tblGrid>
      <w:tr w:rsidR="00307DDC" w:rsidTr="00307DDC">
        <w:trPr>
          <w:trHeight w:val="919"/>
        </w:trPr>
        <w:tc>
          <w:tcPr>
            <w:tcW w:w="2971" w:type="dxa"/>
          </w:tcPr>
          <w:p w:rsidR="00307DDC" w:rsidRDefault="00307DDC" w:rsidP="00307DD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637" w:type="dxa"/>
          </w:tcPr>
          <w:p w:rsidR="00307DDC" w:rsidRDefault="00307DDC" w:rsidP="00307DDC">
            <w:pPr>
              <w:pStyle w:val="TableParagraph"/>
              <w:tabs>
                <w:tab w:val="left" w:pos="307"/>
              </w:tabs>
              <w:jc w:val="both"/>
              <w:rPr>
                <w:sz w:val="20"/>
              </w:rPr>
            </w:pPr>
            <w:r>
              <w:rPr>
                <w:sz w:val="20"/>
              </w:rPr>
              <w:t xml:space="preserve"> </w:t>
            </w:r>
            <w:r w:rsidRPr="00486726">
              <w:rPr>
                <w:sz w:val="20"/>
              </w:rPr>
              <w:t>Gaining problem solving and care skills based on a holistic and multidimensional approach to problems by learning important basic concepts in terms of women's health and diseases</w:t>
            </w:r>
          </w:p>
          <w:p w:rsidR="00307DDC" w:rsidRDefault="00307DDC" w:rsidP="00307DDC">
            <w:pPr>
              <w:pStyle w:val="TableParagraph"/>
              <w:tabs>
                <w:tab w:val="left" w:pos="307"/>
              </w:tabs>
              <w:spacing w:line="210" w:lineRule="exact"/>
              <w:ind w:left="307"/>
              <w:rPr>
                <w:sz w:val="20"/>
              </w:rPr>
            </w:pPr>
          </w:p>
        </w:tc>
      </w:tr>
      <w:tr w:rsidR="00307DDC" w:rsidTr="00307DDC">
        <w:trPr>
          <w:trHeight w:val="518"/>
        </w:trPr>
        <w:tc>
          <w:tcPr>
            <w:tcW w:w="2971" w:type="dxa"/>
          </w:tcPr>
          <w:p w:rsidR="00307DDC" w:rsidRDefault="00307DDC" w:rsidP="00307DDC">
            <w:pPr>
              <w:pStyle w:val="TableParagraph"/>
              <w:spacing w:before="40"/>
              <w:ind w:left="506" w:right="140" w:hanging="331"/>
              <w:rPr>
                <w:b/>
                <w:sz w:val="20"/>
              </w:rPr>
            </w:pPr>
          </w:p>
          <w:p w:rsidR="00307DDC" w:rsidRDefault="00307DDC" w:rsidP="00307DD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6637" w:type="dxa"/>
          </w:tcPr>
          <w:p w:rsidR="00307DDC" w:rsidRPr="00486726" w:rsidRDefault="00307DDC" w:rsidP="00307DDC">
            <w:pPr>
              <w:pStyle w:val="TableParagraph"/>
              <w:ind w:left="107"/>
              <w:jc w:val="both"/>
              <w:rPr>
                <w:sz w:val="20"/>
              </w:rPr>
            </w:pPr>
            <w:r w:rsidRPr="00486726">
              <w:rPr>
                <w:sz w:val="20"/>
              </w:rPr>
              <w:t>At the end of this course the student will be able to;</w:t>
            </w:r>
          </w:p>
          <w:p w:rsidR="00307DDC" w:rsidRPr="00486726" w:rsidRDefault="00307DDC" w:rsidP="00307DDC">
            <w:pPr>
              <w:pStyle w:val="TableParagraph"/>
              <w:ind w:left="107"/>
              <w:jc w:val="both"/>
              <w:rPr>
                <w:sz w:val="20"/>
              </w:rPr>
            </w:pPr>
            <w:r w:rsidRPr="00486726">
              <w:rPr>
                <w:sz w:val="20"/>
              </w:rPr>
              <w:t>1. To be able to follow general women's health and current developments to improve this health</w:t>
            </w:r>
          </w:p>
          <w:p w:rsidR="00307DDC" w:rsidRPr="00486726" w:rsidRDefault="00307DDC" w:rsidP="00307DDC">
            <w:pPr>
              <w:pStyle w:val="TableParagraph"/>
              <w:ind w:left="107"/>
              <w:jc w:val="both"/>
              <w:rPr>
                <w:sz w:val="20"/>
              </w:rPr>
            </w:pPr>
            <w:r w:rsidRPr="00486726">
              <w:rPr>
                <w:sz w:val="20"/>
              </w:rPr>
              <w:t>2. Knows the physical, mental, economic and cultural structures affecting women's health</w:t>
            </w:r>
          </w:p>
          <w:p w:rsidR="00307DDC" w:rsidRPr="00486726" w:rsidRDefault="00307DDC" w:rsidP="00307DDC">
            <w:pPr>
              <w:pStyle w:val="TableParagraph"/>
              <w:ind w:left="107"/>
              <w:jc w:val="both"/>
              <w:rPr>
                <w:sz w:val="20"/>
              </w:rPr>
            </w:pPr>
            <w:r w:rsidRPr="00486726">
              <w:rPr>
                <w:sz w:val="20"/>
              </w:rPr>
              <w:t xml:space="preserve">3. Know, recognize and intervene in the symptoms of risky situations specific to </w:t>
            </w:r>
            <w:r w:rsidRPr="00486726">
              <w:rPr>
                <w:sz w:val="20"/>
              </w:rPr>
              <w:lastRenderedPageBreak/>
              <w:t>pregnancy</w:t>
            </w:r>
          </w:p>
          <w:p w:rsidR="00307DDC" w:rsidRPr="00486726" w:rsidRDefault="00307DDC" w:rsidP="00307DDC">
            <w:pPr>
              <w:pStyle w:val="TableParagraph"/>
              <w:ind w:left="107"/>
              <w:jc w:val="both"/>
              <w:rPr>
                <w:sz w:val="20"/>
              </w:rPr>
            </w:pPr>
            <w:r w:rsidRPr="00486726">
              <w:rPr>
                <w:sz w:val="20"/>
              </w:rPr>
              <w:t>4. Develops the ability to care for pregnant women</w:t>
            </w:r>
          </w:p>
          <w:p w:rsidR="00307DDC" w:rsidRPr="00486726" w:rsidRDefault="00307DDC" w:rsidP="00307DDC">
            <w:pPr>
              <w:pStyle w:val="TableParagraph"/>
              <w:ind w:left="107"/>
              <w:jc w:val="both"/>
              <w:rPr>
                <w:sz w:val="20"/>
              </w:rPr>
            </w:pPr>
            <w:r w:rsidRPr="00486726">
              <w:rPr>
                <w:sz w:val="20"/>
              </w:rPr>
              <w:t>5. Know the needs of pregnant women and gain the ability to meet them</w:t>
            </w:r>
          </w:p>
          <w:p w:rsidR="00307DDC" w:rsidRDefault="00307DDC" w:rsidP="00307DDC">
            <w:pPr>
              <w:pStyle w:val="TableParagraph"/>
              <w:tabs>
                <w:tab w:val="left" w:pos="307"/>
              </w:tabs>
              <w:rPr>
                <w:sz w:val="20"/>
              </w:rPr>
            </w:pPr>
            <w:r>
              <w:rPr>
                <w:sz w:val="20"/>
              </w:rPr>
              <w:t xml:space="preserve">  </w:t>
            </w:r>
            <w:r w:rsidRPr="00486726">
              <w:rPr>
                <w:sz w:val="20"/>
              </w:rPr>
              <w:t>6. Develops the ability to conduct research on women's health and diseases</w:t>
            </w:r>
          </w:p>
          <w:p w:rsidR="00307DDC" w:rsidRPr="00665165" w:rsidRDefault="00307DDC" w:rsidP="00307DDC">
            <w:pPr>
              <w:pStyle w:val="TableParagraph"/>
              <w:tabs>
                <w:tab w:val="left" w:pos="307"/>
              </w:tabs>
              <w:rPr>
                <w:sz w:val="20"/>
              </w:rPr>
            </w:pPr>
          </w:p>
        </w:tc>
      </w:tr>
      <w:tr w:rsidR="00307DDC" w:rsidTr="00307DDC">
        <w:trPr>
          <w:trHeight w:val="540"/>
        </w:trPr>
        <w:tc>
          <w:tcPr>
            <w:tcW w:w="2971" w:type="dxa"/>
          </w:tcPr>
          <w:p w:rsidR="00307DDC" w:rsidRDefault="00307DDC" w:rsidP="00307DDC">
            <w:pPr>
              <w:pStyle w:val="TableParagraph"/>
              <w:spacing w:before="155"/>
              <w:ind w:left="32" w:right="3"/>
              <w:jc w:val="center"/>
              <w:rPr>
                <w:b/>
                <w:sz w:val="20"/>
              </w:rPr>
            </w:pPr>
            <w:r>
              <w:rPr>
                <w:b/>
                <w:spacing w:val="-2"/>
                <w:sz w:val="20"/>
              </w:rPr>
              <w:lastRenderedPageBreak/>
              <w:t>TEXTBOOK</w:t>
            </w:r>
          </w:p>
        </w:tc>
        <w:tc>
          <w:tcPr>
            <w:tcW w:w="6637" w:type="dxa"/>
          </w:tcPr>
          <w:p w:rsidR="00307DDC" w:rsidRDefault="00307DDC" w:rsidP="00307DDC">
            <w:pPr>
              <w:pStyle w:val="TableParagraph"/>
              <w:ind w:left="231"/>
              <w:jc w:val="both"/>
              <w:rPr>
                <w:sz w:val="20"/>
              </w:rPr>
            </w:pPr>
            <w:r w:rsidRPr="002E09E3">
              <w:rPr>
                <w:sz w:val="20"/>
              </w:rPr>
              <w:t xml:space="preserve">Kızılkaya Beji, N. (Ed.). (2022). Hemşirelere ebelere yönelik kadın sağlığı ve </w:t>
            </w:r>
            <w:r>
              <w:rPr>
                <w:sz w:val="20"/>
              </w:rPr>
              <w:t xml:space="preserve">     </w:t>
            </w:r>
            <w:r w:rsidRPr="002E09E3">
              <w:rPr>
                <w:sz w:val="20"/>
              </w:rPr>
              <w:t>hastalıkları (4. baskı). Nobel Tıp Kitabevleri.</w:t>
            </w:r>
          </w:p>
        </w:tc>
      </w:tr>
      <w:tr w:rsidR="00307DDC" w:rsidTr="00307DDC">
        <w:trPr>
          <w:trHeight w:val="2005"/>
        </w:trPr>
        <w:tc>
          <w:tcPr>
            <w:tcW w:w="2971" w:type="dxa"/>
          </w:tcPr>
          <w:p w:rsidR="00307DDC" w:rsidRDefault="00307DDC" w:rsidP="00307DDC">
            <w:pPr>
              <w:pStyle w:val="TableParagraph"/>
              <w:rPr>
                <w:b/>
                <w:sz w:val="20"/>
              </w:rPr>
            </w:pPr>
          </w:p>
          <w:p w:rsidR="00307DDC" w:rsidRDefault="00307DDC" w:rsidP="00307DDC">
            <w:pPr>
              <w:pStyle w:val="TableParagraph"/>
              <w:spacing w:before="229"/>
              <w:rPr>
                <w:b/>
                <w:sz w:val="20"/>
              </w:rPr>
            </w:pPr>
          </w:p>
          <w:p w:rsidR="00307DDC" w:rsidRDefault="00307DDC" w:rsidP="00307DD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6637" w:type="dxa"/>
          </w:tcPr>
          <w:p w:rsidR="00307DDC" w:rsidRDefault="00307DDC" w:rsidP="00307DDC">
            <w:pPr>
              <w:pStyle w:val="TableParagraph"/>
              <w:spacing w:line="210" w:lineRule="exact"/>
              <w:jc w:val="both"/>
              <w:rPr>
                <w:sz w:val="20"/>
              </w:rPr>
            </w:pPr>
          </w:p>
          <w:p w:rsidR="00307DDC" w:rsidRPr="002E09E3" w:rsidRDefault="00307DDC" w:rsidP="00307DDC">
            <w:pPr>
              <w:pStyle w:val="TableParagraph"/>
              <w:spacing w:line="210" w:lineRule="exact"/>
              <w:ind w:left="167"/>
              <w:jc w:val="both"/>
              <w:rPr>
                <w:sz w:val="20"/>
              </w:rPr>
            </w:pPr>
            <w:r w:rsidRPr="002E09E3">
              <w:rPr>
                <w:sz w:val="20"/>
              </w:rPr>
              <w:t>Taşkın, L. (Ed.). (2024). Doğum ve kadın sağlığı hemşireliği. Akadem</w:t>
            </w:r>
            <w:r>
              <w:rPr>
                <w:sz w:val="20"/>
              </w:rPr>
              <w:t>isyen Kitabevi. ISBN 9759466104</w:t>
            </w:r>
          </w:p>
          <w:p w:rsidR="00307DDC" w:rsidRPr="002E09E3" w:rsidRDefault="00307DDC" w:rsidP="00307DDC">
            <w:pPr>
              <w:pStyle w:val="TableParagraph"/>
              <w:spacing w:line="210" w:lineRule="exact"/>
              <w:ind w:left="167"/>
              <w:jc w:val="both"/>
              <w:rPr>
                <w:sz w:val="20"/>
              </w:rPr>
            </w:pPr>
          </w:p>
          <w:p w:rsidR="00307DDC" w:rsidRDefault="00307DDC" w:rsidP="00307DDC">
            <w:pPr>
              <w:pStyle w:val="TableParagraph"/>
              <w:spacing w:line="210" w:lineRule="exact"/>
              <w:ind w:left="167"/>
              <w:jc w:val="both"/>
              <w:rPr>
                <w:sz w:val="20"/>
              </w:rPr>
            </w:pPr>
            <w:r w:rsidRPr="002E09E3">
              <w:rPr>
                <w:sz w:val="20"/>
              </w:rPr>
              <w:t>Nazik, E. (Ed.). (2022). Doğum ve kadın sağlığı hemşireliği. Akademisy</w:t>
            </w:r>
            <w:r>
              <w:rPr>
                <w:sz w:val="20"/>
              </w:rPr>
              <w:t>en Kitabevi. ISBN 9786257409513</w:t>
            </w:r>
          </w:p>
          <w:p w:rsidR="00307DDC" w:rsidRDefault="00307DDC" w:rsidP="00307DDC">
            <w:pPr>
              <w:pStyle w:val="TableParagraph"/>
              <w:spacing w:line="210" w:lineRule="exact"/>
              <w:ind w:left="167"/>
              <w:jc w:val="both"/>
              <w:rPr>
                <w:sz w:val="20"/>
              </w:rPr>
            </w:pPr>
          </w:p>
          <w:p w:rsidR="00307DDC" w:rsidRPr="0053674C" w:rsidRDefault="00307DDC" w:rsidP="00307DDC">
            <w:pPr>
              <w:pStyle w:val="TableParagraph"/>
              <w:spacing w:line="210" w:lineRule="exact"/>
              <w:ind w:left="167"/>
              <w:jc w:val="both"/>
              <w:rPr>
                <w:sz w:val="20"/>
              </w:rPr>
            </w:pPr>
            <w:r w:rsidRPr="0053674C">
              <w:rPr>
                <w:sz w:val="20"/>
              </w:rPr>
              <w:t>Kaptan, G. (Ed.). (2017). Ebe ve hemşireler için gebelikte iç hastalıkları. İstanbul Tıp Kita</w:t>
            </w:r>
            <w:r>
              <w:rPr>
                <w:sz w:val="20"/>
              </w:rPr>
              <w:t>bevleri. ISBN 978-605-4499-09-0</w:t>
            </w:r>
          </w:p>
          <w:p w:rsidR="00307DDC" w:rsidRPr="0053674C" w:rsidRDefault="00307DDC" w:rsidP="00307DDC">
            <w:pPr>
              <w:pStyle w:val="TableParagraph"/>
              <w:spacing w:line="210" w:lineRule="exact"/>
              <w:ind w:left="167"/>
              <w:jc w:val="both"/>
              <w:rPr>
                <w:sz w:val="20"/>
              </w:rPr>
            </w:pPr>
          </w:p>
          <w:p w:rsidR="00307DDC" w:rsidRPr="0053674C" w:rsidRDefault="00307DDC" w:rsidP="00307DDC">
            <w:pPr>
              <w:pStyle w:val="TableParagraph"/>
              <w:spacing w:line="210" w:lineRule="exact"/>
              <w:ind w:left="167"/>
              <w:jc w:val="both"/>
              <w:rPr>
                <w:sz w:val="20"/>
              </w:rPr>
            </w:pPr>
            <w:r w:rsidRPr="0053674C">
              <w:rPr>
                <w:sz w:val="20"/>
              </w:rPr>
              <w:t>Madazlı, R. (Ed.). (2021). Gebelik ve sistemik hastalıklar. İstanbul Tıp Kita</w:t>
            </w:r>
            <w:r>
              <w:rPr>
                <w:sz w:val="20"/>
              </w:rPr>
              <w:t>bevleri. ISBN 978-625-7291-03-3</w:t>
            </w:r>
          </w:p>
          <w:p w:rsidR="00307DDC" w:rsidRPr="0053674C" w:rsidRDefault="00307DDC" w:rsidP="00307DDC">
            <w:pPr>
              <w:pStyle w:val="TableParagraph"/>
              <w:spacing w:line="210" w:lineRule="exact"/>
              <w:ind w:left="167"/>
              <w:jc w:val="both"/>
              <w:rPr>
                <w:sz w:val="20"/>
              </w:rPr>
            </w:pPr>
          </w:p>
          <w:p w:rsidR="00307DDC" w:rsidRDefault="00307DDC" w:rsidP="00307DDC">
            <w:pPr>
              <w:pStyle w:val="TableParagraph"/>
              <w:spacing w:line="210" w:lineRule="exact"/>
              <w:ind w:left="167"/>
              <w:jc w:val="both"/>
              <w:rPr>
                <w:sz w:val="20"/>
              </w:rPr>
            </w:pPr>
            <w:r w:rsidRPr="0053674C">
              <w:rPr>
                <w:sz w:val="20"/>
              </w:rPr>
              <w:t>Balcı Alparslan, G. (Ed.). (2018). Hipertansiyonda bakım. Vize Yayıncılık. ISBN 978-605-9</w:t>
            </w:r>
            <w:r>
              <w:rPr>
                <w:sz w:val="20"/>
              </w:rPr>
              <w:t>278-55-3</w:t>
            </w:r>
          </w:p>
          <w:p w:rsidR="00307DDC" w:rsidRDefault="00307DDC" w:rsidP="00307DDC">
            <w:pPr>
              <w:pStyle w:val="TableParagraph"/>
              <w:ind w:left="108"/>
              <w:jc w:val="both"/>
              <w:rPr>
                <w:sz w:val="20"/>
              </w:rPr>
            </w:pPr>
          </w:p>
          <w:p w:rsidR="00307DDC" w:rsidRDefault="00307DDC" w:rsidP="00307DDC">
            <w:pPr>
              <w:pStyle w:val="TableParagraph"/>
              <w:ind w:left="108"/>
              <w:jc w:val="both"/>
              <w:rPr>
                <w:sz w:val="20"/>
              </w:rPr>
            </w:pPr>
            <w:r>
              <w:rPr>
                <w:sz w:val="20"/>
              </w:rPr>
              <w:t xml:space="preserve"> </w:t>
            </w:r>
            <w:r w:rsidRPr="00BD4D0D">
              <w:rPr>
                <w:sz w:val="20"/>
              </w:rPr>
              <w:t>Recent articles</w:t>
            </w:r>
          </w:p>
          <w:p w:rsidR="00307DDC" w:rsidRDefault="00307DDC" w:rsidP="00307DDC">
            <w:pPr>
              <w:pStyle w:val="TableParagraph"/>
              <w:ind w:left="108"/>
              <w:jc w:val="both"/>
              <w:rPr>
                <w:sz w:val="20"/>
              </w:rPr>
            </w:pPr>
          </w:p>
        </w:tc>
      </w:tr>
      <w:tr w:rsidR="00307DDC" w:rsidTr="00307DDC">
        <w:trPr>
          <w:trHeight w:val="540"/>
        </w:trPr>
        <w:tc>
          <w:tcPr>
            <w:tcW w:w="2971" w:type="dxa"/>
          </w:tcPr>
          <w:p w:rsidR="00307DDC" w:rsidRPr="00833081" w:rsidRDefault="00307DDC" w:rsidP="00307DDC">
            <w:pPr>
              <w:pStyle w:val="TableParagraph"/>
              <w:spacing w:line="240" w:lineRule="atLeast"/>
              <w:ind w:left="162" w:right="130"/>
              <w:jc w:val="center"/>
              <w:rPr>
                <w:b/>
                <w:sz w:val="20"/>
                <w:szCs w:val="20"/>
              </w:rPr>
            </w:pPr>
            <w:r w:rsidRPr="00833081">
              <w:rPr>
                <w:b/>
                <w:sz w:val="20"/>
                <w:szCs w:val="20"/>
              </w:rPr>
              <w:t xml:space="preserve">TOOLS AND </w:t>
            </w:r>
            <w:r w:rsidRPr="00833081">
              <w:rPr>
                <w:b/>
                <w:spacing w:val="-2"/>
                <w:sz w:val="20"/>
                <w:szCs w:val="20"/>
              </w:rPr>
              <w:t>EQUIPMENTS REQUIRED</w:t>
            </w:r>
          </w:p>
        </w:tc>
        <w:tc>
          <w:tcPr>
            <w:tcW w:w="6637" w:type="dxa"/>
          </w:tcPr>
          <w:p w:rsidR="00307DDC" w:rsidRDefault="00307DDC" w:rsidP="00307DDC">
            <w:pPr>
              <w:pStyle w:val="TableParagraph"/>
              <w:rPr>
                <w:sz w:val="20"/>
              </w:rPr>
            </w:pPr>
            <w:r>
              <w:rPr>
                <w:sz w:val="20"/>
              </w:rPr>
              <w:t xml:space="preserve"> </w:t>
            </w:r>
            <w:r w:rsidRPr="001457C8">
              <w:rPr>
                <w:sz w:val="20"/>
              </w:rPr>
              <w:t>Computer, projection</w:t>
            </w:r>
          </w:p>
        </w:tc>
      </w:tr>
    </w:tbl>
    <w:p w:rsidR="00307DDC" w:rsidRDefault="00307DDC" w:rsidP="00307DDC">
      <w:pPr>
        <w:pStyle w:val="TableParagraph"/>
        <w:rPr>
          <w:sz w:val="20"/>
        </w:rPr>
        <w:sectPr w:rsidR="00307DDC">
          <w:type w:val="continuous"/>
          <w:pgSz w:w="11910" w:h="16840"/>
          <w:pgMar w:top="680"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034"/>
        <w:gridCol w:w="7667"/>
      </w:tblGrid>
      <w:tr w:rsidR="00307DDC" w:rsidTr="00307DDC">
        <w:trPr>
          <w:trHeight w:val="431"/>
        </w:trPr>
        <w:tc>
          <w:tcPr>
            <w:tcW w:w="1188" w:type="dxa"/>
            <w:tcBorders>
              <w:bottom w:val="single" w:sz="6" w:space="0" w:color="000000"/>
              <w:right w:val="single" w:sz="6" w:space="0" w:color="000000"/>
            </w:tcBorders>
          </w:tcPr>
          <w:p w:rsidR="00307DDC" w:rsidRDefault="00307DDC" w:rsidP="00307DDC">
            <w:pPr>
              <w:pStyle w:val="TableParagraph"/>
              <w:rPr>
                <w:sz w:val="18"/>
              </w:rPr>
            </w:pPr>
          </w:p>
        </w:tc>
        <w:tc>
          <w:tcPr>
            <w:tcW w:w="8701" w:type="dxa"/>
            <w:gridSpan w:val="2"/>
            <w:tcBorders>
              <w:left w:val="single" w:sz="6" w:space="0" w:color="000000"/>
              <w:bottom w:val="single" w:sz="4" w:space="0" w:color="000000"/>
            </w:tcBorders>
          </w:tcPr>
          <w:p w:rsidR="00307DDC" w:rsidRDefault="00307DDC" w:rsidP="00307DDC">
            <w:pPr>
              <w:pStyle w:val="TableParagraph"/>
              <w:ind w:left="1715"/>
              <w:rPr>
                <w:b/>
                <w:sz w:val="20"/>
              </w:rPr>
            </w:pPr>
            <w:r>
              <w:rPr>
                <w:b/>
                <w:sz w:val="20"/>
              </w:rPr>
              <w:t xml:space="preserve">COURSE SCHEDULE </w:t>
            </w:r>
            <w:r>
              <w:rPr>
                <w:b/>
                <w:spacing w:val="-2"/>
                <w:sz w:val="20"/>
              </w:rPr>
              <w:t>(Weekly)</w:t>
            </w:r>
          </w:p>
        </w:tc>
      </w:tr>
      <w:tr w:rsidR="00307DDC" w:rsidTr="00307DDC">
        <w:trPr>
          <w:trHeight w:val="434"/>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ind w:left="20"/>
              <w:jc w:val="center"/>
              <w:rPr>
                <w:b/>
                <w:sz w:val="20"/>
              </w:rPr>
            </w:pPr>
            <w:r>
              <w:rPr>
                <w:b/>
                <w:spacing w:val="-4"/>
                <w:sz w:val="20"/>
              </w:rPr>
              <w:t>WEEK</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spacing w:before="2"/>
              <w:ind w:left="268"/>
              <w:rPr>
                <w:b/>
                <w:sz w:val="20"/>
              </w:rPr>
            </w:pPr>
            <w:r>
              <w:rPr>
                <w:b/>
                <w:spacing w:val="-4"/>
                <w:sz w:val="20"/>
              </w:rPr>
              <w:t>DATE</w:t>
            </w:r>
          </w:p>
        </w:tc>
        <w:tc>
          <w:tcPr>
            <w:tcW w:w="7667"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spacing w:before="2"/>
              <w:ind w:left="258"/>
              <w:rPr>
                <w:b/>
                <w:sz w:val="20"/>
              </w:rPr>
            </w:pPr>
            <w:r>
              <w:rPr>
                <w:b/>
                <w:spacing w:val="-2"/>
                <w:sz w:val="20"/>
              </w:rPr>
              <w:t>TOPICS</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1</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Reproductive System Anatomy and Physiology</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2</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What is Sexual and Reproductive Health?</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3</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Women in terms of Human Reproductive and Sexual Rights</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4</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Psychosocial and political structures affecting women's health (status, gender, health, politics)</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5</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National and International Organizations for Women's Health and Their Tasks</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6</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Women's health in our country, international meetings on women and their reflections on our country</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7</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Perinatology and Perinatal Nursing</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8</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Hyperemesis Gravidarum</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10"/>
                <w:sz w:val="20"/>
              </w:rPr>
              <w:t>9</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 xml:space="preserve">Pregnancy Bleeding </w:t>
            </w:r>
          </w:p>
          <w:p w:rsidR="00307DDC" w:rsidRPr="008A6D48" w:rsidRDefault="00307DDC" w:rsidP="00307DDC">
            <w:pPr>
              <w:rPr>
                <w:sz w:val="20"/>
                <w:szCs w:val="20"/>
              </w:rPr>
            </w:pPr>
            <w:r w:rsidRPr="008A6D48">
              <w:rPr>
                <w:sz w:val="20"/>
                <w:szCs w:val="20"/>
              </w:rPr>
              <w:t>Early Pregnancy Bleeding</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5"/>
                <w:sz w:val="20"/>
              </w:rPr>
              <w:t>10</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 xml:space="preserve">Abortions </w:t>
            </w:r>
          </w:p>
          <w:p w:rsidR="00307DDC" w:rsidRPr="008A6D48" w:rsidRDefault="00307DDC" w:rsidP="00307DDC">
            <w:pPr>
              <w:rPr>
                <w:sz w:val="20"/>
                <w:szCs w:val="20"/>
              </w:rPr>
            </w:pPr>
            <w:r w:rsidRPr="008A6D48">
              <w:rPr>
                <w:sz w:val="20"/>
                <w:szCs w:val="20"/>
              </w:rPr>
              <w:t>Ectopic Pregnancy</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5"/>
                <w:sz w:val="20"/>
              </w:rPr>
              <w:t>11</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 xml:space="preserve">Gestational Trophoblastic Diseases </w:t>
            </w:r>
          </w:p>
          <w:p w:rsidR="00307DDC" w:rsidRPr="008A6D48" w:rsidRDefault="00307DDC" w:rsidP="00307DDC">
            <w:pPr>
              <w:rPr>
                <w:sz w:val="20"/>
                <w:szCs w:val="20"/>
              </w:rPr>
            </w:pPr>
            <w:r w:rsidRPr="008A6D48">
              <w:rPr>
                <w:sz w:val="20"/>
                <w:szCs w:val="20"/>
              </w:rPr>
              <w:t>Late Pregnancy Bleeding</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5"/>
                <w:sz w:val="20"/>
              </w:rPr>
              <w:t>12</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 xml:space="preserve">Placenta Previa </w:t>
            </w:r>
          </w:p>
          <w:p w:rsidR="00307DDC" w:rsidRPr="008A6D48" w:rsidRDefault="00307DDC" w:rsidP="00307DDC">
            <w:pPr>
              <w:rPr>
                <w:sz w:val="20"/>
                <w:szCs w:val="20"/>
              </w:rPr>
            </w:pPr>
            <w:r w:rsidRPr="008A6D48">
              <w:rPr>
                <w:sz w:val="20"/>
                <w:szCs w:val="20"/>
              </w:rPr>
              <w:t>Ablasio Placenta</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5"/>
                <w:sz w:val="20"/>
              </w:rPr>
              <w:t>13</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 xml:space="preserve">Diabetes in Pregnancy </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5"/>
                <w:sz w:val="20"/>
              </w:rPr>
              <w:t>14</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rPr>
                <w:sz w:val="20"/>
                <w:szCs w:val="20"/>
              </w:rPr>
            </w:pPr>
            <w:r w:rsidRPr="008A6D48">
              <w:rPr>
                <w:sz w:val="20"/>
                <w:szCs w:val="20"/>
              </w:rPr>
              <w:t>Preeclampsia in Pregnancy</w:t>
            </w:r>
          </w:p>
        </w:tc>
      </w:tr>
      <w:tr w:rsidR="00307DDC" w:rsidTr="00307DDC">
        <w:trPr>
          <w:trHeight w:val="229"/>
        </w:trPr>
        <w:tc>
          <w:tcPr>
            <w:tcW w:w="1188" w:type="dxa"/>
            <w:tcBorders>
              <w:top w:val="single" w:sz="6" w:space="0" w:color="000000"/>
              <w:bottom w:val="single" w:sz="6" w:space="0" w:color="000000"/>
              <w:right w:val="single" w:sz="4" w:space="0" w:color="000000"/>
            </w:tcBorders>
          </w:tcPr>
          <w:p w:rsidR="00307DDC" w:rsidRDefault="00307DDC" w:rsidP="00307DDC">
            <w:pPr>
              <w:pStyle w:val="TableParagraph"/>
              <w:spacing w:before="2" w:line="207" w:lineRule="exact"/>
              <w:ind w:left="19"/>
              <w:jc w:val="center"/>
              <w:rPr>
                <w:sz w:val="20"/>
              </w:rPr>
            </w:pPr>
            <w:r>
              <w:rPr>
                <w:spacing w:val="-5"/>
                <w:sz w:val="20"/>
              </w:rPr>
              <w:t>15</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pStyle w:val="TableParagraph"/>
              <w:rPr>
                <w:sz w:val="20"/>
                <w:szCs w:val="20"/>
              </w:rPr>
            </w:pPr>
            <w:r>
              <w:rPr>
                <w:sz w:val="20"/>
                <w:szCs w:val="20"/>
              </w:rPr>
              <w:t>Homework</w:t>
            </w:r>
          </w:p>
        </w:tc>
      </w:tr>
      <w:tr w:rsidR="00307DDC" w:rsidTr="00307DDC">
        <w:trPr>
          <w:trHeight w:val="222"/>
        </w:trPr>
        <w:tc>
          <w:tcPr>
            <w:tcW w:w="1188" w:type="dxa"/>
            <w:tcBorders>
              <w:top w:val="single" w:sz="6" w:space="0" w:color="000000"/>
              <w:right w:val="single" w:sz="4" w:space="0" w:color="000000"/>
            </w:tcBorders>
          </w:tcPr>
          <w:p w:rsidR="00307DDC" w:rsidRDefault="00307DDC" w:rsidP="00307DDC">
            <w:pPr>
              <w:pStyle w:val="TableParagraph"/>
              <w:spacing w:before="2" w:line="200" w:lineRule="exact"/>
              <w:ind w:left="19"/>
              <w:jc w:val="center"/>
              <w:rPr>
                <w:sz w:val="20"/>
              </w:rPr>
            </w:pPr>
            <w:r>
              <w:rPr>
                <w:spacing w:val="-5"/>
                <w:sz w:val="20"/>
              </w:rPr>
              <w:t>16</w:t>
            </w:r>
          </w:p>
        </w:tc>
        <w:tc>
          <w:tcPr>
            <w:tcW w:w="1034" w:type="dxa"/>
            <w:tcBorders>
              <w:top w:val="single" w:sz="4" w:space="0" w:color="000000"/>
              <w:left w:val="single" w:sz="4" w:space="0" w:color="000000"/>
              <w:bottom w:val="single" w:sz="4" w:space="0" w:color="000000"/>
              <w:right w:val="single" w:sz="4" w:space="0" w:color="000000"/>
            </w:tcBorders>
          </w:tcPr>
          <w:p w:rsidR="00307DDC" w:rsidRDefault="00307DDC" w:rsidP="00307DDC">
            <w:pPr>
              <w:pStyle w:val="TableParagraph"/>
              <w:rPr>
                <w:sz w:val="14"/>
              </w:rPr>
            </w:pPr>
          </w:p>
        </w:tc>
        <w:tc>
          <w:tcPr>
            <w:tcW w:w="7667" w:type="dxa"/>
            <w:tcBorders>
              <w:top w:val="single" w:sz="4" w:space="0" w:color="000000"/>
              <w:left w:val="single" w:sz="4" w:space="0" w:color="000000"/>
              <w:bottom w:val="single" w:sz="4" w:space="0" w:color="000000"/>
              <w:right w:val="single" w:sz="4" w:space="0" w:color="000000"/>
            </w:tcBorders>
          </w:tcPr>
          <w:p w:rsidR="00307DDC" w:rsidRPr="008A6D48" w:rsidRDefault="00307DDC" w:rsidP="00307DDC">
            <w:pPr>
              <w:pStyle w:val="TableParagraph"/>
              <w:rPr>
                <w:sz w:val="20"/>
                <w:szCs w:val="20"/>
              </w:rPr>
            </w:pPr>
            <w:r>
              <w:rPr>
                <w:sz w:val="20"/>
                <w:szCs w:val="20"/>
              </w:rPr>
              <w:t>Final Exam</w:t>
            </w:r>
          </w:p>
        </w:tc>
      </w:tr>
    </w:tbl>
    <w:p w:rsidR="00307DDC" w:rsidRDefault="00307DDC" w:rsidP="00307DDC">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307DDC" w:rsidTr="00307DDC">
        <w:trPr>
          <w:trHeight w:val="229"/>
        </w:trPr>
        <w:tc>
          <w:tcPr>
            <w:tcW w:w="7887" w:type="dxa"/>
            <w:gridSpan w:val="2"/>
            <w:tcBorders>
              <w:right w:val="single" w:sz="6" w:space="0" w:color="000000"/>
            </w:tcBorders>
          </w:tcPr>
          <w:p w:rsidR="00307DDC" w:rsidRPr="00FE635F" w:rsidRDefault="00307DDC" w:rsidP="00307DDC">
            <w:pPr>
              <w:jc w:val="center"/>
              <w:rPr>
                <w:b/>
                <w:sz w:val="20"/>
                <w:szCs w:val="20"/>
              </w:rPr>
            </w:pPr>
            <w:r w:rsidRPr="00FE635F">
              <w:rPr>
                <w:b/>
                <w:sz w:val="20"/>
                <w:szCs w:val="20"/>
              </w:rPr>
              <w:t>CONTRIBUTION OF THE COURSE LEARNING OUTCOMES TO THE PROGRAM LEARNING OUTCOMES</w:t>
            </w:r>
          </w:p>
        </w:tc>
        <w:tc>
          <w:tcPr>
            <w:tcW w:w="2002" w:type="dxa"/>
            <w:gridSpan w:val="3"/>
            <w:tcBorders>
              <w:left w:val="single" w:sz="6" w:space="0" w:color="000000"/>
            </w:tcBorders>
          </w:tcPr>
          <w:p w:rsidR="00307DDC" w:rsidRPr="00FE635F" w:rsidRDefault="00307DDC" w:rsidP="00307DDC">
            <w:pPr>
              <w:jc w:val="center"/>
              <w:rPr>
                <w:b/>
                <w:sz w:val="20"/>
                <w:szCs w:val="20"/>
              </w:rPr>
            </w:pPr>
            <w:r w:rsidRPr="00FE635F">
              <w:rPr>
                <w:b/>
                <w:sz w:val="20"/>
                <w:szCs w:val="20"/>
              </w:rPr>
              <w:t>CONTRIBUTION LEVEL</w:t>
            </w:r>
          </w:p>
        </w:tc>
      </w:tr>
      <w:tr w:rsidR="00307DDC" w:rsidTr="00307DDC">
        <w:trPr>
          <w:trHeight w:val="459"/>
        </w:trPr>
        <w:tc>
          <w:tcPr>
            <w:tcW w:w="836" w:type="dxa"/>
            <w:tcBorders>
              <w:bottom w:val="single" w:sz="6" w:space="0" w:color="000000"/>
              <w:right w:val="single" w:sz="6" w:space="0" w:color="000000"/>
            </w:tcBorders>
          </w:tcPr>
          <w:p w:rsidR="00307DDC" w:rsidRDefault="00307DDC" w:rsidP="00307DDC">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rsidR="00307DDC" w:rsidRPr="004A0D92" w:rsidRDefault="00307DDC" w:rsidP="00307DDC">
            <w:pPr>
              <w:pStyle w:val="TableParagraph"/>
              <w:ind w:left="29"/>
              <w:jc w:val="center"/>
              <w:rPr>
                <w:b/>
                <w:sz w:val="20"/>
                <w:szCs w:val="20"/>
              </w:rPr>
            </w:pPr>
            <w:r w:rsidRPr="004A0D92">
              <w:rPr>
                <w:b/>
                <w:sz w:val="20"/>
                <w:szCs w:val="20"/>
              </w:rPr>
              <w:t>LEARNING</w:t>
            </w:r>
            <w:r w:rsidRPr="004A0D92">
              <w:rPr>
                <w:b/>
                <w:spacing w:val="-6"/>
                <w:sz w:val="20"/>
                <w:szCs w:val="20"/>
              </w:rPr>
              <w:t xml:space="preserve"> </w:t>
            </w:r>
            <w:r w:rsidRPr="004A0D92">
              <w:rPr>
                <w:b/>
                <w:sz w:val="20"/>
                <w:szCs w:val="20"/>
              </w:rPr>
              <w:t>OUTCOMES</w:t>
            </w:r>
            <w:r w:rsidRPr="004A0D92">
              <w:rPr>
                <w:b/>
                <w:spacing w:val="-3"/>
                <w:sz w:val="20"/>
                <w:szCs w:val="20"/>
              </w:rPr>
              <w:t xml:space="preserve"> </w:t>
            </w:r>
            <w:r w:rsidRPr="004A0D92">
              <w:rPr>
                <w:b/>
                <w:spacing w:val="-2"/>
                <w:sz w:val="20"/>
                <w:szCs w:val="20"/>
              </w:rPr>
              <w:t>(MSc)</w:t>
            </w:r>
          </w:p>
        </w:tc>
        <w:tc>
          <w:tcPr>
            <w:tcW w:w="514" w:type="dxa"/>
            <w:tcBorders>
              <w:left w:val="single" w:sz="6" w:space="0" w:color="000000"/>
              <w:bottom w:val="single" w:sz="6" w:space="0" w:color="000000"/>
              <w:right w:val="single" w:sz="6" w:space="0" w:color="000000"/>
            </w:tcBorders>
          </w:tcPr>
          <w:p w:rsidR="00307DDC" w:rsidRPr="004A0D92" w:rsidRDefault="00307DDC" w:rsidP="00307DDC">
            <w:pPr>
              <w:pStyle w:val="TableParagraph"/>
              <w:ind w:left="30"/>
              <w:jc w:val="center"/>
              <w:rPr>
                <w:b/>
                <w:sz w:val="20"/>
                <w:szCs w:val="20"/>
              </w:rPr>
            </w:pPr>
            <w:r w:rsidRPr="004A0D92">
              <w:rPr>
                <w:b/>
                <w:spacing w:val="-10"/>
                <w:sz w:val="20"/>
                <w:szCs w:val="20"/>
              </w:rPr>
              <w:t>1</w:t>
            </w:r>
          </w:p>
          <w:p w:rsidR="00307DDC" w:rsidRPr="004A0D92" w:rsidRDefault="00307DDC" w:rsidP="00307DDC">
            <w:pPr>
              <w:pStyle w:val="TableParagraph"/>
              <w:spacing w:before="1" w:line="199" w:lineRule="exact"/>
              <w:ind w:left="30" w:right="1"/>
              <w:jc w:val="center"/>
              <w:rPr>
                <w:sz w:val="20"/>
                <w:szCs w:val="20"/>
              </w:rPr>
            </w:pPr>
            <w:r w:rsidRPr="004A0D92">
              <w:rPr>
                <w:spacing w:val="-5"/>
                <w:sz w:val="20"/>
                <w:szCs w:val="20"/>
              </w:rPr>
              <w:t>Low</w:t>
            </w:r>
          </w:p>
        </w:tc>
        <w:tc>
          <w:tcPr>
            <w:tcW w:w="627" w:type="dxa"/>
            <w:tcBorders>
              <w:left w:val="single" w:sz="6" w:space="0" w:color="000000"/>
              <w:bottom w:val="single" w:sz="6" w:space="0" w:color="000000"/>
              <w:right w:val="single" w:sz="6" w:space="0" w:color="000000"/>
            </w:tcBorders>
          </w:tcPr>
          <w:p w:rsidR="00307DDC" w:rsidRPr="004A0D92" w:rsidRDefault="00307DDC" w:rsidP="00307DDC">
            <w:pPr>
              <w:pStyle w:val="TableParagraph"/>
              <w:spacing w:before="12"/>
              <w:ind w:left="30"/>
              <w:jc w:val="center"/>
              <w:rPr>
                <w:b/>
                <w:sz w:val="20"/>
                <w:szCs w:val="20"/>
              </w:rPr>
            </w:pPr>
            <w:r w:rsidRPr="004A0D92">
              <w:rPr>
                <w:b/>
                <w:spacing w:val="-10"/>
                <w:sz w:val="20"/>
                <w:szCs w:val="20"/>
              </w:rPr>
              <w:t>2</w:t>
            </w:r>
          </w:p>
          <w:p w:rsidR="00307DDC" w:rsidRPr="004A0D92" w:rsidRDefault="00307DDC" w:rsidP="00307DDC">
            <w:pPr>
              <w:pStyle w:val="TableParagraph"/>
              <w:spacing w:before="1" w:line="187" w:lineRule="exact"/>
              <w:ind w:left="30" w:right="1"/>
              <w:jc w:val="center"/>
              <w:rPr>
                <w:sz w:val="20"/>
                <w:szCs w:val="20"/>
              </w:rPr>
            </w:pPr>
            <w:r>
              <w:rPr>
                <w:spacing w:val="-5"/>
                <w:sz w:val="20"/>
                <w:szCs w:val="20"/>
              </w:rPr>
              <w:t>Mi</w:t>
            </w:r>
            <w:r w:rsidRPr="004A0D92">
              <w:rPr>
                <w:spacing w:val="-5"/>
                <w:sz w:val="20"/>
                <w:szCs w:val="20"/>
              </w:rPr>
              <w:t>d</w:t>
            </w:r>
          </w:p>
        </w:tc>
        <w:tc>
          <w:tcPr>
            <w:tcW w:w="861" w:type="dxa"/>
            <w:tcBorders>
              <w:left w:val="single" w:sz="6" w:space="0" w:color="000000"/>
              <w:bottom w:val="single" w:sz="6" w:space="0" w:color="000000"/>
            </w:tcBorders>
          </w:tcPr>
          <w:p w:rsidR="00307DDC" w:rsidRPr="004A0D92" w:rsidRDefault="00307DDC" w:rsidP="00307DDC">
            <w:pPr>
              <w:pStyle w:val="TableParagraph"/>
              <w:spacing w:before="12"/>
              <w:ind w:left="37"/>
              <w:jc w:val="center"/>
              <w:rPr>
                <w:b/>
                <w:sz w:val="20"/>
                <w:szCs w:val="20"/>
              </w:rPr>
            </w:pPr>
            <w:r w:rsidRPr="004A0D92">
              <w:rPr>
                <w:b/>
                <w:spacing w:val="-10"/>
                <w:sz w:val="20"/>
                <w:szCs w:val="20"/>
              </w:rPr>
              <w:t>3</w:t>
            </w:r>
          </w:p>
          <w:p w:rsidR="00307DDC" w:rsidRPr="004A0D92" w:rsidRDefault="00307DDC" w:rsidP="00307DDC">
            <w:pPr>
              <w:pStyle w:val="TableParagraph"/>
              <w:spacing w:before="1" w:line="187" w:lineRule="exact"/>
              <w:ind w:left="37"/>
              <w:jc w:val="center"/>
              <w:rPr>
                <w:sz w:val="20"/>
                <w:szCs w:val="20"/>
              </w:rPr>
            </w:pPr>
            <w:r>
              <w:rPr>
                <w:spacing w:val="-4"/>
                <w:sz w:val="20"/>
                <w:szCs w:val="20"/>
              </w:rPr>
              <w:t>Hi</w:t>
            </w:r>
            <w:r w:rsidRPr="004A0D92">
              <w:rPr>
                <w:spacing w:val="-4"/>
                <w:sz w:val="20"/>
                <w:szCs w:val="20"/>
              </w:rPr>
              <w:t>gh</w:t>
            </w: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 xml:space="preserve">Ability to collect information about health sciences and to apply the acquired knowledge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rsidR="00307DDC" w:rsidRPr="007B0CA8" w:rsidRDefault="00307DDC" w:rsidP="00307DDC">
            <w:pPr>
              <w:jc w:val="both"/>
              <w:rPr>
                <w:sz w:val="20"/>
                <w:szCs w:val="20"/>
              </w:rPr>
            </w:pPr>
            <w:r>
              <w:rPr>
                <w:sz w:val="20"/>
                <w:szCs w:val="20"/>
              </w:rPr>
              <w:t xml:space="preserve"> </w:t>
            </w:r>
            <w:r w:rsidRPr="003B6362">
              <w:rPr>
                <w:sz w:val="20"/>
                <w:szCs w:val="20"/>
              </w:rPr>
              <w:t>Scientific Inquiry and Hypothesis Formation Skills Literature Review and Evaluation Skills</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C2123F">
              <w:rPr>
                <w:sz w:val="20"/>
                <w:szCs w:val="20"/>
              </w:rPr>
              <w:t xml:space="preserve">Literature Review and Evaluation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Ability to design and conduct experiments, analyze and evaluate data</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Pr="00B837BD" w:rsidRDefault="00307DDC" w:rsidP="00307DDC">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Pr="00B837BD" w:rsidRDefault="00307DDC" w:rsidP="00307DDC">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 xml:space="preserve">Ability to recognize and use experimental tools and equipment appropriately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Pr="00135E7A" w:rsidRDefault="00307DDC" w:rsidP="00307DDC">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326"/>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C2123F">
              <w:rPr>
                <w:sz w:val="20"/>
                <w:szCs w:val="20"/>
              </w:rPr>
              <w:t>Ability to work in an interdisciplinary team</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 xml:space="preserve">Ability to recognize, formulate and solve medical problems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before="39"/>
              <w:ind w:left="22"/>
              <w:jc w:val="center"/>
              <w:rPr>
                <w:sz w:val="20"/>
              </w:rPr>
            </w:pPr>
            <w:r>
              <w:rPr>
                <w:sz w:val="20"/>
              </w:rPr>
              <w:t>LO</w:t>
            </w:r>
            <w:r>
              <w:rPr>
                <w:spacing w:val="-2"/>
                <w:sz w:val="20"/>
              </w:rPr>
              <w:t xml:space="preserve">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 xml:space="preserve">Ability to use computers effectively in research and data analysis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rsidR="00307DDC" w:rsidRPr="007B0CA8" w:rsidRDefault="00307DDC" w:rsidP="00307DDC">
            <w:pPr>
              <w:jc w:val="both"/>
              <w:rPr>
                <w:sz w:val="20"/>
                <w:szCs w:val="20"/>
              </w:rPr>
            </w:pPr>
            <w:r>
              <w:rPr>
                <w:sz w:val="20"/>
                <w:szCs w:val="20"/>
              </w:rPr>
              <w:t xml:space="preserve"> </w:t>
            </w:r>
            <w:r w:rsidRPr="003B6362">
              <w:rPr>
                <w:sz w:val="20"/>
                <w:szCs w:val="20"/>
              </w:rPr>
              <w:t>Ability to understand the contribution of experimental studies to national and international science</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 xml:space="preserve">Effective Written and Oral Communication/Presentation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rsidR="00307DDC" w:rsidRDefault="00307DDC" w:rsidP="00307DDC">
            <w:pPr>
              <w:pStyle w:val="TableParagraph"/>
              <w:jc w:val="both"/>
              <w:rPr>
                <w:sz w:val="20"/>
                <w:szCs w:val="20"/>
              </w:rPr>
            </w:pPr>
            <w:r w:rsidRPr="00C2123F">
              <w:rPr>
                <w:sz w:val="20"/>
                <w:szCs w:val="20"/>
              </w:rPr>
              <w:t>Ability to Understand and Apply Professional and Ethical Responsibility</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rsidR="00307DDC" w:rsidRPr="00C2123F" w:rsidRDefault="00307DDC" w:rsidP="00307DDC">
            <w:pPr>
              <w:pStyle w:val="TableParagraph"/>
              <w:jc w:val="both"/>
              <w:rPr>
                <w:sz w:val="20"/>
                <w:szCs w:val="20"/>
              </w:rPr>
            </w:pPr>
            <w:r w:rsidRPr="00C2123F">
              <w:rPr>
                <w:sz w:val="20"/>
                <w:szCs w:val="20"/>
              </w:rPr>
              <w:t xml:space="preserve">Understanding the Importance of Lifelong Learning and Application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paragraph"/>
              <w:spacing w:before="0" w:beforeAutospacing="0" w:after="0" w:afterAutospacing="0"/>
              <w:jc w:val="center"/>
              <w:textAlignment w:val="baseline"/>
              <w:rPr>
                <w:rFonts w:ascii="Segoe UI" w:hAnsi="Segoe UI" w:cs="Segoe UI"/>
                <w:sz w:val="18"/>
                <w:szCs w:val="18"/>
              </w:rPr>
            </w:pPr>
          </w:p>
        </w:tc>
      </w:tr>
      <w:tr w:rsidR="00307DDC" w:rsidTr="00307DDC">
        <w:trPr>
          <w:trHeight w:val="229"/>
        </w:trPr>
        <w:tc>
          <w:tcPr>
            <w:tcW w:w="836" w:type="dxa"/>
            <w:tcBorders>
              <w:top w:val="single" w:sz="6" w:space="0" w:color="000000"/>
              <w:bottom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rsidR="00307DDC" w:rsidRPr="00C2123F" w:rsidRDefault="00307DDC" w:rsidP="00307DDC">
            <w:pPr>
              <w:pStyle w:val="TableParagraph"/>
              <w:jc w:val="both"/>
              <w:rPr>
                <w:sz w:val="20"/>
                <w:szCs w:val="20"/>
              </w:rPr>
            </w:pPr>
            <w:r w:rsidRPr="00C2123F">
              <w:rPr>
                <w:sz w:val="20"/>
                <w:szCs w:val="20"/>
              </w:rPr>
              <w:t>Ability to Recognize Basic Concepts in Medical Education</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TableParagraph"/>
              <w:jc w:val="center"/>
              <w:rPr>
                <w:sz w:val="16"/>
              </w:rPr>
            </w:pPr>
            <w:r w:rsidRPr="00C2123F">
              <w:rPr>
                <w:b/>
                <w:sz w:val="20"/>
                <w:szCs w:val="20"/>
              </w:rPr>
              <w:t>X</w:t>
            </w:r>
          </w:p>
        </w:tc>
      </w:tr>
      <w:tr w:rsidR="00307DDC" w:rsidTr="00307DDC">
        <w:trPr>
          <w:trHeight w:val="229"/>
        </w:trPr>
        <w:tc>
          <w:tcPr>
            <w:tcW w:w="836" w:type="dxa"/>
            <w:tcBorders>
              <w:top w:val="single" w:sz="6" w:space="0" w:color="000000"/>
              <w:right w:val="dashed" w:sz="6" w:space="0" w:color="000000"/>
            </w:tcBorders>
          </w:tcPr>
          <w:p w:rsidR="00307DDC" w:rsidRDefault="00307DDC" w:rsidP="00307DD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051" w:type="dxa"/>
            <w:tcBorders>
              <w:top w:val="single" w:sz="6" w:space="0" w:color="000000"/>
              <w:left w:val="dashed" w:sz="6" w:space="0" w:color="000000"/>
              <w:right w:val="dashed" w:sz="6" w:space="0" w:color="000000"/>
            </w:tcBorders>
          </w:tcPr>
          <w:p w:rsidR="00307DDC" w:rsidRPr="003B6362" w:rsidRDefault="00307DDC" w:rsidP="00307DDC">
            <w:pPr>
              <w:pStyle w:val="TableParagraph"/>
              <w:jc w:val="both"/>
              <w:rPr>
                <w:sz w:val="20"/>
                <w:szCs w:val="20"/>
              </w:rPr>
            </w:pPr>
            <w:r w:rsidRPr="003B6362">
              <w:rPr>
                <w:sz w:val="20"/>
                <w:szCs w:val="20"/>
              </w:rPr>
              <w:t>Ability to Approach Ethical Problems by Centering Basic Concepts</w:t>
            </w:r>
          </w:p>
        </w:tc>
        <w:tc>
          <w:tcPr>
            <w:tcW w:w="514"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307DDC" w:rsidRDefault="00307DDC" w:rsidP="00307DDC">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307DDC" w:rsidRDefault="00307DDC" w:rsidP="00307DDC">
            <w:pPr>
              <w:pStyle w:val="TableParagraph"/>
              <w:jc w:val="center"/>
              <w:rPr>
                <w:sz w:val="16"/>
              </w:rPr>
            </w:pPr>
          </w:p>
        </w:tc>
      </w:tr>
    </w:tbl>
    <w:p w:rsidR="00307DDC" w:rsidRDefault="00307DDC" w:rsidP="00307DDC"/>
    <w:p w:rsidR="00307DDC" w:rsidRPr="00F43298" w:rsidRDefault="00307DDC" w:rsidP="00307DDC"/>
    <w:p w:rsidR="00307DDC" w:rsidRDefault="00307DDC" w:rsidP="00307DDC">
      <w:pPr>
        <w:tabs>
          <w:tab w:val="left" w:pos="7425"/>
        </w:tabs>
      </w:pPr>
      <w:r>
        <w:rPr>
          <w:b/>
          <w:noProof/>
          <w:sz w:val="20"/>
        </w:rPr>
        <mc:AlternateContent>
          <mc:Choice Requires="wpg">
            <w:drawing>
              <wp:anchor distT="0" distB="0" distL="0" distR="0" simplePos="0" relativeHeight="251662336" behindDoc="0" locked="0" layoutInCell="1" allowOverlap="1" wp14:anchorId="4244F514" wp14:editId="6A7AD42F">
                <wp:simplePos x="0" y="0"/>
                <wp:positionH relativeFrom="page">
                  <wp:posOffset>723900</wp:posOffset>
                </wp:positionH>
                <wp:positionV relativeFrom="page">
                  <wp:posOffset>8267700</wp:posOffset>
                </wp:positionV>
                <wp:extent cx="6317615" cy="1181100"/>
                <wp:effectExtent l="0" t="0" r="26035" b="1905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181100"/>
                          <a:chOff x="0" y="9525"/>
                          <a:chExt cx="6317615" cy="603250"/>
                        </a:xfrm>
                      </wpg:grpSpPr>
                      <wps:wsp>
                        <wps:cNvPr id="9" name="Graphic 7"/>
                        <wps:cNvSpPr/>
                        <wps:spPr>
                          <a:xfrm>
                            <a:off x="0" y="9525"/>
                            <a:ext cx="6317615" cy="603250"/>
                          </a:xfrm>
                          <a:custGeom>
                            <a:avLst/>
                            <a:gdLst/>
                            <a:ahLst/>
                            <a:cxnLst/>
                            <a:rect l="l" t="t" r="r" b="b"/>
                            <a:pathLst>
                              <a:path w="6317615" h="603250">
                                <a:moveTo>
                                  <a:pt x="2322195" y="9524"/>
                                </a:moveTo>
                                <a:lnTo>
                                  <a:pt x="2322195" y="593674"/>
                                </a:lnTo>
                              </a:path>
                              <a:path w="6317615" h="603250">
                                <a:moveTo>
                                  <a:pt x="6308090" y="9524"/>
                                </a:moveTo>
                                <a:lnTo>
                                  <a:pt x="6308090" y="593674"/>
                                </a:lnTo>
                              </a:path>
                              <a:path w="6317615" h="603250">
                                <a:moveTo>
                                  <a:pt x="0" y="0"/>
                                </a:moveTo>
                                <a:lnTo>
                                  <a:pt x="6317615" y="0"/>
                                </a:lnTo>
                              </a:path>
                              <a:path w="6317615" h="603250">
                                <a:moveTo>
                                  <a:pt x="0" y="603199"/>
                                </a:moveTo>
                                <a:lnTo>
                                  <a:pt x="6317615" y="603199"/>
                                </a:lnTo>
                              </a:path>
                            </a:pathLst>
                          </a:custGeom>
                          <a:ln w="19050">
                            <a:solidFill>
                              <a:srgbClr val="000000"/>
                            </a:solidFill>
                            <a:prstDash val="solid"/>
                          </a:ln>
                        </wps:spPr>
                        <wps:bodyPr wrap="square" lIns="0" tIns="0" rIns="0" bIns="0" rtlCol="0">
                          <a:prstTxWarp prst="textNoShape">
                            <a:avLst/>
                          </a:prstTxWarp>
                          <a:noAutofit/>
                        </wps:bodyPr>
                      </wps:wsp>
                      <wps:wsp>
                        <wps:cNvPr id="10" name="Textbox 8"/>
                        <wps:cNvSpPr txBox="1"/>
                        <wps:spPr>
                          <a:xfrm>
                            <a:off x="4152900" y="24445"/>
                            <a:ext cx="323215" cy="140970"/>
                          </a:xfrm>
                          <a:prstGeom prst="rect">
                            <a:avLst/>
                          </a:prstGeom>
                        </wps:spPr>
                        <wps:txbx>
                          <w:txbxContent>
                            <w:p w:rsidR="00915CDE" w:rsidRDefault="00915CDE" w:rsidP="00307DDC">
                              <w:pPr>
                                <w:spacing w:line="221" w:lineRule="exact"/>
                                <w:rPr>
                                  <w:b/>
                                  <w:sz w:val="20"/>
                                </w:rPr>
                              </w:pPr>
                              <w:r>
                                <w:rPr>
                                  <w:b/>
                                  <w:spacing w:val="-2"/>
                                  <w:sz w:val="20"/>
                                </w:rPr>
                                <w:t>Date</w:t>
                              </w:r>
                            </w:p>
                          </w:txbxContent>
                        </wps:txbx>
                        <wps:bodyPr wrap="square" lIns="0" tIns="0" rIns="0" bIns="0" rtlCol="0">
                          <a:noAutofit/>
                        </wps:bodyPr>
                      </wps:wsp>
                      <wps:wsp>
                        <wps:cNvPr id="29" name="Textbox 9"/>
                        <wps:cNvSpPr txBox="1"/>
                        <wps:spPr>
                          <a:xfrm>
                            <a:off x="9525" y="9525"/>
                            <a:ext cx="2312670" cy="603250"/>
                          </a:xfrm>
                          <a:prstGeom prst="rect">
                            <a:avLst/>
                          </a:prstGeom>
                          <a:ln w="19050">
                            <a:solidFill>
                              <a:srgbClr val="000000"/>
                            </a:solidFill>
                            <a:prstDash val="solid"/>
                          </a:ln>
                        </wps:spPr>
                        <wps:txbx>
                          <w:txbxContent>
                            <w:p w:rsidR="00915CDE" w:rsidRDefault="00915CDE" w:rsidP="00307DDC">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307DDC">
                              <w:pPr>
                                <w:jc w:val="center"/>
                                <w:rPr>
                                  <w:b/>
                                  <w:spacing w:val="-4"/>
                                  <w:sz w:val="20"/>
                                </w:rPr>
                              </w:pPr>
                            </w:p>
                            <w:p w:rsidR="00915CDE" w:rsidRDefault="00915CDE" w:rsidP="00307DDC">
                              <w:pPr>
                                <w:jc w:val="center"/>
                                <w:rPr>
                                  <w:b/>
                                  <w:sz w:val="20"/>
                                </w:rPr>
                              </w:pPr>
                              <w:r w:rsidRPr="00337ACC">
                                <w:rPr>
                                  <w:b/>
                                  <w:sz w:val="20"/>
                                </w:rPr>
                                <w:t>Assoc. Prof. Dr. Yeliz KAYA</w:t>
                              </w:r>
                            </w:p>
                          </w:txbxContent>
                        </wps:txbx>
                        <wps:bodyPr wrap="square" lIns="0" tIns="0" rIns="0" bIns="0" rtlCol="0">
                          <a:noAutofit/>
                        </wps:bodyPr>
                      </wps:wsp>
                    </wpg:wgp>
                  </a:graphicData>
                </a:graphic>
                <wp14:sizeRelV relativeFrom="margin">
                  <wp14:pctHeight>0</wp14:pctHeight>
                </wp14:sizeRelV>
              </wp:anchor>
            </w:drawing>
          </mc:Choice>
          <mc:Fallback>
            <w:pict>
              <v:group w14:anchorId="4244F514" id="Group 6" o:spid="_x0000_s1048" style="position:absolute;margin-left:57pt;margin-top:651pt;width:497.45pt;height:93pt;z-index:251662336;mso-wrap-distance-left:0;mso-wrap-distance-right:0;mso-position-horizontal-relative:page;mso-position-vertical-relative:page;mso-height-relative:margin" coordorigin=",95" coordsize="63176,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">
                <v:shape id="Graphic 7" o:spid="_x0000_s1049" style="position:absolute;top:95;width:63176;height:6032;visibility:visible;mso-wrap-style:square;v-text-anchor:top" coordsize="631761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" path="m2322195,9524r,584150em6308090,9524r,584150em,l6317615,em,603199r6317615,e" filled="f" strokeweight="1.5pt">
                  <v:path arrowok="t"/>
                </v:shape>
                <v:shape id="Textbox 8" o:spid="_x0000_s1050" type="#_x0000_t202" style="position:absolute;left:41529;top:244;width:323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915CDE" w:rsidRDefault="00915CDE" w:rsidP="00307DDC">
                        <w:pPr>
                          <w:spacing w:line="221" w:lineRule="exact"/>
                          <w:rPr>
                            <w:b/>
                            <w:sz w:val="20"/>
                          </w:rPr>
                        </w:pPr>
                        <w:r>
                          <w:rPr>
                            <w:b/>
                            <w:spacing w:val="-2"/>
                            <w:sz w:val="20"/>
                          </w:rPr>
                          <w:t>Date</w:t>
                        </w:r>
                      </w:p>
                    </w:txbxContent>
                  </v:textbox>
                </v:shape>
                <v:shape id="Textbox 9" o:spid="_x0000_s1051" type="#_x0000_t202" style="position:absolute;left:95;top:95;width:2312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" filled="f" strokeweight="1.5pt">
                  <v:textbox inset="0,0,0,0">
                    <w:txbxContent>
                      <w:p w:rsidR="00915CDE" w:rsidRDefault="00915CDE" w:rsidP="00307DDC">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307DDC">
                        <w:pPr>
                          <w:jc w:val="center"/>
                          <w:rPr>
                            <w:b/>
                            <w:spacing w:val="-4"/>
                            <w:sz w:val="20"/>
                          </w:rPr>
                        </w:pPr>
                      </w:p>
                      <w:p w:rsidR="00915CDE" w:rsidRDefault="00915CDE" w:rsidP="00307DDC">
                        <w:pPr>
                          <w:jc w:val="center"/>
                          <w:rPr>
                            <w:b/>
                            <w:sz w:val="20"/>
                          </w:rPr>
                        </w:pPr>
                        <w:r w:rsidRPr="00337ACC">
                          <w:rPr>
                            <w:b/>
                            <w:sz w:val="20"/>
                          </w:rPr>
                          <w:t>Assoc. Prof. Dr. Yeliz KAYA</w:t>
                        </w:r>
                      </w:p>
                    </w:txbxContent>
                  </v:textbox>
                </v:shape>
                <w10:wrap anchorx="page" anchory="page"/>
              </v:group>
            </w:pict>
          </mc:Fallback>
        </mc:AlternateContent>
      </w:r>
    </w:p>
    <w:p w:rsidR="00307DDC" w:rsidRDefault="00307DDC" w:rsidP="00307DDC">
      <w:pPr>
        <w:tabs>
          <w:tab w:val="left" w:pos="7425"/>
        </w:tabs>
      </w:pPr>
    </w:p>
    <w:p w:rsidR="00307DDC" w:rsidRDefault="00307DDC" w:rsidP="00307DDC">
      <w:pPr>
        <w:tabs>
          <w:tab w:val="left" w:pos="7425"/>
        </w:tabs>
      </w:pPr>
    </w:p>
    <w:p w:rsidR="00307DDC" w:rsidRDefault="00307DDC" w:rsidP="00307DDC">
      <w:pPr>
        <w:tabs>
          <w:tab w:val="left" w:pos="1365"/>
        </w:tabs>
      </w:pPr>
      <w:r>
        <w:t xml:space="preserve">                                                                   </w:t>
      </w:r>
    </w:p>
    <w:p w:rsidR="005F394B" w:rsidRDefault="00307DDC">
      <w:pPr>
        <w:spacing w:after="200" w:line="276" w:lineRule="auto"/>
      </w:pPr>
      <w:r>
        <w:br w:type="page"/>
      </w:r>
    </w:p>
    <w:p w:rsidR="005F394B" w:rsidRDefault="005F394B">
      <w:pPr>
        <w:spacing w:after="200" w:line="276"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5F394B" w:rsidRPr="008220A8" w:rsidTr="00A37033">
        <w:tc>
          <w:tcPr>
            <w:tcW w:w="5001" w:type="dxa"/>
            <w:gridSpan w:val="2"/>
            <w:shd w:val="clear" w:color="auto" w:fill="auto"/>
          </w:tcPr>
          <w:p w:rsidR="005F394B" w:rsidRPr="008220A8" w:rsidRDefault="005F394B" w:rsidP="00A37033">
            <w:pPr>
              <w:outlineLvl w:val="0"/>
              <w:rPr>
                <w:b/>
                <w:sz w:val="20"/>
                <w:szCs w:val="20"/>
              </w:rPr>
            </w:pPr>
            <w:r>
              <w:rPr>
                <w:b/>
                <w:sz w:val="20"/>
                <w:szCs w:val="20"/>
              </w:rPr>
              <w:t xml:space="preserve">COURSE </w:t>
            </w:r>
            <w:r w:rsidRPr="00F821D6">
              <w:rPr>
                <w:b/>
                <w:sz w:val="20"/>
                <w:szCs w:val="20"/>
              </w:rPr>
              <w:t>CODE:</w:t>
            </w:r>
            <w:r w:rsidRPr="00DF20D3">
              <w:rPr>
                <w:color w:val="000000" w:themeColor="text1"/>
                <w:sz w:val="20"/>
                <w:szCs w:val="20"/>
              </w:rPr>
              <w:t xml:space="preserve"> 522303213</w:t>
            </w:r>
          </w:p>
        </w:tc>
        <w:tc>
          <w:tcPr>
            <w:tcW w:w="4746" w:type="dxa"/>
            <w:gridSpan w:val="4"/>
            <w:shd w:val="clear" w:color="auto" w:fill="auto"/>
          </w:tcPr>
          <w:p w:rsidR="005F394B" w:rsidRPr="008220A8" w:rsidRDefault="005F394B" w:rsidP="00A37033">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5F394B" w:rsidRPr="008220A8" w:rsidTr="00A37033">
        <w:tc>
          <w:tcPr>
            <w:tcW w:w="9747" w:type="dxa"/>
            <w:gridSpan w:val="6"/>
            <w:shd w:val="clear" w:color="auto" w:fill="auto"/>
          </w:tcPr>
          <w:p w:rsidR="005F394B" w:rsidRPr="00B1659A" w:rsidRDefault="005F394B" w:rsidP="00A37033">
            <w:pPr>
              <w:outlineLvl w:val="0"/>
              <w:rPr>
                <w:b/>
                <w:sz w:val="20"/>
                <w:szCs w:val="20"/>
              </w:rPr>
            </w:pPr>
            <w:r w:rsidRPr="00F821D6">
              <w:rPr>
                <w:b/>
                <w:sz w:val="20"/>
                <w:szCs w:val="20"/>
              </w:rPr>
              <w:t>COURSE NAME</w:t>
            </w:r>
            <w:r w:rsidRPr="008220A8">
              <w:rPr>
                <w:b/>
                <w:sz w:val="20"/>
                <w:szCs w:val="20"/>
              </w:rPr>
              <w:t>:</w:t>
            </w:r>
            <w:r>
              <w:rPr>
                <w:b/>
                <w:sz w:val="20"/>
                <w:szCs w:val="20"/>
              </w:rPr>
              <w:t xml:space="preserve"> </w:t>
            </w:r>
            <w:bookmarkStart w:id="9" w:name="healthhealth"/>
            <w:r w:rsidRPr="00AE6486">
              <w:rPr>
                <w:sz w:val="20"/>
                <w:szCs w:val="20"/>
              </w:rPr>
              <w:t>HEALTH EDUCATION AND HEALTH PROMOTION</w:t>
            </w:r>
            <w:bookmarkEnd w:id="9"/>
          </w:p>
        </w:tc>
      </w:tr>
      <w:tr w:rsidR="005F394B" w:rsidRPr="008220A8" w:rsidTr="00A37033">
        <w:trPr>
          <w:trHeight w:val="174"/>
        </w:trPr>
        <w:tc>
          <w:tcPr>
            <w:tcW w:w="4077" w:type="dxa"/>
            <w:vMerge w:val="restart"/>
            <w:shd w:val="clear" w:color="auto" w:fill="auto"/>
          </w:tcPr>
          <w:p w:rsidR="005F394B" w:rsidRPr="008220A8" w:rsidRDefault="005F394B" w:rsidP="00A37033">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5F394B" w:rsidRPr="00F821D6" w:rsidRDefault="005F394B" w:rsidP="00A37033">
            <w:pPr>
              <w:jc w:val="center"/>
              <w:outlineLvl w:val="0"/>
              <w:rPr>
                <w:b/>
                <w:sz w:val="20"/>
                <w:szCs w:val="20"/>
              </w:rPr>
            </w:pPr>
            <w:r w:rsidRPr="00F821D6">
              <w:rPr>
                <w:b/>
                <w:sz w:val="20"/>
                <w:szCs w:val="20"/>
              </w:rPr>
              <w:t>COURSE LANGUAGE</w:t>
            </w:r>
          </w:p>
          <w:p w:rsidR="005F394B" w:rsidRPr="00F821D6" w:rsidRDefault="005F394B" w:rsidP="00A37033">
            <w:pPr>
              <w:outlineLvl w:val="0"/>
              <w:rPr>
                <w:b/>
                <w:sz w:val="20"/>
                <w:szCs w:val="20"/>
              </w:rPr>
            </w:pPr>
            <w:r w:rsidRPr="00F821D6">
              <w:rPr>
                <w:b/>
                <w:sz w:val="20"/>
                <w:szCs w:val="20"/>
              </w:rPr>
              <w:t>Turkish:  X</w:t>
            </w:r>
          </w:p>
          <w:p w:rsidR="005F394B" w:rsidRPr="008220A8" w:rsidRDefault="005F394B" w:rsidP="00A37033">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5F394B" w:rsidRPr="008220A8" w:rsidRDefault="005F394B" w:rsidP="00A37033">
            <w:pPr>
              <w:jc w:val="center"/>
              <w:outlineLvl w:val="0"/>
              <w:rPr>
                <w:b/>
                <w:sz w:val="20"/>
                <w:szCs w:val="20"/>
              </w:rPr>
            </w:pPr>
            <w:r w:rsidRPr="00F821D6">
              <w:rPr>
                <w:b/>
                <w:sz w:val="20"/>
                <w:szCs w:val="20"/>
              </w:rPr>
              <w:t>Course Catagory</w:t>
            </w:r>
          </w:p>
        </w:tc>
      </w:tr>
      <w:tr w:rsidR="005F394B" w:rsidRPr="008220A8" w:rsidTr="00A37033">
        <w:trPr>
          <w:trHeight w:val="172"/>
        </w:trPr>
        <w:tc>
          <w:tcPr>
            <w:tcW w:w="4077" w:type="dxa"/>
            <w:vMerge/>
            <w:tcBorders>
              <w:bottom w:val="nil"/>
            </w:tcBorders>
            <w:shd w:val="clear" w:color="auto" w:fill="auto"/>
          </w:tcPr>
          <w:p w:rsidR="005F394B" w:rsidRPr="008220A8" w:rsidRDefault="005F394B" w:rsidP="00A37033">
            <w:pPr>
              <w:jc w:val="center"/>
              <w:outlineLvl w:val="0"/>
              <w:rPr>
                <w:b/>
                <w:sz w:val="20"/>
                <w:szCs w:val="20"/>
              </w:rPr>
            </w:pPr>
          </w:p>
        </w:tc>
        <w:tc>
          <w:tcPr>
            <w:tcW w:w="2552" w:type="dxa"/>
            <w:gridSpan w:val="2"/>
            <w:vMerge/>
            <w:tcBorders>
              <w:bottom w:val="nil"/>
            </w:tcBorders>
            <w:shd w:val="clear" w:color="auto" w:fill="auto"/>
          </w:tcPr>
          <w:p w:rsidR="005F394B" w:rsidRPr="008220A8" w:rsidRDefault="005F394B" w:rsidP="00A37033">
            <w:pPr>
              <w:jc w:val="center"/>
              <w:outlineLvl w:val="0"/>
              <w:rPr>
                <w:b/>
                <w:sz w:val="20"/>
                <w:szCs w:val="20"/>
              </w:rPr>
            </w:pPr>
          </w:p>
        </w:tc>
        <w:tc>
          <w:tcPr>
            <w:tcW w:w="1021" w:type="dxa"/>
            <w:shd w:val="clear" w:color="auto" w:fill="auto"/>
            <w:vAlign w:val="center"/>
          </w:tcPr>
          <w:p w:rsidR="005F394B" w:rsidRPr="00F821D6" w:rsidRDefault="005F394B" w:rsidP="00A37033">
            <w:pPr>
              <w:jc w:val="center"/>
              <w:outlineLvl w:val="0"/>
              <w:rPr>
                <w:sz w:val="20"/>
                <w:szCs w:val="20"/>
              </w:rPr>
            </w:pPr>
            <w:r w:rsidRPr="00F821D6">
              <w:rPr>
                <w:sz w:val="20"/>
                <w:szCs w:val="20"/>
              </w:rPr>
              <w:t>Technical</w:t>
            </w:r>
          </w:p>
        </w:tc>
        <w:tc>
          <w:tcPr>
            <w:tcW w:w="992" w:type="dxa"/>
            <w:shd w:val="clear" w:color="auto" w:fill="auto"/>
            <w:vAlign w:val="center"/>
          </w:tcPr>
          <w:p w:rsidR="005F394B" w:rsidRPr="00F821D6" w:rsidRDefault="005F394B" w:rsidP="00A37033">
            <w:pPr>
              <w:jc w:val="center"/>
              <w:outlineLvl w:val="0"/>
              <w:rPr>
                <w:sz w:val="20"/>
                <w:szCs w:val="20"/>
              </w:rPr>
            </w:pPr>
            <w:r w:rsidRPr="00F821D6">
              <w:rPr>
                <w:sz w:val="20"/>
                <w:szCs w:val="20"/>
              </w:rPr>
              <w:t>Medical</w:t>
            </w:r>
          </w:p>
        </w:tc>
        <w:tc>
          <w:tcPr>
            <w:tcW w:w="1105" w:type="dxa"/>
            <w:shd w:val="clear" w:color="auto" w:fill="auto"/>
            <w:vAlign w:val="center"/>
          </w:tcPr>
          <w:p w:rsidR="005F394B" w:rsidRPr="00F821D6" w:rsidRDefault="005F394B" w:rsidP="00A37033">
            <w:pPr>
              <w:jc w:val="center"/>
              <w:outlineLvl w:val="0"/>
              <w:rPr>
                <w:sz w:val="20"/>
                <w:szCs w:val="20"/>
              </w:rPr>
            </w:pPr>
            <w:r>
              <w:rPr>
                <w:sz w:val="20"/>
                <w:szCs w:val="20"/>
              </w:rPr>
              <w:t>Other(…</w:t>
            </w:r>
            <w:r w:rsidRPr="00F821D6">
              <w:rPr>
                <w:sz w:val="20"/>
                <w:szCs w:val="20"/>
              </w:rPr>
              <w:t>)</w:t>
            </w:r>
          </w:p>
        </w:tc>
      </w:tr>
      <w:tr w:rsidR="005F394B" w:rsidRPr="008220A8" w:rsidTr="00A37033">
        <w:tc>
          <w:tcPr>
            <w:tcW w:w="4077" w:type="dxa"/>
            <w:tcBorders>
              <w:top w:val="nil"/>
            </w:tcBorders>
            <w:shd w:val="clear" w:color="auto" w:fill="auto"/>
          </w:tcPr>
          <w:p w:rsidR="005F394B" w:rsidRDefault="005F394B" w:rsidP="00A37033">
            <w:pPr>
              <w:jc w:val="center"/>
              <w:outlineLvl w:val="0"/>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5F394B" w:rsidRPr="008220A8" w:rsidRDefault="005F394B" w:rsidP="00A37033">
            <w:pPr>
              <w:jc w:val="center"/>
              <w:outlineLvl w:val="0"/>
              <w:rPr>
                <w:sz w:val="20"/>
                <w:szCs w:val="20"/>
              </w:rPr>
            </w:pPr>
            <w:r>
              <w:rPr>
                <w:sz w:val="20"/>
                <w:szCs w:val="20"/>
              </w:rPr>
              <w:t>Asst. Prof. Merve ÇAKIRLI</w:t>
            </w:r>
          </w:p>
        </w:tc>
        <w:tc>
          <w:tcPr>
            <w:tcW w:w="2552" w:type="dxa"/>
            <w:gridSpan w:val="2"/>
            <w:tcBorders>
              <w:top w:val="nil"/>
            </w:tcBorders>
            <w:shd w:val="clear" w:color="auto" w:fill="auto"/>
          </w:tcPr>
          <w:p w:rsidR="005F394B" w:rsidRPr="008220A8" w:rsidRDefault="005F394B" w:rsidP="00A37033">
            <w:pPr>
              <w:jc w:val="center"/>
              <w:outlineLvl w:val="0"/>
              <w:rPr>
                <w:b/>
                <w:sz w:val="20"/>
                <w:szCs w:val="20"/>
              </w:rPr>
            </w:pPr>
          </w:p>
        </w:tc>
        <w:tc>
          <w:tcPr>
            <w:tcW w:w="1021" w:type="dxa"/>
            <w:shd w:val="clear" w:color="auto" w:fill="auto"/>
          </w:tcPr>
          <w:p w:rsidR="005F394B" w:rsidRPr="008220A8" w:rsidRDefault="005F394B" w:rsidP="00A37033">
            <w:pPr>
              <w:jc w:val="center"/>
              <w:outlineLvl w:val="0"/>
              <w:rPr>
                <w:sz w:val="20"/>
                <w:szCs w:val="20"/>
              </w:rPr>
            </w:pPr>
          </w:p>
        </w:tc>
        <w:tc>
          <w:tcPr>
            <w:tcW w:w="992" w:type="dxa"/>
            <w:shd w:val="clear" w:color="auto" w:fill="auto"/>
          </w:tcPr>
          <w:p w:rsidR="005F394B" w:rsidRPr="008220A8" w:rsidRDefault="005F394B" w:rsidP="00A37033">
            <w:pPr>
              <w:jc w:val="center"/>
              <w:outlineLvl w:val="0"/>
              <w:rPr>
                <w:sz w:val="20"/>
                <w:szCs w:val="20"/>
              </w:rPr>
            </w:pPr>
            <w:r>
              <w:rPr>
                <w:sz w:val="20"/>
                <w:szCs w:val="20"/>
              </w:rPr>
              <w:t>X</w:t>
            </w:r>
          </w:p>
        </w:tc>
        <w:tc>
          <w:tcPr>
            <w:tcW w:w="1105" w:type="dxa"/>
            <w:shd w:val="clear" w:color="auto" w:fill="auto"/>
          </w:tcPr>
          <w:p w:rsidR="005F394B" w:rsidRPr="008220A8" w:rsidRDefault="005F394B" w:rsidP="00A37033">
            <w:pPr>
              <w:jc w:val="center"/>
              <w:outlineLvl w:val="0"/>
              <w:rPr>
                <w:sz w:val="20"/>
                <w:szCs w:val="20"/>
              </w:rPr>
            </w:pPr>
          </w:p>
        </w:tc>
      </w:tr>
    </w:tbl>
    <w:p w:rsidR="005F394B" w:rsidRDefault="005F394B" w:rsidP="005F394B">
      <w:pPr>
        <w:outlineLvl w:val="0"/>
        <w:rPr>
          <w:b/>
          <w:sz w:val="20"/>
          <w:szCs w:val="20"/>
        </w:rPr>
      </w:pPr>
    </w:p>
    <w:p w:rsidR="005F394B" w:rsidRPr="00F821D6" w:rsidRDefault="005F394B" w:rsidP="005F394B">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5F394B" w:rsidRPr="00F821D6" w:rsidTr="00A37033">
        <w:trPr>
          <w:trHeight w:val="249"/>
        </w:trPr>
        <w:tc>
          <w:tcPr>
            <w:tcW w:w="2540"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t>COURSE OF PROVINCE</w:t>
            </w:r>
          </w:p>
        </w:tc>
      </w:tr>
      <w:tr w:rsidR="005F394B" w:rsidRPr="00F821D6" w:rsidTr="00A37033">
        <w:trPr>
          <w:trHeight w:val="249"/>
        </w:trPr>
        <w:tc>
          <w:tcPr>
            <w:tcW w:w="2540"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jc w:val="center"/>
              <w:outlineLvl w:val="0"/>
              <w:rPr>
                <w:b/>
                <w:sz w:val="20"/>
                <w:szCs w:val="20"/>
              </w:rPr>
            </w:pPr>
            <w:r w:rsidRPr="00F821D6">
              <w:rPr>
                <w:b/>
                <w:sz w:val="20"/>
                <w:szCs w:val="20"/>
              </w:rPr>
              <w:sym w:font="Times New Roman" w:char="F00C"/>
            </w:r>
          </w:p>
        </w:tc>
      </w:tr>
    </w:tbl>
    <w:p w:rsidR="005F394B" w:rsidRPr="00F821D6" w:rsidRDefault="005F394B" w:rsidP="005F394B">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5F394B" w:rsidRPr="00F821D6" w:rsidTr="00A37033">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5F394B" w:rsidRPr="00F821D6" w:rsidRDefault="005F394B" w:rsidP="00A37033">
            <w:pPr>
              <w:rPr>
                <w:b/>
                <w:sz w:val="20"/>
                <w:szCs w:val="20"/>
              </w:rPr>
            </w:pPr>
            <w:r w:rsidRPr="00F821D6">
              <w:rPr>
                <w:b/>
                <w:sz w:val="20"/>
                <w:szCs w:val="20"/>
              </w:rPr>
              <w:t>SEMESTER</w:t>
            </w:r>
          </w:p>
          <w:p w:rsidR="005F394B" w:rsidRPr="00F821D6" w:rsidRDefault="005F394B" w:rsidP="00A37033">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COURSE OF</w:t>
            </w:r>
          </w:p>
        </w:tc>
      </w:tr>
      <w:tr w:rsidR="005F394B" w:rsidRPr="00F821D6" w:rsidTr="00A37033">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5F394B" w:rsidRPr="00F821D6" w:rsidRDefault="005F394B" w:rsidP="00A37033">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5F394B" w:rsidRPr="00F821D6" w:rsidRDefault="005F394B" w:rsidP="00A37033">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5F394B" w:rsidRPr="00F821D6" w:rsidRDefault="005F394B" w:rsidP="00A37033">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5F394B" w:rsidRPr="00F821D6" w:rsidRDefault="005F394B" w:rsidP="00A37033">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5F394B" w:rsidRPr="00F821D6" w:rsidRDefault="005F394B" w:rsidP="00A37033">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5F394B" w:rsidRPr="00F821D6" w:rsidRDefault="005F394B" w:rsidP="00A37033">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TYPE</w:t>
            </w:r>
          </w:p>
        </w:tc>
      </w:tr>
      <w:tr w:rsidR="005F394B" w:rsidRPr="00F821D6" w:rsidTr="00A37033">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5F394B" w:rsidRPr="00F821D6" w:rsidRDefault="005F394B" w:rsidP="00A37033">
            <w:pPr>
              <w:rPr>
                <w:sz w:val="20"/>
                <w:szCs w:val="20"/>
              </w:rPr>
            </w:pPr>
            <w:r w:rsidRPr="00F821D6">
              <w:rPr>
                <w:sz w:val="20"/>
                <w:szCs w:val="20"/>
              </w:rPr>
              <w:t xml:space="preserve">Autumn </w:t>
            </w:r>
            <w:r w:rsidRPr="00F821D6">
              <w:rPr>
                <w:b/>
                <w:sz w:val="20"/>
                <w:szCs w:val="20"/>
              </w:rPr>
              <w:t xml:space="preserve">X </w:t>
            </w:r>
            <w:r w:rsidRPr="00F821D6">
              <w:rPr>
                <w:sz w:val="20"/>
                <w:szCs w:val="20"/>
              </w:rPr>
              <w:t>Spring</w:t>
            </w:r>
            <w:r w:rsidRPr="00F821D6">
              <w:rPr>
                <w:b/>
                <w:sz w:val="20"/>
                <w:szCs w:val="20"/>
              </w:rPr>
              <w:t xml:space="preserve"> </w:t>
            </w:r>
            <w:r w:rsidRPr="00F821D6">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tcPr>
          <w:p w:rsidR="005F394B" w:rsidRPr="00F821D6" w:rsidRDefault="005F394B" w:rsidP="00A37033">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5F394B" w:rsidRPr="00F821D6" w:rsidRDefault="005F394B" w:rsidP="00A37033">
            <w:pPr>
              <w:jc w:val="center"/>
              <w:rPr>
                <w:sz w:val="20"/>
                <w:szCs w:val="20"/>
              </w:rPr>
            </w:pPr>
            <w:r>
              <w:rPr>
                <w:sz w:val="20"/>
                <w:szCs w:val="20"/>
              </w:rPr>
              <w:t>2</w:t>
            </w:r>
          </w:p>
        </w:tc>
        <w:tc>
          <w:tcPr>
            <w:tcW w:w="1179" w:type="dxa"/>
            <w:tcBorders>
              <w:top w:val="single" w:sz="4" w:space="0" w:color="auto"/>
              <w:left w:val="single" w:sz="4" w:space="0" w:color="auto"/>
              <w:bottom w:val="single" w:sz="12" w:space="0" w:color="auto"/>
              <w:right w:val="single" w:sz="12" w:space="0" w:color="auto"/>
            </w:tcBorders>
            <w:vAlign w:val="center"/>
          </w:tcPr>
          <w:p w:rsidR="005F394B" w:rsidRPr="00F821D6" w:rsidRDefault="005F394B" w:rsidP="00A37033">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5F394B" w:rsidRPr="00F821D6" w:rsidRDefault="00915CDE" w:rsidP="00A37033">
            <w:pPr>
              <w:jc w:val="center"/>
              <w:rPr>
                <w:sz w:val="20"/>
                <w:szCs w:val="20"/>
              </w:rPr>
            </w:pPr>
            <w:r>
              <w:rPr>
                <w:sz w:val="20"/>
                <w:szCs w:val="20"/>
              </w:rPr>
              <w:t>4</w:t>
            </w:r>
          </w:p>
        </w:tc>
        <w:tc>
          <w:tcPr>
            <w:tcW w:w="0" w:type="auto"/>
            <w:tcBorders>
              <w:top w:val="single" w:sz="4" w:space="0" w:color="auto"/>
              <w:left w:val="single" w:sz="4" w:space="0" w:color="auto"/>
              <w:bottom w:val="single" w:sz="12" w:space="0" w:color="auto"/>
              <w:right w:val="single" w:sz="4" w:space="0" w:color="auto"/>
            </w:tcBorders>
            <w:vAlign w:val="center"/>
          </w:tcPr>
          <w:p w:rsidR="005F394B" w:rsidRPr="00F821D6" w:rsidRDefault="005F394B" w:rsidP="00A37033">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5F394B" w:rsidRPr="00F821D6" w:rsidRDefault="005F394B" w:rsidP="00A37033">
            <w:pPr>
              <w:jc w:val="center"/>
              <w:rPr>
                <w:sz w:val="20"/>
                <w:szCs w:val="20"/>
                <w:vertAlign w:val="superscript"/>
              </w:rPr>
            </w:pPr>
            <w:r w:rsidRPr="00F821D6">
              <w:rPr>
                <w:sz w:val="20"/>
                <w:szCs w:val="20"/>
                <w:vertAlign w:val="superscript"/>
              </w:rPr>
              <w:t>COMPULSORY         ELECTIVE</w:t>
            </w:r>
          </w:p>
          <w:p w:rsidR="005F394B" w:rsidRPr="00F821D6" w:rsidRDefault="005F394B" w:rsidP="00A37033">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5F394B" w:rsidRPr="008220A8" w:rsidRDefault="005F394B" w:rsidP="005F394B">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5F394B" w:rsidRPr="008220A8" w:rsidTr="00A37033">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jc w:val="center"/>
              <w:rPr>
                <w:b/>
                <w:sz w:val="20"/>
                <w:szCs w:val="20"/>
              </w:rPr>
            </w:pPr>
            <w:r w:rsidRPr="00F821D6">
              <w:rPr>
                <w:b/>
                <w:sz w:val="20"/>
                <w:szCs w:val="20"/>
              </w:rPr>
              <w:t>ASSESMENT CRITERIA</w:t>
            </w:r>
          </w:p>
        </w:tc>
      </w:tr>
      <w:tr w:rsidR="005F394B" w:rsidRPr="008220A8" w:rsidTr="00A37033">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5F394B" w:rsidRPr="00F821D6" w:rsidRDefault="005F394B" w:rsidP="00A37033">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5F394B" w:rsidRPr="008220A8" w:rsidRDefault="005F394B" w:rsidP="00A37033">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5F394B" w:rsidRPr="008220A8" w:rsidRDefault="005F394B" w:rsidP="00A37033">
            <w:pPr>
              <w:jc w:val="center"/>
              <w:rPr>
                <w:b/>
                <w:sz w:val="20"/>
                <w:szCs w:val="20"/>
              </w:rPr>
            </w:pPr>
            <w:r w:rsidRPr="008220A8">
              <w:rPr>
                <w:b/>
                <w:sz w:val="20"/>
                <w:szCs w:val="20"/>
              </w:rPr>
              <w:t>Yüzdesi (%)</w:t>
            </w: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5F394B" w:rsidRPr="00F821D6" w:rsidRDefault="005F394B" w:rsidP="00A37033">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5F394B" w:rsidRPr="008220A8" w:rsidRDefault="005F394B" w:rsidP="00A37033">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5F394B" w:rsidRPr="008220A8" w:rsidRDefault="005F394B" w:rsidP="00A37033">
            <w:pPr>
              <w:jc w:val="center"/>
              <w:rPr>
                <w:sz w:val="20"/>
                <w:szCs w:val="20"/>
                <w:highlight w:val="yellow"/>
              </w:rPr>
            </w:pPr>
            <w:r w:rsidRPr="008220A8">
              <w:rPr>
                <w:sz w:val="20"/>
                <w:szCs w:val="20"/>
              </w:rPr>
              <w:t xml:space="preserve">20  </w:t>
            </w: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F394B" w:rsidRPr="00F821D6" w:rsidRDefault="005F394B" w:rsidP="00A37033">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5F394B" w:rsidRPr="008220A8" w:rsidRDefault="005F394B" w:rsidP="00A37033">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5F394B" w:rsidRPr="008220A8" w:rsidRDefault="005F394B" w:rsidP="00A37033">
            <w:pPr>
              <w:jc w:val="center"/>
              <w:rPr>
                <w:sz w:val="20"/>
                <w:szCs w:val="20"/>
                <w:highlight w:val="yellow"/>
              </w:rPr>
            </w:pPr>
            <w:r w:rsidRPr="008220A8">
              <w:rPr>
                <w:sz w:val="20"/>
                <w:szCs w:val="20"/>
              </w:rPr>
              <w:t xml:space="preserve"> </w:t>
            </w: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F394B" w:rsidRPr="00F821D6" w:rsidRDefault="005F394B" w:rsidP="00A37033">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5F394B" w:rsidRPr="008220A8" w:rsidRDefault="005F394B" w:rsidP="00A37033">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5F394B" w:rsidRPr="008220A8" w:rsidRDefault="005F394B" w:rsidP="00A37033">
            <w:pPr>
              <w:rPr>
                <w:sz w:val="20"/>
                <w:szCs w:val="20"/>
              </w:rPr>
            </w:pPr>
            <w:r w:rsidRPr="008220A8">
              <w:rPr>
                <w:sz w:val="20"/>
                <w:szCs w:val="20"/>
              </w:rPr>
              <w:t xml:space="preserve"> </w:t>
            </w: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5F394B" w:rsidRPr="00F821D6" w:rsidRDefault="005F394B" w:rsidP="00A37033">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5F394B" w:rsidRPr="008220A8" w:rsidRDefault="005F394B" w:rsidP="00A37033">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5F394B" w:rsidRPr="008220A8" w:rsidRDefault="005F394B" w:rsidP="00A37033">
            <w:pPr>
              <w:jc w:val="center"/>
              <w:rPr>
                <w:sz w:val="20"/>
                <w:szCs w:val="20"/>
              </w:rPr>
            </w:pPr>
            <w:r>
              <w:rPr>
                <w:sz w:val="20"/>
                <w:szCs w:val="20"/>
              </w:rPr>
              <w:t>2</w:t>
            </w:r>
            <w:r w:rsidRPr="008220A8">
              <w:rPr>
                <w:sz w:val="20"/>
                <w:szCs w:val="20"/>
              </w:rPr>
              <w:t xml:space="preserve">0   </w:t>
            </w: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5F394B" w:rsidRPr="00F821D6" w:rsidRDefault="005F394B" w:rsidP="00A37033">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5F394B" w:rsidRPr="008220A8" w:rsidRDefault="005F394B" w:rsidP="00A37033">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5F394B" w:rsidRPr="008220A8" w:rsidRDefault="005F394B" w:rsidP="00A37033">
            <w:pPr>
              <w:jc w:val="center"/>
              <w:rPr>
                <w:sz w:val="20"/>
                <w:szCs w:val="20"/>
              </w:rPr>
            </w:pPr>
            <w:r w:rsidRPr="008220A8">
              <w:rPr>
                <w:sz w:val="20"/>
                <w:szCs w:val="20"/>
              </w:rPr>
              <w:t xml:space="preserve"> </w:t>
            </w: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5F394B" w:rsidRPr="00F821D6" w:rsidRDefault="005F394B" w:rsidP="00A37033">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5F394B" w:rsidRPr="008220A8" w:rsidRDefault="005F394B" w:rsidP="00A37033">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5F394B" w:rsidRPr="008220A8" w:rsidRDefault="005F394B" w:rsidP="00A37033">
            <w:pPr>
              <w:rPr>
                <w:sz w:val="20"/>
                <w:szCs w:val="20"/>
              </w:rPr>
            </w:pPr>
          </w:p>
        </w:tc>
      </w:tr>
      <w:tr w:rsidR="005F394B" w:rsidRPr="008220A8" w:rsidTr="00A37033">
        <w:tc>
          <w:tcPr>
            <w:tcW w:w="2972" w:type="dxa"/>
            <w:vMerge/>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5F394B" w:rsidRPr="00F821D6" w:rsidRDefault="005F394B" w:rsidP="00A37033">
            <w:pPr>
              <w:rPr>
                <w:sz w:val="20"/>
                <w:szCs w:val="20"/>
              </w:rPr>
            </w:pPr>
            <w:r w:rsidRPr="00F821D6">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5F394B" w:rsidRPr="008220A8" w:rsidRDefault="005F394B" w:rsidP="00A37033">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rsidR="005F394B" w:rsidRPr="008220A8" w:rsidRDefault="005F394B" w:rsidP="00A37033">
            <w:pPr>
              <w:jc w:val="center"/>
              <w:rPr>
                <w:sz w:val="20"/>
                <w:szCs w:val="20"/>
              </w:rPr>
            </w:pPr>
            <w:r>
              <w:rPr>
                <w:sz w:val="20"/>
                <w:szCs w:val="20"/>
              </w:rPr>
              <w:t>20</w:t>
            </w:r>
          </w:p>
        </w:tc>
      </w:tr>
      <w:tr w:rsidR="005F394B" w:rsidRPr="008220A8" w:rsidTr="00A37033">
        <w:tblPrEx>
          <w:tblBorders>
            <w:insideH w:val="single" w:sz="6" w:space="0" w:color="auto"/>
            <w:insideV w:val="single" w:sz="6" w:space="0" w:color="auto"/>
          </w:tblBorders>
        </w:tblPrEx>
        <w:trPr>
          <w:cantSplit/>
          <w:trHeight w:val="276"/>
        </w:trPr>
        <w:tc>
          <w:tcPr>
            <w:tcW w:w="2972" w:type="dxa"/>
            <w:vMerge w:val="restart"/>
            <w:vAlign w:val="center"/>
          </w:tcPr>
          <w:p w:rsidR="005F394B" w:rsidRPr="008220A8" w:rsidRDefault="005F394B" w:rsidP="00A37033">
            <w:pPr>
              <w:jc w:val="center"/>
              <w:rPr>
                <w:b/>
                <w:sz w:val="20"/>
                <w:szCs w:val="20"/>
              </w:rPr>
            </w:pPr>
            <w:r w:rsidRPr="00F821D6">
              <w:rPr>
                <w:b/>
                <w:sz w:val="20"/>
                <w:szCs w:val="20"/>
              </w:rPr>
              <w:t>FINAL</w:t>
            </w:r>
          </w:p>
        </w:tc>
        <w:tc>
          <w:tcPr>
            <w:tcW w:w="3128" w:type="dxa"/>
            <w:gridSpan w:val="2"/>
          </w:tcPr>
          <w:p w:rsidR="005F394B" w:rsidRPr="00F821D6" w:rsidRDefault="005F394B" w:rsidP="00A37033">
            <w:pPr>
              <w:rPr>
                <w:sz w:val="20"/>
                <w:szCs w:val="20"/>
              </w:rPr>
            </w:pPr>
            <w:r w:rsidRPr="00F821D6">
              <w:rPr>
                <w:sz w:val="20"/>
                <w:szCs w:val="20"/>
              </w:rPr>
              <w:t>Quiz</w:t>
            </w:r>
          </w:p>
        </w:tc>
        <w:tc>
          <w:tcPr>
            <w:tcW w:w="1159" w:type="dxa"/>
          </w:tcPr>
          <w:p w:rsidR="005F394B" w:rsidRPr="008220A8" w:rsidRDefault="005F394B" w:rsidP="00A37033">
            <w:pPr>
              <w:jc w:val="center"/>
              <w:rPr>
                <w:b/>
                <w:sz w:val="20"/>
                <w:szCs w:val="20"/>
              </w:rPr>
            </w:pPr>
          </w:p>
        </w:tc>
        <w:tc>
          <w:tcPr>
            <w:tcW w:w="2488" w:type="dxa"/>
          </w:tcPr>
          <w:p w:rsidR="005F394B" w:rsidRPr="008220A8" w:rsidRDefault="005F394B" w:rsidP="00A37033">
            <w:pPr>
              <w:jc w:val="center"/>
              <w:rPr>
                <w:b/>
                <w:sz w:val="20"/>
                <w:szCs w:val="20"/>
              </w:rPr>
            </w:pPr>
          </w:p>
        </w:tc>
      </w:tr>
      <w:tr w:rsidR="005F394B" w:rsidRPr="008220A8" w:rsidTr="00A37033">
        <w:tblPrEx>
          <w:tblBorders>
            <w:insideH w:val="single" w:sz="6" w:space="0" w:color="auto"/>
            <w:insideV w:val="single" w:sz="6" w:space="0" w:color="auto"/>
          </w:tblBorders>
        </w:tblPrEx>
        <w:trPr>
          <w:cantSplit/>
          <w:trHeight w:val="276"/>
        </w:trPr>
        <w:tc>
          <w:tcPr>
            <w:tcW w:w="2972" w:type="dxa"/>
            <w:vMerge/>
          </w:tcPr>
          <w:p w:rsidR="005F394B" w:rsidRPr="008220A8" w:rsidRDefault="005F394B" w:rsidP="00A37033">
            <w:pPr>
              <w:rPr>
                <w:sz w:val="20"/>
                <w:szCs w:val="20"/>
              </w:rPr>
            </w:pPr>
          </w:p>
        </w:tc>
        <w:tc>
          <w:tcPr>
            <w:tcW w:w="3128" w:type="dxa"/>
            <w:gridSpan w:val="2"/>
            <w:vAlign w:val="center"/>
          </w:tcPr>
          <w:p w:rsidR="005F394B" w:rsidRPr="00F821D6" w:rsidRDefault="005F394B" w:rsidP="00A37033">
            <w:pPr>
              <w:rPr>
                <w:sz w:val="20"/>
                <w:szCs w:val="20"/>
              </w:rPr>
            </w:pPr>
            <w:r w:rsidRPr="00F821D6">
              <w:rPr>
                <w:sz w:val="20"/>
                <w:szCs w:val="20"/>
              </w:rPr>
              <w:t>Homework</w:t>
            </w:r>
          </w:p>
        </w:tc>
        <w:tc>
          <w:tcPr>
            <w:tcW w:w="1159" w:type="dxa"/>
          </w:tcPr>
          <w:p w:rsidR="005F394B" w:rsidRPr="008220A8" w:rsidRDefault="005F394B" w:rsidP="00A37033">
            <w:pPr>
              <w:jc w:val="center"/>
              <w:rPr>
                <w:b/>
                <w:sz w:val="20"/>
                <w:szCs w:val="20"/>
              </w:rPr>
            </w:pPr>
          </w:p>
        </w:tc>
        <w:tc>
          <w:tcPr>
            <w:tcW w:w="2488" w:type="dxa"/>
          </w:tcPr>
          <w:p w:rsidR="005F394B" w:rsidRPr="008220A8" w:rsidRDefault="005F394B" w:rsidP="00A37033">
            <w:pPr>
              <w:jc w:val="center"/>
              <w:rPr>
                <w:b/>
                <w:sz w:val="20"/>
                <w:szCs w:val="20"/>
              </w:rPr>
            </w:pPr>
          </w:p>
        </w:tc>
      </w:tr>
      <w:tr w:rsidR="005F394B" w:rsidRPr="008220A8" w:rsidTr="00A37033">
        <w:tblPrEx>
          <w:tblBorders>
            <w:insideH w:val="single" w:sz="6" w:space="0" w:color="auto"/>
            <w:insideV w:val="single" w:sz="6" w:space="0" w:color="auto"/>
          </w:tblBorders>
        </w:tblPrEx>
        <w:trPr>
          <w:cantSplit/>
          <w:trHeight w:val="276"/>
        </w:trPr>
        <w:tc>
          <w:tcPr>
            <w:tcW w:w="2972" w:type="dxa"/>
            <w:vMerge/>
          </w:tcPr>
          <w:p w:rsidR="005F394B" w:rsidRPr="008220A8" w:rsidRDefault="005F394B" w:rsidP="00A37033">
            <w:pPr>
              <w:rPr>
                <w:sz w:val="20"/>
                <w:szCs w:val="20"/>
              </w:rPr>
            </w:pPr>
          </w:p>
        </w:tc>
        <w:tc>
          <w:tcPr>
            <w:tcW w:w="3128" w:type="dxa"/>
            <w:gridSpan w:val="2"/>
          </w:tcPr>
          <w:p w:rsidR="005F394B" w:rsidRPr="00F821D6" w:rsidRDefault="005F394B" w:rsidP="00A37033">
            <w:pPr>
              <w:rPr>
                <w:sz w:val="20"/>
                <w:szCs w:val="20"/>
              </w:rPr>
            </w:pPr>
            <w:r w:rsidRPr="00F821D6">
              <w:rPr>
                <w:sz w:val="20"/>
                <w:szCs w:val="20"/>
              </w:rPr>
              <w:t>Project</w:t>
            </w:r>
          </w:p>
        </w:tc>
        <w:tc>
          <w:tcPr>
            <w:tcW w:w="1159" w:type="dxa"/>
          </w:tcPr>
          <w:p w:rsidR="005F394B" w:rsidRPr="008220A8" w:rsidRDefault="005F394B" w:rsidP="00A37033">
            <w:pPr>
              <w:jc w:val="center"/>
              <w:rPr>
                <w:b/>
                <w:sz w:val="20"/>
                <w:szCs w:val="20"/>
              </w:rPr>
            </w:pPr>
          </w:p>
        </w:tc>
        <w:tc>
          <w:tcPr>
            <w:tcW w:w="2488" w:type="dxa"/>
          </w:tcPr>
          <w:p w:rsidR="005F394B" w:rsidRPr="008220A8" w:rsidRDefault="005F394B" w:rsidP="00A37033">
            <w:pPr>
              <w:jc w:val="center"/>
              <w:rPr>
                <w:b/>
                <w:sz w:val="20"/>
                <w:szCs w:val="20"/>
              </w:rPr>
            </w:pPr>
          </w:p>
        </w:tc>
      </w:tr>
      <w:tr w:rsidR="005F394B" w:rsidRPr="008220A8" w:rsidTr="00A37033">
        <w:tblPrEx>
          <w:tblBorders>
            <w:insideH w:val="single" w:sz="6" w:space="0" w:color="auto"/>
            <w:insideV w:val="single" w:sz="6" w:space="0" w:color="auto"/>
          </w:tblBorders>
        </w:tblPrEx>
        <w:trPr>
          <w:cantSplit/>
          <w:trHeight w:val="276"/>
        </w:trPr>
        <w:tc>
          <w:tcPr>
            <w:tcW w:w="2972" w:type="dxa"/>
            <w:vMerge/>
          </w:tcPr>
          <w:p w:rsidR="005F394B" w:rsidRPr="008220A8" w:rsidRDefault="005F394B" w:rsidP="00A37033">
            <w:pPr>
              <w:rPr>
                <w:sz w:val="20"/>
                <w:szCs w:val="20"/>
              </w:rPr>
            </w:pPr>
          </w:p>
        </w:tc>
        <w:tc>
          <w:tcPr>
            <w:tcW w:w="3128" w:type="dxa"/>
            <w:gridSpan w:val="2"/>
          </w:tcPr>
          <w:p w:rsidR="005F394B" w:rsidRPr="00F821D6" w:rsidRDefault="005F394B" w:rsidP="00A37033">
            <w:pPr>
              <w:rPr>
                <w:sz w:val="20"/>
                <w:szCs w:val="20"/>
              </w:rPr>
            </w:pPr>
            <w:r w:rsidRPr="00F821D6">
              <w:rPr>
                <w:sz w:val="20"/>
                <w:szCs w:val="20"/>
              </w:rPr>
              <w:t>Oral Exam</w:t>
            </w:r>
          </w:p>
        </w:tc>
        <w:tc>
          <w:tcPr>
            <w:tcW w:w="1159" w:type="dxa"/>
          </w:tcPr>
          <w:p w:rsidR="005F394B" w:rsidRPr="008220A8" w:rsidRDefault="005F394B" w:rsidP="00A37033">
            <w:pPr>
              <w:jc w:val="center"/>
              <w:rPr>
                <w:b/>
                <w:sz w:val="20"/>
                <w:szCs w:val="20"/>
              </w:rPr>
            </w:pPr>
          </w:p>
        </w:tc>
        <w:tc>
          <w:tcPr>
            <w:tcW w:w="2488" w:type="dxa"/>
          </w:tcPr>
          <w:p w:rsidR="005F394B" w:rsidRPr="008220A8" w:rsidRDefault="005F394B" w:rsidP="00A37033">
            <w:pPr>
              <w:jc w:val="center"/>
              <w:rPr>
                <w:b/>
                <w:sz w:val="20"/>
                <w:szCs w:val="20"/>
              </w:rPr>
            </w:pPr>
          </w:p>
        </w:tc>
      </w:tr>
      <w:tr w:rsidR="005F394B" w:rsidRPr="008220A8" w:rsidTr="00A37033">
        <w:tblPrEx>
          <w:tblBorders>
            <w:insideH w:val="single" w:sz="6" w:space="0" w:color="auto"/>
            <w:insideV w:val="single" w:sz="6" w:space="0" w:color="auto"/>
          </w:tblBorders>
        </w:tblPrEx>
        <w:trPr>
          <w:cantSplit/>
          <w:trHeight w:val="276"/>
        </w:trPr>
        <w:tc>
          <w:tcPr>
            <w:tcW w:w="2972" w:type="dxa"/>
            <w:vMerge/>
          </w:tcPr>
          <w:p w:rsidR="005F394B" w:rsidRPr="008220A8" w:rsidRDefault="005F394B" w:rsidP="00A37033">
            <w:pPr>
              <w:rPr>
                <w:sz w:val="20"/>
                <w:szCs w:val="20"/>
              </w:rPr>
            </w:pPr>
          </w:p>
        </w:tc>
        <w:tc>
          <w:tcPr>
            <w:tcW w:w="3128" w:type="dxa"/>
            <w:gridSpan w:val="2"/>
          </w:tcPr>
          <w:p w:rsidR="005F394B" w:rsidRPr="00F821D6" w:rsidRDefault="005F394B" w:rsidP="00A37033">
            <w:pPr>
              <w:rPr>
                <w:sz w:val="20"/>
                <w:szCs w:val="20"/>
              </w:rPr>
            </w:pPr>
            <w:r w:rsidRPr="00F821D6">
              <w:rPr>
                <w:sz w:val="20"/>
                <w:szCs w:val="20"/>
              </w:rPr>
              <w:t>Other(……………….)</w:t>
            </w:r>
          </w:p>
        </w:tc>
        <w:tc>
          <w:tcPr>
            <w:tcW w:w="1159" w:type="dxa"/>
          </w:tcPr>
          <w:p w:rsidR="005F394B" w:rsidRPr="00B1659A" w:rsidRDefault="005F394B" w:rsidP="00A37033">
            <w:pPr>
              <w:jc w:val="center"/>
              <w:rPr>
                <w:sz w:val="20"/>
                <w:szCs w:val="20"/>
              </w:rPr>
            </w:pPr>
            <w:r w:rsidRPr="00B1659A">
              <w:rPr>
                <w:sz w:val="20"/>
                <w:szCs w:val="20"/>
              </w:rPr>
              <w:t>1</w:t>
            </w:r>
          </w:p>
        </w:tc>
        <w:tc>
          <w:tcPr>
            <w:tcW w:w="2488" w:type="dxa"/>
          </w:tcPr>
          <w:p w:rsidR="005F394B" w:rsidRPr="00B1659A" w:rsidRDefault="005F394B" w:rsidP="00A37033">
            <w:pPr>
              <w:jc w:val="center"/>
              <w:rPr>
                <w:sz w:val="20"/>
                <w:szCs w:val="20"/>
              </w:rPr>
            </w:pPr>
            <w:r>
              <w:rPr>
                <w:sz w:val="20"/>
                <w:szCs w:val="20"/>
              </w:rPr>
              <w:t>4</w:t>
            </w:r>
            <w:r w:rsidRPr="00B1659A">
              <w:rPr>
                <w:sz w:val="20"/>
                <w:szCs w:val="20"/>
              </w:rPr>
              <w:t>0</w:t>
            </w:r>
          </w:p>
        </w:tc>
      </w:tr>
      <w:tr w:rsidR="005F394B" w:rsidRPr="008220A8" w:rsidTr="00A37033">
        <w:tblPrEx>
          <w:tblBorders>
            <w:insideH w:val="single" w:sz="6" w:space="0" w:color="auto"/>
            <w:insideV w:val="single" w:sz="6" w:space="0" w:color="auto"/>
          </w:tblBorders>
        </w:tblPrEx>
        <w:trPr>
          <w:cantSplit/>
          <w:trHeight w:val="138"/>
        </w:trPr>
        <w:tc>
          <w:tcPr>
            <w:tcW w:w="2972" w:type="dxa"/>
            <w:vMerge w:val="restart"/>
            <w:vAlign w:val="center"/>
          </w:tcPr>
          <w:p w:rsidR="005F394B" w:rsidRPr="008220A8" w:rsidRDefault="005F394B" w:rsidP="00A37033">
            <w:pPr>
              <w:rPr>
                <w:b/>
                <w:sz w:val="20"/>
                <w:szCs w:val="20"/>
                <w:vertAlign w:val="superscript"/>
              </w:rPr>
            </w:pPr>
            <w:r w:rsidRPr="00F821D6">
              <w:rPr>
                <w:b/>
                <w:sz w:val="20"/>
                <w:szCs w:val="20"/>
              </w:rPr>
              <w:t>MAKE-UP EXAM</w:t>
            </w:r>
          </w:p>
        </w:tc>
        <w:tc>
          <w:tcPr>
            <w:tcW w:w="2235" w:type="dxa"/>
          </w:tcPr>
          <w:p w:rsidR="005F394B" w:rsidRPr="00F821D6" w:rsidRDefault="005F394B" w:rsidP="00A37033">
            <w:pPr>
              <w:jc w:val="center"/>
              <w:rPr>
                <w:sz w:val="20"/>
                <w:szCs w:val="20"/>
              </w:rPr>
            </w:pPr>
            <w:r w:rsidRPr="00F821D6">
              <w:rPr>
                <w:sz w:val="20"/>
                <w:szCs w:val="20"/>
              </w:rPr>
              <w:t>Oral</w:t>
            </w:r>
          </w:p>
        </w:tc>
        <w:tc>
          <w:tcPr>
            <w:tcW w:w="893" w:type="dxa"/>
          </w:tcPr>
          <w:p w:rsidR="005F394B" w:rsidRPr="00F821D6" w:rsidRDefault="005F394B" w:rsidP="00A37033">
            <w:pPr>
              <w:jc w:val="center"/>
              <w:rPr>
                <w:sz w:val="20"/>
                <w:szCs w:val="20"/>
              </w:rPr>
            </w:pPr>
            <w:r w:rsidRPr="00F821D6">
              <w:rPr>
                <w:sz w:val="20"/>
                <w:szCs w:val="20"/>
              </w:rPr>
              <w:t>Written</w:t>
            </w:r>
          </w:p>
        </w:tc>
        <w:tc>
          <w:tcPr>
            <w:tcW w:w="1159" w:type="dxa"/>
          </w:tcPr>
          <w:p w:rsidR="005F394B" w:rsidRPr="00F821D6" w:rsidRDefault="005F394B" w:rsidP="00A37033">
            <w:pPr>
              <w:jc w:val="center"/>
              <w:rPr>
                <w:sz w:val="20"/>
                <w:szCs w:val="20"/>
              </w:rPr>
            </w:pPr>
            <w:r w:rsidRPr="00F821D6">
              <w:rPr>
                <w:sz w:val="20"/>
                <w:szCs w:val="20"/>
              </w:rPr>
              <w:t>Oral and Written</w:t>
            </w:r>
          </w:p>
        </w:tc>
        <w:tc>
          <w:tcPr>
            <w:tcW w:w="2488" w:type="dxa"/>
          </w:tcPr>
          <w:p w:rsidR="005F394B" w:rsidRPr="00F821D6" w:rsidRDefault="005F394B" w:rsidP="00A37033">
            <w:pPr>
              <w:jc w:val="center"/>
              <w:rPr>
                <w:sz w:val="20"/>
                <w:szCs w:val="20"/>
              </w:rPr>
            </w:pPr>
            <w:r w:rsidRPr="00F821D6">
              <w:rPr>
                <w:sz w:val="20"/>
                <w:szCs w:val="20"/>
              </w:rPr>
              <w:t>Multiple Choice</w:t>
            </w:r>
          </w:p>
        </w:tc>
      </w:tr>
      <w:tr w:rsidR="005F394B" w:rsidRPr="008220A8" w:rsidTr="00A37033">
        <w:tblPrEx>
          <w:tblBorders>
            <w:insideH w:val="single" w:sz="6" w:space="0" w:color="auto"/>
            <w:insideV w:val="single" w:sz="6" w:space="0" w:color="auto"/>
          </w:tblBorders>
        </w:tblPrEx>
        <w:trPr>
          <w:cantSplit/>
          <w:trHeight w:val="326"/>
        </w:trPr>
        <w:tc>
          <w:tcPr>
            <w:tcW w:w="2972" w:type="dxa"/>
            <w:vMerge/>
          </w:tcPr>
          <w:p w:rsidR="005F394B" w:rsidRPr="008220A8" w:rsidRDefault="005F394B" w:rsidP="00A37033">
            <w:pPr>
              <w:rPr>
                <w:sz w:val="20"/>
                <w:szCs w:val="20"/>
              </w:rPr>
            </w:pPr>
          </w:p>
        </w:tc>
        <w:tc>
          <w:tcPr>
            <w:tcW w:w="2235" w:type="dxa"/>
          </w:tcPr>
          <w:p w:rsidR="005F394B" w:rsidRPr="008220A8" w:rsidRDefault="005F394B" w:rsidP="00A37033">
            <w:pPr>
              <w:jc w:val="center"/>
              <w:rPr>
                <w:b/>
                <w:sz w:val="20"/>
                <w:szCs w:val="20"/>
              </w:rPr>
            </w:pPr>
          </w:p>
        </w:tc>
        <w:tc>
          <w:tcPr>
            <w:tcW w:w="893" w:type="dxa"/>
          </w:tcPr>
          <w:p w:rsidR="005F394B" w:rsidRPr="008220A8" w:rsidRDefault="005F394B" w:rsidP="00A37033">
            <w:pPr>
              <w:jc w:val="center"/>
              <w:rPr>
                <w:b/>
                <w:sz w:val="20"/>
                <w:szCs w:val="20"/>
              </w:rPr>
            </w:pPr>
            <w:r w:rsidRPr="008220A8">
              <w:rPr>
                <w:b/>
                <w:sz w:val="20"/>
                <w:szCs w:val="20"/>
              </w:rPr>
              <w:t>X</w:t>
            </w:r>
          </w:p>
        </w:tc>
        <w:tc>
          <w:tcPr>
            <w:tcW w:w="1159" w:type="dxa"/>
          </w:tcPr>
          <w:p w:rsidR="005F394B" w:rsidRPr="008220A8" w:rsidRDefault="005F394B" w:rsidP="00A37033">
            <w:pPr>
              <w:jc w:val="center"/>
              <w:rPr>
                <w:b/>
                <w:sz w:val="20"/>
                <w:szCs w:val="20"/>
              </w:rPr>
            </w:pPr>
          </w:p>
        </w:tc>
        <w:tc>
          <w:tcPr>
            <w:tcW w:w="2488" w:type="dxa"/>
          </w:tcPr>
          <w:p w:rsidR="005F394B" w:rsidRPr="008220A8" w:rsidRDefault="005F394B" w:rsidP="00A37033">
            <w:pPr>
              <w:jc w:val="center"/>
              <w:rPr>
                <w:b/>
                <w:sz w:val="20"/>
                <w:szCs w:val="20"/>
              </w:rPr>
            </w:pPr>
          </w:p>
        </w:tc>
      </w:tr>
      <w:tr w:rsidR="005F394B" w:rsidRPr="008220A8" w:rsidTr="00A37033">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5F394B" w:rsidRPr="008220A8" w:rsidRDefault="005F394B" w:rsidP="00A37033">
            <w:pPr>
              <w:jc w:val="both"/>
              <w:rPr>
                <w:sz w:val="20"/>
                <w:szCs w:val="20"/>
              </w:rPr>
            </w:pPr>
          </w:p>
        </w:tc>
      </w:tr>
      <w:tr w:rsidR="005F394B" w:rsidRPr="008220A8" w:rsidTr="00A37033">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5F394B" w:rsidRPr="008220A8" w:rsidRDefault="005F394B" w:rsidP="00A37033">
            <w:pPr>
              <w:jc w:val="both"/>
              <w:rPr>
                <w:sz w:val="20"/>
                <w:szCs w:val="20"/>
              </w:rPr>
            </w:pPr>
            <w:r w:rsidRPr="002B1037">
              <w:rPr>
                <w:sz w:val="20"/>
                <w:szCs w:val="20"/>
              </w:rPr>
              <w:t>The</w:t>
            </w:r>
            <w:r>
              <w:rPr>
                <w:sz w:val="20"/>
                <w:szCs w:val="20"/>
              </w:rPr>
              <w:t xml:space="preserve"> Importance of Health Education, </w:t>
            </w:r>
            <w:r w:rsidRPr="002B1037">
              <w:rPr>
                <w:sz w:val="20"/>
                <w:szCs w:val="20"/>
              </w:rPr>
              <w:t>Basic Concept</w:t>
            </w:r>
            <w:r>
              <w:rPr>
                <w:sz w:val="20"/>
                <w:szCs w:val="20"/>
              </w:rPr>
              <w:t xml:space="preserve">s in Health Education, Teaching Methods and Techniques, </w:t>
            </w:r>
            <w:r w:rsidRPr="002B1037">
              <w:rPr>
                <w:sz w:val="20"/>
                <w:szCs w:val="20"/>
              </w:rPr>
              <w:t>Differences Between Pedagog</w:t>
            </w:r>
            <w:r>
              <w:rPr>
                <w:sz w:val="20"/>
                <w:szCs w:val="20"/>
              </w:rPr>
              <w:t xml:space="preserve">ical and Andragogical Education, </w:t>
            </w:r>
            <w:r w:rsidRPr="002B1037">
              <w:rPr>
                <w:sz w:val="20"/>
                <w:szCs w:val="20"/>
              </w:rPr>
              <w:t>Use of New Te</w:t>
            </w:r>
            <w:r>
              <w:rPr>
                <w:sz w:val="20"/>
                <w:szCs w:val="20"/>
              </w:rPr>
              <w:t xml:space="preserve">chnologies in Nursing Education, </w:t>
            </w:r>
            <w:r w:rsidRPr="002B1037">
              <w:rPr>
                <w:sz w:val="20"/>
                <w:szCs w:val="20"/>
              </w:rPr>
              <w:t>Planning, Developing, an</w:t>
            </w:r>
            <w:r>
              <w:rPr>
                <w:sz w:val="20"/>
                <w:szCs w:val="20"/>
              </w:rPr>
              <w:t xml:space="preserve">d Implementing Health Education, </w:t>
            </w:r>
            <w:r w:rsidRPr="002B1037">
              <w:rPr>
                <w:sz w:val="20"/>
                <w:szCs w:val="20"/>
              </w:rPr>
              <w:t>Evaluation of the Effectiveness of Health Education</w:t>
            </w:r>
          </w:p>
        </w:tc>
      </w:tr>
      <w:tr w:rsidR="005F394B" w:rsidRPr="008220A8" w:rsidTr="00A37033">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5F394B" w:rsidRPr="008220A8" w:rsidRDefault="005F394B" w:rsidP="00A37033">
            <w:pPr>
              <w:rPr>
                <w:sz w:val="20"/>
                <w:szCs w:val="20"/>
              </w:rPr>
            </w:pPr>
            <w:r w:rsidRPr="00E34510">
              <w:rPr>
                <w:sz w:val="20"/>
                <w:szCs w:val="20"/>
              </w:rPr>
              <w:t>This course aims to teach the fundamental concepts of health education in nursing, develop students’ skills in effective educational planning and evaluation, and enable them to create, implement, and report scientifically-based content related to the health education process.</w:t>
            </w:r>
          </w:p>
        </w:tc>
      </w:tr>
      <w:tr w:rsidR="005F394B" w:rsidRPr="008220A8" w:rsidTr="00A37033">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5F394B" w:rsidRPr="003B68DB" w:rsidRDefault="005F394B" w:rsidP="00A37033">
            <w:pPr>
              <w:jc w:val="both"/>
              <w:rPr>
                <w:sz w:val="20"/>
                <w:szCs w:val="20"/>
              </w:rPr>
            </w:pPr>
            <w:r w:rsidRPr="003B68DB">
              <w:rPr>
                <w:sz w:val="20"/>
                <w:szCs w:val="20"/>
              </w:rPr>
              <w:t>Students who successfully complete the course,</w:t>
            </w:r>
          </w:p>
          <w:p w:rsidR="005F394B" w:rsidRPr="003B68DB" w:rsidRDefault="005F394B" w:rsidP="005F394B">
            <w:pPr>
              <w:numPr>
                <w:ilvl w:val="0"/>
                <w:numId w:val="8"/>
              </w:numPr>
              <w:jc w:val="both"/>
              <w:rPr>
                <w:sz w:val="20"/>
                <w:szCs w:val="20"/>
              </w:rPr>
            </w:pPr>
            <w:r w:rsidRPr="003B68DB">
              <w:rPr>
                <w:sz w:val="20"/>
                <w:szCs w:val="20"/>
              </w:rPr>
              <w:t>Plan and program the health education</w:t>
            </w:r>
          </w:p>
          <w:p w:rsidR="005F394B" w:rsidRPr="003B68DB" w:rsidRDefault="005F394B" w:rsidP="005F394B">
            <w:pPr>
              <w:numPr>
                <w:ilvl w:val="0"/>
                <w:numId w:val="8"/>
              </w:numPr>
              <w:jc w:val="both"/>
              <w:rPr>
                <w:sz w:val="20"/>
                <w:szCs w:val="20"/>
              </w:rPr>
            </w:pPr>
            <w:r w:rsidRPr="003B68DB">
              <w:rPr>
                <w:sz w:val="20"/>
                <w:szCs w:val="20"/>
              </w:rPr>
              <w:t>Implement health education</w:t>
            </w:r>
          </w:p>
          <w:p w:rsidR="005F394B" w:rsidRPr="001B35C1" w:rsidRDefault="005F394B" w:rsidP="005F394B">
            <w:pPr>
              <w:numPr>
                <w:ilvl w:val="0"/>
                <w:numId w:val="8"/>
              </w:numPr>
              <w:rPr>
                <w:sz w:val="20"/>
                <w:szCs w:val="20"/>
              </w:rPr>
            </w:pPr>
            <w:r w:rsidRPr="003B68DB">
              <w:rPr>
                <w:sz w:val="20"/>
                <w:szCs w:val="20"/>
              </w:rPr>
              <w:t>Evaluate the health education</w:t>
            </w:r>
          </w:p>
        </w:tc>
      </w:tr>
      <w:tr w:rsidR="005F394B" w:rsidRPr="008220A8" w:rsidTr="00A37033">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5F394B" w:rsidRPr="003B68DB" w:rsidRDefault="005F394B" w:rsidP="00A37033">
            <w:pPr>
              <w:jc w:val="both"/>
              <w:rPr>
                <w:rFonts w:eastAsia="Arial"/>
                <w:color w:val="333333"/>
                <w:sz w:val="20"/>
                <w:szCs w:val="20"/>
              </w:rPr>
            </w:pPr>
          </w:p>
        </w:tc>
      </w:tr>
      <w:tr w:rsidR="005F394B" w:rsidRPr="008220A8" w:rsidTr="00A37033">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5F394B" w:rsidRPr="00F821D6" w:rsidRDefault="005F394B" w:rsidP="00A37033">
            <w:pPr>
              <w:jc w:val="center"/>
              <w:rPr>
                <w:b/>
                <w:sz w:val="20"/>
                <w:szCs w:val="20"/>
              </w:rPr>
            </w:pPr>
            <w:r w:rsidRPr="00F821D6">
              <w:rPr>
                <w:b/>
                <w:sz w:val="20"/>
                <w:szCs w:val="20"/>
              </w:rPr>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Açıkgöz, A., Yıldız, S., Yiğit, D., &amp; Çakırlı, M. (Eds.). (2024). Sağlıklı ve hasta çocuklara eğitimler (1. baskı)</w:t>
            </w:r>
            <w:r>
              <w:rPr>
                <w:b w:val="0"/>
                <w:color w:val="000000"/>
                <w:sz w:val="20"/>
                <w:szCs w:val="20"/>
              </w:rPr>
              <w:t>. Ankara Nobel Tıp Kitabevleri.</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Açıkgöz, A., &amp; Yıldız, S. (Eds.). (2021). Sağlıklı ve hasta çocuk ebeveynlerine e</w:t>
            </w:r>
            <w:r>
              <w:rPr>
                <w:b w:val="0"/>
                <w:color w:val="000000"/>
                <w:sz w:val="20"/>
                <w:szCs w:val="20"/>
              </w:rPr>
              <w:t>ğitimler. Akademisyen Kitabevi.</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lastRenderedPageBreak/>
              <w:t>·  Nutbeam, D., &amp; Muscat, D. M. (2021). Health promotion glossary (2021 update). Health Promotion International, 36(6), 1578–1598. https://doi.org/10.109</w:t>
            </w:r>
            <w:r>
              <w:rPr>
                <w:b w:val="0"/>
                <w:color w:val="000000"/>
                <w:sz w:val="20"/>
                <w:szCs w:val="20"/>
              </w:rPr>
              <w:t>3/heapro/daab123</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World Health Organization. (2021). Promoting health: Guide to national implementation of the Shanghai Declaration. https://www.who.int/pu</w:t>
            </w:r>
            <w:r>
              <w:rPr>
                <w:b w:val="0"/>
                <w:color w:val="000000"/>
                <w:sz w:val="20"/>
                <w:szCs w:val="20"/>
              </w:rPr>
              <w:t>blications/i/item/978924003834</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Green, L. W., &amp; Tones, K. (2022). Health promotion: Planning and strategie</w:t>
            </w:r>
            <w:r>
              <w:rPr>
                <w:b w:val="0"/>
                <w:color w:val="000000"/>
                <w:sz w:val="20"/>
                <w:szCs w:val="20"/>
              </w:rPr>
              <w:t>s (4th ed.). SAGE Publications.</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Ayaz Alkaya, S. (Ed.). (2017). Sağlığın ge</w:t>
            </w:r>
            <w:r>
              <w:rPr>
                <w:b w:val="0"/>
                <w:color w:val="000000"/>
                <w:sz w:val="20"/>
                <w:szCs w:val="20"/>
              </w:rPr>
              <w:t>liştirilmesi. Hedef Yayıncılık.</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xml:space="preserve"> ·  Özvarış, Ş. B. (2016). Sağlığı geliştirme ve sağlık eğitimi (2. baskı). Ha</w:t>
            </w:r>
            <w:r>
              <w:rPr>
                <w:b w:val="0"/>
                <w:color w:val="000000"/>
                <w:sz w:val="20"/>
                <w:szCs w:val="20"/>
              </w:rPr>
              <w:t>cettepe Üniversitesi Yayınları.</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Erci, B., Kılıç, D., &amp; Adıbelli, D. (2018). Yaşam boyu sağlığı geliştirme.</w:t>
            </w:r>
            <w:r>
              <w:rPr>
                <w:b w:val="0"/>
                <w:color w:val="000000"/>
                <w:sz w:val="20"/>
                <w:szCs w:val="20"/>
              </w:rPr>
              <w:t xml:space="preserve"> Anadolu Nobel Tıp Kitabevleri.</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Törüner, E. K., &amp; Büyükgönenç, L. (Eds.). (2023). Çocuk sağlığı: Temel hemşirelik yaklaşımları (3. bs.).</w:t>
            </w:r>
            <w:r>
              <w:rPr>
                <w:b w:val="0"/>
                <w:color w:val="000000"/>
                <w:sz w:val="20"/>
                <w:szCs w:val="20"/>
              </w:rPr>
              <w:t xml:space="preserve"> Ankara: Nobel Tıp Kitabevleri.</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Kahriman, İ., &amp; Topan, A. (Eds.). (2021). Çocuk sağlığı ve hastalıkları hemşireliği</w:t>
            </w:r>
            <w:r>
              <w:rPr>
                <w:b w:val="0"/>
                <w:color w:val="000000"/>
                <w:sz w:val="20"/>
                <w:szCs w:val="20"/>
              </w:rPr>
              <w:t>. Ankara: Akademisyen Kitabevi.</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Aytekin Özdemir, A. (2020). Hemşirelikte çocuk sağlığı ve hastalıkları uygulamaları. İ</w:t>
            </w:r>
            <w:r>
              <w:rPr>
                <w:b w:val="0"/>
                <w:color w:val="000000"/>
                <w:sz w:val="20"/>
                <w:szCs w:val="20"/>
              </w:rPr>
              <w:t>stanbul: İstanbul Tıp Kitabevi.</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Hockenberry, M. J., &amp; Wilson, D. (2021). Wong’s essentials of pediatri</w:t>
            </w:r>
            <w:r>
              <w:rPr>
                <w:b w:val="0"/>
                <w:color w:val="000000"/>
                <w:sz w:val="20"/>
                <w:szCs w:val="20"/>
              </w:rPr>
              <w:t>c nursing (11th ed.). Elsevier.</w:t>
            </w:r>
          </w:p>
          <w:p w:rsidR="005F394B" w:rsidRPr="00E34510"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Ball, J. W., Bindler, R. C., &amp; Cowen, K. J. (2023). Principles of pediatric nursing: Caring f</w:t>
            </w:r>
            <w:r>
              <w:rPr>
                <w:b w:val="0"/>
                <w:color w:val="000000"/>
                <w:sz w:val="20"/>
                <w:szCs w:val="20"/>
              </w:rPr>
              <w:t>or children (8th ed.). Pearson.</w:t>
            </w:r>
          </w:p>
          <w:p w:rsidR="005F394B" w:rsidRPr="003B68DB" w:rsidRDefault="005F394B" w:rsidP="00A37033">
            <w:pPr>
              <w:pStyle w:val="Balk4"/>
              <w:spacing w:before="0" w:beforeAutospacing="0" w:after="0" w:afterAutospacing="0" w:line="276" w:lineRule="auto"/>
              <w:jc w:val="both"/>
              <w:rPr>
                <w:b w:val="0"/>
                <w:color w:val="000000"/>
                <w:sz w:val="20"/>
                <w:szCs w:val="20"/>
              </w:rPr>
            </w:pPr>
            <w:r w:rsidRPr="00E34510">
              <w:rPr>
                <w:b w:val="0"/>
                <w:color w:val="000000"/>
                <w:sz w:val="20"/>
                <w:szCs w:val="20"/>
              </w:rPr>
              <w:t>·  Kyle, T., &amp; Carman, S. (2019). Essentials of pediatric nursing (3rd ed.). Wolters Kluwer.</w:t>
            </w:r>
          </w:p>
        </w:tc>
      </w:tr>
    </w:tbl>
    <w:p w:rsidR="005F394B" w:rsidRDefault="005F394B" w:rsidP="005F394B">
      <w:pPr>
        <w:rPr>
          <w:sz w:val="20"/>
          <w:szCs w:val="20"/>
        </w:rPr>
      </w:pPr>
    </w:p>
    <w:p w:rsidR="005F394B" w:rsidRPr="008220A8" w:rsidRDefault="005F394B" w:rsidP="005F394B">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5F394B" w:rsidRPr="008220A8" w:rsidTr="00A37033">
        <w:trPr>
          <w:trHeight w:val="312"/>
        </w:trPr>
        <w:tc>
          <w:tcPr>
            <w:tcW w:w="1188" w:type="dxa"/>
            <w:tcBorders>
              <w:top w:val="single" w:sz="12" w:space="0" w:color="auto"/>
              <w:left w:val="single" w:sz="12" w:space="0" w:color="auto"/>
              <w:bottom w:val="single" w:sz="6" w:space="0" w:color="auto"/>
              <w:right w:val="single" w:sz="6" w:space="0" w:color="auto"/>
            </w:tcBorders>
          </w:tcPr>
          <w:p w:rsidR="005F394B" w:rsidRPr="008220A8" w:rsidRDefault="005F394B" w:rsidP="00A37033">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5F394B" w:rsidRPr="00F821D6" w:rsidRDefault="005F394B" w:rsidP="00A37033">
            <w:pPr>
              <w:rPr>
                <w:b/>
                <w:sz w:val="20"/>
                <w:szCs w:val="20"/>
              </w:rPr>
            </w:pPr>
            <w:r w:rsidRPr="00F821D6">
              <w:rPr>
                <w:b/>
                <w:sz w:val="20"/>
                <w:szCs w:val="20"/>
              </w:rPr>
              <w:t xml:space="preserve">                                COURSE SYLLABUS</w:t>
            </w:r>
          </w:p>
        </w:tc>
      </w:tr>
      <w:tr w:rsidR="005F394B" w:rsidRPr="008220A8" w:rsidTr="00A37033">
        <w:trPr>
          <w:trHeight w:val="226"/>
        </w:trPr>
        <w:tc>
          <w:tcPr>
            <w:tcW w:w="1188" w:type="dxa"/>
            <w:tcBorders>
              <w:right w:val="single" w:sz="4" w:space="0" w:color="auto"/>
            </w:tcBorders>
          </w:tcPr>
          <w:p w:rsidR="005F394B" w:rsidRPr="008220A8" w:rsidRDefault="005F394B" w:rsidP="00A37033">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5F394B" w:rsidRPr="00F821D6" w:rsidRDefault="005F394B" w:rsidP="00A37033">
            <w:pPr>
              <w:ind w:left="140"/>
              <w:rPr>
                <w:b/>
                <w:sz w:val="20"/>
                <w:szCs w:val="20"/>
              </w:rPr>
            </w:pPr>
            <w:r w:rsidRPr="00F821D6">
              <w:rPr>
                <w:b/>
                <w:sz w:val="20"/>
                <w:szCs w:val="20"/>
              </w:rPr>
              <w:t>SUBJECTS/TOPICS</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The Importance of Health Education in Nursing and Basic Concepts Related to Health Education</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Teaching Methods and Techniques</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Differences Between Pedagogical and Andragogical Education</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Use of New Technologies in Nursing Education</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Planning Educational Activities: Literature Review, Identifying Original Topics, and Creating Titles</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bCs/>
                <w:sz w:val="20"/>
                <w:szCs w:val="20"/>
              </w:rPr>
            </w:pPr>
            <w:r w:rsidRPr="00E34510">
              <w:rPr>
                <w:bCs/>
                <w:sz w:val="20"/>
                <w:szCs w:val="20"/>
              </w:rPr>
              <w:t>Developing Educational Content</w:t>
            </w:r>
          </w:p>
        </w:tc>
      </w:tr>
      <w:tr w:rsidR="005F394B" w:rsidRPr="008220A8" w:rsidTr="00A37033">
        <w:trPr>
          <w:trHeight w:val="195"/>
        </w:trPr>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b/>
                <w:sz w:val="20"/>
                <w:szCs w:val="20"/>
              </w:rPr>
            </w:pPr>
            <w:r w:rsidRPr="00F821D6">
              <w:rPr>
                <w:b/>
                <w:sz w:val="20"/>
                <w:szCs w:val="20"/>
              </w:rPr>
              <w:t>Mid-term Exam</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bCs/>
                <w:sz w:val="20"/>
                <w:szCs w:val="20"/>
              </w:rPr>
              <w:t>Developing</w:t>
            </w:r>
            <w:r>
              <w:t xml:space="preserve"> </w:t>
            </w:r>
            <w:r w:rsidRPr="00E34510">
              <w:rPr>
                <w:bCs/>
                <w:sz w:val="20"/>
                <w:szCs w:val="20"/>
              </w:rPr>
              <w:t>Educational Materials</w:t>
            </w:r>
          </w:p>
        </w:tc>
      </w:tr>
      <w:tr w:rsidR="005F394B" w:rsidRPr="008220A8" w:rsidTr="00A37033">
        <w:trPr>
          <w:trHeight w:val="192"/>
        </w:trPr>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tabs>
                <w:tab w:val="left" w:pos="2280"/>
              </w:tabs>
              <w:rPr>
                <w:sz w:val="20"/>
                <w:szCs w:val="20"/>
              </w:rPr>
            </w:pPr>
            <w:r w:rsidRPr="00E34510">
              <w:rPr>
                <w:sz w:val="20"/>
                <w:szCs w:val="20"/>
              </w:rPr>
              <w:t>Determining the Goals and Objectives of the Education</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Steps for Evaluating the Effectiveness of Education – Part 1: Formulating Hypotheses or Research Questions</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Steps for Evaluating the Effectiveness of Education – Part 2: Writing the Methodology</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Reporting the Effectiveness of Education – Part 1: Statistical Analyses and Writing the Results</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Reporting the Effectiveness of Education – Part 2: Writing the Discussion</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sz w:val="20"/>
                <w:szCs w:val="20"/>
              </w:rPr>
            </w:pPr>
            <w:r w:rsidRPr="00E34510">
              <w:rPr>
                <w:sz w:val="20"/>
                <w:szCs w:val="20"/>
              </w:rPr>
              <w:t>Reporting the Effectiveness of Education – Part 3: Writing the Conclusion and Recommendations</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bCs/>
                <w:sz w:val="20"/>
                <w:szCs w:val="20"/>
              </w:rPr>
            </w:pPr>
            <w:r w:rsidRPr="00E34510">
              <w:rPr>
                <w:bCs/>
                <w:sz w:val="20"/>
                <w:szCs w:val="20"/>
              </w:rPr>
              <w:t>Reporting and Publishing Educational Research</w:t>
            </w:r>
          </w:p>
        </w:tc>
      </w:tr>
      <w:tr w:rsidR="005F394B" w:rsidRPr="008220A8" w:rsidTr="00A37033">
        <w:tc>
          <w:tcPr>
            <w:tcW w:w="1188" w:type="dxa"/>
            <w:tcBorders>
              <w:right w:val="single" w:sz="4" w:space="0" w:color="auto"/>
            </w:tcBorders>
          </w:tcPr>
          <w:p w:rsidR="005F394B" w:rsidRPr="008220A8" w:rsidRDefault="005F394B" w:rsidP="00A37033">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5F394B" w:rsidRPr="008220A8" w:rsidRDefault="005F394B" w:rsidP="00A37033">
            <w:pPr>
              <w:rPr>
                <w:b/>
                <w:sz w:val="20"/>
                <w:szCs w:val="20"/>
              </w:rPr>
            </w:pPr>
            <w:r>
              <w:rPr>
                <w:b/>
                <w:sz w:val="20"/>
                <w:szCs w:val="20"/>
              </w:rPr>
              <w:t>FI</w:t>
            </w:r>
            <w:r w:rsidRPr="008220A8">
              <w:rPr>
                <w:b/>
                <w:sz w:val="20"/>
                <w:szCs w:val="20"/>
              </w:rPr>
              <w:t>NAL</w:t>
            </w:r>
          </w:p>
        </w:tc>
      </w:tr>
    </w:tbl>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Default="005F394B" w:rsidP="005F394B">
      <w:pPr>
        <w:rPr>
          <w:b/>
          <w:sz w:val="20"/>
          <w:szCs w:val="20"/>
        </w:rPr>
      </w:pPr>
    </w:p>
    <w:p w:rsidR="005F394B" w:rsidRPr="00F821D6" w:rsidRDefault="005F394B" w:rsidP="005F394B">
      <w:pPr>
        <w:jc w:val="center"/>
        <w:rPr>
          <w:sz w:val="20"/>
          <w:szCs w:val="20"/>
        </w:rPr>
      </w:pPr>
      <w:r w:rsidRPr="00F821D6">
        <w:rPr>
          <w:b/>
          <w:sz w:val="20"/>
          <w:szCs w:val="20"/>
        </w:rPr>
        <w:t>PROGRAM QUTCOMES</w:t>
      </w:r>
    </w:p>
    <w:p w:rsidR="005F394B" w:rsidRPr="00F821D6" w:rsidRDefault="005F394B" w:rsidP="005F394B">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F394B" w:rsidRPr="008220A8" w:rsidTr="00A37033">
        <w:tc>
          <w:tcPr>
            <w:tcW w:w="603" w:type="dxa"/>
            <w:tcBorders>
              <w:top w:val="single" w:sz="12"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5F394B" w:rsidRPr="008220A8" w:rsidRDefault="005F394B" w:rsidP="00A37033">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5F394B" w:rsidRPr="008220A8" w:rsidRDefault="005F394B" w:rsidP="00A37033">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5F394B" w:rsidRPr="008220A8" w:rsidRDefault="005F394B" w:rsidP="00A37033">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5F394B" w:rsidRPr="008220A8" w:rsidRDefault="005F394B" w:rsidP="00A37033">
            <w:pPr>
              <w:jc w:val="center"/>
              <w:rPr>
                <w:b/>
                <w:sz w:val="20"/>
                <w:szCs w:val="20"/>
              </w:rPr>
            </w:pPr>
            <w:r w:rsidRPr="008220A8">
              <w:rPr>
                <w:b/>
                <w:sz w:val="20"/>
                <w:szCs w:val="20"/>
              </w:rPr>
              <w:t>3</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 xml:space="preserve"> 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 xml:space="preserve">X </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 xml:space="preserve">X </w:t>
            </w:r>
          </w:p>
        </w:tc>
      </w:tr>
      <w:tr w:rsidR="005F394B" w:rsidRPr="008220A8" w:rsidTr="00A37033">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 xml:space="preserve">X </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F821D6" w:rsidRDefault="005F394B" w:rsidP="00A37033">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8220A8" w:rsidRDefault="005F394B" w:rsidP="00A37033">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r w:rsidR="005F394B" w:rsidRPr="008220A8" w:rsidTr="00A37033">
        <w:tc>
          <w:tcPr>
            <w:tcW w:w="603" w:type="dxa"/>
            <w:tcBorders>
              <w:top w:val="single" w:sz="6" w:space="0" w:color="auto"/>
              <w:left w:val="single" w:sz="12" w:space="0" w:color="auto"/>
              <w:bottom w:val="single" w:sz="6" w:space="0" w:color="auto"/>
              <w:right w:val="single" w:sz="6" w:space="0" w:color="auto"/>
            </w:tcBorders>
            <w:vAlign w:val="center"/>
          </w:tcPr>
          <w:p w:rsidR="005F394B" w:rsidRPr="008220A8" w:rsidRDefault="005F394B" w:rsidP="00A37033">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5F394B" w:rsidRPr="008220A8" w:rsidRDefault="005F394B" w:rsidP="00A37033">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394B" w:rsidRPr="003B68DB" w:rsidRDefault="005F394B" w:rsidP="00A3703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F394B" w:rsidRPr="003B68DB" w:rsidRDefault="005F394B" w:rsidP="00A37033">
            <w:pPr>
              <w:jc w:val="center"/>
              <w:rPr>
                <w:b/>
                <w:sz w:val="20"/>
                <w:szCs w:val="20"/>
              </w:rPr>
            </w:pPr>
            <w:r w:rsidRPr="003B68DB">
              <w:rPr>
                <w:b/>
                <w:sz w:val="20"/>
                <w:szCs w:val="20"/>
              </w:rPr>
              <w:t>X</w:t>
            </w:r>
          </w:p>
        </w:tc>
      </w:tr>
    </w:tbl>
    <w:p w:rsidR="005F394B" w:rsidRPr="008220A8" w:rsidRDefault="005F394B" w:rsidP="005F394B">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728"/>
        <w:gridCol w:w="5113"/>
      </w:tblGrid>
      <w:tr w:rsidR="005F394B" w:rsidRPr="008220A8" w:rsidTr="00A37033">
        <w:trPr>
          <w:trHeight w:val="518"/>
        </w:trPr>
        <w:tc>
          <w:tcPr>
            <w:tcW w:w="2642" w:type="pct"/>
            <w:tcBorders>
              <w:top w:val="single" w:sz="12" w:space="0" w:color="auto"/>
              <w:left w:val="single" w:sz="12" w:space="0" w:color="auto"/>
              <w:bottom w:val="single" w:sz="12" w:space="0" w:color="auto"/>
              <w:right w:val="single" w:sz="12" w:space="0" w:color="auto"/>
            </w:tcBorders>
          </w:tcPr>
          <w:p w:rsidR="005F394B" w:rsidRPr="00F821D6" w:rsidRDefault="005F394B" w:rsidP="00A37033">
            <w:pPr>
              <w:jc w:val="center"/>
              <w:rPr>
                <w:b/>
                <w:sz w:val="20"/>
                <w:szCs w:val="20"/>
              </w:rPr>
            </w:pPr>
            <w:r w:rsidRPr="00F821D6">
              <w:rPr>
                <w:b/>
                <w:sz w:val="20"/>
                <w:szCs w:val="20"/>
              </w:rPr>
              <w:t>Instructor Name</w:t>
            </w:r>
          </w:p>
          <w:p w:rsidR="005F394B" w:rsidRPr="00F821D6" w:rsidRDefault="005F394B" w:rsidP="00A37033">
            <w:pPr>
              <w:jc w:val="center"/>
              <w:rPr>
                <w:b/>
                <w:sz w:val="20"/>
                <w:szCs w:val="20"/>
              </w:rPr>
            </w:pPr>
            <w:r w:rsidRPr="00F821D6">
              <w:rPr>
                <w:b/>
                <w:sz w:val="20"/>
                <w:szCs w:val="20"/>
              </w:rPr>
              <w:t>Sign</w:t>
            </w:r>
          </w:p>
          <w:p w:rsidR="005F394B" w:rsidRPr="008220A8" w:rsidRDefault="005F394B" w:rsidP="00A37033">
            <w:pPr>
              <w:jc w:val="center"/>
              <w:rPr>
                <w:b/>
                <w:sz w:val="20"/>
                <w:szCs w:val="20"/>
              </w:rPr>
            </w:pPr>
          </w:p>
          <w:p w:rsidR="005F394B" w:rsidRDefault="005F394B" w:rsidP="00A37033">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5F394B" w:rsidRDefault="005F394B" w:rsidP="00A37033">
            <w:pPr>
              <w:jc w:val="center"/>
              <w:rPr>
                <w:sz w:val="20"/>
                <w:szCs w:val="20"/>
              </w:rPr>
            </w:pPr>
          </w:p>
          <w:p w:rsidR="005F394B" w:rsidRPr="008220A8" w:rsidRDefault="005F394B" w:rsidP="00A37033">
            <w:pPr>
              <w:jc w:val="center"/>
              <w:rPr>
                <w:sz w:val="20"/>
                <w:szCs w:val="20"/>
              </w:rPr>
            </w:pPr>
            <w:r>
              <w:rPr>
                <w:sz w:val="20"/>
                <w:szCs w:val="20"/>
              </w:rPr>
              <w:t>Asst. Prof.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rsidR="005F394B" w:rsidRDefault="005F394B" w:rsidP="00A37033">
            <w:pPr>
              <w:rPr>
                <w:b/>
                <w:sz w:val="20"/>
                <w:szCs w:val="20"/>
              </w:rPr>
            </w:pPr>
            <w:r>
              <w:rPr>
                <w:b/>
                <w:sz w:val="20"/>
                <w:szCs w:val="20"/>
              </w:rPr>
              <w:t xml:space="preserve">  Date</w:t>
            </w:r>
          </w:p>
          <w:p w:rsidR="005F394B" w:rsidRDefault="005F394B" w:rsidP="00A37033">
            <w:pPr>
              <w:rPr>
                <w:b/>
                <w:sz w:val="20"/>
                <w:szCs w:val="20"/>
              </w:rPr>
            </w:pPr>
          </w:p>
          <w:p w:rsidR="005F394B" w:rsidRPr="00760D1D" w:rsidRDefault="005F394B" w:rsidP="00A37033">
            <w:pPr>
              <w:rPr>
                <w:b/>
                <w:sz w:val="20"/>
                <w:szCs w:val="20"/>
              </w:rPr>
            </w:pPr>
          </w:p>
        </w:tc>
      </w:tr>
    </w:tbl>
    <w:p w:rsidR="005F394B" w:rsidRDefault="005F394B">
      <w:pPr>
        <w:spacing w:after="200" w:line="276" w:lineRule="auto"/>
      </w:pPr>
    </w:p>
    <w:p w:rsidR="005F394B" w:rsidRDefault="005F394B">
      <w:pPr>
        <w:spacing w:after="200" w:line="276" w:lineRule="auto"/>
      </w:pPr>
      <w:r>
        <w:br w:type="page"/>
      </w:r>
    </w:p>
    <w:p w:rsidR="00307DDC" w:rsidRDefault="00307DDC">
      <w:pPr>
        <w:spacing w:after="200" w:line="276" w:lineRule="auto"/>
      </w:pPr>
    </w:p>
    <w:p w:rsidR="001A2869" w:rsidRDefault="001A2869" w:rsidP="00307DDC">
      <w:pPr>
        <w:tabs>
          <w:tab w:val="left" w:pos="1365"/>
        </w:tabs>
        <w:rPr>
          <w:sz w:val="20"/>
          <w:szCs w:val="20"/>
        </w:rPr>
      </w:pP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2609"/>
        <w:gridCol w:w="672"/>
        <w:gridCol w:w="1180"/>
        <w:gridCol w:w="1084"/>
        <w:gridCol w:w="937"/>
        <w:gridCol w:w="1304"/>
      </w:tblGrid>
      <w:tr w:rsidR="00900E3C" w:rsidRPr="003B68DB" w:rsidTr="00614B1F">
        <w:trPr>
          <w:trHeight w:val="284"/>
        </w:trPr>
        <w:tc>
          <w:tcPr>
            <w:tcW w:w="2035" w:type="dxa"/>
            <w:tcBorders>
              <w:right w:val="nil"/>
            </w:tcBorders>
          </w:tcPr>
          <w:p w:rsidR="00900E3C" w:rsidRPr="003B68DB" w:rsidRDefault="00900E3C" w:rsidP="00614B1F">
            <w:pPr>
              <w:ind w:right="-157"/>
              <w:outlineLvl w:val="0"/>
              <w:rPr>
                <w:b/>
                <w:sz w:val="20"/>
                <w:szCs w:val="20"/>
              </w:rPr>
            </w:pPr>
            <w:r w:rsidRPr="003B68DB">
              <w:rPr>
                <w:b/>
                <w:sz w:val="20"/>
                <w:szCs w:val="20"/>
              </w:rPr>
              <w:t>COURSE CODE:</w:t>
            </w:r>
          </w:p>
        </w:tc>
        <w:tc>
          <w:tcPr>
            <w:tcW w:w="3281" w:type="dxa"/>
            <w:gridSpan w:val="2"/>
            <w:tcBorders>
              <w:left w:val="nil"/>
              <w:bottom w:val="single" w:sz="4" w:space="0" w:color="auto"/>
            </w:tcBorders>
          </w:tcPr>
          <w:p w:rsidR="00900E3C" w:rsidRPr="00EC346E" w:rsidRDefault="00900E3C" w:rsidP="00614B1F">
            <w:pPr>
              <w:outlineLvl w:val="0"/>
              <w:rPr>
                <w:bCs/>
                <w:sz w:val="20"/>
                <w:szCs w:val="20"/>
              </w:rPr>
            </w:pPr>
            <w:bookmarkStart w:id="10" w:name="DERS522301214"/>
            <w:r w:rsidRPr="00EC346E">
              <w:rPr>
                <w:bCs/>
                <w:sz w:val="20"/>
                <w:szCs w:val="20"/>
              </w:rPr>
              <w:t>522303214</w:t>
            </w:r>
            <w:bookmarkEnd w:id="10"/>
          </w:p>
        </w:tc>
        <w:tc>
          <w:tcPr>
            <w:tcW w:w="4505" w:type="dxa"/>
            <w:gridSpan w:val="4"/>
          </w:tcPr>
          <w:p w:rsidR="00900E3C" w:rsidRPr="003B68DB" w:rsidRDefault="00900E3C" w:rsidP="00614B1F">
            <w:pPr>
              <w:outlineLvl w:val="0"/>
              <w:rPr>
                <w:b/>
                <w:sz w:val="20"/>
                <w:szCs w:val="20"/>
              </w:rPr>
            </w:pPr>
            <w:r w:rsidRPr="003B68DB">
              <w:rPr>
                <w:b/>
                <w:sz w:val="20"/>
                <w:szCs w:val="20"/>
              </w:rPr>
              <w:t xml:space="preserve">DEPARTMENT: </w:t>
            </w:r>
            <w:r w:rsidRPr="00CF0F91">
              <w:rPr>
                <w:sz w:val="20"/>
                <w:szCs w:val="20"/>
              </w:rPr>
              <w:t>NURSING</w:t>
            </w:r>
          </w:p>
        </w:tc>
      </w:tr>
      <w:tr w:rsidR="00900E3C" w:rsidRPr="003B68DB" w:rsidTr="00614B1F">
        <w:trPr>
          <w:trHeight w:val="416"/>
        </w:trPr>
        <w:tc>
          <w:tcPr>
            <w:tcW w:w="2035" w:type="dxa"/>
            <w:tcBorders>
              <w:right w:val="nil"/>
            </w:tcBorders>
          </w:tcPr>
          <w:p w:rsidR="00900E3C" w:rsidRPr="003B68DB" w:rsidRDefault="00900E3C" w:rsidP="00614B1F">
            <w:pPr>
              <w:outlineLvl w:val="0"/>
              <w:rPr>
                <w:b/>
                <w:sz w:val="20"/>
                <w:szCs w:val="20"/>
              </w:rPr>
            </w:pPr>
            <w:r w:rsidRPr="003B68DB">
              <w:rPr>
                <w:b/>
                <w:sz w:val="20"/>
                <w:szCs w:val="20"/>
              </w:rPr>
              <w:t>COURSE NAME:</w:t>
            </w:r>
          </w:p>
        </w:tc>
        <w:tc>
          <w:tcPr>
            <w:tcW w:w="3281" w:type="dxa"/>
            <w:gridSpan w:val="2"/>
            <w:tcBorders>
              <w:left w:val="nil"/>
              <w:right w:val="nil"/>
            </w:tcBorders>
          </w:tcPr>
          <w:p w:rsidR="00900E3C" w:rsidRPr="00CF0F91" w:rsidRDefault="00900E3C" w:rsidP="00614B1F">
            <w:pPr>
              <w:ind w:right="-1764"/>
              <w:outlineLvl w:val="0"/>
              <w:rPr>
                <w:sz w:val="20"/>
                <w:szCs w:val="20"/>
              </w:rPr>
            </w:pPr>
            <w:bookmarkStart w:id="11" w:name="public1"/>
            <w:r w:rsidRPr="00CF0F91">
              <w:rPr>
                <w:sz w:val="20"/>
                <w:szCs w:val="20"/>
              </w:rPr>
              <w:t>PUBLIC HEALTH NURSING I</w:t>
            </w:r>
            <w:bookmarkEnd w:id="11"/>
          </w:p>
        </w:tc>
        <w:tc>
          <w:tcPr>
            <w:tcW w:w="4505" w:type="dxa"/>
            <w:gridSpan w:val="4"/>
            <w:tcBorders>
              <w:left w:val="nil"/>
            </w:tcBorders>
          </w:tcPr>
          <w:p w:rsidR="00900E3C" w:rsidRPr="003B68DB" w:rsidRDefault="00900E3C" w:rsidP="00614B1F">
            <w:pPr>
              <w:jc w:val="center"/>
              <w:outlineLvl w:val="0"/>
              <w:rPr>
                <w:b/>
                <w:sz w:val="20"/>
                <w:szCs w:val="20"/>
              </w:rPr>
            </w:pPr>
          </w:p>
        </w:tc>
      </w:tr>
      <w:tr w:rsidR="00900E3C" w:rsidRPr="003B68DB" w:rsidTr="00614B1F">
        <w:trPr>
          <w:trHeight w:val="224"/>
        </w:trPr>
        <w:tc>
          <w:tcPr>
            <w:tcW w:w="4644" w:type="dxa"/>
            <w:gridSpan w:val="2"/>
            <w:vMerge w:val="restart"/>
          </w:tcPr>
          <w:p w:rsidR="00900E3C" w:rsidRPr="003B68DB" w:rsidRDefault="00900E3C" w:rsidP="00614B1F">
            <w:pPr>
              <w:jc w:val="center"/>
              <w:outlineLvl w:val="0"/>
              <w:rPr>
                <w:b/>
                <w:sz w:val="20"/>
                <w:szCs w:val="20"/>
              </w:rPr>
            </w:pPr>
          </w:p>
          <w:p w:rsidR="00900E3C" w:rsidRPr="003B68DB" w:rsidRDefault="00900E3C" w:rsidP="00614B1F">
            <w:pPr>
              <w:jc w:val="center"/>
              <w:outlineLvl w:val="0"/>
              <w:rPr>
                <w:b/>
                <w:sz w:val="20"/>
                <w:szCs w:val="20"/>
              </w:rPr>
            </w:pPr>
            <w:r w:rsidRPr="003B68DB">
              <w:rPr>
                <w:b/>
                <w:sz w:val="20"/>
                <w:szCs w:val="20"/>
              </w:rPr>
              <w:t>INSTRUCTOR NAME</w:t>
            </w:r>
          </w:p>
          <w:p w:rsidR="00900E3C" w:rsidRPr="00CF0F91" w:rsidRDefault="00900E3C" w:rsidP="00614B1F">
            <w:pPr>
              <w:jc w:val="center"/>
              <w:outlineLvl w:val="0"/>
              <w:rPr>
                <w:sz w:val="20"/>
                <w:szCs w:val="20"/>
              </w:rPr>
            </w:pPr>
          </w:p>
          <w:p w:rsidR="00900E3C" w:rsidRDefault="00900E3C" w:rsidP="00614B1F">
            <w:pPr>
              <w:jc w:val="center"/>
              <w:outlineLvl w:val="0"/>
              <w:rPr>
                <w:sz w:val="20"/>
                <w:szCs w:val="20"/>
              </w:rPr>
            </w:pPr>
            <w:r w:rsidRPr="00CF0F91">
              <w:rPr>
                <w:sz w:val="20"/>
                <w:szCs w:val="20"/>
              </w:rPr>
              <w:t>Prof. Dr. Özlem ÖRSAL</w:t>
            </w:r>
          </w:p>
          <w:p w:rsidR="00900E3C" w:rsidRPr="00EC346E" w:rsidRDefault="00900E3C" w:rsidP="00614B1F">
            <w:pPr>
              <w:jc w:val="center"/>
              <w:outlineLvl w:val="0"/>
              <w:rPr>
                <w:bCs/>
                <w:sz w:val="20"/>
                <w:szCs w:val="20"/>
              </w:rPr>
            </w:pPr>
            <w:r w:rsidRPr="00EC346E">
              <w:rPr>
                <w:bCs/>
                <w:sz w:val="20"/>
                <w:szCs w:val="20"/>
              </w:rPr>
              <w:t>Assoc. Prof. Dr. Pınar DURU</w:t>
            </w:r>
          </w:p>
        </w:tc>
        <w:tc>
          <w:tcPr>
            <w:tcW w:w="1852" w:type="dxa"/>
            <w:gridSpan w:val="2"/>
            <w:vMerge w:val="restart"/>
          </w:tcPr>
          <w:p w:rsidR="00900E3C" w:rsidRPr="003B68DB" w:rsidRDefault="00900E3C" w:rsidP="00614B1F">
            <w:pPr>
              <w:jc w:val="center"/>
              <w:outlineLvl w:val="0"/>
              <w:rPr>
                <w:b/>
                <w:sz w:val="20"/>
                <w:szCs w:val="20"/>
              </w:rPr>
            </w:pPr>
            <w:r w:rsidRPr="003B68DB">
              <w:rPr>
                <w:b/>
                <w:sz w:val="20"/>
                <w:szCs w:val="20"/>
              </w:rPr>
              <w:t>COURSE LANGUAGE</w:t>
            </w:r>
          </w:p>
          <w:p w:rsidR="00900E3C" w:rsidRPr="003B68DB" w:rsidRDefault="00900E3C" w:rsidP="00614B1F">
            <w:pPr>
              <w:outlineLvl w:val="0"/>
              <w:rPr>
                <w:b/>
                <w:sz w:val="20"/>
                <w:szCs w:val="20"/>
              </w:rPr>
            </w:pPr>
            <w:r w:rsidRPr="003B68DB">
              <w:rPr>
                <w:b/>
                <w:sz w:val="20"/>
                <w:szCs w:val="20"/>
              </w:rPr>
              <w:t>Turkish:  X</w:t>
            </w:r>
          </w:p>
          <w:p w:rsidR="00900E3C" w:rsidRPr="003B68DB" w:rsidRDefault="00900E3C" w:rsidP="00614B1F">
            <w:pPr>
              <w:outlineLvl w:val="0"/>
              <w:rPr>
                <w:b/>
                <w:sz w:val="20"/>
                <w:szCs w:val="20"/>
              </w:rPr>
            </w:pPr>
            <w:r w:rsidRPr="003B68DB">
              <w:rPr>
                <w:b/>
                <w:sz w:val="20"/>
                <w:szCs w:val="20"/>
              </w:rPr>
              <w:t xml:space="preserve">English: </w:t>
            </w:r>
            <w:r w:rsidRPr="003B68DB">
              <w:rPr>
                <w:b/>
                <w:sz w:val="20"/>
                <w:szCs w:val="20"/>
              </w:rPr>
              <w:t></w:t>
            </w:r>
          </w:p>
        </w:tc>
        <w:tc>
          <w:tcPr>
            <w:tcW w:w="3325" w:type="dxa"/>
            <w:gridSpan w:val="3"/>
          </w:tcPr>
          <w:p w:rsidR="00900E3C" w:rsidRPr="003B68DB" w:rsidRDefault="00900E3C" w:rsidP="00614B1F">
            <w:pPr>
              <w:jc w:val="center"/>
              <w:outlineLvl w:val="0"/>
              <w:rPr>
                <w:b/>
                <w:sz w:val="20"/>
                <w:szCs w:val="20"/>
              </w:rPr>
            </w:pPr>
            <w:r w:rsidRPr="003B68DB">
              <w:rPr>
                <w:b/>
                <w:sz w:val="20"/>
                <w:szCs w:val="20"/>
              </w:rPr>
              <w:t>Course Catagory</w:t>
            </w:r>
          </w:p>
        </w:tc>
      </w:tr>
      <w:tr w:rsidR="00900E3C" w:rsidRPr="003B68DB" w:rsidTr="00614B1F">
        <w:trPr>
          <w:trHeight w:val="460"/>
        </w:trPr>
        <w:tc>
          <w:tcPr>
            <w:tcW w:w="4644" w:type="dxa"/>
            <w:gridSpan w:val="2"/>
            <w:vMerge/>
            <w:tcBorders>
              <w:bottom w:val="nil"/>
            </w:tcBorders>
          </w:tcPr>
          <w:p w:rsidR="00900E3C" w:rsidRPr="003B68DB" w:rsidRDefault="00900E3C" w:rsidP="00614B1F">
            <w:pPr>
              <w:jc w:val="center"/>
              <w:outlineLvl w:val="0"/>
              <w:rPr>
                <w:b/>
                <w:sz w:val="20"/>
                <w:szCs w:val="20"/>
              </w:rPr>
            </w:pPr>
          </w:p>
        </w:tc>
        <w:tc>
          <w:tcPr>
            <w:tcW w:w="1852" w:type="dxa"/>
            <w:gridSpan w:val="2"/>
            <w:vMerge/>
            <w:tcBorders>
              <w:bottom w:val="nil"/>
            </w:tcBorders>
          </w:tcPr>
          <w:p w:rsidR="00900E3C" w:rsidRPr="003B68DB" w:rsidRDefault="00900E3C" w:rsidP="00614B1F">
            <w:pPr>
              <w:jc w:val="center"/>
              <w:outlineLvl w:val="0"/>
              <w:rPr>
                <w:b/>
                <w:sz w:val="20"/>
                <w:szCs w:val="20"/>
              </w:rPr>
            </w:pPr>
          </w:p>
        </w:tc>
        <w:tc>
          <w:tcPr>
            <w:tcW w:w="1084" w:type="dxa"/>
            <w:vAlign w:val="center"/>
          </w:tcPr>
          <w:p w:rsidR="00900E3C" w:rsidRPr="003B68DB" w:rsidRDefault="00900E3C" w:rsidP="00614B1F">
            <w:pPr>
              <w:jc w:val="center"/>
              <w:outlineLvl w:val="0"/>
              <w:rPr>
                <w:sz w:val="20"/>
                <w:szCs w:val="20"/>
              </w:rPr>
            </w:pPr>
            <w:r w:rsidRPr="003B68DB">
              <w:rPr>
                <w:sz w:val="20"/>
                <w:szCs w:val="20"/>
              </w:rPr>
              <w:t>Technical</w:t>
            </w:r>
          </w:p>
        </w:tc>
        <w:tc>
          <w:tcPr>
            <w:tcW w:w="937" w:type="dxa"/>
            <w:vAlign w:val="center"/>
          </w:tcPr>
          <w:p w:rsidR="00900E3C" w:rsidRPr="003B68DB" w:rsidRDefault="00900E3C" w:rsidP="00614B1F">
            <w:pPr>
              <w:jc w:val="center"/>
              <w:outlineLvl w:val="0"/>
              <w:rPr>
                <w:sz w:val="20"/>
                <w:szCs w:val="20"/>
              </w:rPr>
            </w:pPr>
            <w:r w:rsidRPr="003B68DB">
              <w:rPr>
                <w:sz w:val="20"/>
                <w:szCs w:val="20"/>
              </w:rPr>
              <w:t>Medical</w:t>
            </w:r>
          </w:p>
        </w:tc>
        <w:tc>
          <w:tcPr>
            <w:tcW w:w="1304" w:type="dxa"/>
            <w:vAlign w:val="center"/>
          </w:tcPr>
          <w:p w:rsidR="00900E3C" w:rsidRPr="003B68DB" w:rsidRDefault="00900E3C" w:rsidP="00614B1F">
            <w:pPr>
              <w:jc w:val="center"/>
              <w:outlineLvl w:val="0"/>
              <w:rPr>
                <w:sz w:val="20"/>
                <w:szCs w:val="20"/>
              </w:rPr>
            </w:pPr>
            <w:r w:rsidRPr="003B68DB">
              <w:rPr>
                <w:sz w:val="20"/>
                <w:szCs w:val="20"/>
              </w:rPr>
              <w:t>Other(…)</w:t>
            </w:r>
          </w:p>
        </w:tc>
      </w:tr>
      <w:tr w:rsidR="00900E3C" w:rsidRPr="003B68DB" w:rsidTr="00614B1F">
        <w:trPr>
          <w:trHeight w:val="200"/>
        </w:trPr>
        <w:tc>
          <w:tcPr>
            <w:tcW w:w="4644" w:type="dxa"/>
            <w:gridSpan w:val="2"/>
            <w:tcBorders>
              <w:top w:val="nil"/>
            </w:tcBorders>
          </w:tcPr>
          <w:p w:rsidR="00900E3C" w:rsidRPr="003B68DB" w:rsidRDefault="00900E3C" w:rsidP="00614B1F">
            <w:pPr>
              <w:outlineLvl w:val="0"/>
              <w:rPr>
                <w:b/>
                <w:sz w:val="20"/>
                <w:szCs w:val="20"/>
              </w:rPr>
            </w:pPr>
          </w:p>
        </w:tc>
        <w:tc>
          <w:tcPr>
            <w:tcW w:w="1852" w:type="dxa"/>
            <w:gridSpan w:val="2"/>
            <w:tcBorders>
              <w:top w:val="nil"/>
            </w:tcBorders>
          </w:tcPr>
          <w:p w:rsidR="00900E3C" w:rsidRPr="003B68DB" w:rsidRDefault="00900E3C" w:rsidP="00614B1F">
            <w:pPr>
              <w:jc w:val="center"/>
              <w:outlineLvl w:val="0"/>
              <w:rPr>
                <w:b/>
                <w:sz w:val="20"/>
                <w:szCs w:val="20"/>
              </w:rPr>
            </w:pPr>
          </w:p>
        </w:tc>
        <w:tc>
          <w:tcPr>
            <w:tcW w:w="1084" w:type="dxa"/>
          </w:tcPr>
          <w:p w:rsidR="00900E3C" w:rsidRPr="003B68DB" w:rsidRDefault="00900E3C" w:rsidP="00614B1F">
            <w:pPr>
              <w:jc w:val="center"/>
              <w:outlineLvl w:val="0"/>
              <w:rPr>
                <w:sz w:val="20"/>
                <w:szCs w:val="20"/>
              </w:rPr>
            </w:pPr>
          </w:p>
        </w:tc>
        <w:tc>
          <w:tcPr>
            <w:tcW w:w="937" w:type="dxa"/>
          </w:tcPr>
          <w:p w:rsidR="00900E3C" w:rsidRPr="003B68DB" w:rsidRDefault="00900E3C" w:rsidP="00614B1F">
            <w:pPr>
              <w:jc w:val="center"/>
              <w:outlineLvl w:val="0"/>
              <w:rPr>
                <w:b/>
                <w:sz w:val="20"/>
                <w:szCs w:val="20"/>
              </w:rPr>
            </w:pPr>
            <w:r w:rsidRPr="003B68DB">
              <w:rPr>
                <w:b/>
                <w:sz w:val="20"/>
                <w:szCs w:val="20"/>
              </w:rPr>
              <w:t>X</w:t>
            </w:r>
          </w:p>
        </w:tc>
        <w:tc>
          <w:tcPr>
            <w:tcW w:w="1304" w:type="dxa"/>
          </w:tcPr>
          <w:p w:rsidR="00900E3C" w:rsidRPr="003B68DB" w:rsidRDefault="00900E3C" w:rsidP="00614B1F">
            <w:pPr>
              <w:jc w:val="center"/>
              <w:outlineLvl w:val="0"/>
              <w:rPr>
                <w:sz w:val="20"/>
                <w:szCs w:val="20"/>
              </w:rPr>
            </w:pPr>
          </w:p>
        </w:tc>
      </w:tr>
    </w:tbl>
    <w:p w:rsidR="00900E3C" w:rsidRPr="003B68DB" w:rsidRDefault="00900E3C" w:rsidP="00900E3C">
      <w:pPr>
        <w:jc w:val="center"/>
        <w:outlineLvl w:val="0"/>
        <w:rPr>
          <w:b/>
          <w:sz w:val="20"/>
          <w:szCs w:val="20"/>
        </w:rPr>
      </w:pPr>
    </w:p>
    <w:p w:rsidR="00900E3C" w:rsidRPr="003B68DB" w:rsidRDefault="00900E3C" w:rsidP="00900E3C">
      <w:pPr>
        <w:jc w:val="center"/>
        <w:outlineLvl w:val="0"/>
        <w:rPr>
          <w:b/>
          <w:sz w:val="20"/>
          <w:szCs w:val="20"/>
        </w:rPr>
      </w:pPr>
      <w:r w:rsidRPr="003B68DB">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900E3C" w:rsidRPr="003B68DB" w:rsidTr="00614B1F">
        <w:tc>
          <w:tcPr>
            <w:tcW w:w="2444" w:type="dxa"/>
          </w:tcPr>
          <w:p w:rsidR="00900E3C" w:rsidRPr="003B68DB" w:rsidRDefault="00900E3C" w:rsidP="00614B1F">
            <w:pPr>
              <w:jc w:val="center"/>
              <w:outlineLvl w:val="0"/>
              <w:rPr>
                <w:b/>
                <w:sz w:val="20"/>
                <w:szCs w:val="20"/>
              </w:rPr>
            </w:pPr>
            <w:r w:rsidRPr="003B68DB">
              <w:rPr>
                <w:b/>
                <w:sz w:val="20"/>
                <w:szCs w:val="20"/>
              </w:rPr>
              <w:t>PROPAEDEUTIC</w:t>
            </w:r>
          </w:p>
        </w:tc>
        <w:tc>
          <w:tcPr>
            <w:tcW w:w="2444" w:type="dxa"/>
          </w:tcPr>
          <w:p w:rsidR="00900E3C" w:rsidRPr="003B68DB" w:rsidRDefault="00900E3C" w:rsidP="00614B1F">
            <w:pPr>
              <w:jc w:val="center"/>
              <w:outlineLvl w:val="0"/>
              <w:rPr>
                <w:b/>
                <w:sz w:val="20"/>
                <w:szCs w:val="20"/>
              </w:rPr>
            </w:pPr>
            <w:r w:rsidRPr="003B68DB">
              <w:rPr>
                <w:b/>
                <w:sz w:val="20"/>
                <w:szCs w:val="20"/>
              </w:rPr>
              <w:t>M.SC.</w:t>
            </w:r>
          </w:p>
        </w:tc>
        <w:tc>
          <w:tcPr>
            <w:tcW w:w="2180" w:type="dxa"/>
          </w:tcPr>
          <w:p w:rsidR="00900E3C" w:rsidRPr="003B68DB" w:rsidRDefault="00900E3C" w:rsidP="00614B1F">
            <w:pPr>
              <w:jc w:val="center"/>
              <w:outlineLvl w:val="0"/>
              <w:rPr>
                <w:b/>
                <w:sz w:val="20"/>
                <w:szCs w:val="20"/>
              </w:rPr>
            </w:pPr>
            <w:r w:rsidRPr="003B68DB">
              <w:rPr>
                <w:b/>
                <w:sz w:val="20"/>
                <w:szCs w:val="20"/>
              </w:rPr>
              <w:t>Ph.D.</w:t>
            </w:r>
          </w:p>
        </w:tc>
        <w:tc>
          <w:tcPr>
            <w:tcW w:w="2710" w:type="dxa"/>
          </w:tcPr>
          <w:p w:rsidR="00900E3C" w:rsidRPr="003B68DB" w:rsidRDefault="00900E3C" w:rsidP="00614B1F">
            <w:pPr>
              <w:jc w:val="center"/>
              <w:outlineLvl w:val="0"/>
              <w:rPr>
                <w:b/>
                <w:sz w:val="20"/>
                <w:szCs w:val="20"/>
              </w:rPr>
            </w:pPr>
            <w:r w:rsidRPr="003B68DB">
              <w:rPr>
                <w:b/>
                <w:sz w:val="20"/>
                <w:szCs w:val="20"/>
              </w:rPr>
              <w:t>COURSE OF PROVINCE</w:t>
            </w:r>
          </w:p>
        </w:tc>
      </w:tr>
      <w:tr w:rsidR="00900E3C" w:rsidRPr="003B68DB" w:rsidTr="00614B1F">
        <w:tc>
          <w:tcPr>
            <w:tcW w:w="2444" w:type="dxa"/>
          </w:tcPr>
          <w:p w:rsidR="00900E3C" w:rsidRPr="003B68DB" w:rsidRDefault="00900E3C" w:rsidP="00614B1F">
            <w:pPr>
              <w:jc w:val="center"/>
              <w:outlineLvl w:val="0"/>
              <w:rPr>
                <w:b/>
                <w:sz w:val="20"/>
                <w:szCs w:val="20"/>
              </w:rPr>
            </w:pPr>
            <w:r w:rsidRPr="003B68DB">
              <w:rPr>
                <w:b/>
                <w:sz w:val="20"/>
                <w:szCs w:val="20"/>
              </w:rPr>
              <w:t></w:t>
            </w:r>
          </w:p>
        </w:tc>
        <w:tc>
          <w:tcPr>
            <w:tcW w:w="2444" w:type="dxa"/>
          </w:tcPr>
          <w:p w:rsidR="00900E3C" w:rsidRPr="003B68DB" w:rsidRDefault="00900E3C" w:rsidP="00614B1F">
            <w:pPr>
              <w:jc w:val="center"/>
              <w:outlineLvl w:val="0"/>
              <w:rPr>
                <w:b/>
                <w:sz w:val="20"/>
                <w:szCs w:val="20"/>
              </w:rPr>
            </w:pPr>
            <w:r w:rsidRPr="003B68DB">
              <w:rPr>
                <w:b/>
                <w:sz w:val="20"/>
                <w:szCs w:val="20"/>
              </w:rPr>
              <w:t>X</w:t>
            </w:r>
          </w:p>
        </w:tc>
        <w:tc>
          <w:tcPr>
            <w:tcW w:w="2180" w:type="dxa"/>
          </w:tcPr>
          <w:p w:rsidR="00900E3C" w:rsidRPr="003B68DB" w:rsidRDefault="00900E3C" w:rsidP="00614B1F">
            <w:pPr>
              <w:jc w:val="center"/>
              <w:outlineLvl w:val="0"/>
              <w:rPr>
                <w:b/>
                <w:sz w:val="20"/>
                <w:szCs w:val="20"/>
              </w:rPr>
            </w:pPr>
            <w:r w:rsidRPr="003B68DB">
              <w:rPr>
                <w:b/>
                <w:sz w:val="20"/>
                <w:szCs w:val="20"/>
              </w:rPr>
              <w:t></w:t>
            </w:r>
          </w:p>
        </w:tc>
        <w:tc>
          <w:tcPr>
            <w:tcW w:w="2710" w:type="dxa"/>
          </w:tcPr>
          <w:p w:rsidR="00900E3C" w:rsidRPr="003B68DB" w:rsidRDefault="00900E3C" w:rsidP="00614B1F">
            <w:pPr>
              <w:jc w:val="center"/>
              <w:outlineLvl w:val="0"/>
              <w:rPr>
                <w:b/>
                <w:sz w:val="20"/>
                <w:szCs w:val="20"/>
              </w:rPr>
            </w:pPr>
            <w:r w:rsidRPr="003B68DB">
              <w:rPr>
                <w:b/>
                <w:sz w:val="20"/>
                <w:szCs w:val="20"/>
              </w:rPr>
              <w:t></w:t>
            </w:r>
          </w:p>
        </w:tc>
      </w:tr>
    </w:tbl>
    <w:p w:rsidR="00900E3C" w:rsidRPr="003B68DB" w:rsidRDefault="00900E3C" w:rsidP="00900E3C">
      <w:pPr>
        <w:outlineLvl w:val="0"/>
        <w:rPr>
          <w:sz w:val="20"/>
          <w:szCs w:val="20"/>
        </w:rPr>
      </w:pPr>
      <w:r w:rsidRPr="003B68DB">
        <w:rPr>
          <w:b/>
          <w:sz w:val="20"/>
          <w:szCs w:val="20"/>
        </w:rPr>
        <w:t xml:space="preserve">                                                   </w:t>
      </w:r>
      <w:r w:rsidRPr="003B68DB">
        <w:rPr>
          <w:b/>
          <w:sz w:val="20"/>
          <w:szCs w:val="20"/>
        </w:rPr>
        <w:tab/>
      </w:r>
      <w:r w:rsidRPr="003B68DB">
        <w:rPr>
          <w:b/>
          <w:sz w:val="20"/>
          <w:szCs w:val="20"/>
        </w:rPr>
        <w:tab/>
      </w:r>
      <w:r w:rsidRPr="003B68DB">
        <w:rPr>
          <w:b/>
          <w:sz w:val="20"/>
          <w:szCs w:val="20"/>
        </w:rPr>
        <w:tab/>
      </w:r>
      <w:r w:rsidRPr="003B68DB">
        <w:rPr>
          <w:b/>
          <w:sz w:val="20"/>
          <w:szCs w:val="20"/>
        </w:rPr>
        <w:tab/>
      </w:r>
      <w:r w:rsidRPr="003B68DB">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5"/>
        <w:gridCol w:w="772"/>
        <w:gridCol w:w="728"/>
        <w:gridCol w:w="1000"/>
        <w:gridCol w:w="2859"/>
      </w:tblGrid>
      <w:tr w:rsidR="00900E3C" w:rsidRPr="003B68DB" w:rsidTr="00614B1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900E3C" w:rsidRPr="003B68DB" w:rsidRDefault="00900E3C" w:rsidP="00614B1F">
            <w:pPr>
              <w:rPr>
                <w:b/>
                <w:sz w:val="20"/>
                <w:szCs w:val="20"/>
              </w:rPr>
            </w:pPr>
            <w:r w:rsidRPr="003B68DB">
              <w:rPr>
                <w:b/>
                <w:sz w:val="20"/>
                <w:szCs w:val="20"/>
              </w:rPr>
              <w:t>SEMESTER</w:t>
            </w:r>
          </w:p>
          <w:p w:rsidR="00900E3C" w:rsidRPr="003B68DB" w:rsidRDefault="00900E3C" w:rsidP="00614B1F">
            <w:pPr>
              <w:rPr>
                <w:sz w:val="20"/>
                <w:szCs w:val="20"/>
              </w:rPr>
            </w:pPr>
          </w:p>
        </w:tc>
        <w:tc>
          <w:tcPr>
            <w:tcW w:w="2944" w:type="dxa"/>
            <w:gridSpan w:val="3"/>
            <w:tcBorders>
              <w:left w:val="single" w:sz="12" w:space="0" w:color="auto"/>
              <w:bottom w:val="single" w:sz="4"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WEEKLY COURSE PERIOD</w:t>
            </w:r>
          </w:p>
        </w:tc>
        <w:tc>
          <w:tcPr>
            <w:tcW w:w="5358" w:type="dxa"/>
            <w:gridSpan w:val="4"/>
            <w:tcBorders>
              <w:left w:val="single" w:sz="12" w:space="0" w:color="auto"/>
              <w:bottom w:val="single" w:sz="4" w:space="0" w:color="auto"/>
            </w:tcBorders>
            <w:vAlign w:val="center"/>
          </w:tcPr>
          <w:p w:rsidR="00900E3C" w:rsidRPr="003B68DB" w:rsidRDefault="00900E3C" w:rsidP="00614B1F">
            <w:pPr>
              <w:jc w:val="center"/>
              <w:rPr>
                <w:b/>
                <w:sz w:val="20"/>
                <w:szCs w:val="20"/>
              </w:rPr>
            </w:pPr>
            <w:r w:rsidRPr="003B68DB">
              <w:rPr>
                <w:b/>
                <w:sz w:val="20"/>
                <w:szCs w:val="20"/>
              </w:rPr>
              <w:t>COURSE OF</w:t>
            </w:r>
          </w:p>
        </w:tc>
      </w:tr>
      <w:tr w:rsidR="00900E3C" w:rsidRPr="003B68DB" w:rsidTr="00614B1F">
        <w:trPr>
          <w:trHeight w:val="382"/>
        </w:trPr>
        <w:tc>
          <w:tcPr>
            <w:tcW w:w="0" w:type="auto"/>
            <w:vMerge/>
            <w:tcBorders>
              <w:top w:val="single" w:sz="4" w:space="0" w:color="auto"/>
              <w:left w:val="single" w:sz="12" w:space="0" w:color="auto"/>
              <w:bottom w:val="single" w:sz="4" w:space="0" w:color="auto"/>
              <w:right w:val="single" w:sz="12" w:space="0" w:color="auto"/>
            </w:tcBorders>
          </w:tcPr>
          <w:p w:rsidR="00900E3C" w:rsidRPr="003B68DB" w:rsidRDefault="00900E3C" w:rsidP="00614B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00E3C" w:rsidRPr="003B68DB" w:rsidRDefault="00900E3C" w:rsidP="00614B1F">
            <w:pPr>
              <w:rPr>
                <w:b/>
                <w:sz w:val="20"/>
                <w:szCs w:val="20"/>
              </w:rPr>
            </w:pPr>
            <w:r w:rsidRPr="003B68DB">
              <w:rPr>
                <w:b/>
                <w:sz w:val="20"/>
                <w:szCs w:val="20"/>
              </w:rPr>
              <w:t>Theoric</w:t>
            </w:r>
          </w:p>
        </w:tc>
        <w:tc>
          <w:tcPr>
            <w:tcW w:w="0" w:type="auto"/>
            <w:tcBorders>
              <w:top w:val="single" w:sz="4" w:space="0" w:color="auto"/>
              <w:left w:val="single" w:sz="4" w:space="0" w:color="auto"/>
              <w:bottom w:val="single" w:sz="4" w:space="0" w:color="auto"/>
            </w:tcBorders>
            <w:vAlign w:val="center"/>
          </w:tcPr>
          <w:p w:rsidR="00900E3C" w:rsidRPr="003B68DB" w:rsidRDefault="00900E3C" w:rsidP="00614B1F">
            <w:pPr>
              <w:rPr>
                <w:b/>
                <w:sz w:val="20"/>
                <w:szCs w:val="20"/>
              </w:rPr>
            </w:pPr>
            <w:r w:rsidRPr="003B68DB">
              <w:rPr>
                <w:b/>
                <w:sz w:val="20"/>
                <w:szCs w:val="20"/>
              </w:rPr>
              <w:t>Practice</w:t>
            </w:r>
          </w:p>
        </w:tc>
        <w:tc>
          <w:tcPr>
            <w:tcW w:w="1145" w:type="dxa"/>
            <w:tcBorders>
              <w:top w:val="single" w:sz="4" w:space="0" w:color="auto"/>
              <w:bottom w:val="single" w:sz="4" w:space="0" w:color="auto"/>
              <w:right w:val="single" w:sz="12" w:space="0" w:color="auto"/>
            </w:tcBorders>
            <w:vAlign w:val="center"/>
          </w:tcPr>
          <w:p w:rsidR="00900E3C" w:rsidRPr="003B68DB" w:rsidRDefault="00900E3C" w:rsidP="00614B1F">
            <w:pPr>
              <w:ind w:left="-111" w:right="-108"/>
              <w:jc w:val="center"/>
              <w:rPr>
                <w:b/>
                <w:sz w:val="20"/>
                <w:szCs w:val="20"/>
              </w:rPr>
            </w:pPr>
            <w:r w:rsidRPr="003B68DB">
              <w:rPr>
                <w:b/>
                <w:sz w:val="20"/>
                <w:szCs w:val="20"/>
              </w:rPr>
              <w:t>Laboratory</w:t>
            </w:r>
          </w:p>
        </w:tc>
        <w:tc>
          <w:tcPr>
            <w:tcW w:w="0" w:type="auto"/>
            <w:tcBorders>
              <w:top w:val="single" w:sz="4" w:space="0" w:color="auto"/>
              <w:bottom w:val="single" w:sz="4" w:space="0" w:color="auto"/>
              <w:right w:val="single" w:sz="4" w:space="0" w:color="auto"/>
            </w:tcBorders>
            <w:vAlign w:val="center"/>
          </w:tcPr>
          <w:p w:rsidR="00900E3C" w:rsidRPr="003B68DB" w:rsidRDefault="00900E3C" w:rsidP="00614B1F">
            <w:pPr>
              <w:jc w:val="center"/>
              <w:rPr>
                <w:b/>
                <w:sz w:val="20"/>
                <w:szCs w:val="20"/>
              </w:rPr>
            </w:pPr>
            <w:r w:rsidRPr="003B68DB">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900E3C" w:rsidRPr="003B68DB" w:rsidRDefault="00900E3C" w:rsidP="00614B1F">
            <w:pPr>
              <w:ind w:left="-111" w:right="-108"/>
              <w:jc w:val="center"/>
              <w:rPr>
                <w:b/>
                <w:sz w:val="20"/>
                <w:szCs w:val="20"/>
              </w:rPr>
            </w:pPr>
            <w:r w:rsidRPr="003B68DB">
              <w:rPr>
                <w:b/>
                <w:sz w:val="20"/>
                <w:szCs w:val="20"/>
              </w:rPr>
              <w:t>ECTS</w:t>
            </w:r>
          </w:p>
        </w:tc>
        <w:tc>
          <w:tcPr>
            <w:tcW w:w="3859" w:type="dxa"/>
            <w:gridSpan w:val="2"/>
            <w:tcBorders>
              <w:top w:val="single" w:sz="4" w:space="0" w:color="auto"/>
              <w:left w:val="single" w:sz="4" w:space="0" w:color="auto"/>
              <w:bottom w:val="single" w:sz="4" w:space="0" w:color="auto"/>
            </w:tcBorders>
            <w:vAlign w:val="center"/>
          </w:tcPr>
          <w:p w:rsidR="00900E3C" w:rsidRPr="003B68DB" w:rsidRDefault="00900E3C" w:rsidP="00614B1F">
            <w:pPr>
              <w:jc w:val="center"/>
              <w:rPr>
                <w:b/>
                <w:sz w:val="20"/>
                <w:szCs w:val="20"/>
              </w:rPr>
            </w:pPr>
            <w:r w:rsidRPr="003B68DB">
              <w:rPr>
                <w:b/>
                <w:sz w:val="20"/>
                <w:szCs w:val="20"/>
              </w:rPr>
              <w:t>TYPE</w:t>
            </w:r>
          </w:p>
        </w:tc>
      </w:tr>
      <w:tr w:rsidR="00900E3C" w:rsidRPr="003B68DB" w:rsidTr="00614B1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900E3C" w:rsidRPr="003B68DB" w:rsidRDefault="00900E3C" w:rsidP="00614B1F">
            <w:pPr>
              <w:rPr>
                <w:sz w:val="20"/>
                <w:szCs w:val="20"/>
              </w:rPr>
            </w:pPr>
            <w:r w:rsidRPr="003B68DB">
              <w:rPr>
                <w:sz w:val="20"/>
                <w:szCs w:val="20"/>
              </w:rPr>
              <w:t>Spring</w:t>
            </w:r>
            <w:r w:rsidRPr="003B68DB">
              <w:rPr>
                <w:b/>
                <w:sz w:val="20"/>
                <w:szCs w:val="20"/>
              </w:rPr>
              <w:t xml:space="preserve"> </w:t>
            </w:r>
            <w:r w:rsidRPr="003B68DB">
              <w:rPr>
                <w:b/>
                <w:sz w:val="20"/>
                <w:szCs w:val="20"/>
              </w:rPr>
              <w:t></w:t>
            </w:r>
          </w:p>
          <w:p w:rsidR="00900E3C" w:rsidRPr="003B68DB" w:rsidRDefault="00900E3C" w:rsidP="00614B1F">
            <w:pPr>
              <w:rPr>
                <w:sz w:val="20"/>
                <w:szCs w:val="20"/>
              </w:rPr>
            </w:pPr>
            <w:r w:rsidRPr="003B68DB">
              <w:rPr>
                <w:sz w:val="20"/>
                <w:szCs w:val="20"/>
              </w:rPr>
              <w:t xml:space="preserve">Autumn  </w:t>
            </w:r>
            <w:r w:rsidRPr="003B68DB">
              <w:rPr>
                <w:b/>
                <w:sz w:val="20"/>
                <w:szCs w:val="20"/>
              </w:rPr>
              <w:t xml:space="preserve">X </w:t>
            </w:r>
          </w:p>
        </w:tc>
        <w:tc>
          <w:tcPr>
            <w:tcW w:w="0" w:type="auto"/>
            <w:tcBorders>
              <w:top w:val="single" w:sz="4" w:space="0" w:color="auto"/>
              <w:left w:val="single" w:sz="12" w:space="0" w:color="auto"/>
              <w:bottom w:val="single" w:sz="12" w:space="0" w:color="auto"/>
              <w:right w:val="single" w:sz="4" w:space="0" w:color="auto"/>
            </w:tcBorders>
            <w:vAlign w:val="center"/>
          </w:tcPr>
          <w:p w:rsidR="00900E3C" w:rsidRPr="00CF0F91" w:rsidRDefault="00900E3C" w:rsidP="00614B1F">
            <w:pPr>
              <w:jc w:val="center"/>
              <w:rPr>
                <w:sz w:val="20"/>
                <w:szCs w:val="20"/>
              </w:rPr>
            </w:pPr>
            <w:r w:rsidRPr="00CF0F91">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rsidR="00900E3C" w:rsidRPr="00CF0F91" w:rsidRDefault="00900E3C" w:rsidP="00614B1F">
            <w:pPr>
              <w:jc w:val="center"/>
              <w:rPr>
                <w:sz w:val="20"/>
                <w:szCs w:val="20"/>
              </w:rPr>
            </w:pPr>
            <w:r>
              <w:rPr>
                <w:sz w:val="20"/>
                <w:szCs w:val="20"/>
              </w:rPr>
              <w:t>2</w:t>
            </w:r>
          </w:p>
        </w:tc>
        <w:tc>
          <w:tcPr>
            <w:tcW w:w="1145" w:type="dxa"/>
            <w:tcBorders>
              <w:top w:val="single" w:sz="4" w:space="0" w:color="auto"/>
              <w:bottom w:val="single" w:sz="12" w:space="0" w:color="auto"/>
              <w:right w:val="single" w:sz="12" w:space="0" w:color="auto"/>
            </w:tcBorders>
            <w:shd w:val="clear" w:color="auto" w:fill="auto"/>
            <w:vAlign w:val="center"/>
          </w:tcPr>
          <w:p w:rsidR="00900E3C" w:rsidRPr="00CF0F91" w:rsidRDefault="00900E3C" w:rsidP="00614B1F">
            <w:pPr>
              <w:jc w:val="center"/>
              <w:rPr>
                <w:sz w:val="20"/>
                <w:szCs w:val="20"/>
              </w:rPr>
            </w:pPr>
            <w:r w:rsidRPr="00CF0F91">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900E3C" w:rsidRPr="00CF0F91" w:rsidRDefault="00900E3C" w:rsidP="00614B1F">
            <w:pPr>
              <w:jc w:val="center"/>
              <w:rPr>
                <w:sz w:val="20"/>
                <w:szCs w:val="20"/>
              </w:rPr>
            </w:pPr>
            <w:r w:rsidRPr="00CF0F91">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900E3C" w:rsidRPr="00CF0F91" w:rsidRDefault="00900E3C" w:rsidP="00614B1F">
            <w:pPr>
              <w:jc w:val="center"/>
              <w:rPr>
                <w:sz w:val="20"/>
                <w:szCs w:val="20"/>
              </w:rPr>
            </w:pPr>
            <w:r>
              <w:rPr>
                <w:sz w:val="20"/>
                <w:szCs w:val="20"/>
              </w:rPr>
              <w:t>7,5</w:t>
            </w:r>
          </w:p>
        </w:tc>
        <w:tc>
          <w:tcPr>
            <w:tcW w:w="3859" w:type="dxa"/>
            <w:gridSpan w:val="2"/>
            <w:tcBorders>
              <w:top w:val="single" w:sz="4" w:space="0" w:color="auto"/>
              <w:left w:val="single" w:sz="4" w:space="0" w:color="auto"/>
              <w:bottom w:val="single" w:sz="12" w:space="0" w:color="auto"/>
            </w:tcBorders>
            <w:vAlign w:val="center"/>
          </w:tcPr>
          <w:p w:rsidR="00900E3C" w:rsidRPr="003B68DB" w:rsidRDefault="00900E3C" w:rsidP="00614B1F">
            <w:pPr>
              <w:jc w:val="center"/>
              <w:rPr>
                <w:sz w:val="20"/>
                <w:szCs w:val="20"/>
                <w:vertAlign w:val="superscript"/>
              </w:rPr>
            </w:pPr>
            <w:r w:rsidRPr="003B68DB">
              <w:rPr>
                <w:sz w:val="20"/>
                <w:szCs w:val="20"/>
                <w:vertAlign w:val="superscript"/>
              </w:rPr>
              <w:t>COMPULSORY         ELECTIVE</w:t>
            </w:r>
          </w:p>
          <w:p w:rsidR="00900E3C" w:rsidRPr="003B68DB" w:rsidRDefault="00900E3C" w:rsidP="00614B1F">
            <w:pPr>
              <w:rPr>
                <w:sz w:val="20"/>
                <w:szCs w:val="20"/>
                <w:vertAlign w:val="superscript"/>
              </w:rPr>
            </w:pPr>
            <w:r w:rsidRPr="003B68DB">
              <w:rPr>
                <w:b/>
                <w:sz w:val="20"/>
                <w:szCs w:val="20"/>
              </w:rPr>
              <w:t xml:space="preserve">                       </w:t>
            </w:r>
            <w:r w:rsidRPr="003B68DB">
              <w:rPr>
                <w:b/>
                <w:sz w:val="20"/>
                <w:szCs w:val="20"/>
              </w:rPr>
              <w:t xml:space="preserve">                   </w:t>
            </w:r>
            <w:r>
              <w:rPr>
                <w:b/>
                <w:sz w:val="20"/>
                <w:szCs w:val="20"/>
              </w:rPr>
              <w:t>X</w:t>
            </w:r>
          </w:p>
        </w:tc>
      </w:tr>
      <w:tr w:rsidR="00900E3C" w:rsidRPr="003B68DB" w:rsidTr="00614B1F">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rsidR="00900E3C" w:rsidRPr="003B68DB" w:rsidRDefault="00900E3C" w:rsidP="00614B1F">
            <w:pPr>
              <w:jc w:val="center"/>
              <w:rPr>
                <w:b/>
                <w:sz w:val="20"/>
                <w:szCs w:val="20"/>
              </w:rPr>
            </w:pPr>
          </w:p>
        </w:tc>
      </w:tr>
      <w:tr w:rsidR="00900E3C" w:rsidRPr="003B68DB" w:rsidTr="00614B1F">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ASSESMENT CRITERIA</w:t>
            </w:r>
          </w:p>
        </w:tc>
      </w:tr>
      <w:tr w:rsidR="00900E3C" w:rsidRPr="003B68DB" w:rsidTr="00614B1F">
        <w:tc>
          <w:tcPr>
            <w:tcW w:w="3105" w:type="dxa"/>
            <w:gridSpan w:val="3"/>
            <w:vMerge w:val="restart"/>
            <w:tcBorders>
              <w:top w:val="single" w:sz="12" w:space="0" w:color="auto"/>
              <w:left w:val="single" w:sz="12" w:space="0" w:color="auto"/>
              <w:bottom w:val="single" w:sz="12" w:space="0" w:color="auto"/>
              <w:right w:val="single" w:sz="12" w:space="0" w:color="auto"/>
            </w:tcBorders>
            <w:vAlign w:val="center"/>
          </w:tcPr>
          <w:p w:rsidR="00900E3C" w:rsidRDefault="00900E3C" w:rsidP="00614B1F">
            <w:pPr>
              <w:jc w:val="center"/>
              <w:rPr>
                <w:b/>
                <w:sz w:val="20"/>
                <w:szCs w:val="20"/>
              </w:rPr>
            </w:pPr>
            <w:r>
              <w:rPr>
                <w:b/>
                <w:sz w:val="20"/>
                <w:szCs w:val="20"/>
              </w:rPr>
              <w:t xml:space="preserve"> MID-TERM </w:t>
            </w:r>
          </w:p>
          <w:p w:rsidR="00900E3C" w:rsidRDefault="00900E3C" w:rsidP="00614B1F">
            <w:pPr>
              <w:jc w:val="center"/>
              <w:rPr>
                <w:b/>
                <w:sz w:val="20"/>
                <w:szCs w:val="20"/>
              </w:rPr>
            </w:pPr>
            <w:r>
              <w:rPr>
                <w:b/>
                <w:sz w:val="20"/>
                <w:szCs w:val="20"/>
              </w:rPr>
              <w:t xml:space="preserve">SEMESTER </w:t>
            </w:r>
          </w:p>
          <w:p w:rsidR="00900E3C" w:rsidRPr="003B68DB" w:rsidRDefault="00900E3C" w:rsidP="00614B1F">
            <w:pPr>
              <w:jc w:val="center"/>
              <w:rPr>
                <w:b/>
                <w:sz w:val="20"/>
                <w:szCs w:val="20"/>
              </w:rPr>
            </w:pPr>
            <w:r>
              <w:rPr>
                <w:b/>
                <w:sz w:val="20"/>
                <w:szCs w:val="20"/>
              </w:rPr>
              <w:t>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900E3C" w:rsidRPr="003B68DB" w:rsidRDefault="00900E3C" w:rsidP="00614B1F">
            <w:pPr>
              <w:jc w:val="center"/>
              <w:rPr>
                <w:b/>
                <w:sz w:val="20"/>
                <w:szCs w:val="20"/>
              </w:rPr>
            </w:pPr>
            <w:r w:rsidRPr="003B68DB">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900E3C" w:rsidRPr="003B68DB" w:rsidRDefault="00900E3C" w:rsidP="00614B1F">
            <w:pPr>
              <w:jc w:val="center"/>
              <w:rPr>
                <w:b/>
                <w:sz w:val="20"/>
                <w:szCs w:val="20"/>
              </w:rPr>
            </w:pPr>
            <w:r w:rsidRPr="003B68DB">
              <w:rPr>
                <w:b/>
                <w:sz w:val="20"/>
                <w:szCs w:val="20"/>
              </w:rPr>
              <w:t>Quantity</w:t>
            </w:r>
          </w:p>
        </w:tc>
        <w:tc>
          <w:tcPr>
            <w:tcW w:w="2859" w:type="dxa"/>
            <w:tcBorders>
              <w:top w:val="single" w:sz="12" w:space="0" w:color="auto"/>
              <w:left w:val="single" w:sz="8" w:space="0" w:color="auto"/>
              <w:bottom w:val="single" w:sz="8"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Percentage (%)</w:t>
            </w:r>
          </w:p>
        </w:tc>
      </w:tr>
      <w:tr w:rsidR="00900E3C" w:rsidRPr="003B68DB" w:rsidTr="00614B1F">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900E3C" w:rsidRPr="003B68DB" w:rsidRDefault="00900E3C" w:rsidP="00614B1F">
            <w:pPr>
              <w:rPr>
                <w:sz w:val="20"/>
                <w:szCs w:val="20"/>
              </w:rPr>
            </w:pPr>
            <w:r>
              <w:rPr>
                <w:sz w:val="20"/>
                <w:szCs w:val="20"/>
              </w:rPr>
              <w:t>Mid-Term</w:t>
            </w:r>
          </w:p>
        </w:tc>
        <w:tc>
          <w:tcPr>
            <w:tcW w:w="0" w:type="auto"/>
            <w:tcBorders>
              <w:top w:val="single" w:sz="8" w:space="0" w:color="auto"/>
              <w:left w:val="single" w:sz="4" w:space="0" w:color="auto"/>
              <w:bottom w:val="single" w:sz="4" w:space="0" w:color="auto"/>
              <w:right w:val="single" w:sz="8" w:space="0" w:color="auto"/>
            </w:tcBorders>
          </w:tcPr>
          <w:p w:rsidR="00900E3C" w:rsidRPr="003B68DB" w:rsidRDefault="00900E3C" w:rsidP="00614B1F">
            <w:pPr>
              <w:jc w:val="center"/>
              <w:rPr>
                <w:b/>
                <w:sz w:val="20"/>
                <w:szCs w:val="20"/>
              </w:rPr>
            </w:pPr>
          </w:p>
        </w:tc>
        <w:tc>
          <w:tcPr>
            <w:tcW w:w="2859" w:type="dxa"/>
            <w:tcBorders>
              <w:top w:val="single" w:sz="8" w:space="0" w:color="auto"/>
              <w:left w:val="single" w:sz="8" w:space="0" w:color="auto"/>
              <w:bottom w:val="single" w:sz="4" w:space="0" w:color="auto"/>
              <w:right w:val="single" w:sz="12" w:space="0" w:color="auto"/>
            </w:tcBorders>
            <w:shd w:val="clear" w:color="auto" w:fill="auto"/>
          </w:tcPr>
          <w:p w:rsidR="00900E3C" w:rsidRPr="00FF1061" w:rsidRDefault="00900E3C" w:rsidP="00614B1F">
            <w:pPr>
              <w:jc w:val="center"/>
              <w:rPr>
                <w:sz w:val="20"/>
                <w:szCs w:val="20"/>
                <w:highlight w:val="yellow"/>
              </w:rPr>
            </w:pPr>
          </w:p>
        </w:tc>
      </w:tr>
      <w:tr w:rsidR="00900E3C" w:rsidRPr="003B68DB" w:rsidTr="00614B1F">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00E3C" w:rsidRPr="003B68DB" w:rsidRDefault="00900E3C" w:rsidP="00614B1F">
            <w:pPr>
              <w:rPr>
                <w:sz w:val="20"/>
                <w:szCs w:val="20"/>
              </w:rPr>
            </w:pPr>
            <w:r w:rsidRPr="003B68DB">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00E3C" w:rsidRPr="003B68DB" w:rsidRDefault="00900E3C" w:rsidP="00614B1F">
            <w:pPr>
              <w:jc w:val="center"/>
              <w:rPr>
                <w:b/>
                <w:sz w:val="20"/>
                <w:szCs w:val="20"/>
              </w:rPr>
            </w:pPr>
          </w:p>
        </w:tc>
        <w:tc>
          <w:tcPr>
            <w:tcW w:w="2859" w:type="dxa"/>
            <w:tcBorders>
              <w:top w:val="single" w:sz="4" w:space="0" w:color="auto"/>
              <w:left w:val="single" w:sz="8" w:space="0" w:color="auto"/>
              <w:bottom w:val="single" w:sz="4" w:space="0" w:color="auto"/>
              <w:right w:val="single" w:sz="12" w:space="0" w:color="auto"/>
            </w:tcBorders>
          </w:tcPr>
          <w:p w:rsidR="00900E3C" w:rsidRPr="00FF1061" w:rsidRDefault="00900E3C" w:rsidP="00614B1F">
            <w:pPr>
              <w:jc w:val="center"/>
              <w:rPr>
                <w:sz w:val="20"/>
                <w:szCs w:val="20"/>
              </w:rPr>
            </w:pPr>
          </w:p>
        </w:tc>
      </w:tr>
      <w:tr w:rsidR="00900E3C" w:rsidRPr="003B68DB" w:rsidTr="00614B1F">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900E3C" w:rsidRPr="003B68DB" w:rsidRDefault="00900E3C" w:rsidP="00614B1F">
            <w:pPr>
              <w:rPr>
                <w:sz w:val="20"/>
                <w:szCs w:val="20"/>
              </w:rPr>
            </w:pPr>
            <w:r w:rsidRPr="003B68DB">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00E3C" w:rsidRPr="00EC346E" w:rsidRDefault="00900E3C" w:rsidP="00614B1F">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4" w:space="0" w:color="auto"/>
              <w:right w:val="single" w:sz="12" w:space="0" w:color="auto"/>
            </w:tcBorders>
          </w:tcPr>
          <w:p w:rsidR="00900E3C" w:rsidRPr="00FF1061" w:rsidRDefault="00900E3C" w:rsidP="00614B1F">
            <w:pPr>
              <w:jc w:val="center"/>
              <w:rPr>
                <w:sz w:val="20"/>
                <w:szCs w:val="20"/>
              </w:rPr>
            </w:pPr>
            <w:r>
              <w:rPr>
                <w:sz w:val="20"/>
                <w:szCs w:val="20"/>
              </w:rPr>
              <w:t>20</w:t>
            </w:r>
          </w:p>
        </w:tc>
      </w:tr>
      <w:tr w:rsidR="00900E3C" w:rsidRPr="003B68DB" w:rsidTr="00614B1F">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900E3C" w:rsidRPr="003B68DB" w:rsidRDefault="00900E3C" w:rsidP="00614B1F">
            <w:pPr>
              <w:rPr>
                <w:sz w:val="20"/>
                <w:szCs w:val="20"/>
              </w:rPr>
            </w:pPr>
            <w:r w:rsidRPr="003B68DB">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00E3C" w:rsidRPr="00EC346E" w:rsidRDefault="00900E3C" w:rsidP="00614B1F">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8" w:space="0" w:color="auto"/>
              <w:right w:val="single" w:sz="12" w:space="0" w:color="auto"/>
            </w:tcBorders>
          </w:tcPr>
          <w:p w:rsidR="00900E3C" w:rsidRPr="00FF1061" w:rsidRDefault="00900E3C" w:rsidP="00614B1F">
            <w:pPr>
              <w:jc w:val="center"/>
              <w:rPr>
                <w:sz w:val="20"/>
                <w:szCs w:val="20"/>
              </w:rPr>
            </w:pPr>
            <w:r>
              <w:rPr>
                <w:sz w:val="20"/>
                <w:szCs w:val="20"/>
              </w:rPr>
              <w:t>30</w:t>
            </w:r>
          </w:p>
        </w:tc>
      </w:tr>
      <w:tr w:rsidR="00900E3C" w:rsidRPr="003B68DB" w:rsidTr="00614B1F">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900E3C" w:rsidRPr="003B68DB" w:rsidRDefault="00900E3C" w:rsidP="00614B1F">
            <w:pPr>
              <w:rPr>
                <w:sz w:val="20"/>
                <w:szCs w:val="20"/>
              </w:rPr>
            </w:pPr>
            <w:r w:rsidRPr="003B68DB">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900E3C" w:rsidRPr="003B68DB" w:rsidRDefault="00900E3C" w:rsidP="00614B1F">
            <w:pPr>
              <w:jc w:val="center"/>
              <w:rPr>
                <w:b/>
                <w:sz w:val="20"/>
                <w:szCs w:val="20"/>
              </w:rPr>
            </w:pPr>
          </w:p>
        </w:tc>
        <w:tc>
          <w:tcPr>
            <w:tcW w:w="2859" w:type="dxa"/>
            <w:tcBorders>
              <w:top w:val="single" w:sz="8" w:space="0" w:color="auto"/>
              <w:left w:val="single" w:sz="8" w:space="0" w:color="auto"/>
              <w:bottom w:val="single" w:sz="8" w:space="0" w:color="auto"/>
              <w:right w:val="single" w:sz="12" w:space="0" w:color="auto"/>
            </w:tcBorders>
          </w:tcPr>
          <w:p w:rsidR="00900E3C" w:rsidRPr="00FF1061" w:rsidRDefault="00900E3C" w:rsidP="00614B1F">
            <w:pPr>
              <w:jc w:val="center"/>
              <w:rPr>
                <w:sz w:val="20"/>
                <w:szCs w:val="20"/>
              </w:rPr>
            </w:pPr>
          </w:p>
        </w:tc>
      </w:tr>
      <w:tr w:rsidR="00900E3C" w:rsidRPr="003B68DB" w:rsidTr="00614B1F">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900E3C" w:rsidRPr="003B68DB" w:rsidRDefault="00900E3C" w:rsidP="00614B1F">
            <w:pPr>
              <w:rPr>
                <w:sz w:val="20"/>
                <w:szCs w:val="20"/>
              </w:rPr>
            </w:pPr>
            <w:r w:rsidRPr="003B68DB">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00E3C" w:rsidRPr="003B68DB" w:rsidRDefault="00900E3C" w:rsidP="00614B1F">
            <w:pPr>
              <w:jc w:val="center"/>
              <w:rPr>
                <w:b/>
                <w:sz w:val="20"/>
                <w:szCs w:val="20"/>
              </w:rPr>
            </w:pPr>
          </w:p>
        </w:tc>
        <w:tc>
          <w:tcPr>
            <w:tcW w:w="2859" w:type="dxa"/>
            <w:tcBorders>
              <w:top w:val="single" w:sz="8" w:space="0" w:color="auto"/>
              <w:left w:val="single" w:sz="8" w:space="0" w:color="auto"/>
              <w:bottom w:val="single" w:sz="12" w:space="0" w:color="auto"/>
              <w:right w:val="single" w:sz="12" w:space="0" w:color="auto"/>
            </w:tcBorders>
          </w:tcPr>
          <w:p w:rsidR="00900E3C" w:rsidRPr="00FF1061" w:rsidRDefault="00900E3C" w:rsidP="00614B1F">
            <w:pPr>
              <w:jc w:val="center"/>
              <w:rPr>
                <w:sz w:val="20"/>
                <w:szCs w:val="20"/>
              </w:rPr>
            </w:pPr>
          </w:p>
        </w:tc>
      </w:tr>
      <w:tr w:rsidR="00900E3C" w:rsidRPr="003B68DB" w:rsidTr="00614B1F">
        <w:trPr>
          <w:trHeight w:val="89"/>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b/>
                <w:sz w:val="20"/>
                <w:szCs w:val="20"/>
              </w:rPr>
            </w:pPr>
          </w:p>
        </w:tc>
        <w:tc>
          <w:tcPr>
            <w:tcW w:w="2644" w:type="dxa"/>
            <w:gridSpan w:val="3"/>
            <w:tcBorders>
              <w:top w:val="single" w:sz="8" w:space="0" w:color="auto"/>
              <w:left w:val="single" w:sz="12" w:space="0" w:color="auto"/>
              <w:bottom w:val="single" w:sz="12" w:space="0" w:color="auto"/>
              <w:right w:val="single" w:sz="4" w:space="0" w:color="auto"/>
            </w:tcBorders>
            <w:vAlign w:val="center"/>
          </w:tcPr>
          <w:p w:rsidR="00900E3C" w:rsidRPr="003B68DB" w:rsidRDefault="00900E3C" w:rsidP="00614B1F">
            <w:pPr>
              <w:rPr>
                <w:b/>
                <w:sz w:val="20"/>
                <w:szCs w:val="20"/>
              </w:rPr>
            </w:pPr>
            <w:r w:rsidRPr="00FF1061">
              <w:rPr>
                <w:b/>
                <w:sz w:val="20"/>
                <w:szCs w:val="20"/>
              </w:rPr>
              <w:t>Final Examination</w:t>
            </w:r>
          </w:p>
        </w:tc>
        <w:tc>
          <w:tcPr>
            <w:tcW w:w="1000" w:type="dxa"/>
            <w:tcBorders>
              <w:top w:val="single" w:sz="8" w:space="0" w:color="auto"/>
              <w:left w:val="single" w:sz="4" w:space="0" w:color="auto"/>
              <w:bottom w:val="single" w:sz="12" w:space="0" w:color="auto"/>
              <w:right w:val="single" w:sz="8" w:space="0" w:color="auto"/>
            </w:tcBorders>
            <w:vAlign w:val="center"/>
          </w:tcPr>
          <w:p w:rsidR="00900E3C" w:rsidRPr="00EC346E" w:rsidRDefault="00900E3C" w:rsidP="00614B1F">
            <w:pPr>
              <w:jc w:val="center"/>
              <w:rPr>
                <w:bCs/>
                <w:sz w:val="20"/>
                <w:szCs w:val="20"/>
              </w:rPr>
            </w:pPr>
            <w:r w:rsidRPr="00EC346E">
              <w:rPr>
                <w:bCs/>
                <w:sz w:val="20"/>
                <w:szCs w:val="20"/>
              </w:rPr>
              <w:t>1</w:t>
            </w:r>
          </w:p>
        </w:tc>
        <w:tc>
          <w:tcPr>
            <w:tcW w:w="2859" w:type="dxa"/>
            <w:tcBorders>
              <w:top w:val="single" w:sz="8" w:space="0" w:color="auto"/>
              <w:left w:val="single" w:sz="8" w:space="0" w:color="auto"/>
              <w:bottom w:val="single" w:sz="12" w:space="0" w:color="auto"/>
              <w:right w:val="single" w:sz="12" w:space="0" w:color="auto"/>
            </w:tcBorders>
          </w:tcPr>
          <w:p w:rsidR="00900E3C" w:rsidRPr="00FF1061" w:rsidRDefault="00900E3C" w:rsidP="00614B1F">
            <w:pPr>
              <w:jc w:val="center"/>
              <w:rPr>
                <w:sz w:val="20"/>
                <w:szCs w:val="20"/>
              </w:rPr>
            </w:pPr>
            <w:r w:rsidRPr="00FF1061">
              <w:rPr>
                <w:sz w:val="20"/>
                <w:szCs w:val="20"/>
              </w:rPr>
              <w:t>50</w:t>
            </w:r>
          </w:p>
        </w:tc>
      </w:tr>
      <w:tr w:rsidR="00900E3C" w:rsidRPr="003B68DB" w:rsidTr="00614B1F">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PREREQUISITE(S)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both"/>
              <w:rPr>
                <w:sz w:val="20"/>
                <w:szCs w:val="20"/>
              </w:rPr>
            </w:pPr>
            <w:r>
              <w:rPr>
                <w:sz w:val="20"/>
                <w:szCs w:val="20"/>
              </w:rPr>
              <w:t>None</w:t>
            </w:r>
          </w:p>
        </w:tc>
      </w:tr>
      <w:tr w:rsidR="00900E3C" w:rsidRPr="003B68DB" w:rsidTr="00614B1F">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Pr>
                <w:b/>
                <w:sz w:val="20"/>
                <w:szCs w:val="20"/>
              </w:rPr>
              <w:t>SHORT COURSE CONTENT</w:t>
            </w:r>
          </w:p>
        </w:tc>
        <w:tc>
          <w:tcPr>
            <w:tcW w:w="6503" w:type="dxa"/>
            <w:gridSpan w:val="5"/>
            <w:tcBorders>
              <w:top w:val="single" w:sz="12" w:space="0" w:color="auto"/>
              <w:left w:val="single" w:sz="12" w:space="0" w:color="auto"/>
              <w:bottom w:val="single" w:sz="12" w:space="0" w:color="auto"/>
              <w:right w:val="single" w:sz="12" w:space="0" w:color="auto"/>
            </w:tcBorders>
          </w:tcPr>
          <w:p w:rsidR="00900E3C" w:rsidRPr="005D1721" w:rsidRDefault="00900E3C" w:rsidP="00614B1F">
            <w:pPr>
              <w:spacing w:before="60" w:after="60"/>
              <w:ind w:right="18"/>
              <w:jc w:val="both"/>
              <w:rPr>
                <w:sz w:val="20"/>
                <w:szCs w:val="20"/>
              </w:rPr>
            </w:pPr>
            <w:r>
              <w:rPr>
                <w:sz w:val="20"/>
                <w:szCs w:val="20"/>
              </w:rPr>
              <w:t xml:space="preserve">  </w:t>
            </w:r>
            <w:r w:rsidRPr="005D1721">
              <w:rPr>
                <w:sz w:val="20"/>
                <w:szCs w:val="20"/>
              </w:rPr>
              <w:t>This course covers a range of topics designed to help students develop a comprehensive understanding of public health nursing as specialists. These topics include:</w:t>
            </w:r>
          </w:p>
          <w:p w:rsidR="00900E3C" w:rsidRPr="005D1721" w:rsidRDefault="00900E3C" w:rsidP="00900E3C">
            <w:pPr>
              <w:numPr>
                <w:ilvl w:val="0"/>
                <w:numId w:val="4"/>
              </w:numPr>
              <w:spacing w:before="60" w:after="60"/>
              <w:ind w:right="18"/>
              <w:jc w:val="both"/>
              <w:rPr>
                <w:sz w:val="20"/>
                <w:szCs w:val="20"/>
              </w:rPr>
            </w:pPr>
            <w:r w:rsidRPr="005D1721">
              <w:rPr>
                <w:sz w:val="20"/>
                <w:szCs w:val="20"/>
              </w:rPr>
              <w:t>The history, fundamental principles, and concepts of public health nursing</w:t>
            </w:r>
          </w:p>
          <w:p w:rsidR="00900E3C" w:rsidRPr="005D1721" w:rsidRDefault="00900E3C" w:rsidP="00900E3C">
            <w:pPr>
              <w:numPr>
                <w:ilvl w:val="0"/>
                <w:numId w:val="4"/>
              </w:numPr>
              <w:spacing w:before="60" w:after="60"/>
              <w:ind w:right="18"/>
              <w:jc w:val="both"/>
              <w:rPr>
                <w:sz w:val="20"/>
                <w:szCs w:val="20"/>
              </w:rPr>
            </w:pPr>
            <w:r w:rsidRPr="005D1721">
              <w:rPr>
                <w:sz w:val="20"/>
                <w:szCs w:val="20"/>
              </w:rPr>
              <w:t>Development, implementation, and evaluation of health policies, as well as the management and organization of health services</w:t>
            </w:r>
          </w:p>
          <w:p w:rsidR="00900E3C" w:rsidRPr="005D1721" w:rsidRDefault="00900E3C" w:rsidP="00900E3C">
            <w:pPr>
              <w:numPr>
                <w:ilvl w:val="0"/>
                <w:numId w:val="4"/>
              </w:numPr>
              <w:spacing w:before="60" w:after="60"/>
              <w:ind w:right="18"/>
              <w:jc w:val="both"/>
              <w:rPr>
                <w:sz w:val="20"/>
                <w:szCs w:val="20"/>
              </w:rPr>
            </w:pPr>
            <w:r w:rsidRPr="005D1721">
              <w:rPr>
                <w:sz w:val="20"/>
                <w:szCs w:val="20"/>
              </w:rPr>
              <w:t>Maternal, infant, and child health services, reproductive health, and family planning</w:t>
            </w:r>
          </w:p>
          <w:p w:rsidR="00900E3C" w:rsidRPr="005D1721" w:rsidRDefault="00900E3C" w:rsidP="00900E3C">
            <w:pPr>
              <w:numPr>
                <w:ilvl w:val="0"/>
                <w:numId w:val="4"/>
              </w:numPr>
              <w:spacing w:before="60" w:after="60"/>
              <w:ind w:right="18"/>
              <w:jc w:val="both"/>
              <w:rPr>
                <w:sz w:val="20"/>
                <w:szCs w:val="20"/>
              </w:rPr>
            </w:pPr>
            <w:r w:rsidRPr="005D1721">
              <w:rPr>
                <w:sz w:val="20"/>
                <w:szCs w:val="20"/>
              </w:rPr>
              <w:t>Health services for adult men and individuals with disabilities</w:t>
            </w:r>
          </w:p>
          <w:p w:rsidR="00900E3C" w:rsidRPr="005D1721" w:rsidRDefault="00900E3C" w:rsidP="00614B1F">
            <w:pPr>
              <w:spacing w:before="60" w:after="60"/>
              <w:ind w:right="18"/>
              <w:jc w:val="both"/>
              <w:rPr>
                <w:sz w:val="20"/>
                <w:szCs w:val="20"/>
              </w:rPr>
            </w:pPr>
            <w:r>
              <w:rPr>
                <w:sz w:val="20"/>
                <w:szCs w:val="20"/>
              </w:rPr>
              <w:t xml:space="preserve">   </w:t>
            </w:r>
            <w:r w:rsidRPr="005D1721">
              <w:rPr>
                <w:sz w:val="20"/>
                <w:szCs w:val="20"/>
              </w:rPr>
              <w:t>Additionally, through observational visits, students will gain insight into the functioning of primary healthcare services and institutions. They will also participate in practical applications under the guidance of faculty members.</w:t>
            </w:r>
          </w:p>
          <w:p w:rsidR="00900E3C" w:rsidRPr="006629D9" w:rsidRDefault="00900E3C" w:rsidP="00614B1F">
            <w:pPr>
              <w:spacing w:before="60" w:after="60"/>
              <w:ind w:right="18"/>
              <w:jc w:val="both"/>
              <w:rPr>
                <w:sz w:val="20"/>
                <w:szCs w:val="20"/>
              </w:rPr>
            </w:pPr>
            <w:r>
              <w:rPr>
                <w:sz w:val="20"/>
                <w:szCs w:val="20"/>
              </w:rPr>
              <w:t xml:space="preserve">  </w:t>
            </w:r>
            <w:r w:rsidRPr="005D1721">
              <w:rPr>
                <w:sz w:val="20"/>
                <w:szCs w:val="20"/>
              </w:rPr>
              <w:t>This course equips students with the ability to provide evidence-based and culturally sensitive healthcare services by addressing the health needs of individuals, families, and communities with a holistic approach. Upon completion, students will possess the necessary knowledge and competencies to improve community health and develop sustainable healthcare solutions as expert public health nurses.</w:t>
            </w:r>
          </w:p>
        </w:tc>
      </w:tr>
      <w:tr w:rsidR="00900E3C" w:rsidRPr="003B68DB" w:rsidTr="00614B1F">
        <w:trPr>
          <w:trHeight w:val="426"/>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COURSE AIMS</w:t>
            </w:r>
          </w:p>
        </w:tc>
        <w:tc>
          <w:tcPr>
            <w:tcW w:w="6503" w:type="dxa"/>
            <w:gridSpan w:val="5"/>
            <w:tcBorders>
              <w:top w:val="single" w:sz="12" w:space="0" w:color="auto"/>
              <w:left w:val="single" w:sz="12" w:space="0" w:color="auto"/>
              <w:bottom w:val="single" w:sz="12" w:space="0" w:color="auto"/>
              <w:right w:val="single" w:sz="12" w:space="0" w:color="auto"/>
            </w:tcBorders>
          </w:tcPr>
          <w:p w:rsidR="00900E3C" w:rsidRPr="003B68DB" w:rsidRDefault="00900E3C" w:rsidP="00614B1F">
            <w:pPr>
              <w:jc w:val="both"/>
              <w:rPr>
                <w:sz w:val="20"/>
                <w:szCs w:val="20"/>
              </w:rPr>
            </w:pPr>
            <w:r w:rsidRPr="005D1721">
              <w:rPr>
                <w:sz w:val="20"/>
                <w:szCs w:val="20"/>
              </w:rPr>
              <w:t>Training experts who can plan, implement, and evaluate the necessary practices for maintaining and improving the health of families, groups, and communities, as well as for disease prevention, by teaching the fundamental knowledge, concepts, and principles of Public Health Nursing.</w:t>
            </w:r>
          </w:p>
        </w:tc>
      </w:tr>
      <w:tr w:rsidR="00900E3C" w:rsidRPr="003B68DB" w:rsidTr="00614B1F">
        <w:trPr>
          <w:trHeight w:val="51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Pr>
                <w:b/>
                <w:sz w:val="20"/>
                <w:szCs w:val="20"/>
              </w:rPr>
              <w:lastRenderedPageBreak/>
              <w:t>COURSE CONTRBUTION TO THE PROFESSIONAL EDUCATION OBJECTIVES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900E3C" w:rsidRPr="005D1721" w:rsidRDefault="00900E3C" w:rsidP="00614B1F">
            <w:pPr>
              <w:jc w:val="both"/>
              <w:rPr>
                <w:sz w:val="20"/>
                <w:szCs w:val="20"/>
              </w:rPr>
            </w:pPr>
            <w:r w:rsidRPr="005D1721">
              <w:rPr>
                <w:sz w:val="20"/>
                <w:szCs w:val="20"/>
              </w:rPr>
              <w:t>This course enables students to:</w:t>
            </w:r>
          </w:p>
          <w:p w:rsidR="00900E3C" w:rsidRPr="005D1721" w:rsidRDefault="00900E3C" w:rsidP="00900E3C">
            <w:pPr>
              <w:numPr>
                <w:ilvl w:val="0"/>
                <w:numId w:val="5"/>
              </w:numPr>
              <w:jc w:val="both"/>
              <w:rPr>
                <w:sz w:val="20"/>
                <w:szCs w:val="20"/>
              </w:rPr>
            </w:pPr>
            <w:r w:rsidRPr="005D1721">
              <w:rPr>
                <w:sz w:val="20"/>
                <w:szCs w:val="20"/>
              </w:rPr>
              <w:t>Gain advanced knowledge of fundamental concepts, principles, and practices in public health nursing.</w:t>
            </w:r>
          </w:p>
          <w:p w:rsidR="00900E3C" w:rsidRPr="005D1721" w:rsidRDefault="00900E3C" w:rsidP="00900E3C">
            <w:pPr>
              <w:numPr>
                <w:ilvl w:val="0"/>
                <w:numId w:val="5"/>
              </w:numPr>
              <w:jc w:val="both"/>
              <w:rPr>
                <w:sz w:val="20"/>
                <w:szCs w:val="20"/>
              </w:rPr>
            </w:pPr>
            <w:r w:rsidRPr="005D1721">
              <w:rPr>
                <w:sz w:val="20"/>
                <w:szCs w:val="20"/>
              </w:rPr>
              <w:t>Specialize in health policies, service management, and community health.</w:t>
            </w:r>
          </w:p>
          <w:p w:rsidR="00900E3C" w:rsidRPr="005D1721" w:rsidRDefault="00900E3C" w:rsidP="00900E3C">
            <w:pPr>
              <w:numPr>
                <w:ilvl w:val="0"/>
                <w:numId w:val="5"/>
              </w:numPr>
              <w:jc w:val="both"/>
              <w:rPr>
                <w:sz w:val="20"/>
                <w:szCs w:val="20"/>
              </w:rPr>
            </w:pPr>
            <w:r w:rsidRPr="005D1721">
              <w:rPr>
                <w:sz w:val="20"/>
                <w:szCs w:val="20"/>
              </w:rPr>
              <w:t>Develop nursing interventions for public health based on current scientific research.</w:t>
            </w:r>
          </w:p>
          <w:p w:rsidR="00900E3C" w:rsidRPr="005D1721" w:rsidRDefault="00900E3C" w:rsidP="00900E3C">
            <w:pPr>
              <w:numPr>
                <w:ilvl w:val="0"/>
                <w:numId w:val="5"/>
              </w:numPr>
              <w:jc w:val="both"/>
              <w:rPr>
                <w:sz w:val="20"/>
                <w:szCs w:val="20"/>
              </w:rPr>
            </w:pPr>
            <w:r w:rsidRPr="005D1721">
              <w:rPr>
                <w:sz w:val="20"/>
                <w:szCs w:val="20"/>
              </w:rPr>
              <w:t>Assess the health needs of families, children, adults, and special groups to develop appropriate care models.</w:t>
            </w:r>
          </w:p>
          <w:p w:rsidR="00900E3C" w:rsidRPr="005D1721" w:rsidRDefault="00900E3C" w:rsidP="00900E3C">
            <w:pPr>
              <w:numPr>
                <w:ilvl w:val="0"/>
                <w:numId w:val="5"/>
              </w:numPr>
              <w:jc w:val="both"/>
              <w:rPr>
                <w:sz w:val="20"/>
                <w:szCs w:val="20"/>
              </w:rPr>
            </w:pPr>
            <w:r w:rsidRPr="005D1721">
              <w:rPr>
                <w:sz w:val="20"/>
                <w:szCs w:val="20"/>
              </w:rPr>
              <w:t>Enhance their skills in providing preventive and protective health services.</w:t>
            </w:r>
          </w:p>
          <w:p w:rsidR="00900E3C" w:rsidRPr="005D1721" w:rsidRDefault="00900E3C" w:rsidP="00900E3C">
            <w:pPr>
              <w:numPr>
                <w:ilvl w:val="0"/>
                <w:numId w:val="5"/>
              </w:numPr>
              <w:jc w:val="both"/>
              <w:rPr>
                <w:sz w:val="20"/>
                <w:szCs w:val="20"/>
              </w:rPr>
            </w:pPr>
            <w:r w:rsidRPr="005D1721">
              <w:rPr>
                <w:sz w:val="20"/>
                <w:szCs w:val="20"/>
              </w:rPr>
              <w:t>Gain insight into primary healthcare institutions through observational visits.</w:t>
            </w:r>
          </w:p>
          <w:p w:rsidR="00900E3C" w:rsidRPr="005D1721" w:rsidRDefault="00900E3C" w:rsidP="00900E3C">
            <w:pPr>
              <w:numPr>
                <w:ilvl w:val="0"/>
                <w:numId w:val="5"/>
              </w:numPr>
              <w:jc w:val="both"/>
              <w:rPr>
                <w:sz w:val="20"/>
                <w:szCs w:val="20"/>
              </w:rPr>
            </w:pPr>
            <w:r w:rsidRPr="005D1721">
              <w:rPr>
                <w:sz w:val="20"/>
                <w:szCs w:val="20"/>
              </w:rPr>
              <w:t>Observe the work environments, roles, and responsibilities of public health nurses firsthand.</w:t>
            </w:r>
          </w:p>
          <w:p w:rsidR="00900E3C" w:rsidRPr="005D1721" w:rsidRDefault="00900E3C" w:rsidP="00900E3C">
            <w:pPr>
              <w:numPr>
                <w:ilvl w:val="0"/>
                <w:numId w:val="5"/>
              </w:numPr>
              <w:jc w:val="both"/>
              <w:rPr>
                <w:sz w:val="20"/>
                <w:szCs w:val="20"/>
              </w:rPr>
            </w:pPr>
            <w:r w:rsidRPr="005D1721">
              <w:rPr>
                <w:sz w:val="20"/>
                <w:szCs w:val="20"/>
              </w:rPr>
              <w:t>Address the health needs of diverse communities in accordance with cultural and ethical principles.</w:t>
            </w:r>
          </w:p>
          <w:p w:rsidR="00900E3C" w:rsidRPr="006629D9" w:rsidRDefault="00900E3C" w:rsidP="00900E3C">
            <w:pPr>
              <w:numPr>
                <w:ilvl w:val="0"/>
                <w:numId w:val="5"/>
              </w:numPr>
              <w:jc w:val="both"/>
              <w:rPr>
                <w:sz w:val="20"/>
                <w:szCs w:val="20"/>
              </w:rPr>
            </w:pPr>
            <w:r w:rsidRPr="005D1721">
              <w:rPr>
                <w:sz w:val="20"/>
                <w:szCs w:val="20"/>
              </w:rPr>
              <w:t>Strengthen their awareness of adhering to ethical principles in professional nursing practice.</w:t>
            </w:r>
          </w:p>
        </w:tc>
      </w:tr>
      <w:tr w:rsidR="00900E3C" w:rsidRPr="003B68DB" w:rsidTr="00614B1F">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sidRPr="007745C6">
              <w:rPr>
                <w:b/>
                <w:sz w:val="20"/>
                <w:szCs w:val="20"/>
                <w:lang w:val="en-US"/>
              </w:rPr>
              <w:t>LEARNING OUTCOMES OF THE COURSE</w:t>
            </w:r>
          </w:p>
        </w:tc>
        <w:tc>
          <w:tcPr>
            <w:tcW w:w="6503" w:type="dxa"/>
            <w:gridSpan w:val="5"/>
            <w:tcBorders>
              <w:top w:val="single" w:sz="12" w:space="0" w:color="auto"/>
              <w:left w:val="single" w:sz="12" w:space="0" w:color="auto"/>
              <w:bottom w:val="single" w:sz="12" w:space="0" w:color="auto"/>
              <w:right w:val="single" w:sz="12" w:space="0" w:color="auto"/>
            </w:tcBorders>
          </w:tcPr>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Explains the Fundamentals of Public Health Nursing:</w:t>
            </w:r>
            <w:r w:rsidRPr="005D1721">
              <w:rPr>
                <w:rFonts w:eastAsia="Arial"/>
                <w:sz w:val="20"/>
                <w:szCs w:val="20"/>
              </w:rPr>
              <w:t xml:space="preserve"> Understands the history, core principles, philosophy, and evolving roles of public health nursing.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Evaluates Health Policies and Service Structures:</w:t>
            </w:r>
            <w:r w:rsidRPr="005D1721">
              <w:rPr>
                <w:rFonts w:eastAsia="Arial"/>
                <w:sz w:val="20"/>
                <w:szCs w:val="20"/>
              </w:rPr>
              <w:t xml:space="preserve"> Acquires knowledge of the organization, operation, and financing of healthcare services in Türkiye and analyzes these systems.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Applies Family-Centered Health Approaches:</w:t>
            </w:r>
            <w:r w:rsidRPr="005D1721">
              <w:rPr>
                <w:rFonts w:eastAsia="Arial"/>
                <w:sz w:val="20"/>
                <w:szCs w:val="20"/>
              </w:rPr>
              <w:t xml:space="preserve"> Implements individual, family, and community-centered care models in public health nursing.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Assesses the Health of Special Groups and Develops Intervention Plans:</w:t>
            </w:r>
            <w:r w:rsidRPr="005D1721">
              <w:rPr>
                <w:rFonts w:eastAsia="Arial"/>
                <w:sz w:val="20"/>
                <w:szCs w:val="20"/>
              </w:rPr>
              <w:t xml:space="preserve"> Evaluates the health status of newborns, children, adolescents, adult women and men, and individuals with disabilities to plan appropriate nursing interventions.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Contributes to Community-Based Health Services:</w:t>
            </w:r>
            <w:r w:rsidRPr="005D1721">
              <w:rPr>
                <w:rFonts w:eastAsia="Arial"/>
                <w:sz w:val="20"/>
                <w:szCs w:val="20"/>
              </w:rPr>
              <w:t xml:space="preserve"> Supports evidence-based practices for community health by conducting observations in primary healthcare services.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Provides Preventive, Protective, and Health-Promoting Services:</w:t>
            </w:r>
            <w:r w:rsidRPr="005D1721">
              <w:rPr>
                <w:rFonts w:eastAsia="Arial"/>
                <w:sz w:val="20"/>
                <w:szCs w:val="20"/>
              </w:rPr>
              <w:t xml:space="preserve"> Implements preventive, protective, and health-promoting interventions to enhance individual and community health levels.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Delivers Nursing Services with Cultural and Ethical Considerations:</w:t>
            </w:r>
            <w:r w:rsidRPr="005D1721">
              <w:rPr>
                <w:rFonts w:eastAsia="Arial"/>
                <w:sz w:val="20"/>
                <w:szCs w:val="20"/>
              </w:rPr>
              <w:t xml:space="preserve"> Demonstrates professional nursing practices in public health services with sensitivity to ethical and cultural principles.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Recognizes and Assesses Healthcare Institutions through Observational Visits:</w:t>
            </w:r>
            <w:r w:rsidRPr="005D1721">
              <w:rPr>
                <w:rFonts w:eastAsia="Arial"/>
                <w:sz w:val="20"/>
                <w:szCs w:val="20"/>
              </w:rPr>
              <w:t xml:space="preserve"> Observes and evaluates the functioning of various healthcare institutions such as child welfare organizations, schools for individuals with disabilities, and community health centers. </w:t>
            </w:r>
          </w:p>
          <w:p w:rsidR="00900E3C" w:rsidRPr="005D1721" w:rsidRDefault="00900E3C" w:rsidP="00900E3C">
            <w:pPr>
              <w:pStyle w:val="ListeParagraf"/>
              <w:numPr>
                <w:ilvl w:val="0"/>
                <w:numId w:val="6"/>
              </w:numPr>
              <w:jc w:val="both"/>
              <w:rPr>
                <w:rFonts w:eastAsia="Arial"/>
                <w:sz w:val="20"/>
                <w:szCs w:val="20"/>
              </w:rPr>
            </w:pPr>
            <w:r w:rsidRPr="005D1721">
              <w:rPr>
                <w:rFonts w:eastAsia="Arial"/>
                <w:b/>
                <w:bCs/>
                <w:sz w:val="20"/>
                <w:szCs w:val="20"/>
              </w:rPr>
              <w:t>Develops Teamwork and Leadership Skills:</w:t>
            </w:r>
            <w:r w:rsidRPr="005D1721">
              <w:rPr>
                <w:rFonts w:eastAsia="Arial"/>
                <w:sz w:val="20"/>
                <w:szCs w:val="20"/>
              </w:rPr>
              <w:t xml:space="preserve"> Engages in interdisciplinary collaboration to improve community health and enhances leadership abilities. </w:t>
            </w:r>
          </w:p>
          <w:p w:rsidR="00900E3C" w:rsidRPr="005D1721" w:rsidRDefault="00900E3C" w:rsidP="00900E3C">
            <w:pPr>
              <w:pStyle w:val="ListeParagraf"/>
              <w:numPr>
                <w:ilvl w:val="0"/>
                <w:numId w:val="6"/>
              </w:numPr>
              <w:jc w:val="both"/>
              <w:rPr>
                <w:rFonts w:eastAsia="Arial"/>
                <w:color w:val="333333"/>
                <w:sz w:val="20"/>
                <w:szCs w:val="20"/>
              </w:rPr>
            </w:pPr>
            <w:r w:rsidRPr="005D1721">
              <w:rPr>
                <w:rFonts w:eastAsia="Arial"/>
                <w:b/>
                <w:bCs/>
                <w:sz w:val="20"/>
                <w:szCs w:val="20"/>
              </w:rPr>
              <w:t>Contributes to Scientific Research through Evidence-Based Practices:</w:t>
            </w:r>
            <w:r w:rsidRPr="005D1721">
              <w:rPr>
                <w:rFonts w:eastAsia="Arial"/>
                <w:sz w:val="20"/>
                <w:szCs w:val="20"/>
              </w:rPr>
              <w:t xml:space="preserve"> Follows current research in public health nursing, contributes to scientific studies, and improves field applications through evidence-based practices.</w:t>
            </w:r>
          </w:p>
        </w:tc>
      </w:tr>
      <w:tr w:rsidR="00900E3C" w:rsidRPr="003B68DB" w:rsidTr="00614B1F">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TEXTBOOK</w:t>
            </w:r>
          </w:p>
        </w:tc>
        <w:tc>
          <w:tcPr>
            <w:tcW w:w="6503" w:type="dxa"/>
            <w:gridSpan w:val="5"/>
            <w:tcBorders>
              <w:top w:val="single" w:sz="12" w:space="0" w:color="auto"/>
              <w:left w:val="single" w:sz="12" w:space="0" w:color="auto"/>
              <w:bottom w:val="single" w:sz="12" w:space="0" w:color="auto"/>
              <w:right w:val="single" w:sz="12" w:space="0" w:color="auto"/>
            </w:tcBorders>
          </w:tcPr>
          <w:p w:rsidR="00900E3C" w:rsidRPr="005D1721" w:rsidRDefault="00900E3C" w:rsidP="00614B1F">
            <w:pPr>
              <w:ind w:left="709" w:hanging="709"/>
              <w:jc w:val="both"/>
              <w:rPr>
                <w:rFonts w:eastAsia="Arial"/>
                <w:sz w:val="20"/>
                <w:szCs w:val="20"/>
              </w:rPr>
            </w:pPr>
            <w:r w:rsidRPr="005D1721">
              <w:rPr>
                <w:rFonts w:eastAsia="Arial"/>
                <w:sz w:val="20"/>
                <w:szCs w:val="20"/>
              </w:rPr>
              <w:t>Aylaz, R., &amp; Hacıhasanoğlu Aşılar, R. (Eds.). (2024). Public Health Nursing and Practices. Akademi Basın ve Yayıncılık.</w:t>
            </w:r>
          </w:p>
          <w:p w:rsidR="00900E3C" w:rsidRPr="005D1721" w:rsidRDefault="00900E3C" w:rsidP="00614B1F">
            <w:pPr>
              <w:ind w:left="709" w:hanging="709"/>
              <w:jc w:val="both"/>
              <w:rPr>
                <w:rFonts w:eastAsia="Arial"/>
                <w:sz w:val="20"/>
                <w:szCs w:val="20"/>
              </w:rPr>
            </w:pPr>
            <w:r w:rsidRPr="005D1721">
              <w:rPr>
                <w:rFonts w:eastAsia="Arial"/>
                <w:sz w:val="20"/>
                <w:szCs w:val="20"/>
              </w:rPr>
              <w:t>Demirbağ, B. C. (2023). Community/Public Health Nursing. Ankara: Nobel Tıp Kitabevleri.</w:t>
            </w:r>
          </w:p>
          <w:p w:rsidR="00900E3C" w:rsidRPr="005D1721" w:rsidRDefault="00900E3C" w:rsidP="00614B1F">
            <w:pPr>
              <w:ind w:left="709" w:hanging="709"/>
              <w:jc w:val="both"/>
              <w:rPr>
                <w:rFonts w:eastAsia="Arial"/>
                <w:sz w:val="20"/>
                <w:szCs w:val="20"/>
              </w:rPr>
            </w:pPr>
            <w:r w:rsidRPr="005D1721">
              <w:rPr>
                <w:rFonts w:eastAsia="Arial"/>
                <w:sz w:val="20"/>
                <w:szCs w:val="20"/>
              </w:rPr>
              <w:t>Erkin, Ö., Kalkım, A., &amp; Göl, İ. (2021). Public Health Nursing. Çukurova: Nobel Tıp Kitabevi.</w:t>
            </w:r>
          </w:p>
          <w:p w:rsidR="00900E3C" w:rsidRPr="005D1721" w:rsidRDefault="00900E3C" w:rsidP="00614B1F">
            <w:pPr>
              <w:ind w:left="709" w:hanging="709"/>
              <w:jc w:val="both"/>
              <w:rPr>
                <w:rFonts w:eastAsia="Arial"/>
                <w:sz w:val="20"/>
                <w:szCs w:val="20"/>
              </w:rPr>
            </w:pPr>
            <w:r w:rsidRPr="005D1721">
              <w:rPr>
                <w:rFonts w:eastAsia="Arial"/>
                <w:sz w:val="20"/>
                <w:szCs w:val="20"/>
              </w:rPr>
              <w:t>Güler, Ç., &amp; Akın, L. (2015). Fundamentals of Public Health (3 Volumes). Hacettepe University Publications.</w:t>
            </w:r>
          </w:p>
          <w:p w:rsidR="00900E3C" w:rsidRPr="005D1721" w:rsidRDefault="00900E3C" w:rsidP="00614B1F">
            <w:pPr>
              <w:ind w:left="709" w:hanging="709"/>
              <w:jc w:val="both"/>
              <w:rPr>
                <w:rFonts w:eastAsia="Arial"/>
                <w:sz w:val="20"/>
                <w:szCs w:val="20"/>
              </w:rPr>
            </w:pPr>
            <w:r w:rsidRPr="005D1721">
              <w:rPr>
                <w:rFonts w:eastAsia="Arial"/>
                <w:sz w:val="20"/>
                <w:szCs w:val="20"/>
              </w:rPr>
              <w:lastRenderedPageBreak/>
              <w:t>Tanır, F., &amp; Demirhindi, H. (2020). Fundamentals of Public Health. Akademisyen Yayınevi.</w:t>
            </w:r>
          </w:p>
          <w:p w:rsidR="00900E3C" w:rsidRPr="003B68DB" w:rsidRDefault="00900E3C" w:rsidP="00614B1F">
            <w:pPr>
              <w:ind w:left="709" w:hanging="709"/>
              <w:jc w:val="both"/>
              <w:rPr>
                <w:rFonts w:eastAsia="Arial"/>
                <w:color w:val="333333"/>
                <w:sz w:val="20"/>
                <w:szCs w:val="20"/>
              </w:rPr>
            </w:pPr>
            <w:r w:rsidRPr="005D1721">
              <w:rPr>
                <w:rFonts w:eastAsia="Arial"/>
                <w:sz w:val="20"/>
                <w:szCs w:val="20"/>
              </w:rPr>
              <w:t>Tulchinsky, T., &amp; Varavikova, E. (2019). The New Public Health. (S. Acar-Vaizoğlu, Ed. Trans.). Palme Yayınevi.</w:t>
            </w:r>
          </w:p>
        </w:tc>
      </w:tr>
      <w:tr w:rsidR="00900E3C" w:rsidRPr="003B68DB" w:rsidTr="00614B1F">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Pr>
                <w:b/>
                <w:sz w:val="20"/>
                <w:szCs w:val="20"/>
              </w:rPr>
              <w:lastRenderedPageBreak/>
              <w:t xml:space="preserve"> OTHER REFERENCES</w:t>
            </w:r>
          </w:p>
        </w:tc>
        <w:tc>
          <w:tcPr>
            <w:tcW w:w="6503" w:type="dxa"/>
            <w:gridSpan w:val="5"/>
            <w:tcBorders>
              <w:top w:val="single" w:sz="12" w:space="0" w:color="auto"/>
              <w:left w:val="single" w:sz="12" w:space="0" w:color="auto"/>
              <w:bottom w:val="single" w:sz="12" w:space="0" w:color="auto"/>
              <w:right w:val="single" w:sz="12" w:space="0" w:color="auto"/>
            </w:tcBorders>
          </w:tcPr>
          <w:p w:rsidR="00900E3C" w:rsidRPr="00733403" w:rsidRDefault="00900E3C" w:rsidP="00614B1F">
            <w:pPr>
              <w:ind w:left="709" w:hanging="709"/>
              <w:jc w:val="both"/>
              <w:outlineLvl w:val="3"/>
              <w:rPr>
                <w:bCs/>
                <w:color w:val="000000"/>
                <w:sz w:val="20"/>
                <w:szCs w:val="20"/>
              </w:rPr>
            </w:pPr>
            <w:r w:rsidRPr="00733403">
              <w:rPr>
                <w:bCs/>
                <w:color w:val="000000"/>
                <w:sz w:val="20"/>
                <w:szCs w:val="20"/>
              </w:rPr>
              <w:t>Akbulut, S., &amp; Özer, A. (Eds. Trans.). (2023). Jekel’s Epidemiology, Biostatistics, Preventive Medicine, and Public Health (5th ed.). Akademisyen Kitabevi.</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Atasoy, E., &amp; Özpulat, F. (Eds.). (2022). Disaster Nursing. Nobel Akademik Yayıncılık.</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Avcı, D., Ünsal, G., &amp; Duran, S. (2023). Community Mental Health Nursing Handbook. Akademisyen Kitabevi.</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Aylaz, R., &amp; Dönmez, A. (Eds.). (2022). Community Mental Health Nursing. İstanbul Tıp Kitabevleri.</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Bayık-Temel, A. (2021). Health Protection and Promotion 1: Concepts, Policies, Theories, Models, and Research Approaches. Ema Tıp Kitabevi.</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Bayık-Temel, A. (2022). Health Protection and Promotion 2: Individual, Environmental, and Social Measures. Ema Tıp Kitabevi.</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Bayık-Temel, A. (2022). Health Protection and Promotion 3: Risk Groups, Living Environments, and Disease Prevention. Ema Tıp Kitabevi.</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Canbulat-Şahiner, N., Açıkgöz, A., &amp; Demirgöz-Bak, M. (Eds. Trans.). (2014). Maternal and Child Nursing: Clinical Practice Skills Handbook. Nobel Akademik Yayıncılık.</w:t>
            </w:r>
          </w:p>
          <w:p w:rsidR="00900E3C" w:rsidRPr="00733403" w:rsidRDefault="00900E3C" w:rsidP="00614B1F">
            <w:pPr>
              <w:ind w:left="709" w:hanging="709"/>
              <w:jc w:val="both"/>
              <w:outlineLvl w:val="3"/>
              <w:rPr>
                <w:bCs/>
                <w:color w:val="000000"/>
                <w:sz w:val="20"/>
                <w:szCs w:val="20"/>
              </w:rPr>
            </w:pPr>
            <w:r w:rsidRPr="00733403">
              <w:rPr>
                <w:bCs/>
                <w:color w:val="000000"/>
                <w:sz w:val="20"/>
                <w:szCs w:val="20"/>
              </w:rPr>
              <w:t>Çevirme, A. (2023). Risk Groups and Risky Situations in Primary Healthcare Services: A Public Health Nursing Approach. Akademisyen Kitabevi.</w:t>
            </w:r>
          </w:p>
          <w:p w:rsidR="00900E3C" w:rsidRPr="003B68DB" w:rsidRDefault="00900E3C" w:rsidP="00614B1F">
            <w:pPr>
              <w:ind w:left="709" w:hanging="709"/>
              <w:jc w:val="both"/>
              <w:outlineLvl w:val="3"/>
              <w:rPr>
                <w:bCs/>
                <w:color w:val="000000"/>
                <w:sz w:val="20"/>
                <w:szCs w:val="20"/>
              </w:rPr>
            </w:pPr>
            <w:r w:rsidRPr="00733403">
              <w:rPr>
                <w:bCs/>
                <w:color w:val="000000"/>
                <w:sz w:val="20"/>
                <w:szCs w:val="20"/>
              </w:rPr>
              <w:t>Güler, Ç. (2019). An Introduction to the Dialectics of Public Health. Palme Yayıncılık.</w:t>
            </w:r>
          </w:p>
        </w:tc>
      </w:tr>
      <w:tr w:rsidR="00900E3C" w:rsidRPr="003B68DB" w:rsidTr="00614B1F">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900E3C" w:rsidRDefault="00900E3C" w:rsidP="00614B1F">
            <w:pPr>
              <w:jc w:val="center"/>
              <w:rPr>
                <w:b/>
                <w:sz w:val="20"/>
                <w:szCs w:val="20"/>
              </w:rPr>
            </w:pPr>
            <w:r>
              <w:rPr>
                <w:b/>
                <w:sz w:val="20"/>
                <w:szCs w:val="20"/>
              </w:rPr>
              <w:t>TOOLS AND EQUIPMENTS REQUIRED</w:t>
            </w:r>
          </w:p>
        </w:tc>
        <w:tc>
          <w:tcPr>
            <w:tcW w:w="6503" w:type="dxa"/>
            <w:gridSpan w:val="5"/>
            <w:tcBorders>
              <w:top w:val="single" w:sz="12" w:space="0" w:color="auto"/>
              <w:left w:val="single" w:sz="12" w:space="0" w:color="auto"/>
              <w:bottom w:val="single" w:sz="12" w:space="0" w:color="auto"/>
              <w:right w:val="single" w:sz="12" w:space="0" w:color="auto"/>
            </w:tcBorders>
          </w:tcPr>
          <w:p w:rsidR="00900E3C" w:rsidRPr="003B68DB" w:rsidRDefault="00900E3C" w:rsidP="00614B1F">
            <w:pPr>
              <w:spacing w:before="120" w:after="120"/>
              <w:outlineLvl w:val="3"/>
              <w:rPr>
                <w:bCs/>
                <w:color w:val="000000"/>
                <w:sz w:val="20"/>
                <w:szCs w:val="20"/>
              </w:rPr>
            </w:pPr>
            <w:r w:rsidRPr="00733403">
              <w:rPr>
                <w:bCs/>
                <w:color w:val="000000"/>
                <w:sz w:val="20"/>
                <w:szCs w:val="20"/>
              </w:rPr>
              <w:t>Textbooks</w:t>
            </w:r>
            <w:r>
              <w:rPr>
                <w:bCs/>
                <w:color w:val="000000"/>
                <w:sz w:val="20"/>
                <w:szCs w:val="20"/>
              </w:rPr>
              <w:t xml:space="preserve">, </w:t>
            </w:r>
            <w:r w:rsidRPr="00733403">
              <w:rPr>
                <w:bCs/>
                <w:color w:val="000000"/>
                <w:sz w:val="20"/>
                <w:szCs w:val="20"/>
              </w:rPr>
              <w:t>Videos / Animations / Films</w:t>
            </w:r>
            <w:r>
              <w:rPr>
                <w:bCs/>
                <w:color w:val="000000"/>
                <w:sz w:val="20"/>
                <w:szCs w:val="20"/>
              </w:rPr>
              <w:t xml:space="preserve">, </w:t>
            </w:r>
            <w:r w:rsidRPr="00733403">
              <w:rPr>
                <w:bCs/>
                <w:color w:val="000000"/>
                <w:sz w:val="20"/>
                <w:szCs w:val="20"/>
              </w:rPr>
              <w:t>Online Tools / Web-Based Resources</w:t>
            </w:r>
            <w:r>
              <w:rPr>
                <w:bCs/>
                <w:color w:val="000000"/>
                <w:sz w:val="20"/>
                <w:szCs w:val="20"/>
              </w:rPr>
              <w:t xml:space="preserve">, </w:t>
            </w:r>
            <w:r w:rsidRPr="00733403">
              <w:rPr>
                <w:bCs/>
                <w:color w:val="000000"/>
                <w:sz w:val="20"/>
                <w:szCs w:val="20"/>
              </w:rPr>
              <w:t>Real Objects</w:t>
            </w:r>
            <w:r>
              <w:rPr>
                <w:bCs/>
                <w:color w:val="000000"/>
                <w:sz w:val="20"/>
                <w:szCs w:val="20"/>
              </w:rPr>
              <w:t xml:space="preserve">, </w:t>
            </w:r>
            <w:r w:rsidRPr="00733403">
              <w:rPr>
                <w:bCs/>
                <w:color w:val="000000"/>
                <w:sz w:val="20"/>
                <w:szCs w:val="20"/>
              </w:rPr>
              <w:t>Guides, Brochures, Handbooks</w:t>
            </w:r>
          </w:p>
        </w:tc>
      </w:tr>
    </w:tbl>
    <w:p w:rsidR="00900E3C" w:rsidRPr="003B68DB" w:rsidRDefault="00900E3C" w:rsidP="00900E3C">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900E3C" w:rsidRPr="003B68DB" w:rsidTr="00614B1F">
        <w:trPr>
          <w:trHeight w:val="254"/>
        </w:trPr>
        <w:tc>
          <w:tcPr>
            <w:tcW w:w="1188" w:type="dxa"/>
            <w:tcBorders>
              <w:top w:val="single" w:sz="12" w:space="0" w:color="auto"/>
              <w:left w:val="single" w:sz="12" w:space="0" w:color="auto"/>
              <w:bottom w:val="single" w:sz="6" w:space="0" w:color="auto"/>
              <w:right w:val="single" w:sz="6" w:space="0" w:color="auto"/>
            </w:tcBorders>
          </w:tcPr>
          <w:p w:rsidR="00900E3C" w:rsidRPr="003B68DB" w:rsidRDefault="00900E3C" w:rsidP="00614B1F">
            <w:pPr>
              <w:jc w:val="center"/>
              <w:rPr>
                <w:b/>
                <w:sz w:val="20"/>
                <w:szCs w:val="20"/>
              </w:rPr>
            </w:pPr>
          </w:p>
        </w:tc>
        <w:tc>
          <w:tcPr>
            <w:tcW w:w="8559" w:type="dxa"/>
            <w:tcBorders>
              <w:top w:val="single" w:sz="12" w:space="0" w:color="auto"/>
              <w:left w:val="single" w:sz="6" w:space="0" w:color="auto"/>
              <w:bottom w:val="single" w:sz="4" w:space="0" w:color="auto"/>
              <w:right w:val="single" w:sz="12" w:space="0" w:color="auto"/>
            </w:tcBorders>
          </w:tcPr>
          <w:p w:rsidR="00900E3C" w:rsidRPr="003B68DB" w:rsidRDefault="00900E3C" w:rsidP="00614B1F">
            <w:pPr>
              <w:rPr>
                <w:b/>
                <w:sz w:val="20"/>
                <w:szCs w:val="20"/>
              </w:rPr>
            </w:pPr>
            <w:r w:rsidRPr="003B68DB">
              <w:rPr>
                <w:b/>
                <w:sz w:val="20"/>
                <w:szCs w:val="20"/>
              </w:rPr>
              <w:t xml:space="preserve">                               </w:t>
            </w:r>
            <w:r>
              <w:rPr>
                <w:b/>
                <w:sz w:val="20"/>
                <w:szCs w:val="20"/>
              </w:rPr>
              <w:t>COURSE SCHEDULE (Weekly)</w:t>
            </w:r>
          </w:p>
        </w:tc>
      </w:tr>
      <w:tr w:rsidR="00900E3C" w:rsidRPr="003B68DB" w:rsidTr="00614B1F">
        <w:trPr>
          <w:trHeight w:val="226"/>
        </w:trPr>
        <w:tc>
          <w:tcPr>
            <w:tcW w:w="1188" w:type="dxa"/>
            <w:tcBorders>
              <w:right w:val="single" w:sz="4" w:space="0" w:color="auto"/>
            </w:tcBorders>
          </w:tcPr>
          <w:p w:rsidR="00900E3C" w:rsidRPr="003B68DB" w:rsidRDefault="00900E3C" w:rsidP="00614B1F">
            <w:pPr>
              <w:jc w:val="center"/>
              <w:rPr>
                <w:b/>
                <w:sz w:val="20"/>
                <w:szCs w:val="20"/>
              </w:rPr>
            </w:pPr>
            <w:r w:rsidRPr="003B68DB">
              <w:rPr>
                <w:b/>
                <w:sz w:val="20"/>
                <w:szCs w:val="20"/>
              </w:rPr>
              <w:t>WEEK</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
                <w:sz w:val="20"/>
                <w:szCs w:val="20"/>
              </w:rPr>
            </w:pPr>
            <w:r w:rsidRPr="003B68DB">
              <w:rPr>
                <w:b/>
                <w:sz w:val="20"/>
                <w:szCs w:val="20"/>
              </w:rPr>
              <w:t xml:space="preserve">  </w:t>
            </w:r>
            <w:r>
              <w:rPr>
                <w:b/>
                <w:sz w:val="20"/>
                <w:szCs w:val="20"/>
              </w:rPr>
              <w:t>TOPICS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w:t>
            </w:r>
          </w:p>
        </w:tc>
        <w:tc>
          <w:tcPr>
            <w:tcW w:w="8559" w:type="dxa"/>
            <w:tcBorders>
              <w:top w:val="single" w:sz="4" w:space="0" w:color="auto"/>
              <w:left w:val="single" w:sz="4" w:space="0" w:color="auto"/>
              <w:bottom w:val="single" w:sz="4" w:space="0" w:color="auto"/>
              <w:right w:val="single" w:sz="4" w:space="0" w:color="auto"/>
            </w:tcBorders>
          </w:tcPr>
          <w:p w:rsidR="00900E3C" w:rsidRPr="00733403" w:rsidRDefault="00900E3C" w:rsidP="00614B1F">
            <w:pPr>
              <w:rPr>
                <w:sz w:val="20"/>
                <w:szCs w:val="20"/>
                <w:lang w:val="en-GB"/>
              </w:rPr>
            </w:pPr>
            <w:r w:rsidRPr="00733403">
              <w:rPr>
                <w:sz w:val="20"/>
                <w:szCs w:val="20"/>
              </w:rPr>
              <w:t>History of Public Health Nursing (Philosophy, Development, Evolving Roles, Responsibilities)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2</w:t>
            </w:r>
          </w:p>
        </w:tc>
        <w:tc>
          <w:tcPr>
            <w:tcW w:w="8559" w:type="dxa"/>
            <w:tcBorders>
              <w:top w:val="single" w:sz="4" w:space="0" w:color="auto"/>
              <w:left w:val="single" w:sz="4" w:space="0" w:color="auto"/>
              <w:bottom w:val="single" w:sz="4" w:space="0" w:color="auto"/>
              <w:right w:val="single" w:sz="4" w:space="0" w:color="auto"/>
            </w:tcBorders>
          </w:tcPr>
          <w:p w:rsidR="00900E3C" w:rsidRPr="00733403" w:rsidRDefault="00900E3C" w:rsidP="00614B1F">
            <w:pPr>
              <w:rPr>
                <w:sz w:val="20"/>
                <w:szCs w:val="20"/>
              </w:rPr>
            </w:pPr>
            <w:r w:rsidRPr="00733403">
              <w:rPr>
                <w:sz w:val="20"/>
                <w:szCs w:val="20"/>
              </w:rPr>
              <w:t>Roles and Responsibilities of Public Health Nurses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3</w:t>
            </w:r>
          </w:p>
        </w:tc>
        <w:tc>
          <w:tcPr>
            <w:tcW w:w="8559" w:type="dxa"/>
            <w:tcBorders>
              <w:top w:val="single" w:sz="4" w:space="0" w:color="auto"/>
              <w:left w:val="single" w:sz="4" w:space="0" w:color="auto"/>
              <w:bottom w:val="single" w:sz="4" w:space="0" w:color="auto"/>
              <w:right w:val="single" w:sz="4" w:space="0" w:color="auto"/>
            </w:tcBorders>
          </w:tcPr>
          <w:p w:rsidR="00900E3C" w:rsidRPr="00733403" w:rsidRDefault="00900E3C" w:rsidP="00614B1F">
            <w:pPr>
              <w:rPr>
                <w:sz w:val="20"/>
                <w:szCs w:val="20"/>
              </w:rPr>
            </w:pPr>
            <w:r w:rsidRPr="00733403">
              <w:rPr>
                <w:sz w:val="20"/>
                <w:szCs w:val="20"/>
              </w:rPr>
              <w:t>Healthcare System in Turkey (Structure, Functioning, and Financing)</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4</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Family-Centered Approach in Public Health Nursing</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5</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Neonatal Health</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6</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Cs/>
                <w:sz w:val="20"/>
                <w:szCs w:val="20"/>
              </w:rPr>
            </w:pPr>
            <w:r w:rsidRPr="00733403">
              <w:rPr>
                <w:bCs/>
                <w:sz w:val="20"/>
                <w:szCs w:val="20"/>
              </w:rPr>
              <w:t>Child Health</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7</w:t>
            </w:r>
          </w:p>
        </w:tc>
        <w:tc>
          <w:tcPr>
            <w:tcW w:w="8559" w:type="dxa"/>
            <w:tcBorders>
              <w:top w:val="single" w:sz="4" w:space="0" w:color="auto"/>
              <w:left w:val="single" w:sz="4" w:space="0" w:color="auto"/>
              <w:bottom w:val="single" w:sz="4" w:space="0" w:color="auto"/>
              <w:right w:val="single" w:sz="4" w:space="0" w:color="auto"/>
            </w:tcBorders>
          </w:tcPr>
          <w:p w:rsidR="00900E3C" w:rsidRPr="00733403" w:rsidRDefault="00900E3C" w:rsidP="00614B1F">
            <w:pPr>
              <w:rPr>
                <w:bCs/>
                <w:sz w:val="20"/>
                <w:szCs w:val="20"/>
              </w:rPr>
            </w:pPr>
            <w:r w:rsidRPr="00733403">
              <w:rPr>
                <w:bCs/>
                <w:sz w:val="20"/>
                <w:szCs w:val="20"/>
              </w:rPr>
              <w:t>Adolescent Health</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8</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Midterm Exams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9</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Adult Women's Health</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10</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Adult Men's Health</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11</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Cs/>
                <w:sz w:val="20"/>
                <w:szCs w:val="20"/>
              </w:rPr>
            </w:pPr>
            <w:r w:rsidRPr="00733403">
              <w:rPr>
                <w:bCs/>
                <w:sz w:val="20"/>
                <w:szCs w:val="20"/>
              </w:rPr>
              <w:t>Health of Individuals with Disabilities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12</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Observation Visits – Child Protection Agency, Children's Shelters, etc.</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13</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tabs>
                <w:tab w:val="left" w:pos="2364"/>
              </w:tabs>
              <w:rPr>
                <w:sz w:val="20"/>
                <w:szCs w:val="20"/>
              </w:rPr>
            </w:pPr>
            <w:r w:rsidRPr="00733403">
              <w:rPr>
                <w:sz w:val="20"/>
                <w:szCs w:val="20"/>
              </w:rPr>
              <w:t>Observation Visits – Schools for Individuals with Intellectual Disabilities, Schools for the Hearing Impaired</w:t>
            </w:r>
            <w:r>
              <w:rPr>
                <w:sz w:val="20"/>
                <w:szCs w:val="20"/>
              </w:rPr>
              <w:tab/>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14</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Observation Visits – Family Health Centers, Community Health Centers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15</w:t>
            </w:r>
          </w:p>
        </w:tc>
        <w:tc>
          <w:tcPr>
            <w:tcW w:w="8559"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733403">
              <w:rPr>
                <w:sz w:val="20"/>
                <w:szCs w:val="20"/>
              </w:rPr>
              <w:t>Observation Visits – Healthy Life Centers</w:t>
            </w:r>
          </w:p>
        </w:tc>
      </w:tr>
      <w:tr w:rsidR="00900E3C" w:rsidRPr="003B68DB" w:rsidTr="00614B1F">
        <w:tc>
          <w:tcPr>
            <w:tcW w:w="1188" w:type="dxa"/>
            <w:tcBorders>
              <w:right w:val="single" w:sz="4" w:space="0" w:color="auto"/>
            </w:tcBorders>
          </w:tcPr>
          <w:p w:rsidR="00900E3C" w:rsidRPr="003B68DB" w:rsidRDefault="00900E3C" w:rsidP="00614B1F">
            <w:pPr>
              <w:jc w:val="center"/>
              <w:rPr>
                <w:sz w:val="20"/>
                <w:szCs w:val="20"/>
              </w:rPr>
            </w:pPr>
            <w:r w:rsidRPr="003B68DB">
              <w:rPr>
                <w:sz w:val="20"/>
                <w:szCs w:val="20"/>
              </w:rPr>
              <w:t>16</w:t>
            </w:r>
          </w:p>
        </w:tc>
        <w:tc>
          <w:tcPr>
            <w:tcW w:w="8559" w:type="dxa"/>
            <w:tcBorders>
              <w:top w:val="single" w:sz="4" w:space="0" w:color="auto"/>
              <w:left w:val="single" w:sz="4" w:space="0" w:color="auto"/>
              <w:bottom w:val="single" w:sz="4" w:space="0" w:color="auto"/>
              <w:right w:val="single" w:sz="4" w:space="0" w:color="auto"/>
            </w:tcBorders>
          </w:tcPr>
          <w:p w:rsidR="00900E3C" w:rsidRPr="00733403" w:rsidRDefault="00900E3C" w:rsidP="00614B1F">
            <w:pPr>
              <w:rPr>
                <w:bCs/>
                <w:sz w:val="20"/>
                <w:szCs w:val="20"/>
              </w:rPr>
            </w:pPr>
            <w:r w:rsidRPr="00733403">
              <w:rPr>
                <w:bCs/>
                <w:sz w:val="20"/>
                <w:szCs w:val="20"/>
              </w:rPr>
              <w:t>Final Exams</w:t>
            </w:r>
          </w:p>
        </w:tc>
      </w:tr>
    </w:tbl>
    <w:p w:rsidR="00900E3C" w:rsidRDefault="00900E3C" w:rsidP="00900E3C">
      <w:pP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900E3C" w:rsidRPr="00DE0CCB" w:rsidTr="00614B1F">
        <w:tc>
          <w:tcPr>
            <w:tcW w:w="8065" w:type="dxa"/>
            <w:gridSpan w:val="2"/>
            <w:tcBorders>
              <w:top w:val="single" w:sz="12" w:space="0" w:color="auto"/>
              <w:left w:val="single" w:sz="12" w:space="0" w:color="auto"/>
              <w:bottom w:val="single" w:sz="6" w:space="0" w:color="auto"/>
              <w:right w:val="single" w:sz="6" w:space="0" w:color="auto"/>
            </w:tcBorders>
            <w:vAlign w:val="center"/>
          </w:tcPr>
          <w:p w:rsidR="00900E3C" w:rsidRPr="00DE0CCB" w:rsidRDefault="00900E3C" w:rsidP="00614B1F">
            <w:pPr>
              <w:spacing w:after="200" w:line="276" w:lineRule="auto"/>
              <w:jc w:val="center"/>
              <w:rPr>
                <w:rFonts w:eastAsiaTheme="minorHAnsi"/>
                <w:b/>
                <w:sz w:val="18"/>
                <w:szCs w:val="16"/>
                <w:lang w:eastAsia="en-US"/>
              </w:rPr>
            </w:pPr>
            <w:r>
              <w:rPr>
                <w:b/>
                <w:sz w:val="20"/>
                <w:szCs w:val="20"/>
              </w:rPr>
              <w:br w:type="page"/>
            </w:r>
            <w:r w:rsidRPr="00DE0CCB">
              <w:rPr>
                <w:rFonts w:eastAsiaTheme="minorHAnsi"/>
                <w:b/>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sidRPr="00DE0CCB">
              <w:rPr>
                <w:rFonts w:eastAsiaTheme="minorHAnsi"/>
                <w:b/>
                <w:sz w:val="18"/>
                <w:szCs w:val="16"/>
                <w:lang w:eastAsia="en-US"/>
              </w:rPr>
              <w:t>CONTRIBUTION LEVEL</w:t>
            </w:r>
          </w:p>
        </w:tc>
      </w:tr>
      <w:tr w:rsidR="00900E3C" w:rsidRPr="00DE0CCB" w:rsidTr="00614B1F">
        <w:tc>
          <w:tcPr>
            <w:tcW w:w="836" w:type="dxa"/>
            <w:tcBorders>
              <w:top w:val="single" w:sz="12"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r w:rsidRPr="00DE0CCB">
              <w:rPr>
                <w:b/>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rsidR="00900E3C" w:rsidRPr="00DE0CCB" w:rsidRDefault="00900E3C" w:rsidP="00614B1F">
            <w:pPr>
              <w:jc w:val="center"/>
              <w:rPr>
                <w:sz w:val="20"/>
                <w:szCs w:val="20"/>
                <w:lang w:val="en-US"/>
              </w:rPr>
            </w:pPr>
            <w:r w:rsidRPr="00DE0CCB">
              <w:rPr>
                <w:rFonts w:eastAsiaTheme="minorHAnsi"/>
                <w:b/>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rsidR="00900E3C" w:rsidRPr="00DE0CCB" w:rsidRDefault="00900E3C" w:rsidP="00614B1F">
            <w:pPr>
              <w:spacing w:after="200" w:line="276" w:lineRule="auto"/>
              <w:jc w:val="center"/>
              <w:rPr>
                <w:rFonts w:eastAsiaTheme="minorHAnsi"/>
                <w:b/>
                <w:sz w:val="18"/>
                <w:szCs w:val="16"/>
                <w:lang w:eastAsia="en-US"/>
              </w:rPr>
            </w:pPr>
            <w:r w:rsidRPr="00DE0CCB">
              <w:rPr>
                <w:rFonts w:eastAsiaTheme="minorHAnsi"/>
                <w:b/>
                <w:sz w:val="18"/>
                <w:szCs w:val="16"/>
                <w:lang w:eastAsia="en-US"/>
              </w:rPr>
              <w:t>1</w:t>
            </w:r>
          </w:p>
          <w:p w:rsidR="00900E3C" w:rsidRPr="00DE0CCB" w:rsidRDefault="00900E3C" w:rsidP="00614B1F">
            <w:pPr>
              <w:jc w:val="center"/>
              <w:rPr>
                <w:b/>
                <w:sz w:val="20"/>
                <w:szCs w:val="20"/>
                <w:lang w:val="en-US"/>
              </w:rPr>
            </w:pPr>
            <w:r w:rsidRPr="00DE0CCB">
              <w:rPr>
                <w:rFonts w:eastAsiaTheme="minorHAnsi"/>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rsidR="00900E3C" w:rsidRPr="00DE0CCB" w:rsidRDefault="00900E3C" w:rsidP="00614B1F">
            <w:pPr>
              <w:spacing w:after="200" w:line="276" w:lineRule="auto"/>
              <w:jc w:val="center"/>
              <w:rPr>
                <w:rFonts w:eastAsiaTheme="minorHAnsi"/>
                <w:b/>
                <w:sz w:val="18"/>
                <w:szCs w:val="16"/>
                <w:lang w:eastAsia="en-US"/>
              </w:rPr>
            </w:pPr>
            <w:r w:rsidRPr="00DE0CCB">
              <w:rPr>
                <w:rFonts w:eastAsiaTheme="minorHAnsi"/>
                <w:b/>
                <w:sz w:val="18"/>
                <w:szCs w:val="16"/>
                <w:lang w:eastAsia="en-US"/>
              </w:rPr>
              <w:t>2</w:t>
            </w:r>
          </w:p>
          <w:p w:rsidR="00900E3C" w:rsidRPr="00DE0CCB" w:rsidRDefault="00900E3C" w:rsidP="00614B1F">
            <w:pPr>
              <w:jc w:val="center"/>
              <w:rPr>
                <w:b/>
                <w:sz w:val="20"/>
                <w:szCs w:val="20"/>
                <w:lang w:val="en-US"/>
              </w:rPr>
            </w:pPr>
            <w:r w:rsidRPr="00DE0CCB">
              <w:rPr>
                <w:rFonts w:eastAsiaTheme="minorHAnsi"/>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rsidR="00900E3C" w:rsidRPr="00DE0CCB" w:rsidRDefault="00900E3C" w:rsidP="00614B1F">
            <w:pPr>
              <w:spacing w:after="200" w:line="276" w:lineRule="auto"/>
              <w:jc w:val="center"/>
              <w:rPr>
                <w:rFonts w:eastAsiaTheme="minorHAnsi"/>
                <w:b/>
                <w:sz w:val="18"/>
                <w:szCs w:val="16"/>
                <w:lang w:eastAsia="en-US"/>
              </w:rPr>
            </w:pPr>
            <w:r w:rsidRPr="00DE0CCB">
              <w:rPr>
                <w:rFonts w:eastAsiaTheme="minorHAnsi"/>
                <w:b/>
                <w:sz w:val="18"/>
                <w:szCs w:val="16"/>
                <w:lang w:eastAsia="en-US"/>
              </w:rPr>
              <w:t>3</w:t>
            </w:r>
          </w:p>
          <w:p w:rsidR="00900E3C" w:rsidRPr="00DE0CCB" w:rsidRDefault="00900E3C" w:rsidP="00614B1F">
            <w:pPr>
              <w:jc w:val="center"/>
              <w:rPr>
                <w:b/>
                <w:sz w:val="20"/>
                <w:szCs w:val="20"/>
                <w:lang w:val="en-US"/>
              </w:rPr>
            </w:pPr>
            <w:r w:rsidRPr="00DE0CCB">
              <w:rPr>
                <w:rFonts w:eastAsiaTheme="minorHAnsi"/>
                <w:sz w:val="16"/>
                <w:szCs w:val="16"/>
                <w:lang w:eastAsia="en-US"/>
              </w:rPr>
              <w:t>HIgh</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1</w:t>
            </w:r>
          </w:p>
        </w:tc>
        <w:tc>
          <w:tcPr>
            <w:tcW w:w="7229" w:type="dxa"/>
            <w:tcBorders>
              <w:top w:val="single" w:sz="12"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Pr>
                <w:sz w:val="20"/>
                <w:szCs w:val="20"/>
              </w:rPr>
              <w:t>G</w:t>
            </w:r>
            <w:r w:rsidRPr="00275E6A">
              <w:rPr>
                <w:sz w:val="20"/>
                <w:szCs w:val="20"/>
              </w:rPr>
              <w:t>ather as well as apply knowledge of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2</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Ask scientific questions and form hypothesis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3</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Search and interpret scientific literature</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4</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Design and conduct experiments as well as analyze and interpret the data</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5</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Learn how to use the experimental equipment effectively</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r>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p>
        </w:tc>
      </w:tr>
      <w:tr w:rsidR="00900E3C" w:rsidRPr="00DE0CCB" w:rsidTr="00614B1F">
        <w:trPr>
          <w:trHeight w:val="309"/>
        </w:trPr>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lastRenderedPageBreak/>
              <w:t>LO 6</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Function on multi-disciplinary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7</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Pr>
                <w:sz w:val="20"/>
                <w:szCs w:val="20"/>
              </w:rPr>
              <w:t>I</w:t>
            </w:r>
            <w:r w:rsidRPr="00275E6A">
              <w:rPr>
                <w:sz w:val="20"/>
                <w:szCs w:val="20"/>
              </w:rPr>
              <w:t>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8</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Use computer effectively both in conducting the experiments and analyzing the data</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9</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Understand the impact of experimental solutions on national and international sciences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10</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Use 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11</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Get an understanding of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12</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Get a recognition of the need for, and an ability to engage in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b/>
                <w:sz w:val="20"/>
                <w:szCs w:val="20"/>
                <w:lang w:val="en-US"/>
              </w:rPr>
            </w:pPr>
          </w:p>
        </w:tc>
      </w:tr>
      <w:tr w:rsidR="00900E3C"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13</w:t>
            </w:r>
          </w:p>
        </w:tc>
        <w:tc>
          <w:tcPr>
            <w:tcW w:w="7229" w:type="dxa"/>
            <w:tcBorders>
              <w:top w:val="single" w:sz="6" w:space="0" w:color="auto"/>
              <w:left w:val="single" w:sz="12" w:space="0" w:color="auto"/>
              <w:bottom w:val="single" w:sz="6"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Get an understanding of basic concepts of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DE0CCB" w:rsidRDefault="00900E3C" w:rsidP="00614B1F">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DE0CCB" w:rsidRDefault="00900E3C" w:rsidP="00614B1F">
            <w:pPr>
              <w:jc w:val="center"/>
              <w:rPr>
                <w:sz w:val="20"/>
                <w:szCs w:val="20"/>
                <w:lang w:val="en-US"/>
              </w:rPr>
            </w:pPr>
            <w:r>
              <w:rPr>
                <w:b/>
                <w:sz w:val="20"/>
                <w:szCs w:val="20"/>
              </w:rPr>
              <w:t>X</w:t>
            </w:r>
          </w:p>
        </w:tc>
      </w:tr>
      <w:tr w:rsidR="00900E3C" w:rsidRPr="00DE0CCB" w:rsidTr="00614B1F">
        <w:tc>
          <w:tcPr>
            <w:tcW w:w="836" w:type="dxa"/>
            <w:tcBorders>
              <w:top w:val="single" w:sz="6" w:space="0" w:color="auto"/>
              <w:left w:val="single" w:sz="12" w:space="0" w:color="auto"/>
              <w:bottom w:val="single" w:sz="12" w:space="0" w:color="auto"/>
              <w:right w:val="single" w:sz="6" w:space="0" w:color="auto"/>
            </w:tcBorders>
            <w:vAlign w:val="center"/>
          </w:tcPr>
          <w:p w:rsidR="00900E3C" w:rsidRPr="00DE0CCB" w:rsidRDefault="00900E3C" w:rsidP="00614B1F">
            <w:pPr>
              <w:jc w:val="center"/>
              <w:rPr>
                <w:sz w:val="20"/>
                <w:szCs w:val="20"/>
                <w:lang w:val="en-US"/>
              </w:rPr>
            </w:pPr>
            <w:r w:rsidRPr="00DE0CCB">
              <w:rPr>
                <w:sz w:val="20"/>
                <w:szCs w:val="20"/>
                <w:lang w:val="en-US"/>
              </w:rPr>
              <w:t>LO 14</w:t>
            </w:r>
          </w:p>
        </w:tc>
        <w:tc>
          <w:tcPr>
            <w:tcW w:w="7229" w:type="dxa"/>
            <w:tcBorders>
              <w:top w:val="single" w:sz="6" w:space="0" w:color="auto"/>
              <w:left w:val="single" w:sz="12" w:space="0" w:color="auto"/>
              <w:bottom w:val="single" w:sz="12" w:space="0" w:color="auto"/>
              <w:right w:val="single" w:sz="12" w:space="0" w:color="auto"/>
            </w:tcBorders>
            <w:vAlign w:val="center"/>
          </w:tcPr>
          <w:p w:rsidR="00900E3C" w:rsidRPr="00DE0CCB" w:rsidRDefault="00900E3C" w:rsidP="00614B1F">
            <w:pPr>
              <w:rPr>
                <w:sz w:val="20"/>
                <w:szCs w:val="20"/>
                <w:lang w:val="en-US"/>
              </w:rPr>
            </w:pPr>
            <w:r w:rsidRPr="00275E6A">
              <w:rPr>
                <w:sz w:val="20"/>
                <w:szCs w:val="20"/>
              </w:rPr>
              <w:t>Get an understanding of approaching to ethical problems with taking basic concepts to center</w:t>
            </w:r>
          </w:p>
        </w:tc>
        <w:tc>
          <w:tcPr>
            <w:tcW w:w="608" w:type="dxa"/>
            <w:tcBorders>
              <w:top w:val="single" w:sz="6" w:space="0" w:color="auto"/>
              <w:left w:val="single" w:sz="6" w:space="0" w:color="auto"/>
              <w:bottom w:val="single" w:sz="12" w:space="0" w:color="auto"/>
              <w:right w:val="single" w:sz="6" w:space="0" w:color="auto"/>
            </w:tcBorders>
            <w:vAlign w:val="center"/>
          </w:tcPr>
          <w:p w:rsidR="00900E3C" w:rsidRPr="00DE0CCB" w:rsidRDefault="00900E3C" w:rsidP="00614B1F">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rsidR="00900E3C" w:rsidRPr="00DE0CCB" w:rsidRDefault="00900E3C" w:rsidP="00614B1F">
            <w:pPr>
              <w:jc w:val="center"/>
              <w:rPr>
                <w:sz w:val="20"/>
                <w:szCs w:val="20"/>
                <w:lang w:val="en-US"/>
              </w:rPr>
            </w:pPr>
            <w:r>
              <w:rPr>
                <w:b/>
                <w:sz w:val="20"/>
                <w:szCs w:val="20"/>
              </w:rPr>
              <w:t>X</w:t>
            </w:r>
          </w:p>
        </w:tc>
        <w:tc>
          <w:tcPr>
            <w:tcW w:w="641" w:type="dxa"/>
            <w:tcBorders>
              <w:top w:val="single" w:sz="6" w:space="0" w:color="auto"/>
              <w:left w:val="single" w:sz="6" w:space="0" w:color="auto"/>
              <w:bottom w:val="single" w:sz="12" w:space="0" w:color="auto"/>
              <w:right w:val="single" w:sz="12" w:space="0" w:color="auto"/>
            </w:tcBorders>
            <w:vAlign w:val="center"/>
          </w:tcPr>
          <w:p w:rsidR="00900E3C" w:rsidRPr="00DE0CCB" w:rsidRDefault="00900E3C" w:rsidP="00614B1F">
            <w:pPr>
              <w:jc w:val="center"/>
              <w:rPr>
                <w:sz w:val="20"/>
                <w:szCs w:val="20"/>
                <w:lang w:val="en-US"/>
              </w:rPr>
            </w:pPr>
          </w:p>
        </w:tc>
      </w:tr>
    </w:tbl>
    <w:p w:rsidR="00900E3C" w:rsidRPr="003B68DB" w:rsidRDefault="00900E3C" w:rsidP="00900E3C">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3"/>
        <w:gridCol w:w="5556"/>
      </w:tblGrid>
      <w:tr w:rsidR="00900E3C" w:rsidRPr="003B68DB" w:rsidTr="00614B1F">
        <w:trPr>
          <w:trHeight w:val="518"/>
        </w:trPr>
        <w:tc>
          <w:tcPr>
            <w:tcW w:w="2354" w:type="pct"/>
            <w:tcBorders>
              <w:top w:val="single" w:sz="12" w:space="0" w:color="auto"/>
              <w:left w:val="single" w:sz="12" w:space="0" w:color="auto"/>
              <w:bottom w:val="single" w:sz="12" w:space="0" w:color="auto"/>
              <w:right w:val="single" w:sz="12" w:space="0" w:color="auto"/>
            </w:tcBorders>
          </w:tcPr>
          <w:p w:rsidR="00900E3C" w:rsidRPr="003B68DB" w:rsidRDefault="00900E3C" w:rsidP="00614B1F">
            <w:pPr>
              <w:jc w:val="center"/>
              <w:rPr>
                <w:b/>
                <w:sz w:val="20"/>
                <w:szCs w:val="20"/>
              </w:rPr>
            </w:pPr>
            <w:r w:rsidRPr="003B68DB">
              <w:rPr>
                <w:b/>
                <w:sz w:val="20"/>
                <w:szCs w:val="20"/>
              </w:rPr>
              <w:t>Instructor Name</w:t>
            </w:r>
          </w:p>
          <w:p w:rsidR="00900E3C" w:rsidRDefault="00900E3C" w:rsidP="00614B1F">
            <w:pPr>
              <w:jc w:val="center"/>
              <w:rPr>
                <w:sz w:val="20"/>
                <w:szCs w:val="20"/>
              </w:rPr>
            </w:pPr>
            <w:r w:rsidRPr="00CF0F91">
              <w:rPr>
                <w:sz w:val="20"/>
                <w:szCs w:val="20"/>
              </w:rPr>
              <w:t>Prof. Dr. Özlem ÖRSAL</w:t>
            </w:r>
          </w:p>
          <w:p w:rsidR="00900E3C" w:rsidRDefault="00900E3C" w:rsidP="00614B1F">
            <w:pPr>
              <w:jc w:val="center"/>
              <w:rPr>
                <w:sz w:val="20"/>
                <w:szCs w:val="20"/>
              </w:rPr>
            </w:pPr>
            <w:r>
              <w:rPr>
                <w:sz w:val="20"/>
                <w:szCs w:val="20"/>
              </w:rPr>
              <w:t>Assoc. Prof. Dr. Pınar DURU</w:t>
            </w:r>
          </w:p>
          <w:p w:rsidR="00900E3C" w:rsidRPr="00CF0F91" w:rsidRDefault="00900E3C" w:rsidP="00614B1F">
            <w:pPr>
              <w:jc w:val="center"/>
              <w:rPr>
                <w:sz w:val="20"/>
                <w:szCs w:val="20"/>
              </w:rPr>
            </w:pPr>
          </w:p>
        </w:tc>
        <w:tc>
          <w:tcPr>
            <w:tcW w:w="2646" w:type="pct"/>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 xml:space="preserve">                                                        Date </w:t>
            </w:r>
            <w:r>
              <w:rPr>
                <w:b/>
                <w:sz w:val="20"/>
                <w:szCs w:val="20"/>
              </w:rPr>
              <w:t xml:space="preserve">/ </w:t>
            </w:r>
            <w:r w:rsidRPr="003B68DB">
              <w:rPr>
                <w:b/>
                <w:sz w:val="20"/>
                <w:szCs w:val="20"/>
              </w:rPr>
              <w:t>Sign</w:t>
            </w:r>
          </w:p>
          <w:p w:rsidR="00900E3C" w:rsidRPr="003B68DB" w:rsidRDefault="00900E3C" w:rsidP="00614B1F">
            <w:pPr>
              <w:jc w:val="center"/>
              <w:rPr>
                <w:b/>
                <w:sz w:val="20"/>
                <w:szCs w:val="20"/>
              </w:rPr>
            </w:pPr>
          </w:p>
          <w:p w:rsidR="00900E3C" w:rsidRPr="003B68DB" w:rsidRDefault="00900E3C" w:rsidP="00614B1F">
            <w:pPr>
              <w:rPr>
                <w:sz w:val="20"/>
                <w:szCs w:val="20"/>
              </w:rPr>
            </w:pPr>
          </w:p>
          <w:p w:rsidR="00900E3C" w:rsidRPr="003B68DB" w:rsidRDefault="00900E3C" w:rsidP="00614B1F">
            <w:pPr>
              <w:rPr>
                <w:sz w:val="20"/>
                <w:szCs w:val="20"/>
              </w:rPr>
            </w:pPr>
            <w:r w:rsidRPr="003B68DB">
              <w:rPr>
                <w:sz w:val="20"/>
                <w:szCs w:val="20"/>
              </w:rPr>
              <w:t xml:space="preserve">                                                               </w:t>
            </w:r>
          </w:p>
          <w:p w:rsidR="00900E3C" w:rsidRPr="003B68DB" w:rsidRDefault="00900E3C" w:rsidP="00614B1F">
            <w:pPr>
              <w:rPr>
                <w:sz w:val="20"/>
                <w:szCs w:val="20"/>
              </w:rPr>
            </w:pPr>
          </w:p>
        </w:tc>
      </w:tr>
    </w:tbl>
    <w:p w:rsidR="00900E3C" w:rsidRPr="003B68DB" w:rsidRDefault="00900E3C" w:rsidP="00900E3C">
      <w:pPr>
        <w:tabs>
          <w:tab w:val="left" w:pos="7800"/>
        </w:tabs>
        <w:rPr>
          <w:sz w:val="20"/>
          <w:szCs w:val="20"/>
        </w:rPr>
      </w:pPr>
    </w:p>
    <w:p w:rsidR="00900E3C" w:rsidRDefault="00900E3C" w:rsidP="00307DDC">
      <w:pPr>
        <w:tabs>
          <w:tab w:val="left" w:pos="1365"/>
        </w:tabs>
        <w:rPr>
          <w:sz w:val="20"/>
          <w:szCs w:val="20"/>
        </w:rPr>
      </w:pPr>
    </w:p>
    <w:p w:rsidR="00900E3C" w:rsidRDefault="00900E3C">
      <w:pPr>
        <w:spacing w:after="200" w:line="276" w:lineRule="auto"/>
        <w:rPr>
          <w:sz w:val="20"/>
          <w:szCs w:val="20"/>
        </w:rPr>
      </w:pPr>
      <w:r>
        <w:rPr>
          <w:sz w:val="20"/>
          <w:szCs w:val="20"/>
        </w:rPr>
        <w:br w:type="page"/>
      </w:r>
    </w:p>
    <w:p w:rsidR="00307DDC" w:rsidRDefault="00307DDC" w:rsidP="00307DDC">
      <w:pPr>
        <w:tabs>
          <w:tab w:val="left" w:pos="1365"/>
        </w:tabs>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900E3C" w:rsidRPr="008220A8" w:rsidTr="00614B1F">
        <w:tc>
          <w:tcPr>
            <w:tcW w:w="5001" w:type="dxa"/>
            <w:gridSpan w:val="2"/>
            <w:shd w:val="clear" w:color="auto" w:fill="auto"/>
          </w:tcPr>
          <w:p w:rsidR="00900E3C" w:rsidRPr="008220A8" w:rsidRDefault="00900E3C" w:rsidP="00614B1F">
            <w:pPr>
              <w:outlineLvl w:val="0"/>
              <w:rPr>
                <w:b/>
                <w:sz w:val="20"/>
                <w:szCs w:val="20"/>
              </w:rPr>
            </w:pPr>
            <w:r>
              <w:rPr>
                <w:b/>
                <w:sz w:val="20"/>
                <w:szCs w:val="20"/>
              </w:rPr>
              <w:t xml:space="preserve">COURSE </w:t>
            </w:r>
            <w:r w:rsidRPr="00F821D6">
              <w:rPr>
                <w:b/>
                <w:sz w:val="20"/>
                <w:szCs w:val="20"/>
              </w:rPr>
              <w:t>CODE:</w:t>
            </w:r>
            <w:r w:rsidRPr="00C619D8">
              <w:rPr>
                <w:b/>
                <w:sz w:val="20"/>
                <w:szCs w:val="20"/>
              </w:rPr>
              <w:t xml:space="preserve"> 522303215</w:t>
            </w:r>
          </w:p>
        </w:tc>
        <w:tc>
          <w:tcPr>
            <w:tcW w:w="4746" w:type="dxa"/>
            <w:gridSpan w:val="4"/>
            <w:shd w:val="clear" w:color="auto" w:fill="auto"/>
          </w:tcPr>
          <w:p w:rsidR="00900E3C" w:rsidRPr="008220A8" w:rsidRDefault="00900E3C" w:rsidP="00614B1F">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900E3C" w:rsidRPr="008220A8" w:rsidTr="00614B1F">
        <w:tc>
          <w:tcPr>
            <w:tcW w:w="9747" w:type="dxa"/>
            <w:gridSpan w:val="6"/>
            <w:shd w:val="clear" w:color="auto" w:fill="auto"/>
          </w:tcPr>
          <w:p w:rsidR="00900E3C" w:rsidRPr="00B1659A" w:rsidRDefault="00900E3C" w:rsidP="00614B1F">
            <w:pPr>
              <w:outlineLvl w:val="0"/>
              <w:rPr>
                <w:b/>
                <w:sz w:val="20"/>
                <w:szCs w:val="20"/>
              </w:rPr>
            </w:pPr>
            <w:r w:rsidRPr="00F821D6">
              <w:rPr>
                <w:b/>
                <w:sz w:val="20"/>
                <w:szCs w:val="20"/>
              </w:rPr>
              <w:t>COURSE NAME</w:t>
            </w:r>
            <w:r w:rsidRPr="008220A8">
              <w:rPr>
                <w:b/>
                <w:sz w:val="20"/>
                <w:szCs w:val="20"/>
              </w:rPr>
              <w:t>:</w:t>
            </w:r>
            <w:r>
              <w:rPr>
                <w:b/>
                <w:sz w:val="20"/>
                <w:szCs w:val="20"/>
              </w:rPr>
              <w:t xml:space="preserve"> </w:t>
            </w:r>
            <w:bookmarkStart w:id="12" w:name="pedihealt"/>
            <w:r w:rsidRPr="003D0E6E">
              <w:rPr>
                <w:rStyle w:val="hps"/>
                <w:b/>
                <w:color w:val="222222"/>
                <w:sz w:val="20"/>
                <w:szCs w:val="20"/>
                <w:lang w:val="en"/>
              </w:rPr>
              <w:t xml:space="preserve">PEDIATRIC </w:t>
            </w:r>
            <w:r w:rsidR="00A1000A">
              <w:rPr>
                <w:rStyle w:val="hps"/>
                <w:b/>
                <w:color w:val="222222"/>
                <w:sz w:val="20"/>
                <w:szCs w:val="20"/>
                <w:lang w:val="en"/>
              </w:rPr>
              <w:t>HEALTH</w:t>
            </w:r>
            <w:r w:rsidRPr="003D0E6E">
              <w:rPr>
                <w:rStyle w:val="hps"/>
                <w:b/>
                <w:color w:val="222222"/>
                <w:sz w:val="20"/>
                <w:szCs w:val="20"/>
                <w:lang w:val="en"/>
              </w:rPr>
              <w:t xml:space="preserve"> NURSING</w:t>
            </w:r>
            <w:bookmarkEnd w:id="12"/>
          </w:p>
        </w:tc>
      </w:tr>
      <w:tr w:rsidR="00900E3C" w:rsidRPr="008220A8" w:rsidTr="00614B1F">
        <w:trPr>
          <w:trHeight w:val="174"/>
        </w:trPr>
        <w:tc>
          <w:tcPr>
            <w:tcW w:w="4077" w:type="dxa"/>
            <w:vMerge w:val="restart"/>
            <w:shd w:val="clear" w:color="auto" w:fill="auto"/>
          </w:tcPr>
          <w:p w:rsidR="00900E3C" w:rsidRPr="008220A8" w:rsidRDefault="00900E3C" w:rsidP="00614B1F">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900E3C" w:rsidRPr="00F821D6" w:rsidRDefault="00900E3C" w:rsidP="00614B1F">
            <w:pPr>
              <w:jc w:val="center"/>
              <w:outlineLvl w:val="0"/>
              <w:rPr>
                <w:b/>
                <w:sz w:val="20"/>
                <w:szCs w:val="20"/>
              </w:rPr>
            </w:pPr>
            <w:r w:rsidRPr="00F821D6">
              <w:rPr>
                <w:b/>
                <w:sz w:val="20"/>
                <w:szCs w:val="20"/>
              </w:rPr>
              <w:t>COURSE LANGUAGE</w:t>
            </w:r>
          </w:p>
          <w:p w:rsidR="00900E3C" w:rsidRPr="00F821D6" w:rsidRDefault="00900E3C" w:rsidP="00614B1F">
            <w:pPr>
              <w:outlineLvl w:val="0"/>
              <w:rPr>
                <w:b/>
                <w:sz w:val="20"/>
                <w:szCs w:val="20"/>
              </w:rPr>
            </w:pPr>
            <w:r w:rsidRPr="00F821D6">
              <w:rPr>
                <w:b/>
                <w:sz w:val="20"/>
                <w:szCs w:val="20"/>
              </w:rPr>
              <w:t>Turkish:  X</w:t>
            </w:r>
          </w:p>
          <w:p w:rsidR="00900E3C" w:rsidRPr="008220A8" w:rsidRDefault="00900E3C" w:rsidP="00614B1F">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900E3C" w:rsidRPr="008220A8" w:rsidRDefault="00900E3C" w:rsidP="00614B1F">
            <w:pPr>
              <w:jc w:val="center"/>
              <w:outlineLvl w:val="0"/>
              <w:rPr>
                <w:b/>
                <w:sz w:val="20"/>
                <w:szCs w:val="20"/>
              </w:rPr>
            </w:pPr>
            <w:r w:rsidRPr="00F821D6">
              <w:rPr>
                <w:b/>
                <w:sz w:val="20"/>
                <w:szCs w:val="20"/>
              </w:rPr>
              <w:t>Course Catagory</w:t>
            </w:r>
          </w:p>
        </w:tc>
      </w:tr>
      <w:tr w:rsidR="00900E3C" w:rsidRPr="008220A8" w:rsidTr="00614B1F">
        <w:trPr>
          <w:trHeight w:val="172"/>
        </w:trPr>
        <w:tc>
          <w:tcPr>
            <w:tcW w:w="4077" w:type="dxa"/>
            <w:vMerge/>
            <w:tcBorders>
              <w:bottom w:val="nil"/>
            </w:tcBorders>
            <w:shd w:val="clear" w:color="auto" w:fill="auto"/>
          </w:tcPr>
          <w:p w:rsidR="00900E3C" w:rsidRPr="008220A8" w:rsidRDefault="00900E3C" w:rsidP="00614B1F">
            <w:pPr>
              <w:jc w:val="center"/>
              <w:outlineLvl w:val="0"/>
              <w:rPr>
                <w:b/>
                <w:sz w:val="20"/>
                <w:szCs w:val="20"/>
              </w:rPr>
            </w:pPr>
          </w:p>
        </w:tc>
        <w:tc>
          <w:tcPr>
            <w:tcW w:w="2552" w:type="dxa"/>
            <w:gridSpan w:val="2"/>
            <w:vMerge/>
            <w:tcBorders>
              <w:bottom w:val="nil"/>
            </w:tcBorders>
            <w:shd w:val="clear" w:color="auto" w:fill="auto"/>
          </w:tcPr>
          <w:p w:rsidR="00900E3C" w:rsidRPr="008220A8" w:rsidRDefault="00900E3C" w:rsidP="00614B1F">
            <w:pPr>
              <w:jc w:val="center"/>
              <w:outlineLvl w:val="0"/>
              <w:rPr>
                <w:b/>
                <w:sz w:val="20"/>
                <w:szCs w:val="20"/>
              </w:rPr>
            </w:pPr>
          </w:p>
        </w:tc>
        <w:tc>
          <w:tcPr>
            <w:tcW w:w="1021" w:type="dxa"/>
            <w:shd w:val="clear" w:color="auto" w:fill="auto"/>
            <w:vAlign w:val="center"/>
          </w:tcPr>
          <w:p w:rsidR="00900E3C" w:rsidRPr="00F821D6" w:rsidRDefault="00900E3C" w:rsidP="00614B1F">
            <w:pPr>
              <w:jc w:val="center"/>
              <w:outlineLvl w:val="0"/>
              <w:rPr>
                <w:sz w:val="20"/>
                <w:szCs w:val="20"/>
              </w:rPr>
            </w:pPr>
            <w:r w:rsidRPr="00F821D6">
              <w:rPr>
                <w:sz w:val="20"/>
                <w:szCs w:val="20"/>
              </w:rPr>
              <w:t>Technical</w:t>
            </w:r>
          </w:p>
        </w:tc>
        <w:tc>
          <w:tcPr>
            <w:tcW w:w="992" w:type="dxa"/>
            <w:shd w:val="clear" w:color="auto" w:fill="auto"/>
            <w:vAlign w:val="center"/>
          </w:tcPr>
          <w:p w:rsidR="00900E3C" w:rsidRPr="00F821D6" w:rsidRDefault="00900E3C" w:rsidP="00614B1F">
            <w:pPr>
              <w:jc w:val="center"/>
              <w:outlineLvl w:val="0"/>
              <w:rPr>
                <w:sz w:val="20"/>
                <w:szCs w:val="20"/>
              </w:rPr>
            </w:pPr>
            <w:r w:rsidRPr="00F821D6">
              <w:rPr>
                <w:sz w:val="20"/>
                <w:szCs w:val="20"/>
              </w:rPr>
              <w:t>Medical</w:t>
            </w:r>
          </w:p>
        </w:tc>
        <w:tc>
          <w:tcPr>
            <w:tcW w:w="1105" w:type="dxa"/>
            <w:shd w:val="clear" w:color="auto" w:fill="auto"/>
            <w:vAlign w:val="center"/>
          </w:tcPr>
          <w:p w:rsidR="00900E3C" w:rsidRPr="00F821D6" w:rsidRDefault="00900E3C" w:rsidP="00614B1F">
            <w:pPr>
              <w:jc w:val="center"/>
              <w:outlineLvl w:val="0"/>
              <w:rPr>
                <w:sz w:val="20"/>
                <w:szCs w:val="20"/>
              </w:rPr>
            </w:pPr>
            <w:r>
              <w:rPr>
                <w:sz w:val="20"/>
                <w:szCs w:val="20"/>
              </w:rPr>
              <w:t>Other(…</w:t>
            </w:r>
            <w:r w:rsidRPr="00F821D6">
              <w:rPr>
                <w:sz w:val="20"/>
                <w:szCs w:val="20"/>
              </w:rPr>
              <w:t>)</w:t>
            </w:r>
          </w:p>
        </w:tc>
      </w:tr>
      <w:tr w:rsidR="00900E3C" w:rsidRPr="008220A8" w:rsidTr="00614B1F">
        <w:tc>
          <w:tcPr>
            <w:tcW w:w="4077" w:type="dxa"/>
            <w:tcBorders>
              <w:top w:val="nil"/>
            </w:tcBorders>
            <w:shd w:val="clear" w:color="auto" w:fill="auto"/>
          </w:tcPr>
          <w:p w:rsidR="00900E3C" w:rsidRDefault="00900E3C" w:rsidP="00614B1F">
            <w:pPr>
              <w:jc w:val="center"/>
              <w:outlineLvl w:val="0"/>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900E3C" w:rsidRDefault="00900E3C" w:rsidP="00614B1F">
            <w:pPr>
              <w:jc w:val="center"/>
              <w:rPr>
                <w:sz w:val="20"/>
                <w:szCs w:val="20"/>
              </w:rPr>
            </w:pPr>
            <w:r>
              <w:rPr>
                <w:sz w:val="20"/>
                <w:szCs w:val="20"/>
              </w:rPr>
              <w:t>Assoc. Prof. Hamide ZENGİN</w:t>
            </w:r>
          </w:p>
          <w:p w:rsidR="00900E3C" w:rsidRPr="008220A8" w:rsidRDefault="00900E3C" w:rsidP="00614B1F">
            <w:pPr>
              <w:jc w:val="center"/>
              <w:outlineLvl w:val="0"/>
              <w:rPr>
                <w:sz w:val="20"/>
                <w:szCs w:val="20"/>
              </w:rPr>
            </w:pPr>
            <w:r>
              <w:rPr>
                <w:sz w:val="20"/>
                <w:szCs w:val="20"/>
              </w:rPr>
              <w:t>Asst. Prof. Merve ÇAKIRLI</w:t>
            </w:r>
          </w:p>
        </w:tc>
        <w:tc>
          <w:tcPr>
            <w:tcW w:w="2552" w:type="dxa"/>
            <w:gridSpan w:val="2"/>
            <w:tcBorders>
              <w:top w:val="nil"/>
            </w:tcBorders>
            <w:shd w:val="clear" w:color="auto" w:fill="auto"/>
          </w:tcPr>
          <w:p w:rsidR="00900E3C" w:rsidRPr="008220A8" w:rsidRDefault="00900E3C" w:rsidP="00614B1F">
            <w:pPr>
              <w:jc w:val="center"/>
              <w:outlineLvl w:val="0"/>
              <w:rPr>
                <w:b/>
                <w:sz w:val="20"/>
                <w:szCs w:val="20"/>
              </w:rPr>
            </w:pPr>
          </w:p>
        </w:tc>
        <w:tc>
          <w:tcPr>
            <w:tcW w:w="1021" w:type="dxa"/>
            <w:shd w:val="clear" w:color="auto" w:fill="auto"/>
          </w:tcPr>
          <w:p w:rsidR="00900E3C" w:rsidRPr="008220A8" w:rsidRDefault="00900E3C" w:rsidP="00614B1F">
            <w:pPr>
              <w:jc w:val="center"/>
              <w:outlineLvl w:val="0"/>
              <w:rPr>
                <w:sz w:val="20"/>
                <w:szCs w:val="20"/>
              </w:rPr>
            </w:pPr>
          </w:p>
        </w:tc>
        <w:tc>
          <w:tcPr>
            <w:tcW w:w="992" w:type="dxa"/>
            <w:shd w:val="clear" w:color="auto" w:fill="auto"/>
          </w:tcPr>
          <w:p w:rsidR="00900E3C" w:rsidRPr="008220A8" w:rsidRDefault="00900E3C" w:rsidP="00614B1F">
            <w:pPr>
              <w:jc w:val="center"/>
              <w:outlineLvl w:val="0"/>
              <w:rPr>
                <w:sz w:val="20"/>
                <w:szCs w:val="20"/>
              </w:rPr>
            </w:pPr>
            <w:r>
              <w:rPr>
                <w:sz w:val="20"/>
                <w:szCs w:val="20"/>
              </w:rPr>
              <w:t>X</w:t>
            </w:r>
          </w:p>
        </w:tc>
        <w:tc>
          <w:tcPr>
            <w:tcW w:w="1105" w:type="dxa"/>
            <w:shd w:val="clear" w:color="auto" w:fill="auto"/>
          </w:tcPr>
          <w:p w:rsidR="00900E3C" w:rsidRPr="008220A8" w:rsidRDefault="00900E3C" w:rsidP="00614B1F">
            <w:pPr>
              <w:jc w:val="center"/>
              <w:outlineLvl w:val="0"/>
              <w:rPr>
                <w:sz w:val="20"/>
                <w:szCs w:val="20"/>
              </w:rPr>
            </w:pPr>
          </w:p>
        </w:tc>
      </w:tr>
    </w:tbl>
    <w:p w:rsidR="00900E3C" w:rsidRDefault="00900E3C" w:rsidP="00900E3C">
      <w:pPr>
        <w:outlineLvl w:val="0"/>
        <w:rPr>
          <w:b/>
          <w:sz w:val="20"/>
          <w:szCs w:val="20"/>
        </w:rPr>
      </w:pPr>
    </w:p>
    <w:p w:rsidR="00900E3C" w:rsidRPr="00F821D6" w:rsidRDefault="00900E3C" w:rsidP="00900E3C">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900E3C" w:rsidRPr="00F821D6" w:rsidTr="00614B1F">
        <w:trPr>
          <w:trHeight w:val="249"/>
        </w:trPr>
        <w:tc>
          <w:tcPr>
            <w:tcW w:w="2540"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t>COURSE OF PROVINCE</w:t>
            </w:r>
          </w:p>
        </w:tc>
      </w:tr>
      <w:tr w:rsidR="00900E3C" w:rsidRPr="00F821D6" w:rsidTr="00614B1F">
        <w:trPr>
          <w:trHeight w:val="249"/>
        </w:trPr>
        <w:tc>
          <w:tcPr>
            <w:tcW w:w="2540"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jc w:val="center"/>
              <w:outlineLvl w:val="0"/>
              <w:rPr>
                <w:b/>
                <w:sz w:val="20"/>
                <w:szCs w:val="20"/>
              </w:rPr>
            </w:pPr>
            <w:r w:rsidRPr="00F821D6">
              <w:rPr>
                <w:b/>
                <w:sz w:val="20"/>
                <w:szCs w:val="20"/>
              </w:rPr>
              <w:sym w:font="Times New Roman" w:char="F00C"/>
            </w:r>
          </w:p>
        </w:tc>
      </w:tr>
    </w:tbl>
    <w:p w:rsidR="00900E3C" w:rsidRPr="00F821D6" w:rsidRDefault="00900E3C" w:rsidP="00900E3C">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900E3C" w:rsidRPr="00F821D6" w:rsidTr="00614B1F">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900E3C" w:rsidRPr="00F821D6" w:rsidRDefault="00900E3C" w:rsidP="00614B1F">
            <w:pPr>
              <w:rPr>
                <w:b/>
                <w:sz w:val="20"/>
                <w:szCs w:val="20"/>
              </w:rPr>
            </w:pPr>
            <w:r w:rsidRPr="00F821D6">
              <w:rPr>
                <w:b/>
                <w:sz w:val="20"/>
                <w:szCs w:val="20"/>
              </w:rPr>
              <w:t>SEMESTER</w:t>
            </w:r>
          </w:p>
          <w:p w:rsidR="00900E3C" w:rsidRPr="00F821D6" w:rsidRDefault="00900E3C" w:rsidP="00614B1F">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COURSE OF</w:t>
            </w:r>
          </w:p>
        </w:tc>
      </w:tr>
      <w:tr w:rsidR="00900E3C" w:rsidRPr="00F821D6" w:rsidTr="00614B1F">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900E3C" w:rsidRPr="00F821D6" w:rsidRDefault="00900E3C" w:rsidP="00614B1F">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00E3C" w:rsidRPr="00F821D6" w:rsidRDefault="00900E3C" w:rsidP="00614B1F">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900E3C" w:rsidRPr="00F821D6" w:rsidRDefault="00900E3C" w:rsidP="00614B1F">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900E3C" w:rsidRPr="00F821D6" w:rsidRDefault="00900E3C" w:rsidP="00614B1F">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900E3C" w:rsidRPr="00F821D6" w:rsidRDefault="00900E3C" w:rsidP="00614B1F">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900E3C" w:rsidRPr="00F821D6" w:rsidRDefault="00900E3C" w:rsidP="00614B1F">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TYPE</w:t>
            </w:r>
          </w:p>
        </w:tc>
      </w:tr>
      <w:tr w:rsidR="00900E3C" w:rsidRPr="00F821D6" w:rsidTr="00614B1F">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900E3C" w:rsidRPr="00F821D6" w:rsidRDefault="00900E3C" w:rsidP="00614B1F">
            <w:pPr>
              <w:rPr>
                <w:sz w:val="20"/>
                <w:szCs w:val="20"/>
              </w:rPr>
            </w:pPr>
            <w:r w:rsidRPr="00F821D6">
              <w:rPr>
                <w:sz w:val="20"/>
                <w:szCs w:val="20"/>
              </w:rPr>
              <w:t xml:space="preserve">Autumn </w:t>
            </w:r>
            <w:r w:rsidRPr="00F821D6">
              <w:rPr>
                <w:b/>
                <w:sz w:val="20"/>
                <w:szCs w:val="20"/>
              </w:rPr>
              <w:sym w:font="Times New Roman" w:char="F00C"/>
            </w:r>
            <w:r>
              <w:rPr>
                <w:b/>
                <w:sz w:val="20"/>
                <w:szCs w:val="20"/>
              </w:rPr>
              <w:t xml:space="preserve"> </w:t>
            </w:r>
            <w:r w:rsidRPr="00F821D6">
              <w:rPr>
                <w:sz w:val="20"/>
                <w:szCs w:val="20"/>
              </w:rPr>
              <w:t>Spring</w:t>
            </w:r>
            <w:r w:rsidRPr="00F821D6">
              <w:rPr>
                <w:b/>
                <w:sz w:val="20"/>
                <w:szCs w:val="20"/>
              </w:rPr>
              <w:t xml:space="preserve"> X </w:t>
            </w:r>
          </w:p>
        </w:tc>
        <w:tc>
          <w:tcPr>
            <w:tcW w:w="0" w:type="auto"/>
            <w:tcBorders>
              <w:top w:val="single" w:sz="4" w:space="0" w:color="auto"/>
              <w:left w:val="single" w:sz="12" w:space="0" w:color="auto"/>
              <w:bottom w:val="single" w:sz="12" w:space="0" w:color="auto"/>
              <w:right w:val="single" w:sz="4" w:space="0" w:color="auto"/>
            </w:tcBorders>
            <w:vAlign w:val="center"/>
          </w:tcPr>
          <w:p w:rsidR="00900E3C" w:rsidRPr="00F821D6" w:rsidRDefault="00900E3C" w:rsidP="00614B1F">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900E3C" w:rsidRPr="00F821D6" w:rsidRDefault="003E2AB2" w:rsidP="00614B1F">
            <w:pPr>
              <w:jc w:val="center"/>
              <w:rPr>
                <w:sz w:val="20"/>
                <w:szCs w:val="20"/>
              </w:rPr>
            </w:pPr>
            <w:r>
              <w:rPr>
                <w:sz w:val="20"/>
                <w:szCs w:val="20"/>
              </w:rPr>
              <w:t>4</w:t>
            </w:r>
          </w:p>
        </w:tc>
        <w:tc>
          <w:tcPr>
            <w:tcW w:w="1179" w:type="dxa"/>
            <w:tcBorders>
              <w:top w:val="single" w:sz="4" w:space="0" w:color="auto"/>
              <w:left w:val="single" w:sz="4" w:space="0" w:color="auto"/>
              <w:bottom w:val="single" w:sz="12" w:space="0" w:color="auto"/>
              <w:right w:val="single" w:sz="12" w:space="0" w:color="auto"/>
            </w:tcBorders>
            <w:vAlign w:val="center"/>
          </w:tcPr>
          <w:p w:rsidR="00900E3C" w:rsidRPr="00F821D6" w:rsidRDefault="00900E3C" w:rsidP="00614B1F">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900E3C" w:rsidRPr="00F821D6" w:rsidRDefault="00900E3C" w:rsidP="00614B1F">
            <w:pPr>
              <w:jc w:val="center"/>
              <w:rPr>
                <w:sz w:val="20"/>
                <w:szCs w:val="20"/>
              </w:rPr>
            </w:pPr>
            <w:r>
              <w:rPr>
                <w:sz w:val="20"/>
                <w:szCs w:val="20"/>
              </w:rPr>
              <w:t>4</w:t>
            </w:r>
          </w:p>
        </w:tc>
        <w:tc>
          <w:tcPr>
            <w:tcW w:w="0" w:type="auto"/>
            <w:tcBorders>
              <w:top w:val="single" w:sz="4" w:space="0" w:color="auto"/>
              <w:left w:val="single" w:sz="4" w:space="0" w:color="auto"/>
              <w:bottom w:val="single" w:sz="12" w:space="0" w:color="auto"/>
              <w:right w:val="single" w:sz="4" w:space="0" w:color="auto"/>
            </w:tcBorders>
            <w:vAlign w:val="center"/>
          </w:tcPr>
          <w:p w:rsidR="00900E3C" w:rsidRPr="00F821D6" w:rsidRDefault="00900E3C" w:rsidP="00614B1F">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900E3C" w:rsidRPr="00F821D6" w:rsidRDefault="00900E3C" w:rsidP="00614B1F">
            <w:pPr>
              <w:jc w:val="center"/>
              <w:rPr>
                <w:sz w:val="20"/>
                <w:szCs w:val="20"/>
                <w:vertAlign w:val="superscript"/>
              </w:rPr>
            </w:pPr>
            <w:r w:rsidRPr="00F821D6">
              <w:rPr>
                <w:sz w:val="20"/>
                <w:szCs w:val="20"/>
                <w:vertAlign w:val="superscript"/>
              </w:rPr>
              <w:t>COMPULSORY         ELECTIVE</w:t>
            </w:r>
          </w:p>
          <w:p w:rsidR="00900E3C" w:rsidRPr="00F821D6" w:rsidRDefault="00900E3C" w:rsidP="00614B1F">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900E3C" w:rsidRPr="008220A8" w:rsidRDefault="00900E3C" w:rsidP="00900E3C">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900E3C" w:rsidRPr="008220A8" w:rsidTr="00614B1F">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jc w:val="center"/>
              <w:rPr>
                <w:b/>
                <w:sz w:val="20"/>
                <w:szCs w:val="20"/>
              </w:rPr>
            </w:pPr>
            <w:r w:rsidRPr="00F821D6">
              <w:rPr>
                <w:b/>
                <w:sz w:val="20"/>
                <w:szCs w:val="20"/>
              </w:rPr>
              <w:t>ASSESMENT CRITERIA</w:t>
            </w:r>
          </w:p>
        </w:tc>
      </w:tr>
      <w:tr w:rsidR="00900E3C" w:rsidRPr="008220A8" w:rsidTr="00614B1F">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900E3C" w:rsidRPr="00F821D6" w:rsidRDefault="00900E3C" w:rsidP="00614B1F">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900E3C" w:rsidRPr="008220A8" w:rsidRDefault="00900E3C" w:rsidP="00614B1F">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900E3C" w:rsidRPr="008220A8" w:rsidRDefault="00900E3C" w:rsidP="00614B1F">
            <w:pPr>
              <w:jc w:val="center"/>
              <w:rPr>
                <w:b/>
                <w:sz w:val="20"/>
                <w:szCs w:val="20"/>
              </w:rPr>
            </w:pPr>
            <w:r w:rsidRPr="008220A8">
              <w:rPr>
                <w:b/>
                <w:sz w:val="20"/>
                <w:szCs w:val="20"/>
              </w:rPr>
              <w:t>Yüzdesi (%)</w:t>
            </w: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900E3C" w:rsidRPr="00F821D6" w:rsidRDefault="00900E3C" w:rsidP="00614B1F">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900E3C" w:rsidRPr="008220A8" w:rsidRDefault="00900E3C" w:rsidP="00614B1F">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900E3C" w:rsidRPr="008220A8" w:rsidRDefault="00900E3C" w:rsidP="00614B1F">
            <w:pPr>
              <w:jc w:val="center"/>
              <w:rPr>
                <w:sz w:val="20"/>
                <w:szCs w:val="20"/>
                <w:highlight w:val="yellow"/>
              </w:rPr>
            </w:pPr>
            <w:r w:rsidRPr="008220A8">
              <w:rPr>
                <w:sz w:val="20"/>
                <w:szCs w:val="20"/>
              </w:rPr>
              <w:t xml:space="preserve">20  </w:t>
            </w: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900E3C" w:rsidRPr="00F821D6" w:rsidRDefault="00900E3C" w:rsidP="00614B1F">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900E3C" w:rsidRPr="008220A8" w:rsidRDefault="00900E3C" w:rsidP="00614B1F">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900E3C" w:rsidRPr="008220A8" w:rsidRDefault="00900E3C" w:rsidP="00614B1F">
            <w:pPr>
              <w:jc w:val="center"/>
              <w:rPr>
                <w:sz w:val="20"/>
                <w:szCs w:val="20"/>
                <w:highlight w:val="yellow"/>
              </w:rPr>
            </w:pPr>
            <w:r w:rsidRPr="008220A8">
              <w:rPr>
                <w:sz w:val="20"/>
                <w:szCs w:val="20"/>
              </w:rPr>
              <w:t xml:space="preserve"> </w:t>
            </w: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900E3C" w:rsidRPr="00F821D6" w:rsidRDefault="00900E3C" w:rsidP="00614B1F">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00E3C" w:rsidRPr="008220A8" w:rsidRDefault="00900E3C" w:rsidP="00614B1F">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900E3C" w:rsidRPr="008220A8" w:rsidRDefault="00900E3C" w:rsidP="00614B1F">
            <w:pPr>
              <w:rPr>
                <w:sz w:val="20"/>
                <w:szCs w:val="20"/>
              </w:rPr>
            </w:pPr>
            <w:r w:rsidRPr="008220A8">
              <w:rPr>
                <w:sz w:val="20"/>
                <w:szCs w:val="20"/>
              </w:rPr>
              <w:t xml:space="preserve"> </w:t>
            </w: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900E3C" w:rsidRPr="00F821D6" w:rsidRDefault="00900E3C" w:rsidP="00614B1F">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00E3C" w:rsidRPr="008220A8" w:rsidRDefault="00900E3C" w:rsidP="00614B1F">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900E3C" w:rsidRPr="008220A8" w:rsidRDefault="00900E3C" w:rsidP="00614B1F">
            <w:pPr>
              <w:jc w:val="center"/>
              <w:rPr>
                <w:sz w:val="20"/>
                <w:szCs w:val="20"/>
              </w:rPr>
            </w:pPr>
            <w:r>
              <w:rPr>
                <w:sz w:val="20"/>
                <w:szCs w:val="20"/>
              </w:rPr>
              <w:t>2</w:t>
            </w:r>
            <w:r w:rsidRPr="008220A8">
              <w:rPr>
                <w:sz w:val="20"/>
                <w:szCs w:val="20"/>
              </w:rPr>
              <w:t xml:space="preserve">0   </w:t>
            </w: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900E3C" w:rsidRPr="00F821D6" w:rsidRDefault="00900E3C" w:rsidP="00614B1F">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00E3C" w:rsidRPr="008220A8" w:rsidRDefault="00900E3C" w:rsidP="00614B1F">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900E3C" w:rsidRPr="008220A8" w:rsidRDefault="00900E3C" w:rsidP="00614B1F">
            <w:pPr>
              <w:jc w:val="center"/>
              <w:rPr>
                <w:sz w:val="20"/>
                <w:szCs w:val="20"/>
              </w:rPr>
            </w:pPr>
            <w:r w:rsidRPr="008220A8">
              <w:rPr>
                <w:sz w:val="20"/>
                <w:szCs w:val="20"/>
              </w:rPr>
              <w:t xml:space="preserve"> </w:t>
            </w: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900E3C" w:rsidRPr="00F821D6" w:rsidRDefault="00900E3C" w:rsidP="00614B1F">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900E3C" w:rsidRPr="008220A8" w:rsidRDefault="00900E3C" w:rsidP="00614B1F">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900E3C" w:rsidRPr="008220A8" w:rsidRDefault="00900E3C" w:rsidP="00614B1F">
            <w:pPr>
              <w:rPr>
                <w:sz w:val="20"/>
                <w:szCs w:val="20"/>
              </w:rPr>
            </w:pPr>
          </w:p>
        </w:tc>
      </w:tr>
      <w:tr w:rsidR="00900E3C"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900E3C" w:rsidRPr="00F821D6" w:rsidRDefault="00900E3C" w:rsidP="00614B1F">
            <w:pPr>
              <w:rPr>
                <w:sz w:val="20"/>
                <w:szCs w:val="20"/>
              </w:rPr>
            </w:pPr>
            <w:r w:rsidRPr="00F821D6">
              <w:rPr>
                <w:sz w:val="20"/>
                <w:szCs w:val="20"/>
              </w:rPr>
              <w:t>Other (</w:t>
            </w:r>
            <w:r>
              <w:rPr>
                <w:sz w:val="20"/>
                <w:szCs w:val="20"/>
              </w:rPr>
              <w:t>practice</w:t>
            </w:r>
            <w:r w:rsidRPr="00F821D6">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00E3C" w:rsidRPr="008220A8" w:rsidRDefault="00900E3C" w:rsidP="00614B1F">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rsidR="00900E3C" w:rsidRPr="008220A8" w:rsidRDefault="00900E3C" w:rsidP="00614B1F">
            <w:pPr>
              <w:jc w:val="center"/>
              <w:rPr>
                <w:sz w:val="20"/>
                <w:szCs w:val="20"/>
              </w:rPr>
            </w:pPr>
            <w:r>
              <w:rPr>
                <w:sz w:val="20"/>
                <w:szCs w:val="20"/>
              </w:rPr>
              <w:t>20</w:t>
            </w:r>
          </w:p>
        </w:tc>
      </w:tr>
      <w:tr w:rsidR="00900E3C" w:rsidRPr="008220A8" w:rsidTr="00614B1F">
        <w:tblPrEx>
          <w:tblBorders>
            <w:insideH w:val="single" w:sz="6" w:space="0" w:color="auto"/>
            <w:insideV w:val="single" w:sz="6" w:space="0" w:color="auto"/>
          </w:tblBorders>
        </w:tblPrEx>
        <w:trPr>
          <w:cantSplit/>
          <w:trHeight w:val="276"/>
        </w:trPr>
        <w:tc>
          <w:tcPr>
            <w:tcW w:w="2972" w:type="dxa"/>
            <w:vMerge w:val="restart"/>
            <w:vAlign w:val="center"/>
          </w:tcPr>
          <w:p w:rsidR="00900E3C" w:rsidRPr="008220A8" w:rsidRDefault="00900E3C" w:rsidP="00614B1F">
            <w:pPr>
              <w:jc w:val="center"/>
              <w:rPr>
                <w:b/>
                <w:sz w:val="20"/>
                <w:szCs w:val="20"/>
              </w:rPr>
            </w:pPr>
            <w:r w:rsidRPr="00F821D6">
              <w:rPr>
                <w:b/>
                <w:sz w:val="20"/>
                <w:szCs w:val="20"/>
              </w:rPr>
              <w:t>FINAL</w:t>
            </w:r>
          </w:p>
        </w:tc>
        <w:tc>
          <w:tcPr>
            <w:tcW w:w="3128" w:type="dxa"/>
            <w:gridSpan w:val="2"/>
          </w:tcPr>
          <w:p w:rsidR="00900E3C" w:rsidRPr="00F821D6" w:rsidRDefault="00900E3C" w:rsidP="00614B1F">
            <w:pPr>
              <w:rPr>
                <w:sz w:val="20"/>
                <w:szCs w:val="20"/>
              </w:rPr>
            </w:pPr>
            <w:r w:rsidRPr="00F821D6">
              <w:rPr>
                <w:sz w:val="20"/>
                <w:szCs w:val="20"/>
              </w:rPr>
              <w:t>Quiz</w:t>
            </w:r>
          </w:p>
        </w:tc>
        <w:tc>
          <w:tcPr>
            <w:tcW w:w="1159" w:type="dxa"/>
          </w:tcPr>
          <w:p w:rsidR="00900E3C" w:rsidRPr="008220A8" w:rsidRDefault="00900E3C" w:rsidP="00614B1F">
            <w:pPr>
              <w:jc w:val="center"/>
              <w:rPr>
                <w:b/>
                <w:sz w:val="20"/>
                <w:szCs w:val="20"/>
              </w:rPr>
            </w:pPr>
          </w:p>
        </w:tc>
        <w:tc>
          <w:tcPr>
            <w:tcW w:w="2488" w:type="dxa"/>
          </w:tcPr>
          <w:p w:rsidR="00900E3C" w:rsidRPr="008220A8" w:rsidRDefault="00900E3C" w:rsidP="00614B1F">
            <w:pPr>
              <w:jc w:val="center"/>
              <w:rPr>
                <w:b/>
                <w:sz w:val="20"/>
                <w:szCs w:val="20"/>
              </w:rPr>
            </w:pPr>
          </w:p>
        </w:tc>
      </w:tr>
      <w:tr w:rsidR="00900E3C" w:rsidRPr="008220A8" w:rsidTr="00614B1F">
        <w:tblPrEx>
          <w:tblBorders>
            <w:insideH w:val="single" w:sz="6" w:space="0" w:color="auto"/>
            <w:insideV w:val="single" w:sz="6" w:space="0" w:color="auto"/>
          </w:tblBorders>
        </w:tblPrEx>
        <w:trPr>
          <w:cantSplit/>
          <w:trHeight w:val="276"/>
        </w:trPr>
        <w:tc>
          <w:tcPr>
            <w:tcW w:w="2972" w:type="dxa"/>
            <w:vMerge/>
          </w:tcPr>
          <w:p w:rsidR="00900E3C" w:rsidRPr="008220A8" w:rsidRDefault="00900E3C" w:rsidP="00614B1F">
            <w:pPr>
              <w:rPr>
                <w:sz w:val="20"/>
                <w:szCs w:val="20"/>
              </w:rPr>
            </w:pPr>
          </w:p>
        </w:tc>
        <w:tc>
          <w:tcPr>
            <w:tcW w:w="3128" w:type="dxa"/>
            <w:gridSpan w:val="2"/>
            <w:vAlign w:val="center"/>
          </w:tcPr>
          <w:p w:rsidR="00900E3C" w:rsidRPr="00F821D6" w:rsidRDefault="00900E3C" w:rsidP="00614B1F">
            <w:pPr>
              <w:rPr>
                <w:sz w:val="20"/>
                <w:szCs w:val="20"/>
              </w:rPr>
            </w:pPr>
            <w:r w:rsidRPr="00F821D6">
              <w:rPr>
                <w:sz w:val="20"/>
                <w:szCs w:val="20"/>
              </w:rPr>
              <w:t>Homework</w:t>
            </w:r>
          </w:p>
        </w:tc>
        <w:tc>
          <w:tcPr>
            <w:tcW w:w="1159" w:type="dxa"/>
          </w:tcPr>
          <w:p w:rsidR="00900E3C" w:rsidRPr="008220A8" w:rsidRDefault="00900E3C" w:rsidP="00614B1F">
            <w:pPr>
              <w:jc w:val="center"/>
              <w:rPr>
                <w:b/>
                <w:sz w:val="20"/>
                <w:szCs w:val="20"/>
              </w:rPr>
            </w:pPr>
          </w:p>
        </w:tc>
        <w:tc>
          <w:tcPr>
            <w:tcW w:w="2488" w:type="dxa"/>
          </w:tcPr>
          <w:p w:rsidR="00900E3C" w:rsidRPr="008220A8" w:rsidRDefault="00900E3C" w:rsidP="00614B1F">
            <w:pPr>
              <w:jc w:val="center"/>
              <w:rPr>
                <w:b/>
                <w:sz w:val="20"/>
                <w:szCs w:val="20"/>
              </w:rPr>
            </w:pPr>
          </w:p>
        </w:tc>
      </w:tr>
      <w:tr w:rsidR="00900E3C" w:rsidRPr="008220A8" w:rsidTr="00614B1F">
        <w:tblPrEx>
          <w:tblBorders>
            <w:insideH w:val="single" w:sz="6" w:space="0" w:color="auto"/>
            <w:insideV w:val="single" w:sz="6" w:space="0" w:color="auto"/>
          </w:tblBorders>
        </w:tblPrEx>
        <w:trPr>
          <w:cantSplit/>
          <w:trHeight w:val="276"/>
        </w:trPr>
        <w:tc>
          <w:tcPr>
            <w:tcW w:w="2972" w:type="dxa"/>
            <w:vMerge/>
          </w:tcPr>
          <w:p w:rsidR="00900E3C" w:rsidRPr="008220A8" w:rsidRDefault="00900E3C" w:rsidP="00614B1F">
            <w:pPr>
              <w:rPr>
                <w:sz w:val="20"/>
                <w:szCs w:val="20"/>
              </w:rPr>
            </w:pPr>
          </w:p>
        </w:tc>
        <w:tc>
          <w:tcPr>
            <w:tcW w:w="3128" w:type="dxa"/>
            <w:gridSpan w:val="2"/>
          </w:tcPr>
          <w:p w:rsidR="00900E3C" w:rsidRPr="00F821D6" w:rsidRDefault="00900E3C" w:rsidP="00614B1F">
            <w:pPr>
              <w:rPr>
                <w:sz w:val="20"/>
                <w:szCs w:val="20"/>
              </w:rPr>
            </w:pPr>
            <w:r w:rsidRPr="00F821D6">
              <w:rPr>
                <w:sz w:val="20"/>
                <w:szCs w:val="20"/>
              </w:rPr>
              <w:t>Project</w:t>
            </w:r>
          </w:p>
        </w:tc>
        <w:tc>
          <w:tcPr>
            <w:tcW w:w="1159" w:type="dxa"/>
          </w:tcPr>
          <w:p w:rsidR="00900E3C" w:rsidRPr="008220A8" w:rsidRDefault="00900E3C" w:rsidP="00614B1F">
            <w:pPr>
              <w:jc w:val="center"/>
              <w:rPr>
                <w:b/>
                <w:sz w:val="20"/>
                <w:szCs w:val="20"/>
              </w:rPr>
            </w:pPr>
          </w:p>
        </w:tc>
        <w:tc>
          <w:tcPr>
            <w:tcW w:w="2488" w:type="dxa"/>
          </w:tcPr>
          <w:p w:rsidR="00900E3C" w:rsidRPr="008220A8" w:rsidRDefault="00900E3C" w:rsidP="00614B1F">
            <w:pPr>
              <w:jc w:val="center"/>
              <w:rPr>
                <w:b/>
                <w:sz w:val="20"/>
                <w:szCs w:val="20"/>
              </w:rPr>
            </w:pPr>
          </w:p>
        </w:tc>
      </w:tr>
      <w:tr w:rsidR="00900E3C" w:rsidRPr="008220A8" w:rsidTr="00614B1F">
        <w:tblPrEx>
          <w:tblBorders>
            <w:insideH w:val="single" w:sz="6" w:space="0" w:color="auto"/>
            <w:insideV w:val="single" w:sz="6" w:space="0" w:color="auto"/>
          </w:tblBorders>
        </w:tblPrEx>
        <w:trPr>
          <w:cantSplit/>
          <w:trHeight w:val="276"/>
        </w:trPr>
        <w:tc>
          <w:tcPr>
            <w:tcW w:w="2972" w:type="dxa"/>
            <w:vMerge/>
          </w:tcPr>
          <w:p w:rsidR="00900E3C" w:rsidRPr="008220A8" w:rsidRDefault="00900E3C" w:rsidP="00614B1F">
            <w:pPr>
              <w:rPr>
                <w:sz w:val="20"/>
                <w:szCs w:val="20"/>
              </w:rPr>
            </w:pPr>
          </w:p>
        </w:tc>
        <w:tc>
          <w:tcPr>
            <w:tcW w:w="3128" w:type="dxa"/>
            <w:gridSpan w:val="2"/>
          </w:tcPr>
          <w:p w:rsidR="00900E3C" w:rsidRPr="00F821D6" w:rsidRDefault="00900E3C" w:rsidP="00614B1F">
            <w:pPr>
              <w:rPr>
                <w:sz w:val="20"/>
                <w:szCs w:val="20"/>
              </w:rPr>
            </w:pPr>
            <w:r w:rsidRPr="00F821D6">
              <w:rPr>
                <w:sz w:val="20"/>
                <w:szCs w:val="20"/>
              </w:rPr>
              <w:t>Oral Exam</w:t>
            </w:r>
          </w:p>
        </w:tc>
        <w:tc>
          <w:tcPr>
            <w:tcW w:w="1159" w:type="dxa"/>
          </w:tcPr>
          <w:p w:rsidR="00900E3C" w:rsidRPr="008220A8" w:rsidRDefault="00900E3C" w:rsidP="00614B1F">
            <w:pPr>
              <w:jc w:val="center"/>
              <w:rPr>
                <w:b/>
                <w:sz w:val="20"/>
                <w:szCs w:val="20"/>
              </w:rPr>
            </w:pPr>
          </w:p>
        </w:tc>
        <w:tc>
          <w:tcPr>
            <w:tcW w:w="2488" w:type="dxa"/>
          </w:tcPr>
          <w:p w:rsidR="00900E3C" w:rsidRPr="008220A8" w:rsidRDefault="00900E3C" w:rsidP="00614B1F">
            <w:pPr>
              <w:jc w:val="center"/>
              <w:rPr>
                <w:b/>
                <w:sz w:val="20"/>
                <w:szCs w:val="20"/>
              </w:rPr>
            </w:pPr>
          </w:p>
        </w:tc>
      </w:tr>
      <w:tr w:rsidR="00900E3C" w:rsidRPr="008220A8" w:rsidTr="00614B1F">
        <w:tblPrEx>
          <w:tblBorders>
            <w:insideH w:val="single" w:sz="6" w:space="0" w:color="auto"/>
            <w:insideV w:val="single" w:sz="6" w:space="0" w:color="auto"/>
          </w:tblBorders>
        </w:tblPrEx>
        <w:trPr>
          <w:cantSplit/>
          <w:trHeight w:val="276"/>
        </w:trPr>
        <w:tc>
          <w:tcPr>
            <w:tcW w:w="2972" w:type="dxa"/>
            <w:vMerge/>
          </w:tcPr>
          <w:p w:rsidR="00900E3C" w:rsidRPr="008220A8" w:rsidRDefault="00900E3C" w:rsidP="00614B1F">
            <w:pPr>
              <w:rPr>
                <w:sz w:val="20"/>
                <w:szCs w:val="20"/>
              </w:rPr>
            </w:pPr>
          </w:p>
        </w:tc>
        <w:tc>
          <w:tcPr>
            <w:tcW w:w="3128" w:type="dxa"/>
            <w:gridSpan w:val="2"/>
          </w:tcPr>
          <w:p w:rsidR="00900E3C" w:rsidRPr="00F821D6" w:rsidRDefault="00900E3C" w:rsidP="00614B1F">
            <w:pPr>
              <w:rPr>
                <w:sz w:val="20"/>
                <w:szCs w:val="20"/>
              </w:rPr>
            </w:pPr>
            <w:r w:rsidRPr="00F821D6">
              <w:rPr>
                <w:sz w:val="20"/>
                <w:szCs w:val="20"/>
              </w:rPr>
              <w:t>Other(……………….)</w:t>
            </w:r>
          </w:p>
        </w:tc>
        <w:tc>
          <w:tcPr>
            <w:tcW w:w="1159" w:type="dxa"/>
          </w:tcPr>
          <w:p w:rsidR="00900E3C" w:rsidRPr="00B1659A" w:rsidRDefault="00900E3C" w:rsidP="00614B1F">
            <w:pPr>
              <w:jc w:val="center"/>
              <w:rPr>
                <w:sz w:val="20"/>
                <w:szCs w:val="20"/>
              </w:rPr>
            </w:pPr>
            <w:r w:rsidRPr="00B1659A">
              <w:rPr>
                <w:sz w:val="20"/>
                <w:szCs w:val="20"/>
              </w:rPr>
              <w:t>1</w:t>
            </w:r>
          </w:p>
        </w:tc>
        <w:tc>
          <w:tcPr>
            <w:tcW w:w="2488" w:type="dxa"/>
          </w:tcPr>
          <w:p w:rsidR="00900E3C" w:rsidRPr="00B1659A" w:rsidRDefault="00900E3C" w:rsidP="00614B1F">
            <w:pPr>
              <w:jc w:val="center"/>
              <w:rPr>
                <w:sz w:val="20"/>
                <w:szCs w:val="20"/>
              </w:rPr>
            </w:pPr>
            <w:r w:rsidRPr="00B1659A">
              <w:rPr>
                <w:sz w:val="20"/>
                <w:szCs w:val="20"/>
              </w:rPr>
              <w:t>50</w:t>
            </w:r>
          </w:p>
        </w:tc>
      </w:tr>
      <w:tr w:rsidR="00900E3C" w:rsidRPr="008220A8" w:rsidTr="00614B1F">
        <w:tblPrEx>
          <w:tblBorders>
            <w:insideH w:val="single" w:sz="6" w:space="0" w:color="auto"/>
            <w:insideV w:val="single" w:sz="6" w:space="0" w:color="auto"/>
          </w:tblBorders>
        </w:tblPrEx>
        <w:trPr>
          <w:cantSplit/>
          <w:trHeight w:val="138"/>
        </w:trPr>
        <w:tc>
          <w:tcPr>
            <w:tcW w:w="2972" w:type="dxa"/>
            <w:vMerge w:val="restart"/>
            <w:vAlign w:val="center"/>
          </w:tcPr>
          <w:p w:rsidR="00900E3C" w:rsidRPr="008220A8" w:rsidRDefault="00900E3C" w:rsidP="00614B1F">
            <w:pPr>
              <w:rPr>
                <w:b/>
                <w:sz w:val="20"/>
                <w:szCs w:val="20"/>
                <w:vertAlign w:val="superscript"/>
              </w:rPr>
            </w:pPr>
            <w:r w:rsidRPr="00F821D6">
              <w:rPr>
                <w:b/>
                <w:sz w:val="20"/>
                <w:szCs w:val="20"/>
              </w:rPr>
              <w:t>MAKE-UP EXAM</w:t>
            </w:r>
          </w:p>
        </w:tc>
        <w:tc>
          <w:tcPr>
            <w:tcW w:w="2235" w:type="dxa"/>
          </w:tcPr>
          <w:p w:rsidR="00900E3C" w:rsidRPr="00F821D6" w:rsidRDefault="00900E3C" w:rsidP="00614B1F">
            <w:pPr>
              <w:jc w:val="center"/>
              <w:rPr>
                <w:sz w:val="20"/>
                <w:szCs w:val="20"/>
              </w:rPr>
            </w:pPr>
            <w:r w:rsidRPr="00F821D6">
              <w:rPr>
                <w:sz w:val="20"/>
                <w:szCs w:val="20"/>
              </w:rPr>
              <w:t>Oral</w:t>
            </w:r>
          </w:p>
        </w:tc>
        <w:tc>
          <w:tcPr>
            <w:tcW w:w="893" w:type="dxa"/>
          </w:tcPr>
          <w:p w:rsidR="00900E3C" w:rsidRPr="00F821D6" w:rsidRDefault="00900E3C" w:rsidP="00614B1F">
            <w:pPr>
              <w:jc w:val="center"/>
              <w:rPr>
                <w:sz w:val="20"/>
                <w:szCs w:val="20"/>
              </w:rPr>
            </w:pPr>
            <w:r w:rsidRPr="00F821D6">
              <w:rPr>
                <w:sz w:val="20"/>
                <w:szCs w:val="20"/>
              </w:rPr>
              <w:t>Written</w:t>
            </w:r>
          </w:p>
        </w:tc>
        <w:tc>
          <w:tcPr>
            <w:tcW w:w="1159" w:type="dxa"/>
          </w:tcPr>
          <w:p w:rsidR="00900E3C" w:rsidRPr="00F821D6" w:rsidRDefault="00900E3C" w:rsidP="00614B1F">
            <w:pPr>
              <w:jc w:val="center"/>
              <w:rPr>
                <w:sz w:val="20"/>
                <w:szCs w:val="20"/>
              </w:rPr>
            </w:pPr>
            <w:r w:rsidRPr="00F821D6">
              <w:rPr>
                <w:sz w:val="20"/>
                <w:szCs w:val="20"/>
              </w:rPr>
              <w:t>Oral and Written</w:t>
            </w:r>
          </w:p>
        </w:tc>
        <w:tc>
          <w:tcPr>
            <w:tcW w:w="2488" w:type="dxa"/>
          </w:tcPr>
          <w:p w:rsidR="00900E3C" w:rsidRPr="00F821D6" w:rsidRDefault="00900E3C" w:rsidP="00614B1F">
            <w:pPr>
              <w:jc w:val="center"/>
              <w:rPr>
                <w:sz w:val="20"/>
                <w:szCs w:val="20"/>
              </w:rPr>
            </w:pPr>
            <w:r w:rsidRPr="00F821D6">
              <w:rPr>
                <w:sz w:val="20"/>
                <w:szCs w:val="20"/>
              </w:rPr>
              <w:t>Multiple Choice</w:t>
            </w:r>
          </w:p>
        </w:tc>
      </w:tr>
      <w:tr w:rsidR="00900E3C" w:rsidRPr="008220A8" w:rsidTr="00614B1F">
        <w:tblPrEx>
          <w:tblBorders>
            <w:insideH w:val="single" w:sz="6" w:space="0" w:color="auto"/>
            <w:insideV w:val="single" w:sz="6" w:space="0" w:color="auto"/>
          </w:tblBorders>
        </w:tblPrEx>
        <w:trPr>
          <w:cantSplit/>
          <w:trHeight w:val="326"/>
        </w:trPr>
        <w:tc>
          <w:tcPr>
            <w:tcW w:w="2972" w:type="dxa"/>
            <w:vMerge/>
          </w:tcPr>
          <w:p w:rsidR="00900E3C" w:rsidRPr="008220A8" w:rsidRDefault="00900E3C" w:rsidP="00614B1F">
            <w:pPr>
              <w:rPr>
                <w:sz w:val="20"/>
                <w:szCs w:val="20"/>
              </w:rPr>
            </w:pPr>
          </w:p>
        </w:tc>
        <w:tc>
          <w:tcPr>
            <w:tcW w:w="2235" w:type="dxa"/>
          </w:tcPr>
          <w:p w:rsidR="00900E3C" w:rsidRPr="008220A8" w:rsidRDefault="00900E3C" w:rsidP="00614B1F">
            <w:pPr>
              <w:jc w:val="center"/>
              <w:rPr>
                <w:b/>
                <w:sz w:val="20"/>
                <w:szCs w:val="20"/>
              </w:rPr>
            </w:pPr>
          </w:p>
        </w:tc>
        <w:tc>
          <w:tcPr>
            <w:tcW w:w="893" w:type="dxa"/>
          </w:tcPr>
          <w:p w:rsidR="00900E3C" w:rsidRPr="008220A8" w:rsidRDefault="00900E3C" w:rsidP="00614B1F">
            <w:pPr>
              <w:jc w:val="center"/>
              <w:rPr>
                <w:b/>
                <w:sz w:val="20"/>
                <w:szCs w:val="20"/>
              </w:rPr>
            </w:pPr>
            <w:r w:rsidRPr="008220A8">
              <w:rPr>
                <w:b/>
                <w:sz w:val="20"/>
                <w:szCs w:val="20"/>
              </w:rPr>
              <w:t>X</w:t>
            </w:r>
          </w:p>
        </w:tc>
        <w:tc>
          <w:tcPr>
            <w:tcW w:w="1159" w:type="dxa"/>
          </w:tcPr>
          <w:p w:rsidR="00900E3C" w:rsidRPr="008220A8" w:rsidRDefault="00900E3C" w:rsidP="00614B1F">
            <w:pPr>
              <w:jc w:val="center"/>
              <w:rPr>
                <w:b/>
                <w:sz w:val="20"/>
                <w:szCs w:val="20"/>
              </w:rPr>
            </w:pPr>
          </w:p>
        </w:tc>
        <w:tc>
          <w:tcPr>
            <w:tcW w:w="2488" w:type="dxa"/>
          </w:tcPr>
          <w:p w:rsidR="00900E3C" w:rsidRPr="008220A8" w:rsidRDefault="00900E3C" w:rsidP="00614B1F">
            <w:pPr>
              <w:jc w:val="center"/>
              <w:rPr>
                <w:b/>
                <w:sz w:val="20"/>
                <w:szCs w:val="20"/>
              </w:rPr>
            </w:pPr>
          </w:p>
        </w:tc>
      </w:tr>
      <w:tr w:rsidR="00900E3C" w:rsidRPr="008220A8" w:rsidTr="00614B1F">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900E3C" w:rsidRPr="008220A8" w:rsidRDefault="00900E3C" w:rsidP="00614B1F">
            <w:pPr>
              <w:jc w:val="both"/>
              <w:rPr>
                <w:sz w:val="20"/>
                <w:szCs w:val="20"/>
              </w:rPr>
            </w:pPr>
          </w:p>
        </w:tc>
      </w:tr>
      <w:tr w:rsidR="00900E3C" w:rsidRPr="008220A8" w:rsidTr="00614B1F">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900E3C" w:rsidRPr="008220A8" w:rsidRDefault="00900E3C" w:rsidP="00614B1F">
            <w:pPr>
              <w:jc w:val="both"/>
              <w:rPr>
                <w:sz w:val="20"/>
                <w:szCs w:val="20"/>
              </w:rPr>
            </w:pPr>
            <w:r w:rsidRPr="003B68DB">
              <w:rPr>
                <w:color w:val="000000"/>
                <w:sz w:val="20"/>
                <w:szCs w:val="20"/>
              </w:rPr>
              <w:t>Child Who Has  Acute / Chronic / Fatal Disease and Family Nursing Approach, Common Acute / Chronic / Fatal Diseases in Children and Nursing Care, Nursing Care of  the Children Who Have Physical / Mental Disability and  Their Family, Common Mental Disorders in Children</w:t>
            </w:r>
          </w:p>
        </w:tc>
      </w:tr>
      <w:tr w:rsidR="00900E3C" w:rsidRPr="008220A8" w:rsidTr="00614B1F">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900E3C" w:rsidRPr="008220A8" w:rsidRDefault="00900E3C" w:rsidP="00614B1F">
            <w:pPr>
              <w:rPr>
                <w:sz w:val="20"/>
                <w:szCs w:val="20"/>
              </w:rPr>
            </w:pPr>
            <w:r w:rsidRPr="003B68DB">
              <w:rPr>
                <w:bCs/>
                <w:color w:val="000000"/>
                <w:sz w:val="20"/>
                <w:szCs w:val="20"/>
                <w:lang w:val="en-GB"/>
              </w:rPr>
              <w:t xml:space="preserve">The purpose of  this course is that </w:t>
            </w:r>
            <w:r w:rsidRPr="003B68DB">
              <w:rPr>
                <w:bCs/>
                <w:color w:val="000000"/>
                <w:sz w:val="20"/>
                <w:szCs w:val="20"/>
              </w:rPr>
              <w:t>student know children’s diseases and  give nursing care and counseling for child and family about diseases.</w:t>
            </w:r>
          </w:p>
        </w:tc>
      </w:tr>
      <w:tr w:rsidR="00900E3C" w:rsidRPr="008220A8" w:rsidTr="00614B1F">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900E3C" w:rsidRPr="003B68DB" w:rsidRDefault="00900E3C" w:rsidP="00614B1F">
            <w:pPr>
              <w:rPr>
                <w:sz w:val="20"/>
                <w:szCs w:val="20"/>
              </w:rPr>
            </w:pPr>
            <w:r w:rsidRPr="003B68DB">
              <w:rPr>
                <w:sz w:val="20"/>
                <w:szCs w:val="20"/>
              </w:rPr>
              <w:t>Students who successfully complete the course,</w:t>
            </w:r>
          </w:p>
          <w:p w:rsidR="00900E3C" w:rsidRPr="003B68DB" w:rsidRDefault="00900E3C" w:rsidP="00900E3C">
            <w:pPr>
              <w:numPr>
                <w:ilvl w:val="0"/>
                <w:numId w:val="8"/>
              </w:numPr>
              <w:rPr>
                <w:sz w:val="20"/>
                <w:szCs w:val="20"/>
              </w:rPr>
            </w:pPr>
            <w:r w:rsidRPr="003B68DB">
              <w:rPr>
                <w:sz w:val="20"/>
                <w:szCs w:val="20"/>
              </w:rPr>
              <w:t xml:space="preserve"> Assessable the Child Who Has Chronic or Acute Disease </w:t>
            </w:r>
          </w:p>
          <w:p w:rsidR="00900E3C" w:rsidRDefault="00900E3C" w:rsidP="00900E3C">
            <w:pPr>
              <w:numPr>
                <w:ilvl w:val="0"/>
                <w:numId w:val="8"/>
              </w:numPr>
              <w:rPr>
                <w:sz w:val="20"/>
                <w:szCs w:val="20"/>
              </w:rPr>
            </w:pPr>
            <w:r w:rsidRPr="003B68DB">
              <w:rPr>
                <w:sz w:val="20"/>
                <w:szCs w:val="20"/>
              </w:rPr>
              <w:t xml:space="preserve"> Give Nursing Care for Sick Child </w:t>
            </w:r>
          </w:p>
          <w:p w:rsidR="00900E3C" w:rsidRPr="003D0E6E" w:rsidRDefault="00900E3C" w:rsidP="00900E3C">
            <w:pPr>
              <w:numPr>
                <w:ilvl w:val="0"/>
                <w:numId w:val="8"/>
              </w:numPr>
              <w:rPr>
                <w:sz w:val="20"/>
                <w:szCs w:val="20"/>
              </w:rPr>
            </w:pPr>
            <w:r w:rsidRPr="003D0E6E">
              <w:rPr>
                <w:sz w:val="20"/>
                <w:szCs w:val="20"/>
              </w:rPr>
              <w:t>Give Counseling for Children and Their Families.</w:t>
            </w:r>
          </w:p>
        </w:tc>
      </w:tr>
      <w:tr w:rsidR="00900E3C" w:rsidRPr="008220A8" w:rsidTr="00614B1F">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900E3C" w:rsidRPr="007B3BFD" w:rsidRDefault="00900E3C" w:rsidP="00900E3C">
            <w:pPr>
              <w:pStyle w:val="Balk4"/>
              <w:numPr>
                <w:ilvl w:val="0"/>
                <w:numId w:val="7"/>
              </w:numPr>
              <w:jc w:val="both"/>
              <w:rPr>
                <w:b w:val="0"/>
                <w:sz w:val="20"/>
                <w:szCs w:val="20"/>
              </w:rPr>
            </w:pPr>
            <w:r w:rsidRPr="008220A8">
              <w:rPr>
                <w:sz w:val="20"/>
                <w:szCs w:val="20"/>
              </w:rPr>
              <w:t xml:space="preserve"> </w:t>
            </w:r>
            <w:r w:rsidRPr="007B3BFD">
              <w:rPr>
                <w:b w:val="0"/>
                <w:sz w:val="20"/>
                <w:szCs w:val="20"/>
              </w:rPr>
              <w:t>Conk, Z., Başbakkal, Z., Yılmaz, B.H., Bolışık, B., (2021) Pediatri Hemşireliği, Akademisyen Kitabevi</w:t>
            </w:r>
          </w:p>
          <w:p w:rsidR="00900E3C" w:rsidRPr="007B3BFD" w:rsidRDefault="00900E3C" w:rsidP="00900E3C">
            <w:pPr>
              <w:pStyle w:val="Balk4"/>
              <w:numPr>
                <w:ilvl w:val="0"/>
                <w:numId w:val="7"/>
              </w:numPr>
              <w:jc w:val="both"/>
              <w:rPr>
                <w:b w:val="0"/>
                <w:sz w:val="20"/>
                <w:szCs w:val="20"/>
              </w:rPr>
            </w:pPr>
            <w:r w:rsidRPr="007B3BFD">
              <w:rPr>
                <w:b w:val="0"/>
                <w:sz w:val="20"/>
                <w:szCs w:val="20"/>
              </w:rPr>
              <w:t>Törüner, K.E., Büyükgönenç, L., (2023) Çocuk Sağlığı Temel Hemşirelik Yaklaşımları Genişletilmiş 3. Baskı, Ankara Nobel Tıp Kitabevleri, Ankara.</w:t>
            </w:r>
          </w:p>
          <w:p w:rsidR="00900E3C" w:rsidRPr="007B3BFD" w:rsidRDefault="00900E3C" w:rsidP="00900E3C">
            <w:pPr>
              <w:pStyle w:val="Balk4"/>
              <w:numPr>
                <w:ilvl w:val="0"/>
                <w:numId w:val="7"/>
              </w:numPr>
              <w:jc w:val="both"/>
              <w:rPr>
                <w:b w:val="0"/>
                <w:sz w:val="20"/>
                <w:szCs w:val="20"/>
              </w:rPr>
            </w:pPr>
            <w:r w:rsidRPr="007B3BFD">
              <w:rPr>
                <w:b w:val="0"/>
                <w:sz w:val="20"/>
                <w:szCs w:val="20"/>
              </w:rPr>
              <w:t>Çavuşoğlu H.(2015). Çocuk Sağlığı Hemşireliği, Sistem Ofset Basımevi,</w:t>
            </w:r>
            <w:r w:rsidRPr="00E04612">
              <w:rPr>
                <w:sz w:val="20"/>
                <w:szCs w:val="20"/>
              </w:rPr>
              <w:t xml:space="preserve"> </w:t>
            </w:r>
            <w:r w:rsidRPr="007B3BFD">
              <w:rPr>
                <w:b w:val="0"/>
                <w:sz w:val="20"/>
                <w:szCs w:val="20"/>
              </w:rPr>
              <w:t>Ankara</w:t>
            </w:r>
          </w:p>
          <w:p w:rsidR="00900E3C" w:rsidRPr="007B3BFD" w:rsidRDefault="00900E3C" w:rsidP="00900E3C">
            <w:pPr>
              <w:pStyle w:val="Balk4"/>
              <w:numPr>
                <w:ilvl w:val="0"/>
                <w:numId w:val="7"/>
              </w:numPr>
              <w:jc w:val="both"/>
              <w:rPr>
                <w:b w:val="0"/>
                <w:sz w:val="20"/>
                <w:szCs w:val="20"/>
              </w:rPr>
            </w:pPr>
            <w:r w:rsidRPr="007B3BFD">
              <w:rPr>
                <w:b w:val="0"/>
                <w:sz w:val="20"/>
                <w:szCs w:val="20"/>
              </w:rPr>
              <w:t>Marcdante KJ., Kliegman RM., Schuh AM. (2022). Nelson Essentials of Pediatrics (9th Edition). Elsevier - Health Sciences Division</w:t>
            </w:r>
          </w:p>
          <w:p w:rsidR="00900E3C" w:rsidRPr="007B3BFD" w:rsidRDefault="00900E3C" w:rsidP="00900E3C">
            <w:pPr>
              <w:pStyle w:val="Balk4"/>
              <w:numPr>
                <w:ilvl w:val="0"/>
                <w:numId w:val="7"/>
              </w:numPr>
              <w:jc w:val="both"/>
              <w:rPr>
                <w:b w:val="0"/>
                <w:sz w:val="20"/>
                <w:szCs w:val="20"/>
              </w:rPr>
            </w:pPr>
            <w:r w:rsidRPr="007B3BFD">
              <w:rPr>
                <w:b w:val="0"/>
                <w:sz w:val="20"/>
                <w:szCs w:val="20"/>
              </w:rPr>
              <w:t>Arslan S. (Ed.) (2023). Pediatri Hemşireliğinin Temelleri, Nobel Tıp Kitabevleri</w:t>
            </w:r>
          </w:p>
          <w:p w:rsidR="00900E3C" w:rsidRPr="007B3BFD" w:rsidRDefault="00900E3C" w:rsidP="00900E3C">
            <w:pPr>
              <w:pStyle w:val="Balk4"/>
              <w:numPr>
                <w:ilvl w:val="0"/>
                <w:numId w:val="7"/>
              </w:numPr>
              <w:jc w:val="both"/>
              <w:rPr>
                <w:b w:val="0"/>
                <w:sz w:val="20"/>
                <w:szCs w:val="20"/>
              </w:rPr>
            </w:pPr>
            <w:r w:rsidRPr="007B3BFD">
              <w:rPr>
                <w:b w:val="0"/>
                <w:sz w:val="20"/>
                <w:szCs w:val="20"/>
              </w:rPr>
              <w:t>Sönme Düzkaya D., Uysal G., Bozkurt G. (Eds.) (2023). Çocuk Sağlığını Değerlendirme, Ankara Nobel Tıp Kitabevleri, Ankara.</w:t>
            </w:r>
          </w:p>
          <w:p w:rsidR="00900E3C" w:rsidRPr="007B3BFD" w:rsidRDefault="00900E3C" w:rsidP="00900E3C">
            <w:pPr>
              <w:pStyle w:val="Balk4"/>
              <w:numPr>
                <w:ilvl w:val="0"/>
                <w:numId w:val="7"/>
              </w:numPr>
              <w:jc w:val="both"/>
              <w:rPr>
                <w:b w:val="0"/>
                <w:sz w:val="20"/>
                <w:szCs w:val="20"/>
              </w:rPr>
            </w:pPr>
            <w:r w:rsidRPr="007B3BFD">
              <w:rPr>
                <w:b w:val="0"/>
                <w:sz w:val="20"/>
                <w:szCs w:val="20"/>
              </w:rPr>
              <w:lastRenderedPageBreak/>
              <w:t>Yiğit R. (2020). Çocukluk Dönemlerinde Büyüme ve Gelişme (Genişletilmiş 2. Baskı), Çukurova Nobel Tıp Kitabevi.</w:t>
            </w:r>
          </w:p>
          <w:p w:rsidR="00900E3C" w:rsidRPr="007B3BFD" w:rsidRDefault="00900E3C" w:rsidP="00900E3C">
            <w:pPr>
              <w:pStyle w:val="Balk4"/>
              <w:numPr>
                <w:ilvl w:val="0"/>
                <w:numId w:val="7"/>
              </w:numPr>
              <w:jc w:val="both"/>
              <w:rPr>
                <w:b w:val="0"/>
                <w:sz w:val="20"/>
                <w:szCs w:val="20"/>
              </w:rPr>
            </w:pPr>
            <w:r w:rsidRPr="007B3BFD">
              <w:rPr>
                <w:b w:val="0"/>
                <w:sz w:val="20"/>
                <w:szCs w:val="20"/>
              </w:rPr>
              <w:t>Güney R., Sezgin E. (2022). Çocuk Dostu Hastane. Nobel Akademik Yayıncılık, Ankara.</w:t>
            </w:r>
          </w:p>
          <w:p w:rsidR="00900E3C" w:rsidRDefault="00900E3C" w:rsidP="00900E3C">
            <w:pPr>
              <w:pStyle w:val="Balk4"/>
              <w:numPr>
                <w:ilvl w:val="0"/>
                <w:numId w:val="7"/>
              </w:numPr>
              <w:jc w:val="both"/>
              <w:rPr>
                <w:b w:val="0"/>
                <w:sz w:val="20"/>
                <w:szCs w:val="20"/>
              </w:rPr>
            </w:pPr>
            <w:r w:rsidRPr="007B3BFD">
              <w:rPr>
                <w:b w:val="0"/>
                <w:sz w:val="20"/>
                <w:szCs w:val="20"/>
              </w:rPr>
              <w:t>Canbulat Şahiner, N., Açıkgöz, A., Demrgöz Bal, M., (2014) Anne ve Çocuk Hemşireliği Klinik Uygulama Becerileri Kitabı, Nobel Yayıncılık, İstanbul</w:t>
            </w:r>
          </w:p>
          <w:p w:rsidR="00900E3C" w:rsidRPr="009E688B" w:rsidRDefault="00900E3C" w:rsidP="00900E3C">
            <w:pPr>
              <w:pStyle w:val="Balk4"/>
              <w:numPr>
                <w:ilvl w:val="0"/>
                <w:numId w:val="7"/>
              </w:numPr>
              <w:jc w:val="both"/>
              <w:rPr>
                <w:b w:val="0"/>
                <w:sz w:val="20"/>
                <w:szCs w:val="20"/>
              </w:rPr>
            </w:pPr>
            <w:r w:rsidRPr="009E688B">
              <w:rPr>
                <w:b w:val="0"/>
                <w:sz w:val="20"/>
                <w:szCs w:val="20"/>
              </w:rPr>
              <w:t>Savaşer, S., Yıldız, S.(2009) Hemşireler İçin Çocuk Sağlığı ve Hastalıkları Öğrenim Rehberi, İstanbul Tıp Kitabevi.</w:t>
            </w:r>
          </w:p>
        </w:tc>
      </w:tr>
      <w:tr w:rsidR="00900E3C" w:rsidRPr="008220A8" w:rsidTr="00614B1F">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900E3C" w:rsidRPr="00F821D6" w:rsidRDefault="00900E3C" w:rsidP="00614B1F">
            <w:pPr>
              <w:jc w:val="center"/>
              <w:rPr>
                <w:b/>
                <w:sz w:val="20"/>
                <w:szCs w:val="20"/>
              </w:rPr>
            </w:pPr>
            <w:r w:rsidRPr="00F821D6">
              <w:rPr>
                <w:b/>
                <w:sz w:val="20"/>
                <w:szCs w:val="20"/>
              </w:rPr>
              <w:lastRenderedPageBreak/>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900E3C" w:rsidRPr="008220A8" w:rsidRDefault="00900E3C" w:rsidP="00614B1F">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587329">
              <w:rPr>
                <w:b w:val="0"/>
                <w:color w:val="000000"/>
                <w:sz w:val="20"/>
                <w:szCs w:val="20"/>
                <w:bdr w:val="none" w:sz="0" w:space="0" w:color="auto" w:frame="1"/>
              </w:rPr>
              <w:t>Barcovision, oral presentations, practical presentations, discussions, seminars</w:t>
            </w:r>
          </w:p>
        </w:tc>
      </w:tr>
    </w:tbl>
    <w:p w:rsidR="00900E3C" w:rsidRPr="008220A8" w:rsidRDefault="00900E3C" w:rsidP="00900E3C">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900E3C" w:rsidRPr="008220A8" w:rsidTr="00614B1F">
        <w:trPr>
          <w:trHeight w:val="312"/>
        </w:trPr>
        <w:tc>
          <w:tcPr>
            <w:tcW w:w="1188" w:type="dxa"/>
            <w:tcBorders>
              <w:top w:val="single" w:sz="12" w:space="0" w:color="auto"/>
              <w:left w:val="single" w:sz="12" w:space="0" w:color="auto"/>
              <w:bottom w:val="single" w:sz="6" w:space="0" w:color="auto"/>
              <w:right w:val="single" w:sz="6" w:space="0" w:color="auto"/>
            </w:tcBorders>
          </w:tcPr>
          <w:p w:rsidR="00900E3C" w:rsidRPr="008220A8" w:rsidRDefault="00900E3C" w:rsidP="00614B1F">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900E3C" w:rsidRPr="00F821D6" w:rsidRDefault="00900E3C" w:rsidP="00614B1F">
            <w:pPr>
              <w:rPr>
                <w:b/>
                <w:sz w:val="20"/>
                <w:szCs w:val="20"/>
              </w:rPr>
            </w:pPr>
            <w:r w:rsidRPr="00F821D6">
              <w:rPr>
                <w:b/>
                <w:sz w:val="20"/>
                <w:szCs w:val="20"/>
              </w:rPr>
              <w:t xml:space="preserve">                                COURSE SYLLABUS</w:t>
            </w:r>
          </w:p>
        </w:tc>
      </w:tr>
      <w:tr w:rsidR="00900E3C" w:rsidRPr="008220A8" w:rsidTr="00614B1F">
        <w:trPr>
          <w:trHeight w:val="226"/>
        </w:trPr>
        <w:tc>
          <w:tcPr>
            <w:tcW w:w="1188" w:type="dxa"/>
            <w:tcBorders>
              <w:right w:val="single" w:sz="4" w:space="0" w:color="auto"/>
            </w:tcBorders>
          </w:tcPr>
          <w:p w:rsidR="00900E3C" w:rsidRPr="008220A8" w:rsidRDefault="00900E3C" w:rsidP="00614B1F">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900E3C" w:rsidRPr="00F821D6" w:rsidRDefault="00900E3C" w:rsidP="00614B1F">
            <w:pPr>
              <w:ind w:left="140"/>
              <w:rPr>
                <w:b/>
                <w:sz w:val="20"/>
                <w:szCs w:val="20"/>
              </w:rPr>
            </w:pPr>
            <w:r w:rsidRPr="00F821D6">
              <w:rPr>
                <w:b/>
                <w:sz w:val="20"/>
                <w:szCs w:val="20"/>
              </w:rPr>
              <w:t>SUBJECTS/TOPICS</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Child Health Nursing (definition, history, philosophy, roles)</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Basic Concepts of Pediatric Nursing (family-centered care, atraumatic care, primary nursing, case management, holistic care)</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The Situation of Child Health in the World</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Situation of Child Health in Turkey</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900E3C" w:rsidRPr="00215FBC" w:rsidRDefault="00900E3C" w:rsidP="00614B1F">
            <w:pPr>
              <w:rPr>
                <w:sz w:val="20"/>
                <w:szCs w:val="20"/>
              </w:rPr>
            </w:pPr>
            <w:r w:rsidRPr="00215FBC">
              <w:rPr>
                <w:sz w:val="20"/>
                <w:szCs w:val="20"/>
              </w:rPr>
              <w:t>Health System in Our Country; Policies and Child Health Programs</w:t>
            </w:r>
          </w:p>
          <w:p w:rsidR="00900E3C" w:rsidRPr="00215FBC" w:rsidRDefault="00900E3C" w:rsidP="00614B1F">
            <w:pPr>
              <w:rPr>
                <w:sz w:val="20"/>
                <w:szCs w:val="20"/>
              </w:rPr>
            </w:pPr>
            <w:r w:rsidRPr="00215FBC">
              <w:rPr>
                <w:sz w:val="20"/>
                <w:szCs w:val="20"/>
              </w:rPr>
              <w:t>Health Screenings for Children</w:t>
            </w:r>
          </w:p>
          <w:p w:rsidR="00900E3C" w:rsidRPr="003B68DB" w:rsidRDefault="00900E3C" w:rsidP="00614B1F">
            <w:pPr>
              <w:rPr>
                <w:sz w:val="20"/>
                <w:szCs w:val="20"/>
              </w:rPr>
            </w:pPr>
            <w:r w:rsidRPr="00215FBC">
              <w:rPr>
                <w:sz w:val="20"/>
                <w:szCs w:val="20"/>
              </w:rPr>
              <w:t>Institutions and Organizations Working with Children in Turkey and the World</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Cs/>
                <w:sz w:val="20"/>
                <w:szCs w:val="20"/>
              </w:rPr>
            </w:pPr>
            <w:r w:rsidRPr="00215FBC">
              <w:rPr>
                <w:bCs/>
                <w:sz w:val="20"/>
                <w:szCs w:val="20"/>
              </w:rPr>
              <w:t>Primary Health Care Services</w:t>
            </w:r>
          </w:p>
        </w:tc>
      </w:tr>
      <w:tr w:rsidR="00900E3C" w:rsidRPr="008220A8" w:rsidTr="00614B1F">
        <w:trPr>
          <w:trHeight w:val="195"/>
        </w:trPr>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
                <w:sz w:val="20"/>
                <w:szCs w:val="20"/>
              </w:rPr>
            </w:pPr>
            <w:r w:rsidRPr="003B68DB">
              <w:rPr>
                <w:b/>
                <w:sz w:val="20"/>
                <w:szCs w:val="20"/>
              </w:rPr>
              <w:t>Mid-term Exam</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Children's Rights</w:t>
            </w:r>
          </w:p>
        </w:tc>
      </w:tr>
      <w:tr w:rsidR="00900E3C" w:rsidRPr="008220A8" w:rsidTr="00614B1F">
        <w:trPr>
          <w:trHeight w:val="192"/>
        </w:trPr>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Children in Difficult Conditions I (Child Labour, Street Children)</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Children in Difficult Circumstances II (Child Neglect and Abuse)</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Cs/>
                <w:sz w:val="20"/>
                <w:szCs w:val="20"/>
              </w:rPr>
            </w:pPr>
            <w:r w:rsidRPr="00215FBC">
              <w:rPr>
                <w:bCs/>
                <w:sz w:val="20"/>
                <w:szCs w:val="20"/>
              </w:rPr>
              <w:t>Children in Difficult Circumstances III (children with special needs, children in disasters)</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Child, Family, Nurse and Communication</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Sexual Education in Children</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Children and Ethics</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sz w:val="20"/>
                <w:szCs w:val="20"/>
              </w:rPr>
            </w:pPr>
            <w:r w:rsidRPr="00215FBC">
              <w:rPr>
                <w:sz w:val="20"/>
                <w:szCs w:val="20"/>
              </w:rPr>
              <w:t xml:space="preserve">Children and </w:t>
            </w:r>
            <w:r>
              <w:rPr>
                <w:sz w:val="20"/>
                <w:szCs w:val="20"/>
              </w:rPr>
              <w:t>Play</w:t>
            </w:r>
          </w:p>
        </w:tc>
      </w:tr>
      <w:tr w:rsidR="00900E3C" w:rsidRPr="008220A8" w:rsidTr="00614B1F">
        <w:tc>
          <w:tcPr>
            <w:tcW w:w="1188" w:type="dxa"/>
            <w:tcBorders>
              <w:right w:val="single" w:sz="4" w:space="0" w:color="auto"/>
            </w:tcBorders>
          </w:tcPr>
          <w:p w:rsidR="00900E3C" w:rsidRPr="008220A8" w:rsidRDefault="00900E3C" w:rsidP="00614B1F">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900E3C" w:rsidRPr="003B68DB" w:rsidRDefault="00900E3C" w:rsidP="00614B1F">
            <w:pPr>
              <w:rPr>
                <w:b/>
                <w:sz w:val="20"/>
                <w:szCs w:val="20"/>
              </w:rPr>
            </w:pPr>
            <w:r w:rsidRPr="003B68DB">
              <w:rPr>
                <w:b/>
                <w:sz w:val="20"/>
                <w:szCs w:val="20"/>
              </w:rPr>
              <w:t>Final</w:t>
            </w:r>
          </w:p>
        </w:tc>
      </w:tr>
    </w:tbl>
    <w:p w:rsidR="00900E3C" w:rsidRPr="00F821D6" w:rsidRDefault="00900E3C" w:rsidP="00900E3C">
      <w:pPr>
        <w:jc w:val="center"/>
        <w:rPr>
          <w:sz w:val="20"/>
          <w:szCs w:val="20"/>
        </w:rPr>
      </w:pPr>
      <w:r w:rsidRPr="00F821D6">
        <w:rPr>
          <w:b/>
          <w:sz w:val="20"/>
          <w:szCs w:val="20"/>
        </w:rPr>
        <w:t>PROGRAM QUTCOMES</w:t>
      </w:r>
    </w:p>
    <w:p w:rsidR="00900E3C" w:rsidRPr="00F821D6" w:rsidRDefault="00900E3C" w:rsidP="00900E3C">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00E3C" w:rsidRPr="008220A8" w:rsidTr="00614B1F">
        <w:tc>
          <w:tcPr>
            <w:tcW w:w="603" w:type="dxa"/>
            <w:tcBorders>
              <w:top w:val="single" w:sz="12"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00E3C" w:rsidRPr="008220A8" w:rsidRDefault="00900E3C" w:rsidP="00614B1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900E3C" w:rsidRPr="008220A8" w:rsidRDefault="00900E3C" w:rsidP="00614B1F">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900E3C" w:rsidRPr="008220A8" w:rsidRDefault="00900E3C" w:rsidP="00614B1F">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00E3C" w:rsidRPr="008220A8" w:rsidRDefault="00900E3C" w:rsidP="00614B1F">
            <w:pPr>
              <w:jc w:val="center"/>
              <w:rPr>
                <w:b/>
                <w:sz w:val="20"/>
                <w:szCs w:val="20"/>
              </w:rPr>
            </w:pPr>
            <w:r w:rsidRPr="008220A8">
              <w:rPr>
                <w:b/>
                <w:sz w:val="20"/>
                <w:szCs w:val="20"/>
              </w:rPr>
              <w:t>3</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X</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 xml:space="preserve"> X</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r w:rsidR="00900E3C" w:rsidRPr="008220A8" w:rsidTr="00614B1F">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 xml:space="preserve">X </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X</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F821D6" w:rsidRDefault="00900E3C" w:rsidP="00614B1F">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8220A8" w:rsidRDefault="00900E3C" w:rsidP="00614B1F">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r w:rsidRPr="003B68DB">
              <w:rPr>
                <w:b/>
                <w:sz w:val="20"/>
                <w:szCs w:val="20"/>
              </w:rPr>
              <w:t>X</w:t>
            </w:r>
          </w:p>
        </w:tc>
      </w:tr>
      <w:tr w:rsidR="00900E3C"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00E3C" w:rsidRPr="008220A8" w:rsidRDefault="00900E3C" w:rsidP="00614B1F">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900E3C" w:rsidRPr="008220A8" w:rsidRDefault="00900E3C" w:rsidP="00614B1F">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00E3C" w:rsidRPr="003B68DB" w:rsidRDefault="00900E3C" w:rsidP="00614B1F">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00E3C" w:rsidRPr="003B68DB" w:rsidRDefault="00900E3C" w:rsidP="00614B1F">
            <w:pPr>
              <w:jc w:val="center"/>
              <w:rPr>
                <w:b/>
                <w:sz w:val="20"/>
                <w:szCs w:val="20"/>
              </w:rPr>
            </w:pPr>
          </w:p>
        </w:tc>
      </w:tr>
    </w:tbl>
    <w:p w:rsidR="00900E3C" w:rsidRPr="008220A8" w:rsidRDefault="00900E3C" w:rsidP="00900E3C">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728"/>
        <w:gridCol w:w="5113"/>
      </w:tblGrid>
      <w:tr w:rsidR="00900E3C" w:rsidRPr="008220A8" w:rsidTr="00614B1F">
        <w:trPr>
          <w:trHeight w:val="518"/>
        </w:trPr>
        <w:tc>
          <w:tcPr>
            <w:tcW w:w="2642" w:type="pct"/>
            <w:tcBorders>
              <w:top w:val="single" w:sz="12" w:space="0" w:color="auto"/>
              <w:left w:val="single" w:sz="12" w:space="0" w:color="auto"/>
              <w:bottom w:val="single" w:sz="12" w:space="0" w:color="auto"/>
              <w:right w:val="single" w:sz="12" w:space="0" w:color="auto"/>
            </w:tcBorders>
          </w:tcPr>
          <w:p w:rsidR="00900E3C" w:rsidRPr="00F821D6" w:rsidRDefault="00900E3C" w:rsidP="00614B1F">
            <w:pPr>
              <w:jc w:val="center"/>
              <w:rPr>
                <w:b/>
                <w:sz w:val="20"/>
                <w:szCs w:val="20"/>
              </w:rPr>
            </w:pPr>
            <w:r w:rsidRPr="00F821D6">
              <w:rPr>
                <w:b/>
                <w:sz w:val="20"/>
                <w:szCs w:val="20"/>
              </w:rPr>
              <w:t>Instructor Name</w:t>
            </w:r>
          </w:p>
          <w:p w:rsidR="00900E3C" w:rsidRPr="008220A8" w:rsidRDefault="00900E3C" w:rsidP="00900E3C">
            <w:pPr>
              <w:jc w:val="center"/>
              <w:rPr>
                <w:b/>
                <w:sz w:val="20"/>
                <w:szCs w:val="20"/>
              </w:rPr>
            </w:pPr>
            <w:r w:rsidRPr="00F821D6">
              <w:rPr>
                <w:b/>
                <w:sz w:val="20"/>
                <w:szCs w:val="20"/>
              </w:rPr>
              <w:t>Sign</w:t>
            </w:r>
          </w:p>
          <w:p w:rsidR="00900E3C" w:rsidRDefault="00900E3C" w:rsidP="00900E3C">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900E3C" w:rsidRDefault="00900E3C" w:rsidP="00900E3C">
            <w:pPr>
              <w:jc w:val="center"/>
              <w:rPr>
                <w:sz w:val="20"/>
                <w:szCs w:val="20"/>
              </w:rPr>
            </w:pPr>
            <w:r>
              <w:rPr>
                <w:sz w:val="20"/>
                <w:szCs w:val="20"/>
              </w:rPr>
              <w:t>Assoc. Prof. Hamide ZENGİN</w:t>
            </w:r>
          </w:p>
          <w:p w:rsidR="00900E3C" w:rsidRPr="008220A8" w:rsidRDefault="00900E3C" w:rsidP="00614B1F">
            <w:pPr>
              <w:jc w:val="center"/>
              <w:rPr>
                <w:sz w:val="20"/>
                <w:szCs w:val="20"/>
              </w:rPr>
            </w:pPr>
            <w:r>
              <w:rPr>
                <w:sz w:val="20"/>
                <w:szCs w:val="20"/>
              </w:rPr>
              <w:t>Asst. Prof.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rsidR="00900E3C" w:rsidRDefault="00900E3C" w:rsidP="00614B1F">
            <w:pPr>
              <w:rPr>
                <w:b/>
                <w:sz w:val="20"/>
                <w:szCs w:val="20"/>
              </w:rPr>
            </w:pPr>
            <w:r>
              <w:rPr>
                <w:b/>
                <w:sz w:val="20"/>
                <w:szCs w:val="20"/>
              </w:rPr>
              <w:t xml:space="preserve">  Date</w:t>
            </w:r>
          </w:p>
          <w:p w:rsidR="00900E3C" w:rsidRDefault="00900E3C" w:rsidP="00614B1F">
            <w:pPr>
              <w:rPr>
                <w:b/>
                <w:sz w:val="20"/>
                <w:szCs w:val="20"/>
              </w:rPr>
            </w:pPr>
          </w:p>
          <w:p w:rsidR="00900E3C" w:rsidRPr="00760D1D" w:rsidRDefault="00900E3C" w:rsidP="00614B1F">
            <w:pPr>
              <w:rPr>
                <w:b/>
                <w:sz w:val="20"/>
                <w:szCs w:val="20"/>
              </w:rPr>
            </w:pPr>
          </w:p>
        </w:tc>
      </w:tr>
    </w:tbl>
    <w:p w:rsidR="00900E3C" w:rsidRDefault="00900E3C" w:rsidP="00307DDC">
      <w:pPr>
        <w:tabs>
          <w:tab w:val="left" w:pos="1365"/>
        </w:tabs>
        <w:rPr>
          <w:sz w:val="20"/>
          <w:szCs w:val="20"/>
        </w:rPr>
      </w:pPr>
    </w:p>
    <w:p w:rsidR="00900E3C" w:rsidRDefault="00900E3C">
      <w:pPr>
        <w:spacing w:after="200" w:line="276" w:lineRule="auto"/>
        <w:rPr>
          <w:sz w:val="20"/>
          <w:szCs w:val="20"/>
        </w:rPr>
      </w:pPr>
    </w:p>
    <w:p w:rsidR="00900E3C" w:rsidRPr="00A45D51" w:rsidRDefault="00900E3C" w:rsidP="00900E3C">
      <w:pPr>
        <w:rPr>
          <w:sz w:val="20"/>
          <w:szCs w:val="20"/>
        </w:rPr>
      </w:pPr>
    </w:p>
    <w:p w:rsidR="00900E3C" w:rsidRPr="00A45D51" w:rsidRDefault="00900E3C" w:rsidP="00900E3C">
      <w:pPr>
        <w:spacing w:before="65"/>
        <w:rPr>
          <w:sz w:val="20"/>
          <w:szCs w:val="20"/>
        </w:rPr>
      </w:pPr>
    </w:p>
    <w:p w:rsidR="00900E3C" w:rsidRPr="00A45D51" w:rsidRDefault="00900E3C" w:rsidP="00900E3C">
      <w:pPr>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900E3C" w:rsidRPr="00A45D51" w:rsidTr="00614B1F">
        <w:trPr>
          <w:trHeight w:val="459"/>
        </w:trPr>
        <w:tc>
          <w:tcPr>
            <w:tcW w:w="4205" w:type="dxa"/>
            <w:gridSpan w:val="2"/>
          </w:tcPr>
          <w:p w:rsidR="00900E3C" w:rsidRPr="00A45D51" w:rsidRDefault="00900E3C" w:rsidP="00614B1F">
            <w:pPr>
              <w:pStyle w:val="TableParagraph"/>
              <w:spacing w:line="230" w:lineRule="atLeast"/>
              <w:ind w:left="108" w:right="2556"/>
              <w:rPr>
                <w:b/>
                <w:bCs/>
                <w:sz w:val="20"/>
                <w:szCs w:val="20"/>
              </w:rPr>
            </w:pPr>
            <w:r w:rsidRPr="00A45D51">
              <w:rPr>
                <w:b/>
                <w:bCs/>
                <w:sz w:val="20"/>
                <w:szCs w:val="20"/>
              </w:rPr>
              <w:t>COURSE</w:t>
            </w:r>
            <w:r w:rsidRPr="00A45D51">
              <w:rPr>
                <w:b/>
                <w:bCs/>
                <w:spacing w:val="-13"/>
                <w:sz w:val="20"/>
                <w:szCs w:val="20"/>
              </w:rPr>
              <w:t xml:space="preserve"> </w:t>
            </w:r>
            <w:r w:rsidRPr="00A45D51">
              <w:rPr>
                <w:b/>
                <w:bCs/>
                <w:sz w:val="20"/>
                <w:szCs w:val="20"/>
              </w:rPr>
              <w:t>CODE: 522303216</w:t>
            </w:r>
          </w:p>
        </w:tc>
        <w:tc>
          <w:tcPr>
            <w:tcW w:w="5423" w:type="dxa"/>
            <w:gridSpan w:val="4"/>
          </w:tcPr>
          <w:p w:rsidR="00900E3C" w:rsidRPr="00A45D51" w:rsidRDefault="00900E3C" w:rsidP="00614B1F">
            <w:pPr>
              <w:pStyle w:val="TableParagraph"/>
              <w:ind w:left="108"/>
              <w:rPr>
                <w:sz w:val="20"/>
                <w:szCs w:val="20"/>
              </w:rPr>
            </w:pPr>
            <w:r w:rsidRPr="00A45D51">
              <w:rPr>
                <w:b/>
                <w:sz w:val="20"/>
                <w:szCs w:val="20"/>
              </w:rPr>
              <w:t>DEPARTMENT:</w:t>
            </w:r>
            <w:r w:rsidRPr="00A45D51">
              <w:rPr>
                <w:b/>
                <w:spacing w:val="-7"/>
                <w:sz w:val="20"/>
                <w:szCs w:val="20"/>
              </w:rPr>
              <w:t xml:space="preserve"> NURSING</w:t>
            </w:r>
          </w:p>
        </w:tc>
      </w:tr>
      <w:tr w:rsidR="00900E3C" w:rsidRPr="00A45D51" w:rsidTr="00A1000A">
        <w:trPr>
          <w:trHeight w:val="332"/>
        </w:trPr>
        <w:tc>
          <w:tcPr>
            <w:tcW w:w="9628" w:type="dxa"/>
            <w:gridSpan w:val="6"/>
          </w:tcPr>
          <w:p w:rsidR="00900E3C" w:rsidRPr="00A45D51" w:rsidRDefault="00900E3C" w:rsidP="00614B1F">
            <w:pPr>
              <w:pStyle w:val="TableParagraph"/>
              <w:spacing w:line="230" w:lineRule="atLeast"/>
              <w:ind w:left="108" w:right="7563"/>
              <w:rPr>
                <w:sz w:val="20"/>
                <w:szCs w:val="20"/>
              </w:rPr>
            </w:pPr>
            <w:r>
              <w:rPr>
                <w:b/>
                <w:bCs/>
                <w:sz w:val="20"/>
                <w:szCs w:val="20"/>
              </w:rPr>
              <w:t xml:space="preserve">COURSE NAME: </w:t>
            </w:r>
            <w:bookmarkStart w:id="13" w:name="internal1"/>
            <w:r w:rsidR="00A1000A">
              <w:rPr>
                <w:b/>
                <w:bCs/>
                <w:sz w:val="20"/>
                <w:szCs w:val="20"/>
              </w:rPr>
              <w:t xml:space="preserve">INTERNAL </w:t>
            </w:r>
            <w:r w:rsidRPr="00A45D51">
              <w:rPr>
                <w:b/>
                <w:bCs/>
                <w:sz w:val="20"/>
                <w:szCs w:val="20"/>
              </w:rPr>
              <w:t>MEDIC</w:t>
            </w:r>
            <w:r w:rsidR="00A1000A">
              <w:rPr>
                <w:b/>
                <w:bCs/>
                <w:sz w:val="20"/>
                <w:szCs w:val="20"/>
              </w:rPr>
              <w:t>INE</w:t>
            </w:r>
            <w:r w:rsidRPr="00A45D51">
              <w:rPr>
                <w:b/>
                <w:bCs/>
                <w:sz w:val="20"/>
                <w:szCs w:val="20"/>
              </w:rPr>
              <w:t xml:space="preserve"> NURSING </w:t>
            </w:r>
            <w:r>
              <w:rPr>
                <w:b/>
                <w:bCs/>
                <w:sz w:val="20"/>
                <w:szCs w:val="20"/>
              </w:rPr>
              <w:t>I</w:t>
            </w:r>
            <w:bookmarkEnd w:id="13"/>
          </w:p>
        </w:tc>
      </w:tr>
      <w:tr w:rsidR="00900E3C" w:rsidRPr="00A45D51" w:rsidTr="00614B1F">
        <w:trPr>
          <w:trHeight w:val="229"/>
        </w:trPr>
        <w:tc>
          <w:tcPr>
            <w:tcW w:w="3329" w:type="dxa"/>
            <w:vMerge w:val="restart"/>
          </w:tcPr>
          <w:p w:rsidR="00900E3C" w:rsidRPr="00A45D51" w:rsidRDefault="00900E3C" w:rsidP="00614B1F">
            <w:pPr>
              <w:pStyle w:val="TableParagraph"/>
              <w:ind w:left="12" w:right="3"/>
              <w:jc w:val="center"/>
              <w:rPr>
                <w:b/>
                <w:sz w:val="20"/>
                <w:szCs w:val="20"/>
              </w:rPr>
            </w:pPr>
            <w:r w:rsidRPr="00A45D51">
              <w:rPr>
                <w:b/>
                <w:bCs/>
                <w:sz w:val="20"/>
                <w:szCs w:val="20"/>
              </w:rPr>
              <w:t>INSTRUCTOR</w:t>
            </w:r>
            <w:r w:rsidRPr="00A45D51">
              <w:rPr>
                <w:b/>
                <w:bCs/>
                <w:spacing w:val="-9"/>
                <w:sz w:val="20"/>
                <w:szCs w:val="20"/>
              </w:rPr>
              <w:t xml:space="preserve"> </w:t>
            </w:r>
            <w:r w:rsidRPr="00A45D51">
              <w:rPr>
                <w:b/>
                <w:bCs/>
                <w:spacing w:val="-4"/>
                <w:sz w:val="20"/>
                <w:szCs w:val="20"/>
              </w:rPr>
              <w:t>NAME</w:t>
            </w:r>
          </w:p>
          <w:p w:rsidR="00900E3C" w:rsidRPr="00A45D51" w:rsidRDefault="00900E3C" w:rsidP="00614B1F">
            <w:pPr>
              <w:pStyle w:val="TableParagraph"/>
              <w:ind w:left="12"/>
              <w:jc w:val="center"/>
              <w:rPr>
                <w:sz w:val="20"/>
                <w:szCs w:val="20"/>
              </w:rPr>
            </w:pPr>
            <w:r w:rsidRPr="00A45D51">
              <w:rPr>
                <w:sz w:val="20"/>
                <w:szCs w:val="20"/>
              </w:rPr>
              <w:t>Prof. Dr. Güler BALCI ALPARSLAN</w:t>
            </w:r>
          </w:p>
          <w:p w:rsidR="00900E3C" w:rsidRPr="00A45D51" w:rsidRDefault="00900E3C" w:rsidP="00614B1F">
            <w:pPr>
              <w:pStyle w:val="TableParagraph"/>
              <w:ind w:left="12"/>
              <w:jc w:val="center"/>
              <w:rPr>
                <w:sz w:val="20"/>
                <w:szCs w:val="20"/>
              </w:rPr>
            </w:pPr>
            <w:r w:rsidRPr="00A45D51">
              <w:rPr>
                <w:sz w:val="20"/>
                <w:szCs w:val="20"/>
              </w:rPr>
              <w:t>Prof. Dr. Ayşe ÖZKARAMAN</w:t>
            </w:r>
          </w:p>
        </w:tc>
        <w:tc>
          <w:tcPr>
            <w:tcW w:w="2968" w:type="dxa"/>
            <w:gridSpan w:val="2"/>
            <w:vMerge w:val="restart"/>
          </w:tcPr>
          <w:p w:rsidR="00900E3C" w:rsidRPr="00A45D51" w:rsidRDefault="00900E3C" w:rsidP="00614B1F">
            <w:pPr>
              <w:pStyle w:val="TableParagraph"/>
              <w:ind w:left="464"/>
              <w:rPr>
                <w:b/>
                <w:sz w:val="20"/>
                <w:szCs w:val="20"/>
              </w:rPr>
            </w:pPr>
            <w:r w:rsidRPr="00A45D51">
              <w:rPr>
                <w:b/>
                <w:sz w:val="20"/>
                <w:szCs w:val="20"/>
              </w:rPr>
              <w:t xml:space="preserve">COURSE </w:t>
            </w:r>
            <w:r w:rsidRPr="00A45D51">
              <w:rPr>
                <w:b/>
                <w:spacing w:val="-2"/>
                <w:sz w:val="20"/>
                <w:szCs w:val="20"/>
              </w:rPr>
              <w:t>LANGUAGE</w:t>
            </w:r>
          </w:p>
          <w:p w:rsidR="00900E3C" w:rsidRPr="00A45D51" w:rsidRDefault="00900E3C" w:rsidP="00614B1F">
            <w:pPr>
              <w:pStyle w:val="TableParagraph"/>
              <w:spacing w:before="20" w:line="213" w:lineRule="auto"/>
              <w:ind w:left="107" w:right="1194"/>
              <w:rPr>
                <w:b/>
                <w:sz w:val="20"/>
                <w:szCs w:val="20"/>
              </w:rPr>
            </w:pPr>
            <w:r w:rsidRPr="00A45D51">
              <w:rPr>
                <w:b/>
                <w:sz w:val="20"/>
                <w:szCs w:val="20"/>
              </w:rPr>
              <w:t>Turkish:</w:t>
            </w:r>
            <w:r w:rsidRPr="00A45D51">
              <w:rPr>
                <w:b/>
                <w:spacing w:val="15"/>
                <w:sz w:val="20"/>
                <w:szCs w:val="20"/>
              </w:rPr>
              <w:t xml:space="preserve"> </w:t>
            </w:r>
            <w:r w:rsidRPr="00A45D51">
              <w:rPr>
                <w:b/>
                <w:sz w:val="20"/>
                <w:szCs w:val="20"/>
              </w:rPr>
              <w:t>X</w:t>
            </w:r>
          </w:p>
          <w:p w:rsidR="00900E3C" w:rsidRPr="00A45D51" w:rsidRDefault="00900E3C" w:rsidP="00614B1F">
            <w:pPr>
              <w:pStyle w:val="TableParagraph"/>
              <w:spacing w:before="20" w:line="213" w:lineRule="auto"/>
              <w:ind w:left="107" w:right="1194"/>
              <w:rPr>
                <w:b/>
                <w:sz w:val="20"/>
                <w:szCs w:val="20"/>
              </w:rPr>
            </w:pPr>
            <w:r w:rsidRPr="00A45D51">
              <w:rPr>
                <w:b/>
                <w:sz w:val="20"/>
                <w:szCs w:val="20"/>
              </w:rPr>
              <w:t>English: ◻</w:t>
            </w:r>
          </w:p>
        </w:tc>
        <w:tc>
          <w:tcPr>
            <w:tcW w:w="3331" w:type="dxa"/>
            <w:gridSpan w:val="3"/>
          </w:tcPr>
          <w:p w:rsidR="00900E3C" w:rsidRPr="00A45D51" w:rsidRDefault="00900E3C" w:rsidP="00614B1F">
            <w:pPr>
              <w:pStyle w:val="TableParagraph"/>
              <w:spacing w:line="210" w:lineRule="exact"/>
              <w:ind w:left="935"/>
              <w:rPr>
                <w:b/>
                <w:sz w:val="20"/>
                <w:szCs w:val="20"/>
              </w:rPr>
            </w:pPr>
            <w:r w:rsidRPr="00A45D51">
              <w:rPr>
                <w:b/>
                <w:sz w:val="20"/>
                <w:szCs w:val="20"/>
              </w:rPr>
              <w:t xml:space="preserve">Course </w:t>
            </w:r>
            <w:r w:rsidRPr="00A45D51">
              <w:rPr>
                <w:b/>
                <w:spacing w:val="-2"/>
                <w:sz w:val="20"/>
                <w:szCs w:val="20"/>
              </w:rPr>
              <w:t>Catagory</w:t>
            </w:r>
          </w:p>
        </w:tc>
      </w:tr>
      <w:tr w:rsidR="00900E3C" w:rsidRPr="00A45D51" w:rsidTr="00614B1F">
        <w:trPr>
          <w:trHeight w:val="449"/>
        </w:trPr>
        <w:tc>
          <w:tcPr>
            <w:tcW w:w="3329" w:type="dxa"/>
            <w:vMerge/>
          </w:tcPr>
          <w:p w:rsidR="00900E3C" w:rsidRPr="00A45D51" w:rsidRDefault="00900E3C" w:rsidP="00614B1F">
            <w:pPr>
              <w:rPr>
                <w:sz w:val="20"/>
                <w:szCs w:val="20"/>
              </w:rPr>
            </w:pPr>
          </w:p>
        </w:tc>
        <w:tc>
          <w:tcPr>
            <w:tcW w:w="2968" w:type="dxa"/>
            <w:gridSpan w:val="2"/>
            <w:vMerge/>
          </w:tcPr>
          <w:p w:rsidR="00900E3C" w:rsidRPr="00A45D51" w:rsidRDefault="00900E3C" w:rsidP="00614B1F">
            <w:pPr>
              <w:rPr>
                <w:sz w:val="20"/>
                <w:szCs w:val="20"/>
              </w:rPr>
            </w:pPr>
          </w:p>
        </w:tc>
        <w:tc>
          <w:tcPr>
            <w:tcW w:w="1072" w:type="dxa"/>
          </w:tcPr>
          <w:p w:rsidR="00900E3C" w:rsidRPr="00A45D51" w:rsidRDefault="00900E3C" w:rsidP="00614B1F">
            <w:pPr>
              <w:pStyle w:val="TableParagraph"/>
              <w:spacing w:before="110"/>
              <w:ind w:left="141"/>
              <w:rPr>
                <w:sz w:val="20"/>
                <w:szCs w:val="20"/>
              </w:rPr>
            </w:pPr>
            <w:r w:rsidRPr="00A45D51">
              <w:rPr>
                <w:spacing w:val="-2"/>
                <w:sz w:val="20"/>
                <w:szCs w:val="20"/>
              </w:rPr>
              <w:t>Technical</w:t>
            </w:r>
          </w:p>
        </w:tc>
        <w:tc>
          <w:tcPr>
            <w:tcW w:w="1054" w:type="dxa"/>
          </w:tcPr>
          <w:p w:rsidR="00900E3C" w:rsidRPr="00A45D51" w:rsidRDefault="00900E3C" w:rsidP="00614B1F">
            <w:pPr>
              <w:pStyle w:val="TableParagraph"/>
              <w:spacing w:before="110"/>
              <w:ind w:left="10"/>
              <w:jc w:val="center"/>
              <w:rPr>
                <w:sz w:val="20"/>
                <w:szCs w:val="20"/>
              </w:rPr>
            </w:pPr>
            <w:r w:rsidRPr="00A45D51">
              <w:rPr>
                <w:spacing w:val="-2"/>
                <w:sz w:val="20"/>
                <w:szCs w:val="20"/>
              </w:rPr>
              <w:t>Medical</w:t>
            </w:r>
          </w:p>
        </w:tc>
        <w:tc>
          <w:tcPr>
            <w:tcW w:w="1205" w:type="dxa"/>
          </w:tcPr>
          <w:p w:rsidR="00900E3C" w:rsidRPr="00A45D51" w:rsidRDefault="00900E3C" w:rsidP="00614B1F">
            <w:pPr>
              <w:pStyle w:val="TableParagraph"/>
              <w:spacing w:before="110"/>
              <w:ind w:left="108"/>
              <w:rPr>
                <w:sz w:val="20"/>
                <w:szCs w:val="20"/>
              </w:rPr>
            </w:pPr>
            <w:r w:rsidRPr="00A45D51">
              <w:rPr>
                <w:spacing w:val="-2"/>
                <w:sz w:val="20"/>
                <w:szCs w:val="20"/>
              </w:rPr>
              <w:t>Other(……)</w:t>
            </w:r>
          </w:p>
        </w:tc>
      </w:tr>
      <w:tr w:rsidR="00900E3C" w:rsidRPr="00A45D51" w:rsidTr="00614B1F">
        <w:trPr>
          <w:trHeight w:val="229"/>
        </w:trPr>
        <w:tc>
          <w:tcPr>
            <w:tcW w:w="3329" w:type="dxa"/>
            <w:vMerge/>
          </w:tcPr>
          <w:p w:rsidR="00900E3C" w:rsidRPr="00A45D51" w:rsidRDefault="00900E3C" w:rsidP="00614B1F">
            <w:pPr>
              <w:rPr>
                <w:sz w:val="20"/>
                <w:szCs w:val="20"/>
              </w:rPr>
            </w:pPr>
          </w:p>
        </w:tc>
        <w:tc>
          <w:tcPr>
            <w:tcW w:w="2968" w:type="dxa"/>
            <w:gridSpan w:val="2"/>
            <w:vMerge/>
          </w:tcPr>
          <w:p w:rsidR="00900E3C" w:rsidRPr="00A45D51" w:rsidRDefault="00900E3C" w:rsidP="00614B1F">
            <w:pPr>
              <w:rPr>
                <w:sz w:val="20"/>
                <w:szCs w:val="20"/>
              </w:rPr>
            </w:pPr>
          </w:p>
        </w:tc>
        <w:tc>
          <w:tcPr>
            <w:tcW w:w="1072" w:type="dxa"/>
          </w:tcPr>
          <w:p w:rsidR="00900E3C" w:rsidRPr="00A45D51" w:rsidRDefault="00900E3C" w:rsidP="00614B1F">
            <w:pPr>
              <w:pStyle w:val="TableParagraph"/>
              <w:rPr>
                <w:sz w:val="20"/>
                <w:szCs w:val="20"/>
              </w:rPr>
            </w:pPr>
          </w:p>
        </w:tc>
        <w:tc>
          <w:tcPr>
            <w:tcW w:w="1054" w:type="dxa"/>
          </w:tcPr>
          <w:p w:rsidR="00900E3C" w:rsidRPr="00A45D51" w:rsidRDefault="00900E3C" w:rsidP="00614B1F">
            <w:pPr>
              <w:pStyle w:val="TableParagraph"/>
              <w:spacing w:line="210" w:lineRule="exact"/>
              <w:ind w:left="10" w:right="1"/>
              <w:jc w:val="center"/>
              <w:rPr>
                <w:b/>
                <w:sz w:val="20"/>
                <w:szCs w:val="20"/>
              </w:rPr>
            </w:pPr>
            <w:r w:rsidRPr="00A45D51">
              <w:rPr>
                <w:b/>
                <w:sz w:val="20"/>
                <w:szCs w:val="20"/>
              </w:rPr>
              <w:t>X</w:t>
            </w:r>
          </w:p>
        </w:tc>
        <w:tc>
          <w:tcPr>
            <w:tcW w:w="1205" w:type="dxa"/>
          </w:tcPr>
          <w:p w:rsidR="00900E3C" w:rsidRPr="00A45D51" w:rsidRDefault="00900E3C" w:rsidP="00614B1F">
            <w:pPr>
              <w:pStyle w:val="TableParagraph"/>
              <w:rPr>
                <w:sz w:val="20"/>
                <w:szCs w:val="20"/>
              </w:rPr>
            </w:pPr>
          </w:p>
        </w:tc>
      </w:tr>
    </w:tbl>
    <w:p w:rsidR="00900E3C" w:rsidRPr="00A45D51" w:rsidRDefault="00900E3C" w:rsidP="00900E3C">
      <w:pPr>
        <w:spacing w:before="4"/>
        <w:rPr>
          <w:b/>
          <w:sz w:val="20"/>
          <w:szCs w:val="20"/>
        </w:rPr>
      </w:pPr>
    </w:p>
    <w:p w:rsidR="00900E3C" w:rsidRPr="00A45D51" w:rsidRDefault="00900E3C" w:rsidP="00900E3C">
      <w:pPr>
        <w:pStyle w:val="GvdeMetni"/>
        <w:spacing w:before="1"/>
        <w:ind w:left="2156" w:right="2720"/>
        <w:jc w:val="center"/>
      </w:pPr>
      <w:r w:rsidRPr="00A45D51">
        <w:t xml:space="preserve">COURSE </w:t>
      </w:r>
      <w:r w:rsidRPr="00A45D51">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00E3C" w:rsidRPr="00A45D51" w:rsidTr="00614B1F">
        <w:trPr>
          <w:trHeight w:val="229"/>
        </w:trPr>
        <w:tc>
          <w:tcPr>
            <w:tcW w:w="2426" w:type="dxa"/>
          </w:tcPr>
          <w:p w:rsidR="00900E3C" w:rsidRPr="00A45D51" w:rsidRDefault="00900E3C" w:rsidP="00614B1F">
            <w:pPr>
              <w:pStyle w:val="TableParagraph"/>
              <w:spacing w:line="210" w:lineRule="exact"/>
              <w:ind w:left="10" w:right="1"/>
              <w:jc w:val="center"/>
              <w:rPr>
                <w:b/>
                <w:sz w:val="20"/>
                <w:szCs w:val="20"/>
              </w:rPr>
            </w:pPr>
            <w:r w:rsidRPr="00A45D51">
              <w:rPr>
                <w:b/>
                <w:spacing w:val="-2"/>
                <w:sz w:val="20"/>
                <w:szCs w:val="20"/>
              </w:rPr>
              <w:t>PROPAEDEUTIC</w:t>
            </w:r>
          </w:p>
        </w:tc>
        <w:tc>
          <w:tcPr>
            <w:tcW w:w="2396" w:type="dxa"/>
          </w:tcPr>
          <w:p w:rsidR="00900E3C" w:rsidRPr="00A45D51" w:rsidRDefault="00900E3C" w:rsidP="00614B1F">
            <w:pPr>
              <w:pStyle w:val="TableParagraph"/>
              <w:spacing w:line="210" w:lineRule="exact"/>
              <w:ind w:left="30" w:right="21"/>
              <w:jc w:val="center"/>
              <w:rPr>
                <w:b/>
                <w:sz w:val="20"/>
                <w:szCs w:val="20"/>
              </w:rPr>
            </w:pPr>
            <w:r w:rsidRPr="00A45D51">
              <w:rPr>
                <w:b/>
                <w:spacing w:val="-2"/>
                <w:sz w:val="20"/>
                <w:szCs w:val="20"/>
              </w:rPr>
              <w:t>M.SC.</w:t>
            </w:r>
          </w:p>
        </w:tc>
        <w:tc>
          <w:tcPr>
            <w:tcW w:w="2137" w:type="dxa"/>
          </w:tcPr>
          <w:p w:rsidR="00900E3C" w:rsidRPr="00A45D51" w:rsidRDefault="00900E3C" w:rsidP="00614B1F">
            <w:pPr>
              <w:pStyle w:val="TableParagraph"/>
              <w:spacing w:line="210" w:lineRule="exact"/>
              <w:ind w:left="10" w:right="1"/>
              <w:jc w:val="center"/>
              <w:rPr>
                <w:b/>
                <w:sz w:val="20"/>
                <w:szCs w:val="20"/>
              </w:rPr>
            </w:pPr>
            <w:r w:rsidRPr="00A45D51">
              <w:rPr>
                <w:b/>
                <w:spacing w:val="-2"/>
                <w:sz w:val="20"/>
                <w:szCs w:val="20"/>
              </w:rPr>
              <w:t>Ph.D.</w:t>
            </w:r>
          </w:p>
        </w:tc>
        <w:tc>
          <w:tcPr>
            <w:tcW w:w="2669" w:type="dxa"/>
          </w:tcPr>
          <w:p w:rsidR="00900E3C" w:rsidRPr="00A45D51" w:rsidRDefault="00900E3C" w:rsidP="00614B1F">
            <w:pPr>
              <w:pStyle w:val="TableParagraph"/>
              <w:spacing w:line="210" w:lineRule="exact"/>
              <w:ind w:left="10"/>
              <w:jc w:val="center"/>
              <w:rPr>
                <w:b/>
                <w:sz w:val="20"/>
                <w:szCs w:val="20"/>
              </w:rPr>
            </w:pPr>
            <w:r w:rsidRPr="00A45D51">
              <w:rPr>
                <w:b/>
                <w:sz w:val="20"/>
                <w:szCs w:val="20"/>
              </w:rPr>
              <w:t xml:space="preserve">COURSE OF </w:t>
            </w:r>
            <w:r w:rsidRPr="00A45D51">
              <w:rPr>
                <w:b/>
                <w:spacing w:val="-2"/>
                <w:sz w:val="20"/>
                <w:szCs w:val="20"/>
              </w:rPr>
              <w:t>PROVINCE</w:t>
            </w:r>
          </w:p>
        </w:tc>
      </w:tr>
      <w:tr w:rsidR="00900E3C" w:rsidRPr="00A45D51" w:rsidTr="00614B1F">
        <w:trPr>
          <w:trHeight w:val="229"/>
        </w:trPr>
        <w:tc>
          <w:tcPr>
            <w:tcW w:w="2426" w:type="dxa"/>
          </w:tcPr>
          <w:p w:rsidR="00900E3C" w:rsidRPr="00A45D51" w:rsidRDefault="00900E3C" w:rsidP="00614B1F">
            <w:pPr>
              <w:pStyle w:val="TableParagraph"/>
              <w:spacing w:line="210" w:lineRule="exact"/>
              <w:ind w:left="10"/>
              <w:jc w:val="center"/>
              <w:rPr>
                <w:b/>
                <w:sz w:val="20"/>
                <w:szCs w:val="20"/>
              </w:rPr>
            </w:pPr>
            <w:r w:rsidRPr="00A45D51">
              <w:rPr>
                <w:b/>
                <w:spacing w:val="-10"/>
                <w:sz w:val="20"/>
                <w:szCs w:val="20"/>
              </w:rPr>
              <w:t>◻</w:t>
            </w:r>
          </w:p>
        </w:tc>
        <w:tc>
          <w:tcPr>
            <w:tcW w:w="2396" w:type="dxa"/>
          </w:tcPr>
          <w:p w:rsidR="00900E3C" w:rsidRPr="00A45D51" w:rsidRDefault="00900E3C" w:rsidP="00614B1F">
            <w:pPr>
              <w:pStyle w:val="TableParagraph"/>
              <w:spacing w:line="210" w:lineRule="exact"/>
              <w:ind w:left="30" w:right="21"/>
              <w:jc w:val="center"/>
              <w:rPr>
                <w:b/>
                <w:sz w:val="20"/>
                <w:szCs w:val="20"/>
              </w:rPr>
            </w:pPr>
            <w:r w:rsidRPr="00A45D51">
              <w:rPr>
                <w:b/>
                <w:sz w:val="20"/>
                <w:szCs w:val="20"/>
              </w:rPr>
              <w:t>X</w:t>
            </w:r>
          </w:p>
        </w:tc>
        <w:tc>
          <w:tcPr>
            <w:tcW w:w="2137" w:type="dxa"/>
          </w:tcPr>
          <w:p w:rsidR="00900E3C" w:rsidRPr="00A45D51" w:rsidRDefault="00900E3C" w:rsidP="00614B1F">
            <w:pPr>
              <w:pStyle w:val="TableParagraph"/>
              <w:spacing w:line="210" w:lineRule="exact"/>
              <w:ind w:left="10"/>
              <w:jc w:val="center"/>
              <w:rPr>
                <w:b/>
                <w:sz w:val="20"/>
                <w:szCs w:val="20"/>
              </w:rPr>
            </w:pPr>
            <w:r w:rsidRPr="00A45D51">
              <w:rPr>
                <w:b/>
                <w:spacing w:val="-10"/>
                <w:sz w:val="20"/>
                <w:szCs w:val="20"/>
              </w:rPr>
              <w:t>◻</w:t>
            </w:r>
          </w:p>
        </w:tc>
        <w:tc>
          <w:tcPr>
            <w:tcW w:w="2669" w:type="dxa"/>
          </w:tcPr>
          <w:p w:rsidR="00900E3C" w:rsidRPr="00A45D51" w:rsidRDefault="00900E3C" w:rsidP="00614B1F">
            <w:pPr>
              <w:pStyle w:val="TableParagraph"/>
              <w:spacing w:line="210" w:lineRule="exact"/>
              <w:ind w:left="10"/>
              <w:jc w:val="center"/>
              <w:rPr>
                <w:b/>
                <w:sz w:val="20"/>
                <w:szCs w:val="20"/>
              </w:rPr>
            </w:pPr>
            <w:r w:rsidRPr="00A45D51">
              <w:rPr>
                <w:b/>
                <w:spacing w:val="-10"/>
                <w:sz w:val="20"/>
                <w:szCs w:val="20"/>
              </w:rPr>
              <w:t>◻</w:t>
            </w:r>
          </w:p>
        </w:tc>
      </w:tr>
    </w:tbl>
    <w:p w:rsidR="00900E3C" w:rsidRPr="00A45D51" w:rsidRDefault="00900E3C" w:rsidP="00900E3C">
      <w:pPr>
        <w:rPr>
          <w:b/>
          <w:sz w:val="20"/>
          <w:szCs w:val="20"/>
        </w:rPr>
      </w:pPr>
    </w:p>
    <w:p w:rsidR="00900E3C" w:rsidRPr="00A45D51" w:rsidRDefault="00900E3C" w:rsidP="00900E3C">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00E3C" w:rsidRPr="00A45D51" w:rsidTr="00614B1F">
        <w:trPr>
          <w:trHeight w:val="382"/>
        </w:trPr>
        <w:tc>
          <w:tcPr>
            <w:tcW w:w="1306" w:type="dxa"/>
            <w:vMerge w:val="restart"/>
            <w:tcBorders>
              <w:bottom w:val="single" w:sz="4" w:space="0" w:color="000000" w:themeColor="text1"/>
            </w:tcBorders>
          </w:tcPr>
          <w:p w:rsidR="00900E3C" w:rsidRPr="00A45D51" w:rsidRDefault="00900E3C" w:rsidP="00614B1F">
            <w:pPr>
              <w:pStyle w:val="TableParagraph"/>
              <w:spacing w:before="157"/>
              <w:ind w:left="108"/>
              <w:rPr>
                <w:b/>
                <w:sz w:val="20"/>
                <w:szCs w:val="20"/>
              </w:rPr>
            </w:pPr>
            <w:r w:rsidRPr="00A45D51">
              <w:rPr>
                <w:b/>
                <w:spacing w:val="-2"/>
                <w:sz w:val="20"/>
                <w:szCs w:val="20"/>
              </w:rPr>
              <w:t>SEMESTER</w:t>
            </w:r>
          </w:p>
        </w:tc>
        <w:tc>
          <w:tcPr>
            <w:tcW w:w="4240" w:type="dxa"/>
            <w:gridSpan w:val="3"/>
            <w:tcBorders>
              <w:bottom w:val="single" w:sz="4" w:space="0" w:color="000000" w:themeColor="text1"/>
            </w:tcBorders>
          </w:tcPr>
          <w:p w:rsidR="00900E3C" w:rsidRPr="00A45D51" w:rsidRDefault="00900E3C" w:rsidP="00614B1F">
            <w:pPr>
              <w:pStyle w:val="TableParagraph"/>
              <w:spacing w:before="76"/>
              <w:ind w:left="814"/>
              <w:rPr>
                <w:b/>
                <w:sz w:val="20"/>
                <w:szCs w:val="20"/>
              </w:rPr>
            </w:pPr>
            <w:r w:rsidRPr="00A45D51">
              <w:rPr>
                <w:b/>
                <w:sz w:val="20"/>
                <w:szCs w:val="20"/>
              </w:rPr>
              <w:t>WEEKLY</w:t>
            </w:r>
            <w:r w:rsidRPr="00A45D51">
              <w:rPr>
                <w:b/>
                <w:spacing w:val="-4"/>
                <w:sz w:val="20"/>
                <w:szCs w:val="20"/>
              </w:rPr>
              <w:t xml:space="preserve"> </w:t>
            </w:r>
            <w:r w:rsidRPr="00A45D51">
              <w:rPr>
                <w:b/>
                <w:sz w:val="20"/>
                <w:szCs w:val="20"/>
              </w:rPr>
              <w:t>COURSE</w:t>
            </w:r>
            <w:r w:rsidRPr="00A45D51">
              <w:rPr>
                <w:b/>
                <w:spacing w:val="-2"/>
                <w:sz w:val="20"/>
                <w:szCs w:val="20"/>
              </w:rPr>
              <w:t xml:space="preserve"> PERIOD</w:t>
            </w:r>
          </w:p>
        </w:tc>
        <w:tc>
          <w:tcPr>
            <w:tcW w:w="4343" w:type="dxa"/>
            <w:gridSpan w:val="3"/>
            <w:tcBorders>
              <w:bottom w:val="single" w:sz="4" w:space="0" w:color="000000" w:themeColor="text1"/>
            </w:tcBorders>
          </w:tcPr>
          <w:p w:rsidR="00900E3C" w:rsidRPr="00A45D51" w:rsidRDefault="00900E3C" w:rsidP="00614B1F">
            <w:pPr>
              <w:pStyle w:val="TableParagraph"/>
              <w:spacing w:before="76"/>
              <w:ind w:left="30"/>
              <w:jc w:val="center"/>
              <w:rPr>
                <w:b/>
                <w:sz w:val="20"/>
                <w:szCs w:val="20"/>
              </w:rPr>
            </w:pPr>
            <w:r w:rsidRPr="00A45D51">
              <w:rPr>
                <w:b/>
                <w:sz w:val="20"/>
                <w:szCs w:val="20"/>
              </w:rPr>
              <w:t xml:space="preserve">COURSE </w:t>
            </w:r>
            <w:r w:rsidRPr="00A45D51">
              <w:rPr>
                <w:b/>
                <w:spacing w:val="-5"/>
                <w:sz w:val="20"/>
                <w:szCs w:val="20"/>
              </w:rPr>
              <w:t>OF</w:t>
            </w:r>
          </w:p>
        </w:tc>
      </w:tr>
      <w:tr w:rsidR="00900E3C" w:rsidRPr="00A45D51" w:rsidTr="00614B1F">
        <w:trPr>
          <w:trHeight w:val="382"/>
        </w:trPr>
        <w:tc>
          <w:tcPr>
            <w:tcW w:w="1306" w:type="dxa"/>
            <w:vMerge/>
          </w:tcPr>
          <w:p w:rsidR="00900E3C" w:rsidRPr="00A45D51" w:rsidRDefault="00900E3C" w:rsidP="00614B1F">
            <w:pPr>
              <w:rPr>
                <w:sz w:val="20"/>
                <w:szCs w:val="20"/>
              </w:rPr>
            </w:pPr>
          </w:p>
        </w:tc>
        <w:tc>
          <w:tcPr>
            <w:tcW w:w="883" w:type="dxa"/>
            <w:tcBorders>
              <w:top w:val="single" w:sz="4"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76"/>
              <w:ind w:left="20" w:right="1"/>
              <w:jc w:val="center"/>
              <w:rPr>
                <w:b/>
                <w:sz w:val="20"/>
                <w:szCs w:val="20"/>
              </w:rPr>
            </w:pPr>
            <w:r w:rsidRPr="00A45D51">
              <w:rPr>
                <w:b/>
                <w:spacing w:val="-2"/>
                <w:sz w:val="20"/>
                <w:szCs w:val="20"/>
              </w:rPr>
              <w:t>Theoric</w:t>
            </w:r>
          </w:p>
        </w:tc>
        <w:tc>
          <w:tcPr>
            <w:tcW w:w="9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76"/>
              <w:ind w:left="30" w:right="1"/>
              <w:jc w:val="center"/>
              <w:rPr>
                <w:b/>
                <w:sz w:val="20"/>
                <w:szCs w:val="20"/>
              </w:rPr>
            </w:pPr>
            <w:r w:rsidRPr="00A45D51">
              <w:rPr>
                <w:b/>
                <w:spacing w:val="-2"/>
                <w:sz w:val="20"/>
                <w:szCs w:val="20"/>
              </w:rPr>
              <w:t>Practice</w:t>
            </w:r>
          </w:p>
        </w:tc>
        <w:tc>
          <w:tcPr>
            <w:tcW w:w="2441" w:type="dxa"/>
            <w:tcBorders>
              <w:top w:val="single" w:sz="4" w:space="0" w:color="000000" w:themeColor="text1"/>
              <w:left w:val="single" w:sz="4" w:space="0" w:color="000000" w:themeColor="text1"/>
              <w:bottom w:val="single" w:sz="4" w:space="0" w:color="000000" w:themeColor="text1"/>
            </w:tcBorders>
          </w:tcPr>
          <w:p w:rsidR="00900E3C" w:rsidRPr="00A45D51" w:rsidRDefault="00900E3C" w:rsidP="00614B1F">
            <w:pPr>
              <w:pStyle w:val="TableParagraph"/>
              <w:spacing w:before="76"/>
              <w:ind w:left="40" w:right="3"/>
              <w:jc w:val="center"/>
              <w:rPr>
                <w:b/>
                <w:sz w:val="20"/>
                <w:szCs w:val="20"/>
              </w:rPr>
            </w:pPr>
            <w:r w:rsidRPr="00A45D51">
              <w:rPr>
                <w:b/>
                <w:spacing w:val="-2"/>
                <w:sz w:val="20"/>
                <w:szCs w:val="20"/>
              </w:rPr>
              <w:t>Laboratory</w:t>
            </w:r>
          </w:p>
        </w:tc>
        <w:tc>
          <w:tcPr>
            <w:tcW w:w="772" w:type="dxa"/>
            <w:tcBorders>
              <w:top w:val="single" w:sz="4"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76"/>
              <w:ind w:left="19"/>
              <w:jc w:val="center"/>
              <w:rPr>
                <w:b/>
                <w:sz w:val="20"/>
                <w:szCs w:val="20"/>
              </w:rPr>
            </w:pPr>
            <w:r w:rsidRPr="00A45D51">
              <w:rPr>
                <w:b/>
                <w:spacing w:val="-2"/>
                <w:sz w:val="20"/>
                <w:szCs w:val="20"/>
              </w:rPr>
              <w:t>Credit</w:t>
            </w: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76"/>
              <w:ind w:left="29" w:right="3"/>
              <w:jc w:val="center"/>
              <w:rPr>
                <w:b/>
                <w:sz w:val="20"/>
                <w:szCs w:val="20"/>
              </w:rPr>
            </w:pPr>
            <w:r w:rsidRPr="00A45D51">
              <w:rPr>
                <w:b/>
                <w:spacing w:val="-4"/>
                <w:sz w:val="20"/>
                <w:szCs w:val="20"/>
              </w:rPr>
              <w:t>ECTS</w:t>
            </w:r>
          </w:p>
        </w:tc>
        <w:tc>
          <w:tcPr>
            <w:tcW w:w="2943" w:type="dxa"/>
            <w:tcBorders>
              <w:top w:val="single" w:sz="4" w:space="0" w:color="000000" w:themeColor="text1"/>
              <w:left w:val="single" w:sz="4" w:space="0" w:color="000000" w:themeColor="text1"/>
              <w:bottom w:val="single" w:sz="4" w:space="0" w:color="000000" w:themeColor="text1"/>
            </w:tcBorders>
          </w:tcPr>
          <w:p w:rsidR="00900E3C" w:rsidRPr="00A45D51" w:rsidRDefault="00900E3C" w:rsidP="00614B1F">
            <w:pPr>
              <w:pStyle w:val="TableParagraph"/>
              <w:spacing w:before="76"/>
              <w:ind w:left="40"/>
              <w:jc w:val="center"/>
              <w:rPr>
                <w:b/>
                <w:sz w:val="20"/>
                <w:szCs w:val="20"/>
              </w:rPr>
            </w:pPr>
            <w:r w:rsidRPr="00A45D51">
              <w:rPr>
                <w:b/>
                <w:spacing w:val="-4"/>
                <w:sz w:val="20"/>
                <w:szCs w:val="20"/>
              </w:rPr>
              <w:t>TYPE</w:t>
            </w:r>
          </w:p>
        </w:tc>
      </w:tr>
      <w:tr w:rsidR="00900E3C" w:rsidRPr="00A45D51" w:rsidTr="00614B1F">
        <w:trPr>
          <w:trHeight w:val="459"/>
        </w:trPr>
        <w:tc>
          <w:tcPr>
            <w:tcW w:w="1306" w:type="dxa"/>
            <w:tcBorders>
              <w:top w:val="single" w:sz="4" w:space="0" w:color="000000" w:themeColor="text1"/>
            </w:tcBorders>
          </w:tcPr>
          <w:p w:rsidR="00900E3C" w:rsidRPr="00A45D51" w:rsidRDefault="00900E3C" w:rsidP="00614B1F">
            <w:pPr>
              <w:pStyle w:val="TableParagraph"/>
              <w:spacing w:line="233" w:lineRule="exact"/>
              <w:ind w:left="108"/>
              <w:rPr>
                <w:b/>
                <w:sz w:val="20"/>
                <w:szCs w:val="20"/>
              </w:rPr>
            </w:pPr>
            <w:r w:rsidRPr="00A45D51">
              <w:rPr>
                <w:sz w:val="20"/>
                <w:szCs w:val="20"/>
              </w:rPr>
              <w:t xml:space="preserve">Spring </w:t>
            </w:r>
            <w:r w:rsidRPr="00A45D51">
              <w:rPr>
                <w:b/>
                <w:spacing w:val="-10"/>
                <w:sz w:val="20"/>
                <w:szCs w:val="20"/>
              </w:rPr>
              <w:t>◻</w:t>
            </w:r>
          </w:p>
          <w:p w:rsidR="00900E3C" w:rsidRPr="00A45D51" w:rsidRDefault="00900E3C" w:rsidP="00614B1F">
            <w:pPr>
              <w:pStyle w:val="TableParagraph"/>
              <w:spacing w:line="207" w:lineRule="exact"/>
              <w:ind w:left="108"/>
              <w:rPr>
                <w:b/>
                <w:sz w:val="20"/>
                <w:szCs w:val="20"/>
              </w:rPr>
            </w:pPr>
            <w:r w:rsidRPr="00A45D51">
              <w:rPr>
                <w:sz w:val="20"/>
                <w:szCs w:val="20"/>
              </w:rPr>
              <w:t>Autumn</w:t>
            </w:r>
            <w:r w:rsidRPr="00A45D51">
              <w:rPr>
                <w:spacing w:val="50"/>
                <w:sz w:val="20"/>
                <w:szCs w:val="20"/>
              </w:rPr>
              <w:t xml:space="preserve"> </w:t>
            </w:r>
            <w:r w:rsidRPr="00A45D51">
              <w:rPr>
                <w:b/>
                <w:sz w:val="20"/>
                <w:szCs w:val="20"/>
              </w:rPr>
              <w:t>X</w:t>
            </w:r>
          </w:p>
        </w:tc>
        <w:tc>
          <w:tcPr>
            <w:tcW w:w="883" w:type="dxa"/>
            <w:tcBorders>
              <w:top w:val="single" w:sz="4" w:space="0" w:color="000000" w:themeColor="text1"/>
              <w:right w:val="single" w:sz="4" w:space="0" w:color="000000" w:themeColor="text1"/>
            </w:tcBorders>
          </w:tcPr>
          <w:p w:rsidR="00900E3C" w:rsidRPr="00A45D51" w:rsidRDefault="00900E3C" w:rsidP="00614B1F">
            <w:pPr>
              <w:pStyle w:val="TableParagraph"/>
              <w:spacing w:before="115"/>
              <w:ind w:left="20"/>
              <w:jc w:val="center"/>
              <w:rPr>
                <w:sz w:val="20"/>
                <w:szCs w:val="20"/>
              </w:rPr>
            </w:pPr>
            <w:r w:rsidRPr="00A45D51">
              <w:rPr>
                <w:sz w:val="20"/>
                <w:szCs w:val="20"/>
              </w:rPr>
              <w:t>3</w:t>
            </w:r>
          </w:p>
        </w:tc>
        <w:tc>
          <w:tcPr>
            <w:tcW w:w="916" w:type="dxa"/>
            <w:tcBorders>
              <w:top w:val="single" w:sz="4" w:space="0" w:color="000000" w:themeColor="text1"/>
              <w:left w:val="single" w:sz="4" w:space="0" w:color="000000" w:themeColor="text1"/>
              <w:right w:val="single" w:sz="4" w:space="0" w:color="000000" w:themeColor="text1"/>
            </w:tcBorders>
          </w:tcPr>
          <w:p w:rsidR="00900E3C" w:rsidRPr="00A45D51" w:rsidRDefault="00900E3C" w:rsidP="00614B1F">
            <w:pPr>
              <w:pStyle w:val="TableParagraph"/>
              <w:spacing w:before="115"/>
              <w:ind w:left="30"/>
              <w:jc w:val="center"/>
              <w:rPr>
                <w:sz w:val="20"/>
                <w:szCs w:val="20"/>
              </w:rPr>
            </w:pPr>
            <w:r w:rsidRPr="00A45D51">
              <w:rPr>
                <w:sz w:val="20"/>
                <w:szCs w:val="20"/>
              </w:rPr>
              <w:t>2</w:t>
            </w:r>
          </w:p>
        </w:tc>
        <w:tc>
          <w:tcPr>
            <w:tcW w:w="2441" w:type="dxa"/>
            <w:tcBorders>
              <w:top w:val="single" w:sz="4" w:space="0" w:color="000000" w:themeColor="text1"/>
              <w:left w:val="single" w:sz="4" w:space="0" w:color="000000" w:themeColor="text1"/>
            </w:tcBorders>
          </w:tcPr>
          <w:p w:rsidR="00900E3C" w:rsidRPr="00A45D51" w:rsidRDefault="00900E3C" w:rsidP="00614B1F">
            <w:pPr>
              <w:pStyle w:val="TableParagraph"/>
              <w:spacing w:before="115"/>
              <w:ind w:left="40"/>
              <w:jc w:val="center"/>
              <w:rPr>
                <w:sz w:val="20"/>
                <w:szCs w:val="20"/>
              </w:rPr>
            </w:pPr>
            <w:r w:rsidRPr="00A45D51">
              <w:rPr>
                <w:sz w:val="20"/>
                <w:szCs w:val="20"/>
              </w:rPr>
              <w:t>-</w:t>
            </w:r>
          </w:p>
        </w:tc>
        <w:tc>
          <w:tcPr>
            <w:tcW w:w="772" w:type="dxa"/>
            <w:tcBorders>
              <w:top w:val="single" w:sz="4" w:space="0" w:color="000000" w:themeColor="text1"/>
              <w:right w:val="single" w:sz="4" w:space="0" w:color="000000" w:themeColor="text1"/>
            </w:tcBorders>
          </w:tcPr>
          <w:p w:rsidR="00900E3C" w:rsidRPr="00A45D51" w:rsidRDefault="00900E3C" w:rsidP="00614B1F">
            <w:pPr>
              <w:pStyle w:val="TableParagraph"/>
              <w:spacing w:before="115"/>
              <w:ind w:left="19"/>
              <w:jc w:val="center"/>
              <w:rPr>
                <w:sz w:val="20"/>
                <w:szCs w:val="20"/>
              </w:rPr>
            </w:pPr>
            <w:r w:rsidRPr="00A45D51">
              <w:rPr>
                <w:sz w:val="20"/>
                <w:szCs w:val="20"/>
              </w:rPr>
              <w:t>4</w:t>
            </w:r>
          </w:p>
        </w:tc>
        <w:tc>
          <w:tcPr>
            <w:tcW w:w="628" w:type="dxa"/>
            <w:tcBorders>
              <w:top w:val="single" w:sz="4" w:space="0" w:color="000000" w:themeColor="text1"/>
              <w:left w:val="single" w:sz="4" w:space="0" w:color="000000" w:themeColor="text1"/>
              <w:right w:val="single" w:sz="4" w:space="0" w:color="000000" w:themeColor="text1"/>
            </w:tcBorders>
          </w:tcPr>
          <w:p w:rsidR="00900E3C" w:rsidRPr="00A45D51" w:rsidRDefault="00900E3C" w:rsidP="00614B1F">
            <w:pPr>
              <w:pStyle w:val="TableParagraph"/>
              <w:spacing w:before="115"/>
              <w:ind w:left="29"/>
              <w:jc w:val="center"/>
              <w:rPr>
                <w:sz w:val="20"/>
                <w:szCs w:val="20"/>
              </w:rPr>
            </w:pPr>
            <w:r w:rsidRPr="00A45D51">
              <w:rPr>
                <w:sz w:val="20"/>
                <w:szCs w:val="20"/>
              </w:rPr>
              <w:t>7,5</w:t>
            </w:r>
          </w:p>
        </w:tc>
        <w:tc>
          <w:tcPr>
            <w:tcW w:w="2943" w:type="dxa"/>
            <w:tcBorders>
              <w:top w:val="single" w:sz="4" w:space="0" w:color="000000" w:themeColor="text1"/>
              <w:left w:val="single" w:sz="4" w:space="0" w:color="000000" w:themeColor="text1"/>
            </w:tcBorders>
          </w:tcPr>
          <w:p w:rsidR="00900E3C" w:rsidRPr="00A45D51" w:rsidRDefault="00900E3C" w:rsidP="00614B1F">
            <w:pPr>
              <w:pStyle w:val="TableParagraph"/>
              <w:tabs>
                <w:tab w:val="left" w:pos="1761"/>
              </w:tabs>
              <w:spacing w:before="4"/>
              <w:ind w:left="580"/>
              <w:rPr>
                <w:sz w:val="20"/>
                <w:szCs w:val="20"/>
              </w:rPr>
            </w:pPr>
            <w:r w:rsidRPr="00A45D51">
              <w:rPr>
                <w:spacing w:val="-2"/>
                <w:sz w:val="20"/>
                <w:szCs w:val="20"/>
              </w:rPr>
              <w:t>COMPULSORY</w:t>
            </w:r>
            <w:r w:rsidRPr="00A45D51">
              <w:rPr>
                <w:sz w:val="20"/>
                <w:szCs w:val="20"/>
              </w:rPr>
              <w:tab/>
            </w:r>
            <w:r w:rsidRPr="00A45D51">
              <w:rPr>
                <w:spacing w:val="-2"/>
                <w:sz w:val="20"/>
                <w:szCs w:val="20"/>
              </w:rPr>
              <w:t>ELECTIVE</w:t>
            </w:r>
          </w:p>
          <w:p w:rsidR="00900E3C" w:rsidRPr="00A45D51" w:rsidRDefault="00900E3C" w:rsidP="00614B1F">
            <w:pPr>
              <w:pStyle w:val="TableParagraph"/>
              <w:spacing w:before="76" w:line="210" w:lineRule="exact"/>
              <w:ind w:right="558"/>
              <w:rPr>
                <w:b/>
                <w:sz w:val="20"/>
                <w:szCs w:val="20"/>
              </w:rPr>
            </w:pPr>
            <w:r w:rsidRPr="00A45D51">
              <w:rPr>
                <w:b/>
                <w:sz w:val="20"/>
                <w:szCs w:val="20"/>
              </w:rPr>
              <w:t xml:space="preserve">                ◻                  X</w:t>
            </w:r>
          </w:p>
        </w:tc>
      </w:tr>
    </w:tbl>
    <w:p w:rsidR="00900E3C" w:rsidRPr="00A45D51" w:rsidRDefault="00900E3C" w:rsidP="00900E3C">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900E3C" w:rsidRPr="00A45D51" w:rsidTr="00614B1F">
        <w:trPr>
          <w:trHeight w:val="323"/>
        </w:trPr>
        <w:tc>
          <w:tcPr>
            <w:tcW w:w="9889" w:type="dxa"/>
            <w:gridSpan w:val="4"/>
          </w:tcPr>
          <w:p w:rsidR="00900E3C" w:rsidRPr="00A45D51" w:rsidRDefault="00900E3C" w:rsidP="00614B1F">
            <w:pPr>
              <w:pStyle w:val="TableParagraph"/>
              <w:spacing w:before="47"/>
              <w:ind w:left="29"/>
              <w:jc w:val="center"/>
              <w:rPr>
                <w:b/>
                <w:sz w:val="20"/>
                <w:szCs w:val="20"/>
              </w:rPr>
            </w:pPr>
            <w:r w:rsidRPr="00A45D51">
              <w:rPr>
                <w:b/>
                <w:sz w:val="20"/>
                <w:szCs w:val="20"/>
              </w:rPr>
              <w:t>ASSESMENT</w:t>
            </w:r>
            <w:r w:rsidRPr="00A45D51">
              <w:rPr>
                <w:b/>
                <w:spacing w:val="-8"/>
                <w:sz w:val="20"/>
                <w:szCs w:val="20"/>
              </w:rPr>
              <w:t xml:space="preserve"> </w:t>
            </w:r>
            <w:r w:rsidRPr="00A45D51">
              <w:rPr>
                <w:b/>
                <w:spacing w:val="-2"/>
                <w:sz w:val="20"/>
                <w:szCs w:val="20"/>
              </w:rPr>
              <w:t>CRITERIA</w:t>
            </w:r>
          </w:p>
        </w:tc>
      </w:tr>
      <w:tr w:rsidR="00900E3C" w:rsidRPr="00A45D51" w:rsidTr="00614B1F">
        <w:trPr>
          <w:trHeight w:val="224"/>
        </w:trPr>
        <w:tc>
          <w:tcPr>
            <w:tcW w:w="2647" w:type="dxa"/>
            <w:vMerge w:val="restart"/>
          </w:tcPr>
          <w:p w:rsidR="00900E3C" w:rsidRPr="00A45D51" w:rsidRDefault="00900E3C" w:rsidP="00614B1F">
            <w:pPr>
              <w:pStyle w:val="TableParagraph"/>
              <w:rPr>
                <w:b/>
                <w:sz w:val="20"/>
                <w:szCs w:val="20"/>
              </w:rPr>
            </w:pPr>
          </w:p>
          <w:p w:rsidR="00900E3C" w:rsidRPr="00A45D51" w:rsidRDefault="00900E3C" w:rsidP="00614B1F">
            <w:pPr>
              <w:pStyle w:val="TableParagraph"/>
              <w:spacing w:before="90"/>
              <w:rPr>
                <w:b/>
                <w:sz w:val="20"/>
                <w:szCs w:val="20"/>
              </w:rPr>
            </w:pPr>
          </w:p>
          <w:p w:rsidR="00900E3C" w:rsidRPr="00A45D51" w:rsidRDefault="00900E3C" w:rsidP="00614B1F">
            <w:pPr>
              <w:pStyle w:val="TableParagraph"/>
              <w:ind w:left="734" w:right="702" w:firstLine="50"/>
              <w:jc w:val="both"/>
              <w:rPr>
                <w:b/>
                <w:sz w:val="20"/>
                <w:szCs w:val="20"/>
              </w:rPr>
            </w:pPr>
            <w:r w:rsidRPr="00A45D51">
              <w:rPr>
                <w:b/>
                <w:spacing w:val="-2"/>
                <w:sz w:val="20"/>
                <w:szCs w:val="20"/>
              </w:rPr>
              <w:t>MID-TERM SEMESTER ACTIVITIES</w:t>
            </w:r>
          </w:p>
        </w:tc>
        <w:tc>
          <w:tcPr>
            <w:tcW w:w="4299" w:type="dxa"/>
            <w:tcBorders>
              <w:bottom w:val="single" w:sz="8" w:space="0" w:color="000000" w:themeColor="text1"/>
              <w:right w:val="single" w:sz="4" w:space="0" w:color="000000" w:themeColor="text1"/>
            </w:tcBorders>
          </w:tcPr>
          <w:p w:rsidR="00900E3C" w:rsidRPr="00A45D51" w:rsidRDefault="00900E3C" w:rsidP="00614B1F">
            <w:pPr>
              <w:pStyle w:val="TableParagraph"/>
              <w:spacing w:line="205" w:lineRule="exact"/>
              <w:ind w:left="19"/>
              <w:jc w:val="center"/>
              <w:rPr>
                <w:b/>
                <w:sz w:val="20"/>
                <w:szCs w:val="20"/>
              </w:rPr>
            </w:pPr>
            <w:r w:rsidRPr="00A45D51">
              <w:rPr>
                <w:b/>
                <w:spacing w:val="-2"/>
                <w:sz w:val="20"/>
                <w:szCs w:val="20"/>
              </w:rPr>
              <w:t>ACTIVITY</w:t>
            </w:r>
          </w:p>
        </w:tc>
        <w:tc>
          <w:tcPr>
            <w:tcW w:w="983" w:type="dxa"/>
            <w:tcBorders>
              <w:left w:val="single" w:sz="4" w:space="0" w:color="000000" w:themeColor="text1"/>
              <w:bottom w:val="single" w:sz="8" w:space="0" w:color="000000" w:themeColor="text1"/>
              <w:right w:val="single" w:sz="8" w:space="0" w:color="000000" w:themeColor="text1"/>
            </w:tcBorders>
          </w:tcPr>
          <w:p w:rsidR="00900E3C" w:rsidRPr="00A45D51" w:rsidRDefault="00900E3C" w:rsidP="00614B1F">
            <w:pPr>
              <w:pStyle w:val="TableParagraph"/>
              <w:spacing w:line="205" w:lineRule="exact"/>
              <w:ind w:left="118"/>
              <w:rPr>
                <w:b/>
                <w:sz w:val="20"/>
                <w:szCs w:val="20"/>
              </w:rPr>
            </w:pPr>
            <w:r w:rsidRPr="00A45D51">
              <w:rPr>
                <w:b/>
                <w:spacing w:val="-2"/>
                <w:sz w:val="20"/>
                <w:szCs w:val="20"/>
              </w:rPr>
              <w:t>Quantity</w:t>
            </w:r>
          </w:p>
        </w:tc>
        <w:tc>
          <w:tcPr>
            <w:tcW w:w="1960" w:type="dxa"/>
            <w:tcBorders>
              <w:left w:val="single" w:sz="8" w:space="0" w:color="000000" w:themeColor="text1"/>
              <w:bottom w:val="single" w:sz="8" w:space="0" w:color="000000" w:themeColor="text1"/>
            </w:tcBorders>
          </w:tcPr>
          <w:p w:rsidR="00900E3C" w:rsidRPr="00A45D51" w:rsidRDefault="00900E3C" w:rsidP="00614B1F">
            <w:pPr>
              <w:pStyle w:val="TableParagraph"/>
              <w:spacing w:line="205" w:lineRule="exact"/>
              <w:ind w:left="85" w:right="50"/>
              <w:jc w:val="center"/>
              <w:rPr>
                <w:b/>
                <w:sz w:val="20"/>
                <w:szCs w:val="20"/>
              </w:rPr>
            </w:pPr>
            <w:r w:rsidRPr="00A45D51">
              <w:rPr>
                <w:b/>
                <w:sz w:val="20"/>
                <w:szCs w:val="20"/>
              </w:rPr>
              <w:t>Percentage</w:t>
            </w:r>
            <w:r w:rsidRPr="00A45D51">
              <w:rPr>
                <w:b/>
                <w:spacing w:val="-1"/>
                <w:sz w:val="20"/>
                <w:szCs w:val="20"/>
              </w:rPr>
              <w:t xml:space="preserve"> </w:t>
            </w:r>
            <w:r w:rsidRPr="00A45D51">
              <w:rPr>
                <w:b/>
                <w:spacing w:val="-5"/>
                <w:sz w:val="20"/>
                <w:szCs w:val="20"/>
              </w:rPr>
              <w:t>(%)</w:t>
            </w:r>
          </w:p>
        </w:tc>
      </w:tr>
      <w:tr w:rsidR="00900E3C" w:rsidRPr="00A45D51" w:rsidTr="00614B1F">
        <w:trPr>
          <w:trHeight w:val="224"/>
        </w:trPr>
        <w:tc>
          <w:tcPr>
            <w:tcW w:w="2647" w:type="dxa"/>
            <w:vMerge/>
          </w:tcPr>
          <w:p w:rsidR="00900E3C" w:rsidRPr="00A45D51" w:rsidRDefault="00900E3C" w:rsidP="00614B1F">
            <w:pPr>
              <w:rPr>
                <w:sz w:val="20"/>
                <w:szCs w:val="20"/>
              </w:rPr>
            </w:pPr>
          </w:p>
        </w:tc>
        <w:tc>
          <w:tcPr>
            <w:tcW w:w="4299" w:type="dxa"/>
            <w:tcBorders>
              <w:top w:val="single" w:sz="8"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5" w:line="200" w:lineRule="exact"/>
              <w:ind w:left="108"/>
              <w:rPr>
                <w:sz w:val="20"/>
                <w:szCs w:val="20"/>
              </w:rPr>
            </w:pPr>
            <w:r w:rsidRPr="00A45D51">
              <w:rPr>
                <w:sz w:val="20"/>
                <w:szCs w:val="20"/>
              </w:rPr>
              <w:t>Mid-</w:t>
            </w:r>
            <w:r w:rsidRPr="00A45D51">
              <w:rPr>
                <w:spacing w:val="-4"/>
                <w:sz w:val="20"/>
                <w:szCs w:val="20"/>
              </w:rPr>
              <w:t>Term</w:t>
            </w:r>
          </w:p>
        </w:tc>
        <w:tc>
          <w:tcPr>
            <w:tcW w:w="983" w:type="dxa"/>
            <w:tcBorders>
              <w:top w:val="single" w:sz="8" w:space="0" w:color="000000" w:themeColor="text1"/>
              <w:left w:val="single" w:sz="4" w:space="0" w:color="000000" w:themeColor="text1"/>
              <w:bottom w:val="single" w:sz="4" w:space="0" w:color="000000" w:themeColor="text1"/>
              <w:right w:val="single" w:sz="8" w:space="0" w:color="000000" w:themeColor="text1"/>
            </w:tcBorders>
          </w:tcPr>
          <w:p w:rsidR="00900E3C" w:rsidRPr="00A45D51" w:rsidRDefault="00900E3C" w:rsidP="00614B1F">
            <w:pPr>
              <w:pStyle w:val="TableParagraph"/>
              <w:spacing w:line="195" w:lineRule="exact"/>
              <w:ind w:left="35"/>
              <w:jc w:val="center"/>
              <w:rPr>
                <w:sz w:val="20"/>
                <w:szCs w:val="20"/>
              </w:rPr>
            </w:pPr>
          </w:p>
        </w:tc>
        <w:tc>
          <w:tcPr>
            <w:tcW w:w="1960" w:type="dxa"/>
            <w:tcBorders>
              <w:top w:val="single" w:sz="8" w:space="0" w:color="000000" w:themeColor="text1"/>
              <w:left w:val="single" w:sz="8" w:space="0" w:color="000000" w:themeColor="text1"/>
              <w:bottom w:val="single" w:sz="4" w:space="0" w:color="000000" w:themeColor="text1"/>
            </w:tcBorders>
          </w:tcPr>
          <w:p w:rsidR="00900E3C" w:rsidRPr="00A45D51" w:rsidRDefault="00900E3C" w:rsidP="00614B1F">
            <w:pPr>
              <w:pStyle w:val="TableParagraph"/>
              <w:spacing w:line="195" w:lineRule="exact"/>
              <w:ind w:left="35"/>
              <w:jc w:val="center"/>
              <w:rPr>
                <w:sz w:val="20"/>
                <w:szCs w:val="20"/>
              </w:rPr>
            </w:pPr>
          </w:p>
        </w:tc>
      </w:tr>
      <w:tr w:rsidR="00900E3C" w:rsidRPr="00A45D51" w:rsidTr="00614B1F">
        <w:trPr>
          <w:trHeight w:val="229"/>
        </w:trPr>
        <w:tc>
          <w:tcPr>
            <w:tcW w:w="2647" w:type="dxa"/>
            <w:vMerge/>
          </w:tcPr>
          <w:p w:rsidR="00900E3C" w:rsidRPr="00A45D51" w:rsidRDefault="00900E3C" w:rsidP="00614B1F">
            <w:pPr>
              <w:rPr>
                <w:sz w:val="20"/>
                <w:szCs w:val="20"/>
              </w:rPr>
            </w:pPr>
          </w:p>
        </w:tc>
        <w:tc>
          <w:tcPr>
            <w:tcW w:w="4299" w:type="dxa"/>
            <w:tcBorders>
              <w:top w:val="single" w:sz="4"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10" w:line="200" w:lineRule="exact"/>
              <w:ind w:left="108"/>
              <w:rPr>
                <w:sz w:val="20"/>
                <w:szCs w:val="20"/>
              </w:rPr>
            </w:pPr>
            <w:r w:rsidRPr="00A45D51">
              <w:rPr>
                <w:spacing w:val="-4"/>
                <w:sz w:val="20"/>
                <w:szCs w:val="20"/>
              </w:rPr>
              <w:t>Quiz</w:t>
            </w:r>
          </w:p>
        </w:tc>
        <w:tc>
          <w:tcPr>
            <w:tcW w:w="983"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rsidR="00900E3C" w:rsidRPr="00A45D51" w:rsidRDefault="00900E3C" w:rsidP="00614B1F">
            <w:pPr>
              <w:pStyle w:val="TableParagraph"/>
              <w:rPr>
                <w:sz w:val="20"/>
                <w:szCs w:val="20"/>
              </w:rPr>
            </w:pPr>
          </w:p>
        </w:tc>
        <w:tc>
          <w:tcPr>
            <w:tcW w:w="1960" w:type="dxa"/>
            <w:tcBorders>
              <w:top w:val="single" w:sz="4" w:space="0" w:color="000000" w:themeColor="text1"/>
              <w:left w:val="single" w:sz="8" w:space="0" w:color="000000" w:themeColor="text1"/>
              <w:bottom w:val="single" w:sz="4" w:space="0" w:color="000000" w:themeColor="text1"/>
            </w:tcBorders>
          </w:tcPr>
          <w:p w:rsidR="00900E3C" w:rsidRPr="00A45D51" w:rsidRDefault="00900E3C" w:rsidP="00614B1F">
            <w:pPr>
              <w:pStyle w:val="TableParagraph"/>
              <w:rPr>
                <w:sz w:val="20"/>
                <w:szCs w:val="20"/>
              </w:rPr>
            </w:pPr>
          </w:p>
        </w:tc>
      </w:tr>
      <w:tr w:rsidR="00900E3C" w:rsidRPr="00A45D51" w:rsidTr="00614B1F">
        <w:trPr>
          <w:trHeight w:val="229"/>
        </w:trPr>
        <w:tc>
          <w:tcPr>
            <w:tcW w:w="2647" w:type="dxa"/>
            <w:vMerge/>
          </w:tcPr>
          <w:p w:rsidR="00900E3C" w:rsidRPr="00A45D51" w:rsidRDefault="00900E3C" w:rsidP="00614B1F">
            <w:pPr>
              <w:rPr>
                <w:sz w:val="20"/>
                <w:szCs w:val="20"/>
              </w:rPr>
            </w:pPr>
          </w:p>
        </w:tc>
        <w:tc>
          <w:tcPr>
            <w:tcW w:w="4299" w:type="dxa"/>
            <w:tcBorders>
              <w:top w:val="single" w:sz="4" w:space="0" w:color="000000" w:themeColor="text1"/>
              <w:bottom w:val="single" w:sz="4" w:space="0" w:color="000000" w:themeColor="text1"/>
              <w:right w:val="single" w:sz="4" w:space="0" w:color="000000" w:themeColor="text1"/>
            </w:tcBorders>
          </w:tcPr>
          <w:p w:rsidR="00900E3C" w:rsidRPr="00A45D51" w:rsidRDefault="00900E3C" w:rsidP="00614B1F">
            <w:pPr>
              <w:pStyle w:val="TableParagraph"/>
              <w:spacing w:before="10" w:line="200" w:lineRule="exact"/>
              <w:ind w:left="108"/>
              <w:rPr>
                <w:sz w:val="20"/>
                <w:szCs w:val="20"/>
              </w:rPr>
            </w:pPr>
            <w:r w:rsidRPr="00A45D51">
              <w:rPr>
                <w:spacing w:val="-2"/>
                <w:sz w:val="20"/>
                <w:szCs w:val="20"/>
              </w:rPr>
              <w:t>Homework</w:t>
            </w:r>
          </w:p>
        </w:tc>
        <w:tc>
          <w:tcPr>
            <w:tcW w:w="983"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rsidR="00900E3C" w:rsidRPr="00A45D51" w:rsidRDefault="00900E3C" w:rsidP="00614B1F">
            <w:pPr>
              <w:pStyle w:val="TableParagraph"/>
              <w:spacing w:line="190" w:lineRule="exact"/>
              <w:ind w:left="35"/>
              <w:jc w:val="center"/>
              <w:rPr>
                <w:sz w:val="20"/>
                <w:szCs w:val="20"/>
              </w:rPr>
            </w:pPr>
            <w:r w:rsidRPr="00A45D51">
              <w:rPr>
                <w:sz w:val="20"/>
                <w:szCs w:val="20"/>
              </w:rPr>
              <w:t>1</w:t>
            </w:r>
          </w:p>
        </w:tc>
        <w:tc>
          <w:tcPr>
            <w:tcW w:w="1960" w:type="dxa"/>
            <w:tcBorders>
              <w:top w:val="single" w:sz="4" w:space="0" w:color="000000" w:themeColor="text1"/>
              <w:left w:val="single" w:sz="8" w:space="0" w:color="000000" w:themeColor="text1"/>
              <w:bottom w:val="single" w:sz="4" w:space="0" w:color="000000" w:themeColor="text1"/>
            </w:tcBorders>
          </w:tcPr>
          <w:p w:rsidR="00900E3C" w:rsidRPr="00A45D51" w:rsidRDefault="00900E3C" w:rsidP="00614B1F">
            <w:pPr>
              <w:pStyle w:val="TableParagraph"/>
              <w:spacing w:line="190" w:lineRule="exact"/>
              <w:ind w:left="35"/>
              <w:jc w:val="center"/>
              <w:rPr>
                <w:sz w:val="20"/>
                <w:szCs w:val="20"/>
              </w:rPr>
            </w:pPr>
            <w:r w:rsidRPr="00A45D51">
              <w:rPr>
                <w:sz w:val="20"/>
                <w:szCs w:val="20"/>
              </w:rPr>
              <w:t>30</w:t>
            </w:r>
          </w:p>
        </w:tc>
      </w:tr>
      <w:tr w:rsidR="00900E3C" w:rsidRPr="00A45D51" w:rsidTr="00614B1F">
        <w:trPr>
          <w:trHeight w:val="234"/>
        </w:trPr>
        <w:tc>
          <w:tcPr>
            <w:tcW w:w="2647" w:type="dxa"/>
            <w:vMerge/>
          </w:tcPr>
          <w:p w:rsidR="00900E3C" w:rsidRPr="00A45D51" w:rsidRDefault="00900E3C" w:rsidP="00614B1F">
            <w:pPr>
              <w:rPr>
                <w:sz w:val="20"/>
                <w:szCs w:val="20"/>
              </w:rPr>
            </w:pPr>
          </w:p>
        </w:tc>
        <w:tc>
          <w:tcPr>
            <w:tcW w:w="4299" w:type="dxa"/>
            <w:tcBorders>
              <w:top w:val="single" w:sz="4" w:space="0" w:color="000000" w:themeColor="text1"/>
              <w:bottom w:val="single" w:sz="8" w:space="0" w:color="000000" w:themeColor="text1"/>
              <w:right w:val="single" w:sz="4" w:space="0" w:color="000000" w:themeColor="text1"/>
            </w:tcBorders>
          </w:tcPr>
          <w:p w:rsidR="00900E3C" w:rsidRPr="00A45D51" w:rsidRDefault="00900E3C" w:rsidP="00614B1F">
            <w:pPr>
              <w:pStyle w:val="TableParagraph"/>
              <w:spacing w:before="10" w:line="205" w:lineRule="exact"/>
              <w:ind w:left="108"/>
              <w:rPr>
                <w:sz w:val="20"/>
                <w:szCs w:val="20"/>
              </w:rPr>
            </w:pPr>
            <w:r w:rsidRPr="00A45D51">
              <w:rPr>
                <w:spacing w:val="-2"/>
                <w:sz w:val="20"/>
                <w:szCs w:val="20"/>
              </w:rPr>
              <w:t>Project</w:t>
            </w:r>
          </w:p>
        </w:tc>
        <w:tc>
          <w:tcPr>
            <w:tcW w:w="983" w:type="dxa"/>
            <w:tcBorders>
              <w:top w:val="single" w:sz="4" w:space="0" w:color="000000" w:themeColor="text1"/>
              <w:left w:val="single" w:sz="4" w:space="0" w:color="000000" w:themeColor="text1"/>
              <w:bottom w:val="single" w:sz="8" w:space="0" w:color="000000" w:themeColor="text1"/>
              <w:right w:val="single" w:sz="8" w:space="0" w:color="000000" w:themeColor="text1"/>
            </w:tcBorders>
          </w:tcPr>
          <w:p w:rsidR="00900E3C" w:rsidRPr="00A45D51" w:rsidRDefault="00900E3C" w:rsidP="00614B1F">
            <w:pPr>
              <w:pStyle w:val="TableParagraph"/>
              <w:rPr>
                <w:sz w:val="20"/>
                <w:szCs w:val="20"/>
              </w:rPr>
            </w:pPr>
          </w:p>
        </w:tc>
        <w:tc>
          <w:tcPr>
            <w:tcW w:w="1960" w:type="dxa"/>
            <w:tcBorders>
              <w:top w:val="single" w:sz="4" w:space="0" w:color="000000" w:themeColor="text1"/>
              <w:left w:val="single" w:sz="8" w:space="0" w:color="000000" w:themeColor="text1"/>
              <w:bottom w:val="single" w:sz="8" w:space="0" w:color="000000" w:themeColor="text1"/>
            </w:tcBorders>
          </w:tcPr>
          <w:p w:rsidR="00900E3C" w:rsidRPr="00A45D51" w:rsidRDefault="00900E3C" w:rsidP="00614B1F">
            <w:pPr>
              <w:pStyle w:val="TableParagraph"/>
              <w:jc w:val="center"/>
              <w:rPr>
                <w:sz w:val="20"/>
                <w:szCs w:val="20"/>
              </w:rPr>
            </w:pPr>
          </w:p>
        </w:tc>
      </w:tr>
      <w:tr w:rsidR="00900E3C" w:rsidRPr="00A45D51" w:rsidTr="00614B1F">
        <w:trPr>
          <w:trHeight w:val="229"/>
        </w:trPr>
        <w:tc>
          <w:tcPr>
            <w:tcW w:w="2647" w:type="dxa"/>
            <w:vMerge/>
          </w:tcPr>
          <w:p w:rsidR="00900E3C" w:rsidRPr="00A45D51" w:rsidRDefault="00900E3C" w:rsidP="00614B1F">
            <w:pPr>
              <w:rPr>
                <w:sz w:val="20"/>
                <w:szCs w:val="20"/>
              </w:rPr>
            </w:pPr>
          </w:p>
        </w:tc>
        <w:tc>
          <w:tcPr>
            <w:tcW w:w="4299" w:type="dxa"/>
            <w:tcBorders>
              <w:top w:val="single" w:sz="8" w:space="0" w:color="000000" w:themeColor="text1"/>
              <w:bottom w:val="single" w:sz="8" w:space="0" w:color="000000" w:themeColor="text1"/>
              <w:right w:val="single" w:sz="4" w:space="0" w:color="000000" w:themeColor="text1"/>
            </w:tcBorders>
          </w:tcPr>
          <w:p w:rsidR="00900E3C" w:rsidRPr="00A45D51" w:rsidRDefault="00900E3C" w:rsidP="00614B1F">
            <w:pPr>
              <w:pStyle w:val="TableParagraph"/>
              <w:spacing w:before="5" w:line="205" w:lineRule="exact"/>
              <w:ind w:left="108"/>
              <w:rPr>
                <w:sz w:val="20"/>
                <w:szCs w:val="20"/>
              </w:rPr>
            </w:pPr>
            <w:r w:rsidRPr="00A45D51">
              <w:rPr>
                <w:sz w:val="20"/>
                <w:szCs w:val="20"/>
              </w:rPr>
              <w:t xml:space="preserve">Application </w:t>
            </w:r>
          </w:p>
        </w:tc>
        <w:tc>
          <w:tcPr>
            <w:tcW w:w="983" w:type="dxa"/>
            <w:tcBorders>
              <w:top w:val="single" w:sz="8" w:space="0" w:color="000000" w:themeColor="text1"/>
              <w:left w:val="single" w:sz="4" w:space="0" w:color="000000" w:themeColor="text1"/>
              <w:bottom w:val="single" w:sz="8" w:space="0" w:color="000000" w:themeColor="text1"/>
              <w:right w:val="single" w:sz="8" w:space="0" w:color="000000" w:themeColor="text1"/>
            </w:tcBorders>
          </w:tcPr>
          <w:p w:rsidR="00900E3C" w:rsidRPr="00A45D51" w:rsidRDefault="00900E3C" w:rsidP="00614B1F">
            <w:pPr>
              <w:pStyle w:val="TableParagraph"/>
              <w:jc w:val="center"/>
              <w:rPr>
                <w:sz w:val="20"/>
                <w:szCs w:val="20"/>
              </w:rPr>
            </w:pPr>
            <w:r w:rsidRPr="00A45D51">
              <w:rPr>
                <w:sz w:val="20"/>
                <w:szCs w:val="20"/>
              </w:rPr>
              <w:t>1</w:t>
            </w:r>
          </w:p>
        </w:tc>
        <w:tc>
          <w:tcPr>
            <w:tcW w:w="1960" w:type="dxa"/>
            <w:tcBorders>
              <w:top w:val="single" w:sz="8" w:space="0" w:color="000000" w:themeColor="text1"/>
              <w:left w:val="single" w:sz="8" w:space="0" w:color="000000" w:themeColor="text1"/>
              <w:bottom w:val="single" w:sz="8" w:space="0" w:color="000000" w:themeColor="text1"/>
            </w:tcBorders>
          </w:tcPr>
          <w:p w:rsidR="00900E3C" w:rsidRPr="00A45D51" w:rsidRDefault="00900E3C" w:rsidP="00614B1F">
            <w:pPr>
              <w:pStyle w:val="TableParagraph"/>
              <w:spacing w:line="190" w:lineRule="exact"/>
              <w:ind w:left="35"/>
              <w:jc w:val="center"/>
              <w:rPr>
                <w:sz w:val="20"/>
                <w:szCs w:val="20"/>
              </w:rPr>
            </w:pPr>
            <w:r w:rsidRPr="00A45D51">
              <w:rPr>
                <w:sz w:val="20"/>
                <w:szCs w:val="20"/>
              </w:rPr>
              <w:t>30</w:t>
            </w:r>
          </w:p>
        </w:tc>
      </w:tr>
      <w:tr w:rsidR="00900E3C" w:rsidRPr="00A45D51" w:rsidTr="00614B1F">
        <w:trPr>
          <w:trHeight w:val="234"/>
        </w:trPr>
        <w:tc>
          <w:tcPr>
            <w:tcW w:w="2647" w:type="dxa"/>
            <w:vMerge/>
          </w:tcPr>
          <w:p w:rsidR="00900E3C" w:rsidRPr="00A45D51" w:rsidRDefault="00900E3C" w:rsidP="00614B1F">
            <w:pPr>
              <w:rPr>
                <w:sz w:val="20"/>
                <w:szCs w:val="20"/>
              </w:rPr>
            </w:pPr>
          </w:p>
        </w:tc>
        <w:tc>
          <w:tcPr>
            <w:tcW w:w="4299" w:type="dxa"/>
            <w:tcBorders>
              <w:top w:val="single" w:sz="8" w:space="0" w:color="000000" w:themeColor="text1"/>
              <w:right w:val="single" w:sz="4" w:space="0" w:color="000000" w:themeColor="text1"/>
            </w:tcBorders>
          </w:tcPr>
          <w:p w:rsidR="00900E3C" w:rsidRPr="00A45D51" w:rsidRDefault="00900E3C" w:rsidP="00614B1F">
            <w:pPr>
              <w:pStyle w:val="TableParagraph"/>
              <w:spacing w:before="5" w:line="210" w:lineRule="exact"/>
              <w:ind w:left="108"/>
              <w:rPr>
                <w:sz w:val="20"/>
                <w:szCs w:val="20"/>
              </w:rPr>
            </w:pPr>
            <w:r w:rsidRPr="00A45D51">
              <w:rPr>
                <w:sz w:val="20"/>
                <w:szCs w:val="20"/>
              </w:rPr>
              <w:t>Other (Final exam</w:t>
            </w:r>
            <w:r w:rsidRPr="00A45D51">
              <w:rPr>
                <w:spacing w:val="-2"/>
                <w:sz w:val="20"/>
                <w:szCs w:val="20"/>
              </w:rPr>
              <w:t>)</w:t>
            </w:r>
          </w:p>
        </w:tc>
        <w:tc>
          <w:tcPr>
            <w:tcW w:w="983" w:type="dxa"/>
            <w:tcBorders>
              <w:top w:val="single" w:sz="8" w:space="0" w:color="000000" w:themeColor="text1"/>
              <w:left w:val="single" w:sz="4" w:space="0" w:color="000000" w:themeColor="text1"/>
              <w:right w:val="single" w:sz="8" w:space="0" w:color="000000" w:themeColor="text1"/>
            </w:tcBorders>
          </w:tcPr>
          <w:p w:rsidR="00900E3C" w:rsidRPr="00A45D51" w:rsidRDefault="00900E3C" w:rsidP="00614B1F">
            <w:pPr>
              <w:pStyle w:val="TableParagraph"/>
              <w:jc w:val="center"/>
              <w:rPr>
                <w:sz w:val="20"/>
                <w:szCs w:val="20"/>
              </w:rPr>
            </w:pPr>
            <w:r w:rsidRPr="00A45D51">
              <w:rPr>
                <w:sz w:val="20"/>
                <w:szCs w:val="20"/>
              </w:rPr>
              <w:t>1</w:t>
            </w:r>
          </w:p>
        </w:tc>
        <w:tc>
          <w:tcPr>
            <w:tcW w:w="1960" w:type="dxa"/>
            <w:tcBorders>
              <w:top w:val="single" w:sz="8" w:space="0" w:color="000000" w:themeColor="text1"/>
              <w:left w:val="single" w:sz="8" w:space="0" w:color="000000" w:themeColor="text1"/>
            </w:tcBorders>
          </w:tcPr>
          <w:p w:rsidR="00900E3C" w:rsidRPr="00A45D51" w:rsidRDefault="00900E3C" w:rsidP="00614B1F">
            <w:pPr>
              <w:pStyle w:val="TableParagraph"/>
              <w:jc w:val="center"/>
              <w:rPr>
                <w:sz w:val="20"/>
                <w:szCs w:val="20"/>
              </w:rPr>
            </w:pPr>
            <w:r w:rsidRPr="00A45D51">
              <w:rPr>
                <w:sz w:val="20"/>
                <w:szCs w:val="20"/>
              </w:rPr>
              <w:t>40</w:t>
            </w:r>
          </w:p>
        </w:tc>
      </w:tr>
      <w:tr w:rsidR="00900E3C" w:rsidRPr="00A45D51" w:rsidTr="00614B1F">
        <w:trPr>
          <w:trHeight w:val="447"/>
        </w:trPr>
        <w:tc>
          <w:tcPr>
            <w:tcW w:w="2647" w:type="dxa"/>
          </w:tcPr>
          <w:p w:rsidR="00900E3C" w:rsidRPr="00A45D51" w:rsidRDefault="00900E3C" w:rsidP="00614B1F">
            <w:pPr>
              <w:pStyle w:val="TableParagraph"/>
              <w:spacing w:before="108"/>
              <w:ind w:left="29"/>
              <w:jc w:val="center"/>
              <w:rPr>
                <w:b/>
                <w:sz w:val="20"/>
                <w:szCs w:val="20"/>
              </w:rPr>
            </w:pPr>
            <w:r w:rsidRPr="00A45D51">
              <w:rPr>
                <w:b/>
                <w:spacing w:val="-2"/>
                <w:sz w:val="20"/>
                <w:szCs w:val="20"/>
              </w:rPr>
              <w:t>PREREQUISITE(S)</w:t>
            </w:r>
          </w:p>
        </w:tc>
        <w:tc>
          <w:tcPr>
            <w:tcW w:w="7242" w:type="dxa"/>
            <w:gridSpan w:val="3"/>
          </w:tcPr>
          <w:p w:rsidR="00900E3C" w:rsidRPr="00A45D51" w:rsidRDefault="00900E3C" w:rsidP="00614B1F">
            <w:pPr>
              <w:pStyle w:val="TableParagraph"/>
              <w:spacing w:before="108"/>
              <w:ind w:left="158"/>
              <w:rPr>
                <w:sz w:val="20"/>
                <w:szCs w:val="20"/>
              </w:rPr>
            </w:pPr>
            <w:r w:rsidRPr="00A45D51">
              <w:rPr>
                <w:sz w:val="20"/>
                <w:szCs w:val="20"/>
              </w:rPr>
              <w:t>--</w:t>
            </w:r>
          </w:p>
        </w:tc>
      </w:tr>
      <w:tr w:rsidR="00900E3C" w:rsidRPr="00A45D51" w:rsidTr="00614B1F">
        <w:trPr>
          <w:trHeight w:val="459"/>
        </w:trPr>
        <w:tc>
          <w:tcPr>
            <w:tcW w:w="2647" w:type="dxa"/>
          </w:tcPr>
          <w:p w:rsidR="00900E3C" w:rsidRPr="00A45D51" w:rsidRDefault="00900E3C" w:rsidP="00614B1F">
            <w:pPr>
              <w:pStyle w:val="TableParagraph"/>
              <w:spacing w:line="230" w:lineRule="atLeast"/>
              <w:ind w:left="828" w:hanging="673"/>
              <w:rPr>
                <w:b/>
                <w:sz w:val="20"/>
                <w:szCs w:val="20"/>
              </w:rPr>
            </w:pPr>
            <w:r w:rsidRPr="00A45D51">
              <w:rPr>
                <w:b/>
                <w:sz w:val="20"/>
                <w:szCs w:val="20"/>
              </w:rPr>
              <w:t>SHORT</w:t>
            </w:r>
            <w:r w:rsidRPr="00A45D51">
              <w:rPr>
                <w:b/>
                <w:spacing w:val="-13"/>
                <w:sz w:val="20"/>
                <w:szCs w:val="20"/>
              </w:rPr>
              <w:t xml:space="preserve"> </w:t>
            </w:r>
            <w:r w:rsidRPr="00A45D51">
              <w:rPr>
                <w:b/>
                <w:sz w:val="20"/>
                <w:szCs w:val="20"/>
              </w:rPr>
              <w:t xml:space="preserve">COURSE </w:t>
            </w:r>
            <w:r w:rsidRPr="00A45D51">
              <w:rPr>
                <w:b/>
                <w:spacing w:val="-2"/>
                <w:sz w:val="20"/>
                <w:szCs w:val="20"/>
              </w:rPr>
              <w:t>CONTENT</w:t>
            </w:r>
          </w:p>
        </w:tc>
        <w:tc>
          <w:tcPr>
            <w:tcW w:w="7242" w:type="dxa"/>
            <w:gridSpan w:val="3"/>
          </w:tcPr>
          <w:p w:rsidR="00900E3C" w:rsidRPr="00A45D51" w:rsidRDefault="00900E3C" w:rsidP="00614B1F">
            <w:pPr>
              <w:pStyle w:val="TableParagraph"/>
              <w:ind w:left="108"/>
              <w:rPr>
                <w:sz w:val="20"/>
                <w:szCs w:val="20"/>
              </w:rPr>
            </w:pPr>
            <w:r w:rsidRPr="00A45D51">
              <w:rPr>
                <w:sz w:val="20"/>
                <w:szCs w:val="20"/>
              </w:rPr>
              <w:t>Basic Health Concept and Services; Chronic Disease Burden and Prevention from Chronic Diseases; Quality of Life and Self-Care Power; Symptom, Symptom Cluster Definition and Management; Palliative Care; Geriatric Care; Cancer Care; Shock, Fluid Electrolyte and Acid Base Imbalances, Respiratory System, and Nursing Care - Practice in Related Clinics</w:t>
            </w:r>
          </w:p>
        </w:tc>
      </w:tr>
      <w:tr w:rsidR="00900E3C" w:rsidRPr="00A45D51" w:rsidTr="00614B1F">
        <w:trPr>
          <w:trHeight w:val="459"/>
        </w:trPr>
        <w:tc>
          <w:tcPr>
            <w:tcW w:w="2647" w:type="dxa"/>
          </w:tcPr>
          <w:p w:rsidR="00900E3C" w:rsidRPr="00A45D51" w:rsidRDefault="00900E3C" w:rsidP="00614B1F">
            <w:pPr>
              <w:pStyle w:val="TableParagraph"/>
              <w:spacing w:before="115"/>
              <w:ind w:left="30"/>
              <w:jc w:val="center"/>
              <w:rPr>
                <w:b/>
                <w:sz w:val="20"/>
                <w:szCs w:val="20"/>
              </w:rPr>
            </w:pPr>
            <w:r w:rsidRPr="00A45D51">
              <w:rPr>
                <w:b/>
                <w:sz w:val="20"/>
                <w:szCs w:val="20"/>
              </w:rPr>
              <w:t xml:space="preserve">COURSE </w:t>
            </w:r>
            <w:r w:rsidRPr="00A45D51">
              <w:rPr>
                <w:b/>
                <w:spacing w:val="-4"/>
                <w:sz w:val="20"/>
                <w:szCs w:val="20"/>
              </w:rPr>
              <w:t>AIMS</w:t>
            </w:r>
          </w:p>
        </w:tc>
        <w:tc>
          <w:tcPr>
            <w:tcW w:w="7242" w:type="dxa"/>
            <w:gridSpan w:val="3"/>
          </w:tcPr>
          <w:p w:rsidR="00900E3C" w:rsidRPr="00A45D51" w:rsidRDefault="00900E3C" w:rsidP="00614B1F">
            <w:pPr>
              <w:pStyle w:val="TableParagraph"/>
              <w:spacing w:line="230" w:lineRule="atLeast"/>
              <w:ind w:left="158" w:right="134"/>
              <w:jc w:val="both"/>
              <w:rPr>
                <w:sz w:val="20"/>
                <w:szCs w:val="20"/>
              </w:rPr>
            </w:pPr>
            <w:r w:rsidRPr="00A45D51">
              <w:rPr>
                <w:sz w:val="20"/>
                <w:szCs w:val="20"/>
              </w:rPr>
              <w:t>The aim of this course is to examine the concepts and issues that will form the basis for meeting patient-specific care needs by determining the problem of the individual who needs care in internal diseases.</w:t>
            </w:r>
          </w:p>
        </w:tc>
      </w:tr>
      <w:tr w:rsidR="00900E3C" w:rsidRPr="00A45D51" w:rsidTr="00614B1F">
        <w:trPr>
          <w:trHeight w:val="1149"/>
        </w:trPr>
        <w:tc>
          <w:tcPr>
            <w:tcW w:w="2647" w:type="dxa"/>
          </w:tcPr>
          <w:p w:rsidR="00900E3C" w:rsidRPr="00A45D51" w:rsidRDefault="00900E3C" w:rsidP="00614B1F">
            <w:pPr>
              <w:pStyle w:val="TableParagraph"/>
              <w:spacing w:line="230" w:lineRule="atLeast"/>
              <w:ind w:left="162" w:right="130"/>
              <w:jc w:val="center"/>
              <w:rPr>
                <w:b/>
                <w:sz w:val="20"/>
                <w:szCs w:val="20"/>
              </w:rPr>
            </w:pPr>
            <w:r w:rsidRPr="00A45D51">
              <w:rPr>
                <w:b/>
                <w:spacing w:val="-2"/>
                <w:sz w:val="20"/>
                <w:szCs w:val="20"/>
              </w:rPr>
              <w:t xml:space="preserve">COURSE </w:t>
            </w:r>
            <w:r w:rsidRPr="00A45D51">
              <w:rPr>
                <w:b/>
                <w:sz w:val="20"/>
                <w:szCs w:val="20"/>
              </w:rPr>
              <w:t>CONTRBUTION</w:t>
            </w:r>
            <w:r w:rsidRPr="00A45D51">
              <w:rPr>
                <w:b/>
                <w:spacing w:val="-13"/>
                <w:sz w:val="20"/>
                <w:szCs w:val="20"/>
              </w:rPr>
              <w:t xml:space="preserve"> </w:t>
            </w:r>
            <w:r w:rsidRPr="00A45D51">
              <w:rPr>
                <w:b/>
                <w:sz w:val="20"/>
                <w:szCs w:val="20"/>
              </w:rPr>
              <w:t>TO</w:t>
            </w:r>
            <w:r w:rsidRPr="00A45D51">
              <w:rPr>
                <w:b/>
                <w:spacing w:val="-12"/>
                <w:sz w:val="20"/>
                <w:szCs w:val="20"/>
              </w:rPr>
              <w:t xml:space="preserve"> </w:t>
            </w:r>
            <w:r w:rsidRPr="00A45D51">
              <w:rPr>
                <w:b/>
                <w:sz w:val="20"/>
                <w:szCs w:val="20"/>
              </w:rPr>
              <w:t xml:space="preserve">THE </w:t>
            </w:r>
            <w:r w:rsidRPr="00A45D51">
              <w:rPr>
                <w:b/>
                <w:spacing w:val="-2"/>
                <w:sz w:val="20"/>
                <w:szCs w:val="20"/>
              </w:rPr>
              <w:t>PROFESSIONAL EDUCATION OBJECTIVES</w:t>
            </w:r>
          </w:p>
        </w:tc>
        <w:tc>
          <w:tcPr>
            <w:tcW w:w="7242" w:type="dxa"/>
            <w:gridSpan w:val="3"/>
          </w:tcPr>
          <w:p w:rsidR="00900E3C" w:rsidRPr="00A45D51" w:rsidRDefault="00900E3C" w:rsidP="00614B1F">
            <w:pPr>
              <w:pStyle w:val="TableParagraph"/>
              <w:spacing w:before="1"/>
              <w:ind w:left="158"/>
              <w:rPr>
                <w:sz w:val="20"/>
                <w:szCs w:val="20"/>
              </w:rPr>
            </w:pPr>
            <w:r w:rsidRPr="00A45D51">
              <w:rPr>
                <w:sz w:val="20"/>
                <w:szCs w:val="20"/>
              </w:rPr>
              <w:t>Learning the basic concepts of medical diseases care, gaining the ability to approach problems by centring the patient's problems</w:t>
            </w:r>
          </w:p>
        </w:tc>
      </w:tr>
      <w:tr w:rsidR="00900E3C" w:rsidRPr="00A45D51" w:rsidTr="00614B1F">
        <w:trPr>
          <w:trHeight w:val="540"/>
        </w:trPr>
        <w:tc>
          <w:tcPr>
            <w:tcW w:w="2647" w:type="dxa"/>
          </w:tcPr>
          <w:p w:rsidR="00900E3C" w:rsidRPr="00A45D51" w:rsidRDefault="00900E3C" w:rsidP="00614B1F">
            <w:pPr>
              <w:pStyle w:val="TableParagraph"/>
              <w:spacing w:before="40"/>
              <w:ind w:left="506" w:right="140" w:hanging="331"/>
              <w:rPr>
                <w:b/>
                <w:sz w:val="20"/>
                <w:szCs w:val="20"/>
              </w:rPr>
            </w:pPr>
            <w:r w:rsidRPr="00A45D51">
              <w:rPr>
                <w:b/>
                <w:sz w:val="20"/>
                <w:szCs w:val="20"/>
              </w:rPr>
              <w:t>LEARNING</w:t>
            </w:r>
            <w:r w:rsidRPr="00A45D51">
              <w:rPr>
                <w:b/>
                <w:spacing w:val="-13"/>
                <w:sz w:val="20"/>
                <w:szCs w:val="20"/>
              </w:rPr>
              <w:t xml:space="preserve"> </w:t>
            </w:r>
            <w:r w:rsidRPr="00A45D51">
              <w:rPr>
                <w:b/>
                <w:sz w:val="20"/>
                <w:szCs w:val="20"/>
              </w:rPr>
              <w:t>OUTCOMES OF THE COURSE</w:t>
            </w:r>
          </w:p>
        </w:tc>
        <w:tc>
          <w:tcPr>
            <w:tcW w:w="7242" w:type="dxa"/>
            <w:gridSpan w:val="3"/>
          </w:tcPr>
          <w:p w:rsidR="00900E3C" w:rsidRPr="00A45D51" w:rsidRDefault="00900E3C" w:rsidP="00614B1F">
            <w:pPr>
              <w:pStyle w:val="TableParagraph"/>
              <w:rPr>
                <w:sz w:val="20"/>
                <w:szCs w:val="20"/>
              </w:rPr>
            </w:pPr>
            <w:r w:rsidRPr="00A45D51">
              <w:rPr>
                <w:sz w:val="20"/>
                <w:szCs w:val="20"/>
              </w:rPr>
              <w:t>The student who successfully completes this course;</w:t>
            </w:r>
          </w:p>
          <w:p w:rsidR="00900E3C" w:rsidRPr="00A45D51" w:rsidRDefault="00900E3C" w:rsidP="00614B1F">
            <w:pPr>
              <w:pStyle w:val="TableParagraph"/>
              <w:rPr>
                <w:sz w:val="20"/>
                <w:szCs w:val="20"/>
              </w:rPr>
            </w:pPr>
            <w:r w:rsidRPr="00A45D51">
              <w:rPr>
                <w:sz w:val="20"/>
                <w:szCs w:val="20"/>
              </w:rPr>
              <w:t>Knows the etiology, risk factors, signs and symptoms of internal diseases and provides care for them.</w:t>
            </w:r>
          </w:p>
          <w:p w:rsidR="00900E3C" w:rsidRPr="00A45D51" w:rsidRDefault="00900E3C" w:rsidP="00614B1F">
            <w:pPr>
              <w:pStyle w:val="TableParagraph"/>
              <w:rPr>
                <w:sz w:val="20"/>
                <w:szCs w:val="20"/>
              </w:rPr>
            </w:pPr>
            <w:r w:rsidRPr="00A45D51">
              <w:rPr>
                <w:sz w:val="20"/>
                <w:szCs w:val="20"/>
              </w:rPr>
              <w:t>Analyses and synthesises the subjects related to Medical Nursing.</w:t>
            </w:r>
          </w:p>
          <w:p w:rsidR="00900E3C" w:rsidRPr="00A45D51" w:rsidRDefault="00900E3C" w:rsidP="00614B1F">
            <w:pPr>
              <w:pStyle w:val="TableParagraph"/>
              <w:rPr>
                <w:sz w:val="20"/>
                <w:szCs w:val="20"/>
              </w:rPr>
            </w:pPr>
            <w:r w:rsidRPr="00A45D51">
              <w:rPr>
                <w:sz w:val="20"/>
                <w:szCs w:val="20"/>
              </w:rPr>
              <w:t>Develops effective problem solving skills.</w:t>
            </w:r>
          </w:p>
          <w:p w:rsidR="00900E3C" w:rsidRPr="00A45D51" w:rsidRDefault="00900E3C" w:rsidP="00614B1F">
            <w:pPr>
              <w:pStyle w:val="TableParagraph"/>
              <w:rPr>
                <w:sz w:val="20"/>
                <w:szCs w:val="20"/>
              </w:rPr>
            </w:pPr>
            <w:r w:rsidRPr="00A45D51">
              <w:rPr>
                <w:sz w:val="20"/>
                <w:szCs w:val="20"/>
              </w:rPr>
              <w:t>Develops the concept of holistic care and application skills.</w:t>
            </w:r>
          </w:p>
          <w:p w:rsidR="00900E3C" w:rsidRPr="00A45D51" w:rsidRDefault="00900E3C" w:rsidP="00614B1F">
            <w:pPr>
              <w:pStyle w:val="TableParagraph"/>
              <w:rPr>
                <w:sz w:val="20"/>
                <w:szCs w:val="20"/>
              </w:rPr>
            </w:pPr>
            <w:r w:rsidRPr="00A45D51">
              <w:rPr>
                <w:sz w:val="20"/>
                <w:szCs w:val="20"/>
              </w:rPr>
              <w:t>Develops research skills on issues related to internal medicine and care</w:t>
            </w:r>
          </w:p>
          <w:p w:rsidR="00900E3C" w:rsidRPr="00A45D51" w:rsidRDefault="00900E3C" w:rsidP="00614B1F">
            <w:pPr>
              <w:pStyle w:val="TableParagraph"/>
              <w:rPr>
                <w:sz w:val="20"/>
                <w:szCs w:val="20"/>
              </w:rPr>
            </w:pPr>
            <w:r w:rsidRPr="00A45D51">
              <w:rPr>
                <w:sz w:val="20"/>
                <w:szCs w:val="20"/>
              </w:rPr>
              <w:t>Knows the current developments and studies in the field of medical nursing.</w:t>
            </w:r>
          </w:p>
        </w:tc>
      </w:tr>
      <w:tr w:rsidR="00900E3C" w:rsidRPr="00A45D51" w:rsidTr="00614B1F">
        <w:trPr>
          <w:trHeight w:val="1379"/>
        </w:trPr>
        <w:tc>
          <w:tcPr>
            <w:tcW w:w="2647" w:type="dxa"/>
          </w:tcPr>
          <w:p w:rsidR="00900E3C" w:rsidRPr="00A45D51" w:rsidRDefault="00900E3C" w:rsidP="00614B1F">
            <w:pPr>
              <w:pStyle w:val="TableParagraph"/>
              <w:rPr>
                <w:b/>
                <w:sz w:val="20"/>
                <w:szCs w:val="20"/>
              </w:rPr>
            </w:pPr>
          </w:p>
          <w:p w:rsidR="00900E3C" w:rsidRPr="00A45D51" w:rsidRDefault="00900E3C" w:rsidP="00614B1F">
            <w:pPr>
              <w:pStyle w:val="TableParagraph"/>
              <w:spacing w:before="114"/>
              <w:rPr>
                <w:b/>
                <w:sz w:val="20"/>
                <w:szCs w:val="20"/>
              </w:rPr>
            </w:pPr>
          </w:p>
          <w:p w:rsidR="00900E3C" w:rsidRPr="00A45D51" w:rsidRDefault="00900E3C" w:rsidP="00614B1F">
            <w:pPr>
              <w:pStyle w:val="TableParagraph"/>
              <w:spacing w:before="1"/>
              <w:ind w:left="30"/>
              <w:jc w:val="center"/>
              <w:rPr>
                <w:b/>
                <w:sz w:val="20"/>
                <w:szCs w:val="20"/>
              </w:rPr>
            </w:pPr>
            <w:r w:rsidRPr="00A45D51">
              <w:rPr>
                <w:b/>
                <w:spacing w:val="-2"/>
                <w:sz w:val="20"/>
                <w:szCs w:val="20"/>
              </w:rPr>
              <w:t>TEXTBOOK</w:t>
            </w:r>
          </w:p>
        </w:tc>
        <w:tc>
          <w:tcPr>
            <w:tcW w:w="7242" w:type="dxa"/>
            <w:gridSpan w:val="3"/>
          </w:tcPr>
          <w:p w:rsidR="00900E3C" w:rsidRPr="00A45D51" w:rsidRDefault="00900E3C" w:rsidP="00614B1F">
            <w:pPr>
              <w:pStyle w:val="TableParagraph"/>
              <w:ind w:left="108" w:right="75"/>
              <w:jc w:val="both"/>
              <w:rPr>
                <w:sz w:val="20"/>
                <w:szCs w:val="20"/>
              </w:rPr>
            </w:pPr>
            <w:r w:rsidRPr="00A45D51">
              <w:rPr>
                <w:sz w:val="20"/>
                <w:szCs w:val="20"/>
              </w:rPr>
              <w:t>•</w:t>
            </w:r>
            <w:r w:rsidRPr="00A45D51">
              <w:rPr>
                <w:sz w:val="20"/>
                <w:szCs w:val="20"/>
              </w:rPr>
              <w:tab/>
              <w:t xml:space="preserve">https://calgaryguide.ucalgary.ca/ </w:t>
            </w:r>
          </w:p>
          <w:p w:rsidR="00900E3C" w:rsidRPr="00A45D51" w:rsidRDefault="00900E3C" w:rsidP="00614B1F">
            <w:pPr>
              <w:pStyle w:val="TableParagraph"/>
              <w:ind w:left="108" w:right="75"/>
              <w:jc w:val="both"/>
              <w:rPr>
                <w:sz w:val="20"/>
                <w:szCs w:val="20"/>
              </w:rPr>
            </w:pPr>
            <w:r w:rsidRPr="00A45D51">
              <w:rPr>
                <w:sz w:val="20"/>
                <w:szCs w:val="20"/>
              </w:rPr>
              <w:t>•</w:t>
            </w:r>
            <w:r w:rsidRPr="00A45D51">
              <w:rPr>
                <w:sz w:val="20"/>
                <w:szCs w:val="20"/>
              </w:rPr>
              <w:tab/>
              <w:t xml:space="preserve">Kapucu S, Kutlutürkan S, Akyar İ. (2023). İç Hastalıkları ve Hemşirelik Bakımı. Eds. Akdemir N, Birol L. Akademisyen yayınevi. </w:t>
            </w:r>
          </w:p>
          <w:p w:rsidR="00900E3C" w:rsidRPr="00A45D51" w:rsidRDefault="00900E3C" w:rsidP="00614B1F">
            <w:pPr>
              <w:pStyle w:val="TableParagraph"/>
              <w:ind w:left="108" w:right="75"/>
              <w:jc w:val="both"/>
              <w:rPr>
                <w:sz w:val="20"/>
                <w:szCs w:val="20"/>
              </w:rPr>
            </w:pPr>
            <w:r w:rsidRPr="00A45D51">
              <w:rPr>
                <w:sz w:val="20"/>
                <w:szCs w:val="20"/>
              </w:rPr>
              <w:t>•</w:t>
            </w:r>
            <w:r w:rsidRPr="00A45D51">
              <w:rPr>
                <w:sz w:val="20"/>
                <w:szCs w:val="20"/>
              </w:rPr>
              <w:tab/>
              <w:t xml:space="preserve">Karadakovan A, Aslan FE (2022). Dahili ve Cerrahi Hastalıklarda Bakım. Akademisyen yayınevi. </w:t>
            </w:r>
          </w:p>
          <w:p w:rsidR="00900E3C" w:rsidRPr="00A45D51" w:rsidRDefault="00900E3C" w:rsidP="00614B1F">
            <w:pPr>
              <w:pStyle w:val="TableParagraph"/>
              <w:ind w:left="108" w:right="75"/>
              <w:jc w:val="both"/>
              <w:rPr>
                <w:sz w:val="20"/>
                <w:szCs w:val="20"/>
              </w:rPr>
            </w:pPr>
            <w:r w:rsidRPr="00A45D51">
              <w:rPr>
                <w:sz w:val="20"/>
                <w:szCs w:val="20"/>
              </w:rPr>
              <w:t>•</w:t>
            </w:r>
            <w:r w:rsidRPr="00A45D51">
              <w:rPr>
                <w:sz w:val="20"/>
                <w:szCs w:val="20"/>
              </w:rPr>
              <w:tab/>
              <w:t>Temel İç Hastalıkları Hemşireliği ve Farklı boyutlarıyla kronik hastalıklar.(2017) Eds. Ovayolu Ö, Ovayolu N. Nobel tıp Kitapevi.</w:t>
            </w:r>
          </w:p>
          <w:p w:rsidR="00900E3C" w:rsidRPr="00A45D51" w:rsidRDefault="00900E3C" w:rsidP="00614B1F">
            <w:pPr>
              <w:pStyle w:val="TableParagraph"/>
              <w:ind w:left="108" w:right="75"/>
              <w:jc w:val="both"/>
              <w:rPr>
                <w:sz w:val="20"/>
                <w:szCs w:val="20"/>
              </w:rPr>
            </w:pPr>
            <w:r w:rsidRPr="00A45D51">
              <w:rPr>
                <w:sz w:val="20"/>
                <w:szCs w:val="20"/>
              </w:rPr>
              <w:t>•</w:t>
            </w:r>
            <w:r w:rsidRPr="00A45D51">
              <w:rPr>
                <w:sz w:val="20"/>
                <w:szCs w:val="20"/>
              </w:rPr>
              <w:tab/>
              <w:t>Olgu, soru ve yanıtlarla onkoloji hemşireliği. Eds. Usta Yeşilbalkan Ö, Özkaraman A. Hipokrat Kitapevi, Ankara. 2023</w:t>
            </w:r>
          </w:p>
          <w:p w:rsidR="00900E3C" w:rsidRPr="00A45D51" w:rsidRDefault="00900E3C" w:rsidP="00900E3C">
            <w:pPr>
              <w:pStyle w:val="TableParagraph"/>
              <w:numPr>
                <w:ilvl w:val="0"/>
                <w:numId w:val="9"/>
              </w:numPr>
              <w:ind w:right="75"/>
              <w:jc w:val="both"/>
              <w:rPr>
                <w:sz w:val="20"/>
                <w:szCs w:val="20"/>
              </w:rPr>
            </w:pPr>
            <w:r w:rsidRPr="00A45D51">
              <w:rPr>
                <w:sz w:val="20"/>
                <w:szCs w:val="20"/>
              </w:rPr>
              <w:t>Oksel E, Balcı Alparslan G (2019). Romatoloji Hemşireliği, Hastalıklar ve Bakım. Ankara Nobel Tıp Kitabevi. Ankara</w:t>
            </w:r>
          </w:p>
          <w:p w:rsidR="00900E3C" w:rsidRPr="00A45D51" w:rsidRDefault="00900E3C" w:rsidP="00900E3C">
            <w:pPr>
              <w:pStyle w:val="TableParagraph"/>
              <w:numPr>
                <w:ilvl w:val="0"/>
                <w:numId w:val="9"/>
              </w:numPr>
              <w:ind w:right="75"/>
              <w:jc w:val="both"/>
              <w:rPr>
                <w:sz w:val="20"/>
                <w:szCs w:val="20"/>
              </w:rPr>
            </w:pPr>
            <w:r w:rsidRPr="00A45D51">
              <w:rPr>
                <w:sz w:val="20"/>
                <w:szCs w:val="20"/>
              </w:rPr>
              <w:t>Akdemir N (2022). Temel Geriatri ve Hemşirelik Bakımı. TÜED Eğitim Yayınları. Ankara</w:t>
            </w:r>
          </w:p>
          <w:p w:rsidR="00900E3C" w:rsidRPr="00A45D51" w:rsidRDefault="00900E3C" w:rsidP="00900E3C">
            <w:pPr>
              <w:pStyle w:val="TableParagraph"/>
              <w:numPr>
                <w:ilvl w:val="0"/>
                <w:numId w:val="9"/>
              </w:numPr>
              <w:ind w:right="75"/>
              <w:jc w:val="both"/>
              <w:rPr>
                <w:sz w:val="20"/>
                <w:szCs w:val="20"/>
              </w:rPr>
            </w:pPr>
            <w:r w:rsidRPr="00A45D51">
              <w:rPr>
                <w:sz w:val="20"/>
                <w:szCs w:val="20"/>
              </w:rPr>
              <w:t>Kapucu S ( 2019). Geriatri Hemşireliği. Hipokrat Kitabevi. Ankara</w:t>
            </w:r>
          </w:p>
          <w:p w:rsidR="00900E3C" w:rsidRPr="00A45D51" w:rsidRDefault="00900E3C" w:rsidP="00614B1F">
            <w:pPr>
              <w:pStyle w:val="TableParagraph"/>
              <w:ind w:left="108" w:right="114"/>
              <w:rPr>
                <w:sz w:val="20"/>
                <w:szCs w:val="20"/>
              </w:rPr>
            </w:pPr>
          </w:p>
        </w:tc>
      </w:tr>
      <w:tr w:rsidR="00900E3C" w:rsidRPr="00A45D51" w:rsidTr="00614B1F">
        <w:trPr>
          <w:trHeight w:val="1609"/>
        </w:trPr>
        <w:tc>
          <w:tcPr>
            <w:tcW w:w="2647" w:type="dxa"/>
          </w:tcPr>
          <w:p w:rsidR="00900E3C" w:rsidRPr="00A45D51" w:rsidRDefault="00900E3C" w:rsidP="00614B1F">
            <w:pPr>
              <w:pStyle w:val="TableParagraph"/>
              <w:spacing w:before="229"/>
              <w:rPr>
                <w:b/>
                <w:sz w:val="20"/>
                <w:szCs w:val="20"/>
              </w:rPr>
            </w:pPr>
          </w:p>
          <w:p w:rsidR="00900E3C" w:rsidRPr="00A45D51" w:rsidRDefault="00900E3C" w:rsidP="00614B1F">
            <w:pPr>
              <w:pStyle w:val="TableParagraph"/>
              <w:spacing w:before="1"/>
              <w:ind w:left="264"/>
              <w:rPr>
                <w:b/>
                <w:sz w:val="20"/>
                <w:szCs w:val="20"/>
              </w:rPr>
            </w:pPr>
            <w:r w:rsidRPr="00A45D51">
              <w:rPr>
                <w:b/>
                <w:sz w:val="20"/>
                <w:szCs w:val="20"/>
              </w:rPr>
              <w:t>OTHER</w:t>
            </w:r>
            <w:r w:rsidRPr="00A45D51">
              <w:rPr>
                <w:b/>
                <w:spacing w:val="-5"/>
                <w:sz w:val="20"/>
                <w:szCs w:val="20"/>
              </w:rPr>
              <w:t xml:space="preserve"> </w:t>
            </w:r>
            <w:r w:rsidRPr="00A45D51">
              <w:rPr>
                <w:b/>
                <w:spacing w:val="-2"/>
                <w:sz w:val="20"/>
                <w:szCs w:val="20"/>
              </w:rPr>
              <w:t>REFERENCES</w:t>
            </w:r>
          </w:p>
        </w:tc>
        <w:tc>
          <w:tcPr>
            <w:tcW w:w="7242" w:type="dxa"/>
            <w:gridSpan w:val="3"/>
          </w:tcPr>
          <w:p w:rsidR="00900E3C" w:rsidRPr="00A45D51" w:rsidRDefault="00900E3C" w:rsidP="00614B1F">
            <w:pPr>
              <w:pStyle w:val="TableParagraph"/>
              <w:ind w:left="108" w:right="87"/>
              <w:rPr>
                <w:sz w:val="20"/>
                <w:szCs w:val="20"/>
              </w:rPr>
            </w:pPr>
            <w:r w:rsidRPr="00A45D51">
              <w:rPr>
                <w:sz w:val="20"/>
                <w:szCs w:val="20"/>
              </w:rPr>
              <w:t>•</w:t>
            </w:r>
            <w:r w:rsidRPr="00A45D51">
              <w:rPr>
                <w:sz w:val="20"/>
                <w:szCs w:val="20"/>
              </w:rPr>
              <w:tab/>
              <w:t xml:space="preserve">Guyton A.C. ve Hall J.E. (2021). Tıbbi Fizyoloji (Medical Physiology). Çeviren: Yeğen BÇ, Alican İ, Solakoğlu Z. Güneş Tıp Kitapevi. </w:t>
            </w:r>
          </w:p>
          <w:p w:rsidR="00900E3C" w:rsidRPr="00A45D51" w:rsidRDefault="00900E3C" w:rsidP="00614B1F">
            <w:pPr>
              <w:pStyle w:val="TableParagraph"/>
              <w:ind w:left="108" w:right="87"/>
              <w:rPr>
                <w:sz w:val="20"/>
                <w:szCs w:val="20"/>
              </w:rPr>
            </w:pPr>
            <w:r w:rsidRPr="00A45D51">
              <w:rPr>
                <w:sz w:val="20"/>
                <w:szCs w:val="20"/>
              </w:rPr>
              <w:t>•</w:t>
            </w:r>
            <w:r w:rsidRPr="00A45D51">
              <w:rPr>
                <w:sz w:val="20"/>
                <w:szCs w:val="20"/>
              </w:rPr>
              <w:tab/>
              <w:t xml:space="preserve">Ganong W. (2022). Ganong’un Tıbbi Fizyolojisi. Çev: İşoğlu Alkaç Ü, Ermutlu N. Nobel Tıp Kitapevleri </w:t>
            </w:r>
          </w:p>
          <w:p w:rsidR="00900E3C" w:rsidRPr="00A45D51" w:rsidRDefault="00900E3C" w:rsidP="00614B1F">
            <w:pPr>
              <w:pStyle w:val="TableParagraph"/>
              <w:ind w:left="108" w:right="87"/>
              <w:rPr>
                <w:sz w:val="20"/>
                <w:szCs w:val="20"/>
              </w:rPr>
            </w:pPr>
            <w:r w:rsidRPr="00A45D51">
              <w:rPr>
                <w:sz w:val="20"/>
                <w:szCs w:val="20"/>
              </w:rPr>
              <w:t>•</w:t>
            </w:r>
            <w:r w:rsidRPr="00A45D51">
              <w:rPr>
                <w:sz w:val="20"/>
                <w:szCs w:val="20"/>
              </w:rPr>
              <w:tab/>
              <w:t>Pathology Illustrated.(2018) Roberts F, MacDuff E, Callander R, Ramsden I. Eıght edition. Elsevier. Edinburgh London New York Oxford Philadelphia St Louis Sydney Toronto</w:t>
            </w:r>
          </w:p>
        </w:tc>
      </w:tr>
      <w:tr w:rsidR="00900E3C" w:rsidRPr="00A45D51" w:rsidTr="00614B1F">
        <w:trPr>
          <w:trHeight w:val="724"/>
        </w:trPr>
        <w:tc>
          <w:tcPr>
            <w:tcW w:w="2647" w:type="dxa"/>
          </w:tcPr>
          <w:p w:rsidR="00900E3C" w:rsidRPr="00A45D51" w:rsidRDefault="00900E3C" w:rsidP="00614B1F">
            <w:pPr>
              <w:pStyle w:val="TableParagraph"/>
              <w:spacing w:line="240" w:lineRule="atLeast"/>
              <w:ind w:left="162" w:right="130"/>
              <w:jc w:val="center"/>
              <w:rPr>
                <w:b/>
                <w:sz w:val="20"/>
                <w:szCs w:val="20"/>
              </w:rPr>
            </w:pPr>
            <w:r w:rsidRPr="00A45D51">
              <w:rPr>
                <w:b/>
                <w:sz w:val="20"/>
                <w:szCs w:val="20"/>
              </w:rPr>
              <w:t xml:space="preserve">TOOLS AND </w:t>
            </w:r>
            <w:r w:rsidRPr="00A45D51">
              <w:rPr>
                <w:b/>
                <w:spacing w:val="-2"/>
                <w:sz w:val="20"/>
                <w:szCs w:val="20"/>
              </w:rPr>
              <w:t>EQUIPMENTS REQUIRED</w:t>
            </w:r>
          </w:p>
        </w:tc>
        <w:tc>
          <w:tcPr>
            <w:tcW w:w="7242" w:type="dxa"/>
            <w:gridSpan w:val="3"/>
          </w:tcPr>
          <w:p w:rsidR="00900E3C" w:rsidRPr="00A45D51" w:rsidRDefault="00900E3C" w:rsidP="00614B1F">
            <w:pPr>
              <w:pStyle w:val="TableParagraph"/>
              <w:rPr>
                <w:sz w:val="20"/>
                <w:szCs w:val="20"/>
              </w:rPr>
            </w:pPr>
            <w:r w:rsidRPr="00A45D51">
              <w:rPr>
                <w:sz w:val="20"/>
                <w:szCs w:val="20"/>
              </w:rPr>
              <w:t xml:space="preserve">   Computer, barcovision, blackboard, internet</w:t>
            </w:r>
          </w:p>
        </w:tc>
      </w:tr>
    </w:tbl>
    <w:p w:rsidR="00900E3C" w:rsidRPr="00A45D51" w:rsidRDefault="00900E3C" w:rsidP="00900E3C">
      <w:pPr>
        <w:spacing w:before="23"/>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00E3C" w:rsidRPr="00A45D51" w:rsidTr="00614B1F">
        <w:trPr>
          <w:trHeight w:val="431"/>
        </w:trPr>
        <w:tc>
          <w:tcPr>
            <w:tcW w:w="1188" w:type="dxa"/>
            <w:tcBorders>
              <w:bottom w:val="single" w:sz="6" w:space="0" w:color="000000"/>
              <w:right w:val="single" w:sz="6" w:space="0" w:color="000000"/>
            </w:tcBorders>
          </w:tcPr>
          <w:p w:rsidR="00900E3C" w:rsidRPr="00A45D51" w:rsidRDefault="00900E3C" w:rsidP="00614B1F">
            <w:pPr>
              <w:pStyle w:val="TableParagraph"/>
              <w:rPr>
                <w:sz w:val="20"/>
                <w:szCs w:val="20"/>
              </w:rPr>
            </w:pPr>
          </w:p>
        </w:tc>
        <w:tc>
          <w:tcPr>
            <w:tcW w:w="8701" w:type="dxa"/>
            <w:gridSpan w:val="2"/>
            <w:tcBorders>
              <w:left w:val="single" w:sz="6" w:space="0" w:color="000000"/>
              <w:bottom w:val="single" w:sz="4" w:space="0" w:color="000000"/>
            </w:tcBorders>
          </w:tcPr>
          <w:p w:rsidR="00900E3C" w:rsidRPr="00A45D51" w:rsidRDefault="00900E3C" w:rsidP="00614B1F">
            <w:pPr>
              <w:pStyle w:val="TableParagraph"/>
              <w:ind w:left="115"/>
              <w:rPr>
                <w:b/>
                <w:sz w:val="20"/>
                <w:szCs w:val="20"/>
              </w:rPr>
            </w:pPr>
            <w:r w:rsidRPr="00A45D51">
              <w:rPr>
                <w:b/>
                <w:sz w:val="20"/>
                <w:szCs w:val="20"/>
              </w:rPr>
              <w:t xml:space="preserve">COURSE SCHEDULE </w:t>
            </w:r>
            <w:r w:rsidRPr="00A45D51">
              <w:rPr>
                <w:b/>
                <w:spacing w:val="-2"/>
                <w:sz w:val="20"/>
                <w:szCs w:val="20"/>
              </w:rPr>
              <w:t>(Weekly)</w:t>
            </w:r>
          </w:p>
        </w:tc>
      </w:tr>
      <w:tr w:rsidR="00900E3C" w:rsidRPr="00A45D51" w:rsidTr="00614B1F">
        <w:trPr>
          <w:trHeight w:val="434"/>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ind w:left="20"/>
              <w:jc w:val="center"/>
              <w:rPr>
                <w:b/>
                <w:sz w:val="20"/>
                <w:szCs w:val="20"/>
              </w:rPr>
            </w:pPr>
            <w:r w:rsidRPr="00A45D51">
              <w:rPr>
                <w:b/>
                <w:spacing w:val="-4"/>
                <w:sz w:val="20"/>
                <w:szCs w:val="20"/>
              </w:rPr>
              <w:t>WEEK</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spacing w:before="2"/>
              <w:ind w:left="268"/>
              <w:rPr>
                <w:b/>
                <w:sz w:val="20"/>
                <w:szCs w:val="20"/>
              </w:rPr>
            </w:pPr>
            <w:r w:rsidRPr="00A45D51">
              <w:rPr>
                <w:b/>
                <w:spacing w:val="-4"/>
                <w:sz w:val="20"/>
                <w:szCs w:val="20"/>
              </w:rPr>
              <w:t>DATE</w:t>
            </w:r>
          </w:p>
        </w:tc>
        <w:tc>
          <w:tcPr>
            <w:tcW w:w="7441"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spacing w:before="2"/>
              <w:ind w:left="258"/>
              <w:rPr>
                <w:b/>
                <w:sz w:val="20"/>
                <w:szCs w:val="20"/>
              </w:rPr>
            </w:pPr>
            <w:r w:rsidRPr="00A45D51">
              <w:rPr>
                <w:b/>
                <w:spacing w:val="-2"/>
                <w:sz w:val="20"/>
                <w:szCs w:val="20"/>
              </w:rPr>
              <w:t>TOPICS</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Basic Health Concept and Services</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Chronic disease burden and prevention of chronic diseases</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Quality of Life and Self-Care Power</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Definition of symptom and symptom cluster, symptom management</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Palliative care</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Geriatric Care</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Cancer Care</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Homework</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Shock and Care</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Acid-Base Imbalance Diagnosis and Nursing Care</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Fluid-electrolyte Imbalance Diagnosis and Nursing Care I</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Fluid-electrolyte Imbalance Diagnosis and Nursing Care II</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Diagnosis and Nursing Care in Endocrine System Diseases I</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pacing w:val="-5"/>
                <w:sz w:val="20"/>
                <w:szCs w:val="20"/>
              </w:rPr>
            </w:pPr>
            <w:r w:rsidRPr="00A45D51">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Diagnosis and Nursing Care in Endocrine System Diseases II</w:t>
            </w:r>
          </w:p>
        </w:tc>
      </w:tr>
      <w:tr w:rsidR="00900E3C" w:rsidRPr="00A45D51" w:rsidTr="00614B1F">
        <w:trPr>
          <w:trHeight w:val="229"/>
        </w:trPr>
        <w:tc>
          <w:tcPr>
            <w:tcW w:w="1188" w:type="dxa"/>
            <w:tcBorders>
              <w:top w:val="single" w:sz="6" w:space="0" w:color="000000"/>
              <w:bottom w:val="single" w:sz="6" w:space="0" w:color="000000"/>
              <w:right w:val="single" w:sz="4" w:space="0" w:color="000000"/>
            </w:tcBorders>
          </w:tcPr>
          <w:p w:rsidR="00900E3C" w:rsidRPr="00A45D51" w:rsidRDefault="00900E3C" w:rsidP="00614B1F">
            <w:pPr>
              <w:pStyle w:val="TableParagraph"/>
              <w:spacing w:before="2" w:line="207" w:lineRule="exact"/>
              <w:ind w:left="20" w:right="1"/>
              <w:jc w:val="center"/>
              <w:rPr>
                <w:sz w:val="20"/>
                <w:szCs w:val="20"/>
              </w:rPr>
            </w:pPr>
            <w:r w:rsidRPr="00A45D51">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rsidR="00900E3C" w:rsidRPr="00A45D51" w:rsidRDefault="00900E3C" w:rsidP="00614B1F">
            <w:pPr>
              <w:pStyle w:val="TableParagraph"/>
              <w:rPr>
                <w:sz w:val="20"/>
                <w:szCs w:val="20"/>
              </w:rPr>
            </w:pPr>
          </w:p>
        </w:tc>
        <w:tc>
          <w:tcPr>
            <w:tcW w:w="7441" w:type="dxa"/>
            <w:tcBorders>
              <w:top w:val="single" w:sz="4" w:space="0" w:color="000000"/>
              <w:left w:val="single" w:sz="4" w:space="0" w:color="000000"/>
              <w:bottom w:val="single" w:sz="4" w:space="0" w:color="000000"/>
            </w:tcBorders>
          </w:tcPr>
          <w:p w:rsidR="00900E3C" w:rsidRPr="00A45D51" w:rsidRDefault="00900E3C" w:rsidP="00614B1F">
            <w:pPr>
              <w:rPr>
                <w:sz w:val="20"/>
                <w:szCs w:val="20"/>
              </w:rPr>
            </w:pPr>
            <w:r w:rsidRPr="00A45D51">
              <w:rPr>
                <w:sz w:val="20"/>
                <w:szCs w:val="20"/>
              </w:rPr>
              <w:t>Final exam</w:t>
            </w:r>
          </w:p>
        </w:tc>
      </w:tr>
    </w:tbl>
    <w:p w:rsidR="00900E3C" w:rsidRPr="00A45D51" w:rsidRDefault="00900E3C" w:rsidP="00900E3C">
      <w:pPr>
        <w:spacing w:before="25"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00E3C" w:rsidRPr="00A45D51" w:rsidTr="00614B1F">
        <w:trPr>
          <w:trHeight w:val="647"/>
        </w:trPr>
        <w:tc>
          <w:tcPr>
            <w:tcW w:w="8065" w:type="dxa"/>
            <w:gridSpan w:val="2"/>
            <w:tcBorders>
              <w:right w:val="single" w:sz="6" w:space="0" w:color="000000"/>
            </w:tcBorders>
          </w:tcPr>
          <w:p w:rsidR="00900E3C" w:rsidRPr="00A45D51" w:rsidRDefault="00900E3C" w:rsidP="00614B1F">
            <w:pPr>
              <w:pStyle w:val="TableParagraph"/>
              <w:spacing w:line="276" w:lineRule="auto"/>
              <w:ind w:left="3531" w:right="184" w:hanging="3324"/>
              <w:rPr>
                <w:b/>
                <w:sz w:val="20"/>
                <w:szCs w:val="20"/>
              </w:rPr>
            </w:pPr>
            <w:r w:rsidRPr="00A45D51">
              <w:rPr>
                <w:b/>
                <w:sz w:val="20"/>
                <w:szCs w:val="20"/>
              </w:rPr>
              <w:t>CONTRIBUTION</w:t>
            </w:r>
            <w:r w:rsidRPr="00A45D51">
              <w:rPr>
                <w:b/>
                <w:spacing w:val="-5"/>
                <w:sz w:val="20"/>
                <w:szCs w:val="20"/>
              </w:rPr>
              <w:t xml:space="preserve"> </w:t>
            </w:r>
            <w:r w:rsidRPr="00A45D51">
              <w:rPr>
                <w:b/>
                <w:sz w:val="20"/>
                <w:szCs w:val="20"/>
              </w:rPr>
              <w:t>OF</w:t>
            </w:r>
            <w:r w:rsidRPr="00A45D51">
              <w:rPr>
                <w:b/>
                <w:spacing w:val="-5"/>
                <w:sz w:val="20"/>
                <w:szCs w:val="20"/>
              </w:rPr>
              <w:t xml:space="preserve"> </w:t>
            </w:r>
            <w:r w:rsidRPr="00A45D51">
              <w:rPr>
                <w:b/>
                <w:sz w:val="20"/>
                <w:szCs w:val="20"/>
              </w:rPr>
              <w:t>THE</w:t>
            </w:r>
            <w:r w:rsidRPr="00A45D51">
              <w:rPr>
                <w:b/>
                <w:spacing w:val="-4"/>
                <w:sz w:val="20"/>
                <w:szCs w:val="20"/>
              </w:rPr>
              <w:t xml:space="preserve"> </w:t>
            </w:r>
            <w:r w:rsidRPr="00A45D51">
              <w:rPr>
                <w:b/>
                <w:sz w:val="20"/>
                <w:szCs w:val="20"/>
              </w:rPr>
              <w:t>COURSE</w:t>
            </w:r>
            <w:r w:rsidRPr="00A45D51">
              <w:rPr>
                <w:b/>
                <w:spacing w:val="-5"/>
                <w:sz w:val="20"/>
                <w:szCs w:val="20"/>
              </w:rPr>
              <w:t xml:space="preserve"> </w:t>
            </w:r>
            <w:r w:rsidRPr="00A45D51">
              <w:rPr>
                <w:b/>
                <w:sz w:val="20"/>
                <w:szCs w:val="20"/>
              </w:rPr>
              <w:t>LEARNING</w:t>
            </w:r>
            <w:r w:rsidRPr="00A45D51">
              <w:rPr>
                <w:b/>
                <w:spacing w:val="-5"/>
                <w:sz w:val="20"/>
                <w:szCs w:val="20"/>
              </w:rPr>
              <w:t xml:space="preserve"> </w:t>
            </w:r>
            <w:r w:rsidRPr="00A45D51">
              <w:rPr>
                <w:b/>
                <w:sz w:val="20"/>
                <w:szCs w:val="20"/>
              </w:rPr>
              <w:t>OUTCOMES</w:t>
            </w:r>
            <w:r w:rsidRPr="00A45D51">
              <w:rPr>
                <w:b/>
                <w:spacing w:val="-5"/>
                <w:sz w:val="20"/>
                <w:szCs w:val="20"/>
              </w:rPr>
              <w:t xml:space="preserve"> </w:t>
            </w:r>
            <w:r w:rsidRPr="00A45D51">
              <w:rPr>
                <w:b/>
                <w:sz w:val="20"/>
                <w:szCs w:val="20"/>
              </w:rPr>
              <w:t>TO</w:t>
            </w:r>
            <w:r w:rsidRPr="00A45D51">
              <w:rPr>
                <w:b/>
                <w:spacing w:val="-5"/>
                <w:sz w:val="20"/>
                <w:szCs w:val="20"/>
              </w:rPr>
              <w:t xml:space="preserve"> </w:t>
            </w:r>
            <w:r w:rsidRPr="00A45D51">
              <w:rPr>
                <w:b/>
                <w:sz w:val="20"/>
                <w:szCs w:val="20"/>
              </w:rPr>
              <w:t>THE</w:t>
            </w:r>
            <w:r w:rsidRPr="00A45D51">
              <w:rPr>
                <w:b/>
                <w:spacing w:val="-4"/>
                <w:sz w:val="20"/>
                <w:szCs w:val="20"/>
              </w:rPr>
              <w:t xml:space="preserve"> </w:t>
            </w:r>
            <w:r w:rsidRPr="00A45D51">
              <w:rPr>
                <w:b/>
                <w:sz w:val="20"/>
                <w:szCs w:val="20"/>
              </w:rPr>
              <w:t>PROGRAM</w:t>
            </w:r>
            <w:r w:rsidRPr="00A45D51">
              <w:rPr>
                <w:b/>
                <w:spacing w:val="-4"/>
                <w:sz w:val="20"/>
                <w:szCs w:val="20"/>
              </w:rPr>
              <w:t xml:space="preserve"> </w:t>
            </w:r>
            <w:r w:rsidRPr="00A45D51">
              <w:rPr>
                <w:b/>
                <w:sz w:val="20"/>
                <w:szCs w:val="20"/>
              </w:rPr>
              <w:t xml:space="preserve">LEARNING </w:t>
            </w:r>
            <w:r w:rsidRPr="00A45D51">
              <w:rPr>
                <w:b/>
                <w:spacing w:val="-2"/>
                <w:sz w:val="20"/>
                <w:szCs w:val="20"/>
              </w:rPr>
              <w:t>OUTCOMES</w:t>
            </w:r>
          </w:p>
        </w:tc>
        <w:tc>
          <w:tcPr>
            <w:tcW w:w="1824" w:type="dxa"/>
            <w:gridSpan w:val="3"/>
            <w:tcBorders>
              <w:left w:val="single" w:sz="6" w:space="0" w:color="000000"/>
            </w:tcBorders>
          </w:tcPr>
          <w:p w:rsidR="00900E3C" w:rsidRPr="00A45D51" w:rsidRDefault="00900E3C" w:rsidP="00614B1F">
            <w:pPr>
              <w:pStyle w:val="TableParagraph"/>
              <w:spacing w:before="105"/>
              <w:ind w:left="613" w:right="76" w:hanging="498"/>
              <w:rPr>
                <w:b/>
                <w:sz w:val="20"/>
                <w:szCs w:val="20"/>
              </w:rPr>
            </w:pPr>
            <w:r w:rsidRPr="00A45D51">
              <w:rPr>
                <w:b/>
                <w:spacing w:val="-2"/>
                <w:sz w:val="20"/>
                <w:szCs w:val="20"/>
              </w:rPr>
              <w:t>CONTRIBUTION LEVEL</w:t>
            </w:r>
          </w:p>
        </w:tc>
      </w:tr>
      <w:tr w:rsidR="00900E3C" w:rsidRPr="00A45D51" w:rsidTr="00614B1F">
        <w:trPr>
          <w:trHeight w:val="670"/>
        </w:trPr>
        <w:tc>
          <w:tcPr>
            <w:tcW w:w="836" w:type="dxa"/>
            <w:tcBorders>
              <w:bottom w:val="single" w:sz="6" w:space="0" w:color="000000"/>
              <w:right w:val="single" w:sz="6" w:space="0" w:color="000000"/>
            </w:tcBorders>
          </w:tcPr>
          <w:p w:rsidR="00900E3C" w:rsidRPr="00A45D51" w:rsidRDefault="00900E3C" w:rsidP="00614B1F">
            <w:pPr>
              <w:pStyle w:val="TableParagraph"/>
              <w:spacing w:before="220"/>
              <w:ind w:left="22"/>
              <w:jc w:val="center"/>
              <w:rPr>
                <w:b/>
                <w:sz w:val="20"/>
                <w:szCs w:val="20"/>
              </w:rPr>
            </w:pPr>
            <w:r w:rsidRPr="00A45D51">
              <w:rPr>
                <w:b/>
                <w:spacing w:val="-5"/>
                <w:sz w:val="20"/>
                <w:szCs w:val="20"/>
              </w:rPr>
              <w:t>NO</w:t>
            </w:r>
          </w:p>
        </w:tc>
        <w:tc>
          <w:tcPr>
            <w:tcW w:w="7229" w:type="dxa"/>
            <w:tcBorders>
              <w:left w:val="single" w:sz="6" w:space="0" w:color="000000"/>
              <w:bottom w:val="single" w:sz="6" w:space="0" w:color="000000"/>
              <w:right w:val="single" w:sz="6" w:space="0" w:color="000000"/>
            </w:tcBorders>
          </w:tcPr>
          <w:p w:rsidR="00900E3C" w:rsidRPr="00A45D51" w:rsidRDefault="00900E3C" w:rsidP="00614B1F">
            <w:pPr>
              <w:pStyle w:val="TableParagraph"/>
              <w:ind w:left="29"/>
              <w:jc w:val="center"/>
              <w:rPr>
                <w:b/>
                <w:sz w:val="20"/>
                <w:szCs w:val="20"/>
              </w:rPr>
            </w:pPr>
            <w:r w:rsidRPr="00A45D51">
              <w:rPr>
                <w:b/>
                <w:sz w:val="20"/>
                <w:szCs w:val="20"/>
              </w:rPr>
              <w:t>LEARNING</w:t>
            </w:r>
            <w:r w:rsidRPr="00A45D51">
              <w:rPr>
                <w:b/>
                <w:spacing w:val="-6"/>
                <w:sz w:val="20"/>
                <w:szCs w:val="20"/>
              </w:rPr>
              <w:t xml:space="preserve"> </w:t>
            </w:r>
            <w:r w:rsidRPr="00A45D51">
              <w:rPr>
                <w:b/>
                <w:sz w:val="20"/>
                <w:szCs w:val="20"/>
              </w:rPr>
              <w:t>OUTCOMES</w:t>
            </w:r>
            <w:r w:rsidRPr="00A45D51">
              <w:rPr>
                <w:b/>
                <w:spacing w:val="-3"/>
                <w:sz w:val="20"/>
                <w:szCs w:val="20"/>
              </w:rPr>
              <w:t xml:space="preserve"> </w:t>
            </w:r>
            <w:r w:rsidRPr="00A45D51">
              <w:rPr>
                <w:b/>
                <w:spacing w:val="-2"/>
                <w:sz w:val="20"/>
                <w:szCs w:val="20"/>
              </w:rPr>
              <w:t>(MSc)</w:t>
            </w:r>
          </w:p>
        </w:tc>
        <w:tc>
          <w:tcPr>
            <w:tcW w:w="608" w:type="dxa"/>
            <w:tcBorders>
              <w:left w:val="single" w:sz="6" w:space="0" w:color="000000"/>
              <w:bottom w:val="single" w:sz="6" w:space="0" w:color="000000"/>
              <w:right w:val="single" w:sz="6" w:space="0" w:color="000000"/>
            </w:tcBorders>
          </w:tcPr>
          <w:p w:rsidR="00900E3C" w:rsidRPr="00A45D51" w:rsidRDefault="00900E3C" w:rsidP="00614B1F">
            <w:pPr>
              <w:pStyle w:val="TableParagraph"/>
              <w:ind w:left="30"/>
              <w:jc w:val="center"/>
              <w:rPr>
                <w:b/>
                <w:sz w:val="20"/>
                <w:szCs w:val="20"/>
              </w:rPr>
            </w:pPr>
            <w:r w:rsidRPr="00A45D51">
              <w:rPr>
                <w:b/>
                <w:spacing w:val="-10"/>
                <w:sz w:val="20"/>
                <w:szCs w:val="20"/>
              </w:rPr>
              <w:t>1</w:t>
            </w:r>
          </w:p>
          <w:p w:rsidR="00900E3C" w:rsidRPr="00A45D51" w:rsidRDefault="00900E3C" w:rsidP="00614B1F">
            <w:pPr>
              <w:pStyle w:val="TableParagraph"/>
              <w:spacing w:before="25"/>
              <w:rPr>
                <w:b/>
                <w:sz w:val="20"/>
                <w:szCs w:val="20"/>
              </w:rPr>
            </w:pPr>
          </w:p>
          <w:p w:rsidR="00900E3C" w:rsidRPr="00A45D51" w:rsidRDefault="00900E3C" w:rsidP="00614B1F">
            <w:pPr>
              <w:pStyle w:val="TableParagraph"/>
              <w:spacing w:before="1" w:line="199" w:lineRule="exact"/>
              <w:ind w:left="30" w:right="1"/>
              <w:jc w:val="center"/>
              <w:rPr>
                <w:sz w:val="20"/>
                <w:szCs w:val="20"/>
              </w:rPr>
            </w:pPr>
            <w:r w:rsidRPr="00A45D51">
              <w:rPr>
                <w:spacing w:val="-5"/>
                <w:sz w:val="20"/>
                <w:szCs w:val="20"/>
              </w:rPr>
              <w:t>Low</w:t>
            </w:r>
          </w:p>
        </w:tc>
        <w:tc>
          <w:tcPr>
            <w:tcW w:w="575" w:type="dxa"/>
            <w:tcBorders>
              <w:left w:val="single" w:sz="6" w:space="0" w:color="000000"/>
              <w:bottom w:val="single" w:sz="6" w:space="0" w:color="000000"/>
              <w:right w:val="single" w:sz="6" w:space="0" w:color="000000"/>
            </w:tcBorders>
          </w:tcPr>
          <w:p w:rsidR="00900E3C" w:rsidRPr="00A45D51" w:rsidRDefault="00900E3C" w:rsidP="00614B1F">
            <w:pPr>
              <w:pStyle w:val="TableParagraph"/>
              <w:spacing w:before="12"/>
              <w:ind w:left="30"/>
              <w:jc w:val="center"/>
              <w:rPr>
                <w:b/>
                <w:sz w:val="20"/>
                <w:szCs w:val="20"/>
              </w:rPr>
            </w:pPr>
            <w:r w:rsidRPr="00A45D51">
              <w:rPr>
                <w:b/>
                <w:spacing w:val="-10"/>
                <w:sz w:val="20"/>
                <w:szCs w:val="20"/>
              </w:rPr>
              <w:t>2</w:t>
            </w:r>
          </w:p>
          <w:p w:rsidR="00900E3C" w:rsidRPr="00A45D51" w:rsidRDefault="00900E3C" w:rsidP="00614B1F">
            <w:pPr>
              <w:pStyle w:val="TableParagraph"/>
              <w:spacing w:before="25"/>
              <w:rPr>
                <w:b/>
                <w:sz w:val="20"/>
                <w:szCs w:val="20"/>
              </w:rPr>
            </w:pPr>
          </w:p>
          <w:p w:rsidR="00900E3C" w:rsidRPr="00A45D51" w:rsidRDefault="00900E3C" w:rsidP="00614B1F">
            <w:pPr>
              <w:pStyle w:val="TableParagraph"/>
              <w:spacing w:before="1" w:line="187" w:lineRule="exact"/>
              <w:ind w:left="30" w:right="1"/>
              <w:jc w:val="center"/>
              <w:rPr>
                <w:sz w:val="20"/>
                <w:szCs w:val="20"/>
              </w:rPr>
            </w:pPr>
            <w:r w:rsidRPr="00A45D51">
              <w:rPr>
                <w:spacing w:val="-5"/>
                <w:sz w:val="20"/>
                <w:szCs w:val="20"/>
              </w:rPr>
              <w:t>MId</w:t>
            </w:r>
          </w:p>
        </w:tc>
        <w:tc>
          <w:tcPr>
            <w:tcW w:w="641" w:type="dxa"/>
            <w:tcBorders>
              <w:left w:val="single" w:sz="6" w:space="0" w:color="000000"/>
              <w:bottom w:val="single" w:sz="6" w:space="0" w:color="000000"/>
            </w:tcBorders>
          </w:tcPr>
          <w:p w:rsidR="00900E3C" w:rsidRPr="00A45D51" w:rsidRDefault="00900E3C" w:rsidP="00614B1F">
            <w:pPr>
              <w:pStyle w:val="TableParagraph"/>
              <w:spacing w:before="12"/>
              <w:ind w:left="37"/>
              <w:jc w:val="center"/>
              <w:rPr>
                <w:b/>
                <w:sz w:val="20"/>
                <w:szCs w:val="20"/>
              </w:rPr>
            </w:pPr>
            <w:r w:rsidRPr="00A45D51">
              <w:rPr>
                <w:b/>
                <w:spacing w:val="-10"/>
                <w:sz w:val="20"/>
                <w:szCs w:val="20"/>
              </w:rPr>
              <w:t>3</w:t>
            </w:r>
          </w:p>
          <w:p w:rsidR="00900E3C" w:rsidRPr="00A45D51" w:rsidRDefault="00900E3C" w:rsidP="00614B1F">
            <w:pPr>
              <w:pStyle w:val="TableParagraph"/>
              <w:spacing w:before="25"/>
              <w:rPr>
                <w:b/>
                <w:sz w:val="20"/>
                <w:szCs w:val="20"/>
              </w:rPr>
            </w:pPr>
          </w:p>
          <w:p w:rsidR="00900E3C" w:rsidRPr="00A45D51" w:rsidRDefault="00900E3C" w:rsidP="00614B1F">
            <w:pPr>
              <w:pStyle w:val="TableParagraph"/>
              <w:spacing w:before="1" w:line="187" w:lineRule="exact"/>
              <w:ind w:left="37"/>
              <w:jc w:val="center"/>
              <w:rPr>
                <w:sz w:val="20"/>
                <w:szCs w:val="20"/>
              </w:rPr>
            </w:pPr>
            <w:r w:rsidRPr="00A45D51">
              <w:rPr>
                <w:spacing w:val="-4"/>
                <w:sz w:val="20"/>
                <w:szCs w:val="20"/>
              </w:rPr>
              <w:t>HIgh</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Ability to collect information about health sciences and to apply the acquired knowledge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r w:rsidRPr="00A45D51">
              <w:rPr>
                <w:b/>
                <w:sz w:val="20"/>
                <w:szCs w:val="20"/>
              </w:rPr>
              <w:t>x</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Scientific Inquiry and Hypothesis Formation Skills Literature Review and Evaluation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r w:rsidRPr="00A45D51">
              <w:rPr>
                <w:b/>
                <w:sz w:val="20"/>
                <w:szCs w:val="20"/>
              </w:rPr>
              <w:t>x</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Literature Review and Evaluation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r w:rsidRPr="00A45D51">
              <w:rPr>
                <w:b/>
                <w:sz w:val="20"/>
                <w:szCs w:val="20"/>
              </w:rPr>
              <w:t xml:space="preserve"> x</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Ability to design and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  x</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b/>
                <w:sz w:val="20"/>
                <w:szCs w:val="20"/>
              </w:rPr>
            </w:pPr>
            <w:r w:rsidRPr="00A45D51">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b/>
                <w:sz w:val="20"/>
                <w:szCs w:val="20"/>
              </w:rPr>
            </w:pP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Ability to recognize and use experimental tools and equipment appropriately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Ability to work in an interdisciplinary team</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r w:rsidRPr="00A45D51">
              <w:rPr>
                <w:b/>
                <w:sz w:val="20"/>
                <w:szCs w:val="20"/>
              </w:rPr>
              <w:t xml:space="preserve"> </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Ability to recognize, formulate and solve medical problems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r w:rsidRPr="00A45D51">
              <w:rPr>
                <w:b/>
                <w:sz w:val="20"/>
                <w:szCs w:val="20"/>
              </w:rPr>
              <w:t xml:space="preserve">x </w:t>
            </w:r>
          </w:p>
        </w:tc>
      </w:tr>
      <w:tr w:rsidR="00900E3C" w:rsidRPr="00A45D51" w:rsidTr="00614B1F">
        <w:trPr>
          <w:trHeight w:val="308"/>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before="39"/>
              <w:ind w:left="22"/>
              <w:jc w:val="center"/>
              <w:rPr>
                <w:sz w:val="20"/>
                <w:szCs w:val="20"/>
              </w:rPr>
            </w:pPr>
            <w:r w:rsidRPr="00A45D51">
              <w:rPr>
                <w:sz w:val="20"/>
                <w:szCs w:val="20"/>
              </w:rPr>
              <w:t>LO</w:t>
            </w:r>
            <w:r w:rsidRPr="00A45D51">
              <w:rPr>
                <w:spacing w:val="-2"/>
                <w:sz w:val="20"/>
                <w:szCs w:val="20"/>
              </w:rPr>
              <w:t xml:space="preserve"> </w:t>
            </w:r>
            <w:r w:rsidRPr="00A45D51">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Ability to use computers effectively in research and data analysis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lastRenderedPageBreak/>
              <w:t>LO</w:t>
            </w:r>
            <w:r w:rsidRPr="00A45D51">
              <w:rPr>
                <w:spacing w:val="-2"/>
                <w:sz w:val="20"/>
                <w:szCs w:val="20"/>
              </w:rPr>
              <w:t xml:space="preserve"> </w:t>
            </w:r>
            <w:r w:rsidRPr="00A45D51">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Ability to understand the contribution of experimental studies to national and international science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Effective Written and Oral Communication/Presentation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r w:rsidRPr="00A45D51">
              <w:rPr>
                <w:b/>
                <w:sz w:val="20"/>
                <w:szCs w:val="20"/>
              </w:rPr>
              <w:t>x</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b/>
                <w:sz w:val="20"/>
                <w:szCs w:val="20"/>
              </w:rPr>
            </w:pPr>
            <w:r w:rsidRPr="00A45D51">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b/>
                <w:sz w:val="20"/>
                <w:szCs w:val="20"/>
              </w:rPr>
            </w:pPr>
            <w:r w:rsidRPr="00A45D51">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b/>
                <w:sz w:val="20"/>
                <w:szCs w:val="20"/>
              </w:rPr>
            </w:pPr>
            <w:r w:rsidRPr="00A45D51">
              <w:rPr>
                <w:b/>
                <w:sz w:val="20"/>
                <w:szCs w:val="20"/>
              </w:rPr>
              <w:t>x</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 xml:space="preserve">Understanding the Importance of Lifelong Learning and Application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b/>
                <w:sz w:val="20"/>
                <w:szCs w:val="20"/>
              </w:rPr>
            </w:pPr>
            <w:r w:rsidRPr="00A45D51">
              <w:rPr>
                <w:b/>
                <w:sz w:val="20"/>
                <w:szCs w:val="20"/>
              </w:rPr>
              <w:t>x</w:t>
            </w:r>
          </w:p>
        </w:tc>
      </w:tr>
      <w:tr w:rsidR="00900E3C" w:rsidRPr="00A45D51" w:rsidTr="00614B1F">
        <w:trPr>
          <w:trHeight w:val="229"/>
        </w:trPr>
        <w:tc>
          <w:tcPr>
            <w:tcW w:w="836" w:type="dxa"/>
            <w:tcBorders>
              <w:top w:val="single" w:sz="6" w:space="0" w:color="000000"/>
              <w:bottom w:val="single" w:sz="6" w:space="0" w:color="000000"/>
              <w:right w:val="dashed" w:sz="6" w:space="0" w:color="000000"/>
            </w:tcBorders>
          </w:tcPr>
          <w:p w:rsidR="00900E3C" w:rsidRPr="00A45D51" w:rsidRDefault="00900E3C" w:rsidP="00614B1F">
            <w:pPr>
              <w:pStyle w:val="TableParagraph"/>
              <w:spacing w:line="210" w:lineRule="exact"/>
              <w:ind w:left="22"/>
              <w:jc w:val="center"/>
              <w:rPr>
                <w:sz w:val="20"/>
                <w:szCs w:val="20"/>
              </w:rPr>
            </w:pPr>
            <w:r w:rsidRPr="00A45D51">
              <w:rPr>
                <w:sz w:val="20"/>
                <w:szCs w:val="20"/>
              </w:rPr>
              <w:t>LO</w:t>
            </w:r>
            <w:r w:rsidRPr="00A45D51">
              <w:rPr>
                <w:spacing w:val="-2"/>
                <w:sz w:val="20"/>
                <w:szCs w:val="20"/>
              </w:rPr>
              <w:t xml:space="preserve"> </w:t>
            </w:r>
            <w:r w:rsidRPr="00A45D51">
              <w:rPr>
                <w:spacing w:val="-5"/>
                <w:sz w:val="20"/>
                <w:szCs w:val="20"/>
              </w:rPr>
              <w:t>14</w:t>
            </w:r>
          </w:p>
        </w:tc>
        <w:tc>
          <w:tcPr>
            <w:tcW w:w="7229" w:type="dxa"/>
            <w:tcBorders>
              <w:top w:val="single" w:sz="6" w:space="0" w:color="000000"/>
              <w:left w:val="dashed" w:sz="6" w:space="0" w:color="000000"/>
              <w:bottom w:val="single" w:sz="6" w:space="0" w:color="000000"/>
              <w:right w:val="dashed" w:sz="6" w:space="0" w:color="000000"/>
            </w:tcBorders>
          </w:tcPr>
          <w:p w:rsidR="00900E3C" w:rsidRPr="00A45D51" w:rsidRDefault="00900E3C" w:rsidP="00614B1F">
            <w:pPr>
              <w:pStyle w:val="TableParagraph"/>
              <w:rPr>
                <w:sz w:val="20"/>
                <w:szCs w:val="20"/>
              </w:rPr>
            </w:pPr>
            <w:r w:rsidRPr="00A45D51">
              <w:rPr>
                <w:sz w:val="20"/>
                <w:szCs w:val="20"/>
              </w:rPr>
              <w:t>Ability to Approach Ethical Problems by Centering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00E3C" w:rsidRPr="00A45D51" w:rsidRDefault="00900E3C" w:rsidP="00614B1F">
            <w:pPr>
              <w:pStyle w:val="TableParagraph"/>
              <w:rPr>
                <w:sz w:val="20"/>
                <w:szCs w:val="20"/>
              </w:rPr>
            </w:pPr>
            <w:r w:rsidRPr="00A45D51">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00E3C" w:rsidRPr="00A45D51" w:rsidRDefault="00900E3C" w:rsidP="00614B1F">
            <w:pPr>
              <w:pStyle w:val="TableParagraph"/>
              <w:rPr>
                <w:sz w:val="20"/>
                <w:szCs w:val="20"/>
              </w:rPr>
            </w:pPr>
          </w:p>
        </w:tc>
      </w:tr>
    </w:tbl>
    <w:p w:rsidR="00900E3C" w:rsidRPr="00A45D51" w:rsidRDefault="00900E3C" w:rsidP="00900E3C">
      <w:pPr>
        <w:spacing w:before="14"/>
        <w:rPr>
          <w:b/>
          <w:sz w:val="20"/>
          <w:szCs w:val="20"/>
        </w:rPr>
      </w:pPr>
    </w:p>
    <w:p w:rsidR="00900E3C" w:rsidRPr="00A45D51" w:rsidRDefault="00900E3C" w:rsidP="00900E3C">
      <w:pPr>
        <w:ind w:left="-14"/>
        <w:rPr>
          <w:sz w:val="20"/>
          <w:szCs w:val="20"/>
        </w:rPr>
      </w:pPr>
      <w:r w:rsidRPr="00A45D51">
        <w:rPr>
          <w:noProof/>
          <w:sz w:val="20"/>
          <w:szCs w:val="20"/>
        </w:rPr>
        <mc:AlternateContent>
          <mc:Choice Requires="wpg">
            <w:drawing>
              <wp:inline distT="0" distB="0" distL="0" distR="0" wp14:anchorId="65070B76" wp14:editId="5A4FA9A6">
                <wp:extent cx="6142355" cy="622300"/>
                <wp:effectExtent l="9525" t="0" r="1270" b="6350"/>
                <wp:docPr id="3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31"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32" name="Textbox 4"/>
                        <wps:cNvSpPr txBox="1"/>
                        <wps:spPr>
                          <a:xfrm>
                            <a:off x="5439410" y="24445"/>
                            <a:ext cx="266700" cy="140970"/>
                          </a:xfrm>
                          <a:prstGeom prst="rect">
                            <a:avLst/>
                          </a:prstGeom>
                        </wps:spPr>
                        <wps:txbx>
                          <w:txbxContent>
                            <w:p w:rsidR="00915CDE" w:rsidRDefault="00915CDE" w:rsidP="00900E3C">
                              <w:pPr>
                                <w:spacing w:line="221" w:lineRule="exact"/>
                                <w:rPr>
                                  <w:b/>
                                  <w:sz w:val="20"/>
                                </w:rPr>
                              </w:pPr>
                              <w:r>
                                <w:rPr>
                                  <w:b/>
                                  <w:spacing w:val="-4"/>
                                  <w:sz w:val="20"/>
                                </w:rPr>
                                <w:t>Date</w:t>
                              </w:r>
                            </w:p>
                          </w:txbxContent>
                        </wps:txbx>
                        <wps:bodyPr wrap="square" lIns="0" tIns="0" rIns="0" bIns="0" rtlCol="0">
                          <a:noAutofit/>
                        </wps:bodyPr>
                      </wps:wsp>
                      <wps:wsp>
                        <wps:cNvPr id="33"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900E3C">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900E3C">
                              <w:pPr>
                                <w:pStyle w:val="TableParagraph"/>
                                <w:ind w:left="12"/>
                                <w:jc w:val="center"/>
                                <w:rPr>
                                  <w:sz w:val="20"/>
                                  <w:szCs w:val="20"/>
                                </w:rPr>
                              </w:pPr>
                              <w:r w:rsidRPr="00A45D51">
                                <w:rPr>
                                  <w:sz w:val="20"/>
                                  <w:szCs w:val="20"/>
                                </w:rPr>
                                <w:t>Prof. Dr. Güler BALCI ALPARSLAN</w:t>
                              </w:r>
                            </w:p>
                            <w:p w:rsidR="00915CDE" w:rsidRDefault="00915CDE" w:rsidP="00900E3C">
                              <w:pPr>
                                <w:pStyle w:val="TableParagraph"/>
                                <w:ind w:left="12"/>
                                <w:jc w:val="center"/>
                                <w:rPr>
                                  <w:b/>
                                  <w:sz w:val="20"/>
                                </w:rPr>
                              </w:pPr>
                              <w:r w:rsidRPr="00A45D51">
                                <w:rPr>
                                  <w:sz w:val="20"/>
                                  <w:szCs w:val="20"/>
                                </w:rPr>
                                <w:t>Prof. Dr. Ayşe ÖZKARAMAN</w:t>
                              </w:r>
                            </w:p>
                          </w:txbxContent>
                        </wps:txbx>
                        <wps:bodyPr wrap="square" lIns="0" tIns="0" rIns="0" bIns="0" rtlCol="0">
                          <a:noAutofit/>
                        </wps:bodyPr>
                      </wps:wsp>
                    </wpg:wgp>
                  </a:graphicData>
                </a:graphic>
              </wp:inline>
            </w:drawing>
          </mc:Choice>
          <mc:Fallback>
            <w:pict>
              <v:group w14:anchorId="65070B76" id="_x0000_s1052"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">
                <v:shape id="Graphic 3" o:spid="_x0000_s1053"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" path="m2322829,9525r,584149em6132829,9525r,584149em,l6142354,em,603199r6142354,e" filled="f" strokeweight="1.5pt">
                  <v:path arrowok="t"/>
                </v:shape>
                <v:shape id="Textbox 4" o:spid="_x0000_s1054"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915CDE" w:rsidRDefault="00915CDE" w:rsidP="00900E3C">
                        <w:pPr>
                          <w:spacing w:line="221" w:lineRule="exact"/>
                          <w:rPr>
                            <w:b/>
                            <w:sz w:val="20"/>
                          </w:rPr>
                        </w:pPr>
                        <w:r>
                          <w:rPr>
                            <w:b/>
                            <w:spacing w:val="-4"/>
                            <w:sz w:val="20"/>
                          </w:rPr>
                          <w:t>Date</w:t>
                        </w:r>
                      </w:p>
                    </w:txbxContent>
                  </v:textbox>
                </v:shape>
                <v:shape id="Textbox 5" o:spid="_x0000_s1055"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" filled="f" strokeweight="1.5pt">
                  <v:textbox inset="0,0,0,0">
                    <w:txbxContent>
                      <w:p w:rsidR="00915CDE" w:rsidRDefault="00915CDE" w:rsidP="00900E3C">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900E3C">
                        <w:pPr>
                          <w:pStyle w:val="TableParagraph"/>
                          <w:ind w:left="12"/>
                          <w:jc w:val="center"/>
                          <w:rPr>
                            <w:sz w:val="20"/>
                            <w:szCs w:val="20"/>
                          </w:rPr>
                        </w:pPr>
                        <w:r w:rsidRPr="00A45D51">
                          <w:rPr>
                            <w:sz w:val="20"/>
                            <w:szCs w:val="20"/>
                          </w:rPr>
                          <w:t>Prof. Dr. Güler BALCI ALPARSLAN</w:t>
                        </w:r>
                      </w:p>
                      <w:p w:rsidR="00915CDE" w:rsidRDefault="00915CDE" w:rsidP="00900E3C">
                        <w:pPr>
                          <w:pStyle w:val="TableParagraph"/>
                          <w:ind w:left="12"/>
                          <w:jc w:val="center"/>
                          <w:rPr>
                            <w:b/>
                            <w:sz w:val="20"/>
                          </w:rPr>
                        </w:pPr>
                        <w:r w:rsidRPr="00A45D51">
                          <w:rPr>
                            <w:sz w:val="20"/>
                            <w:szCs w:val="20"/>
                          </w:rPr>
                          <w:t>Prof. Dr. Ayşe ÖZKARAMAN</w:t>
                        </w:r>
                      </w:p>
                    </w:txbxContent>
                  </v:textbox>
                </v:shape>
                <w10:anchorlock/>
              </v:group>
            </w:pict>
          </mc:Fallback>
        </mc:AlternateContent>
      </w:r>
    </w:p>
    <w:p w:rsidR="00900E3C" w:rsidRPr="00A45D51" w:rsidRDefault="00900E3C" w:rsidP="00900E3C">
      <w:pPr>
        <w:spacing w:before="80"/>
        <w:rPr>
          <w:b/>
          <w:sz w:val="20"/>
          <w:szCs w:val="20"/>
        </w:rPr>
      </w:pPr>
    </w:p>
    <w:p w:rsidR="00900E3C" w:rsidRPr="00A45D51" w:rsidRDefault="00900E3C" w:rsidP="00900E3C">
      <w:pPr>
        <w:rPr>
          <w:sz w:val="20"/>
          <w:szCs w:val="20"/>
        </w:rPr>
      </w:pPr>
    </w:p>
    <w:p w:rsidR="00922AF0" w:rsidRDefault="00922AF0" w:rsidP="00900E3C">
      <w:pPr>
        <w:spacing w:after="200" w:line="276" w:lineRule="auto"/>
        <w:rPr>
          <w:sz w:val="20"/>
          <w:szCs w:val="20"/>
        </w:rPr>
      </w:pPr>
    </w:p>
    <w:p w:rsidR="00922AF0" w:rsidRDefault="00922AF0">
      <w:pPr>
        <w:spacing w:after="200" w:line="276" w:lineRule="auto"/>
        <w:rPr>
          <w:sz w:val="20"/>
          <w:szCs w:val="20"/>
        </w:rPr>
      </w:pPr>
      <w:r>
        <w:rPr>
          <w:sz w:val="20"/>
          <w:szCs w:val="20"/>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922AF0" w:rsidRPr="008220A8" w:rsidTr="00614B1F">
        <w:tc>
          <w:tcPr>
            <w:tcW w:w="5001" w:type="dxa"/>
            <w:gridSpan w:val="2"/>
            <w:shd w:val="clear" w:color="auto" w:fill="auto"/>
          </w:tcPr>
          <w:p w:rsidR="00922AF0" w:rsidRPr="008220A8" w:rsidRDefault="00922AF0" w:rsidP="00614B1F">
            <w:pPr>
              <w:outlineLvl w:val="0"/>
              <w:rPr>
                <w:b/>
                <w:sz w:val="20"/>
                <w:szCs w:val="20"/>
              </w:rPr>
            </w:pPr>
            <w:r>
              <w:rPr>
                <w:b/>
                <w:sz w:val="20"/>
                <w:szCs w:val="20"/>
              </w:rPr>
              <w:lastRenderedPageBreak/>
              <w:t xml:space="preserve">COURSE </w:t>
            </w:r>
            <w:r w:rsidRPr="00F821D6">
              <w:rPr>
                <w:b/>
                <w:sz w:val="20"/>
                <w:szCs w:val="20"/>
              </w:rPr>
              <w:t>CODE:</w:t>
            </w:r>
          </w:p>
        </w:tc>
        <w:tc>
          <w:tcPr>
            <w:tcW w:w="4746" w:type="dxa"/>
            <w:gridSpan w:val="4"/>
            <w:shd w:val="clear" w:color="auto" w:fill="auto"/>
          </w:tcPr>
          <w:p w:rsidR="00922AF0" w:rsidRPr="008220A8" w:rsidRDefault="00922AF0" w:rsidP="00614B1F">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922AF0" w:rsidRPr="008220A8" w:rsidTr="00614B1F">
        <w:tc>
          <w:tcPr>
            <w:tcW w:w="9747" w:type="dxa"/>
            <w:gridSpan w:val="6"/>
            <w:shd w:val="clear" w:color="auto" w:fill="auto"/>
          </w:tcPr>
          <w:p w:rsidR="00922AF0" w:rsidRPr="00B1659A" w:rsidRDefault="00922AF0" w:rsidP="00614B1F">
            <w:pPr>
              <w:outlineLvl w:val="0"/>
              <w:rPr>
                <w:b/>
                <w:sz w:val="20"/>
                <w:szCs w:val="20"/>
              </w:rPr>
            </w:pPr>
            <w:r w:rsidRPr="00F821D6">
              <w:rPr>
                <w:b/>
                <w:sz w:val="20"/>
                <w:szCs w:val="20"/>
              </w:rPr>
              <w:t>COURSE NAME</w:t>
            </w:r>
            <w:r w:rsidRPr="008220A8">
              <w:rPr>
                <w:b/>
                <w:sz w:val="20"/>
                <w:szCs w:val="20"/>
              </w:rPr>
              <w:t>:</w:t>
            </w:r>
            <w:r>
              <w:rPr>
                <w:b/>
                <w:sz w:val="20"/>
                <w:szCs w:val="20"/>
              </w:rPr>
              <w:t xml:space="preserve"> </w:t>
            </w:r>
            <w:bookmarkStart w:id="14" w:name="growth"/>
            <w:r w:rsidRPr="0093492C">
              <w:rPr>
                <w:rStyle w:val="hps"/>
                <w:color w:val="222222"/>
                <w:sz w:val="20"/>
                <w:szCs w:val="20"/>
                <w:lang w:val="en"/>
              </w:rPr>
              <w:t>GROWTH AND DEVELOPMENT OF THE NURSING APPROACH</w:t>
            </w:r>
            <w:bookmarkEnd w:id="14"/>
          </w:p>
        </w:tc>
      </w:tr>
      <w:tr w:rsidR="00922AF0" w:rsidRPr="008220A8" w:rsidTr="00614B1F">
        <w:trPr>
          <w:trHeight w:val="174"/>
        </w:trPr>
        <w:tc>
          <w:tcPr>
            <w:tcW w:w="4077" w:type="dxa"/>
            <w:vMerge w:val="restart"/>
            <w:shd w:val="clear" w:color="auto" w:fill="auto"/>
          </w:tcPr>
          <w:p w:rsidR="00922AF0" w:rsidRPr="008220A8" w:rsidRDefault="00922AF0" w:rsidP="00614B1F">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922AF0" w:rsidRPr="00F821D6" w:rsidRDefault="00922AF0" w:rsidP="00614B1F">
            <w:pPr>
              <w:jc w:val="center"/>
              <w:outlineLvl w:val="0"/>
              <w:rPr>
                <w:b/>
                <w:sz w:val="20"/>
                <w:szCs w:val="20"/>
              </w:rPr>
            </w:pPr>
            <w:r w:rsidRPr="00F821D6">
              <w:rPr>
                <w:b/>
                <w:sz w:val="20"/>
                <w:szCs w:val="20"/>
              </w:rPr>
              <w:t>COURSE LANGUAGE</w:t>
            </w:r>
          </w:p>
          <w:p w:rsidR="00922AF0" w:rsidRPr="00F821D6" w:rsidRDefault="00922AF0" w:rsidP="00614B1F">
            <w:pPr>
              <w:outlineLvl w:val="0"/>
              <w:rPr>
                <w:b/>
                <w:sz w:val="20"/>
                <w:szCs w:val="20"/>
              </w:rPr>
            </w:pPr>
            <w:r w:rsidRPr="00F821D6">
              <w:rPr>
                <w:b/>
                <w:sz w:val="20"/>
                <w:szCs w:val="20"/>
              </w:rPr>
              <w:t>Turkish:  X</w:t>
            </w:r>
          </w:p>
          <w:p w:rsidR="00922AF0" w:rsidRPr="008220A8" w:rsidRDefault="00922AF0" w:rsidP="00614B1F">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922AF0" w:rsidRPr="008220A8" w:rsidRDefault="00922AF0" w:rsidP="00614B1F">
            <w:pPr>
              <w:jc w:val="center"/>
              <w:outlineLvl w:val="0"/>
              <w:rPr>
                <w:b/>
                <w:sz w:val="20"/>
                <w:szCs w:val="20"/>
              </w:rPr>
            </w:pPr>
            <w:r w:rsidRPr="00F821D6">
              <w:rPr>
                <w:b/>
                <w:sz w:val="20"/>
                <w:szCs w:val="20"/>
              </w:rPr>
              <w:t>Course Catagory</w:t>
            </w:r>
          </w:p>
        </w:tc>
      </w:tr>
      <w:tr w:rsidR="00922AF0" w:rsidRPr="008220A8" w:rsidTr="00614B1F">
        <w:trPr>
          <w:trHeight w:val="172"/>
        </w:trPr>
        <w:tc>
          <w:tcPr>
            <w:tcW w:w="4077" w:type="dxa"/>
            <w:vMerge/>
            <w:tcBorders>
              <w:bottom w:val="nil"/>
            </w:tcBorders>
            <w:shd w:val="clear" w:color="auto" w:fill="auto"/>
          </w:tcPr>
          <w:p w:rsidR="00922AF0" w:rsidRPr="008220A8" w:rsidRDefault="00922AF0" w:rsidP="00614B1F">
            <w:pPr>
              <w:jc w:val="center"/>
              <w:outlineLvl w:val="0"/>
              <w:rPr>
                <w:b/>
                <w:sz w:val="20"/>
                <w:szCs w:val="20"/>
              </w:rPr>
            </w:pPr>
          </w:p>
        </w:tc>
        <w:tc>
          <w:tcPr>
            <w:tcW w:w="2552" w:type="dxa"/>
            <w:gridSpan w:val="2"/>
            <w:vMerge/>
            <w:tcBorders>
              <w:bottom w:val="nil"/>
            </w:tcBorders>
            <w:shd w:val="clear" w:color="auto" w:fill="auto"/>
          </w:tcPr>
          <w:p w:rsidR="00922AF0" w:rsidRPr="008220A8" w:rsidRDefault="00922AF0" w:rsidP="00614B1F">
            <w:pPr>
              <w:jc w:val="center"/>
              <w:outlineLvl w:val="0"/>
              <w:rPr>
                <w:b/>
                <w:sz w:val="20"/>
                <w:szCs w:val="20"/>
              </w:rPr>
            </w:pPr>
          </w:p>
        </w:tc>
        <w:tc>
          <w:tcPr>
            <w:tcW w:w="1021" w:type="dxa"/>
            <w:shd w:val="clear" w:color="auto" w:fill="auto"/>
            <w:vAlign w:val="center"/>
          </w:tcPr>
          <w:p w:rsidR="00922AF0" w:rsidRPr="00F821D6" w:rsidRDefault="00922AF0" w:rsidP="00614B1F">
            <w:pPr>
              <w:jc w:val="center"/>
              <w:outlineLvl w:val="0"/>
              <w:rPr>
                <w:sz w:val="20"/>
                <w:szCs w:val="20"/>
              </w:rPr>
            </w:pPr>
            <w:r w:rsidRPr="00F821D6">
              <w:rPr>
                <w:sz w:val="20"/>
                <w:szCs w:val="20"/>
              </w:rPr>
              <w:t>Technical</w:t>
            </w:r>
          </w:p>
        </w:tc>
        <w:tc>
          <w:tcPr>
            <w:tcW w:w="992" w:type="dxa"/>
            <w:shd w:val="clear" w:color="auto" w:fill="auto"/>
            <w:vAlign w:val="center"/>
          </w:tcPr>
          <w:p w:rsidR="00922AF0" w:rsidRPr="00F821D6" w:rsidRDefault="00922AF0" w:rsidP="00614B1F">
            <w:pPr>
              <w:jc w:val="center"/>
              <w:outlineLvl w:val="0"/>
              <w:rPr>
                <w:sz w:val="20"/>
                <w:szCs w:val="20"/>
              </w:rPr>
            </w:pPr>
            <w:r w:rsidRPr="00F821D6">
              <w:rPr>
                <w:sz w:val="20"/>
                <w:szCs w:val="20"/>
              </w:rPr>
              <w:t>Medical</w:t>
            </w:r>
          </w:p>
        </w:tc>
        <w:tc>
          <w:tcPr>
            <w:tcW w:w="1105" w:type="dxa"/>
            <w:shd w:val="clear" w:color="auto" w:fill="auto"/>
            <w:vAlign w:val="center"/>
          </w:tcPr>
          <w:p w:rsidR="00922AF0" w:rsidRPr="00F821D6" w:rsidRDefault="00922AF0" w:rsidP="00614B1F">
            <w:pPr>
              <w:jc w:val="center"/>
              <w:outlineLvl w:val="0"/>
              <w:rPr>
                <w:sz w:val="20"/>
                <w:szCs w:val="20"/>
              </w:rPr>
            </w:pPr>
            <w:r>
              <w:rPr>
                <w:sz w:val="20"/>
                <w:szCs w:val="20"/>
              </w:rPr>
              <w:t>Other(…</w:t>
            </w:r>
            <w:r w:rsidRPr="00F821D6">
              <w:rPr>
                <w:sz w:val="20"/>
                <w:szCs w:val="20"/>
              </w:rPr>
              <w:t>)</w:t>
            </w:r>
          </w:p>
        </w:tc>
      </w:tr>
      <w:tr w:rsidR="00922AF0" w:rsidRPr="008220A8" w:rsidTr="00614B1F">
        <w:tc>
          <w:tcPr>
            <w:tcW w:w="4077" w:type="dxa"/>
            <w:tcBorders>
              <w:top w:val="nil"/>
            </w:tcBorders>
            <w:shd w:val="clear" w:color="auto" w:fill="auto"/>
          </w:tcPr>
          <w:p w:rsidR="00922AF0" w:rsidRDefault="00922AF0" w:rsidP="00614B1F">
            <w:pPr>
              <w:jc w:val="center"/>
              <w:outlineLvl w:val="0"/>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922AF0" w:rsidRPr="008220A8" w:rsidRDefault="00922AF0" w:rsidP="00614B1F">
            <w:pPr>
              <w:jc w:val="center"/>
              <w:outlineLvl w:val="0"/>
              <w:rPr>
                <w:sz w:val="20"/>
                <w:szCs w:val="20"/>
              </w:rPr>
            </w:pPr>
            <w:r>
              <w:rPr>
                <w:sz w:val="20"/>
                <w:szCs w:val="20"/>
              </w:rPr>
              <w:t>Asst. Prof. Merve ÇAKIRLI</w:t>
            </w:r>
          </w:p>
        </w:tc>
        <w:tc>
          <w:tcPr>
            <w:tcW w:w="2552" w:type="dxa"/>
            <w:gridSpan w:val="2"/>
            <w:tcBorders>
              <w:top w:val="nil"/>
            </w:tcBorders>
            <w:shd w:val="clear" w:color="auto" w:fill="auto"/>
          </w:tcPr>
          <w:p w:rsidR="00922AF0" w:rsidRPr="008220A8" w:rsidRDefault="00922AF0" w:rsidP="00614B1F">
            <w:pPr>
              <w:jc w:val="center"/>
              <w:outlineLvl w:val="0"/>
              <w:rPr>
                <w:b/>
                <w:sz w:val="20"/>
                <w:szCs w:val="20"/>
              </w:rPr>
            </w:pPr>
          </w:p>
        </w:tc>
        <w:tc>
          <w:tcPr>
            <w:tcW w:w="1021" w:type="dxa"/>
            <w:shd w:val="clear" w:color="auto" w:fill="auto"/>
          </w:tcPr>
          <w:p w:rsidR="00922AF0" w:rsidRPr="008220A8" w:rsidRDefault="00922AF0" w:rsidP="00614B1F">
            <w:pPr>
              <w:jc w:val="center"/>
              <w:outlineLvl w:val="0"/>
              <w:rPr>
                <w:sz w:val="20"/>
                <w:szCs w:val="20"/>
              </w:rPr>
            </w:pPr>
          </w:p>
        </w:tc>
        <w:tc>
          <w:tcPr>
            <w:tcW w:w="992" w:type="dxa"/>
            <w:shd w:val="clear" w:color="auto" w:fill="auto"/>
          </w:tcPr>
          <w:p w:rsidR="00922AF0" w:rsidRPr="008220A8" w:rsidRDefault="00922AF0" w:rsidP="00614B1F">
            <w:pPr>
              <w:jc w:val="center"/>
              <w:outlineLvl w:val="0"/>
              <w:rPr>
                <w:sz w:val="20"/>
                <w:szCs w:val="20"/>
              </w:rPr>
            </w:pPr>
            <w:r>
              <w:rPr>
                <w:sz w:val="20"/>
                <w:szCs w:val="20"/>
              </w:rPr>
              <w:t>X</w:t>
            </w:r>
          </w:p>
        </w:tc>
        <w:tc>
          <w:tcPr>
            <w:tcW w:w="1105" w:type="dxa"/>
            <w:shd w:val="clear" w:color="auto" w:fill="auto"/>
          </w:tcPr>
          <w:p w:rsidR="00922AF0" w:rsidRPr="008220A8" w:rsidRDefault="00922AF0" w:rsidP="00614B1F">
            <w:pPr>
              <w:jc w:val="center"/>
              <w:outlineLvl w:val="0"/>
              <w:rPr>
                <w:sz w:val="20"/>
                <w:szCs w:val="20"/>
              </w:rPr>
            </w:pPr>
          </w:p>
        </w:tc>
      </w:tr>
    </w:tbl>
    <w:p w:rsidR="00922AF0" w:rsidRDefault="00922AF0" w:rsidP="00922AF0">
      <w:pPr>
        <w:outlineLvl w:val="0"/>
        <w:rPr>
          <w:b/>
          <w:sz w:val="20"/>
          <w:szCs w:val="20"/>
        </w:rPr>
      </w:pPr>
    </w:p>
    <w:p w:rsidR="00922AF0" w:rsidRPr="00F821D6" w:rsidRDefault="00922AF0" w:rsidP="00922AF0">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922AF0" w:rsidRPr="00F821D6" w:rsidTr="00614B1F">
        <w:trPr>
          <w:trHeight w:val="249"/>
        </w:trPr>
        <w:tc>
          <w:tcPr>
            <w:tcW w:w="2540"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t>COURSE OF PROVINCE</w:t>
            </w:r>
          </w:p>
        </w:tc>
      </w:tr>
      <w:tr w:rsidR="00922AF0" w:rsidRPr="00F821D6" w:rsidTr="00614B1F">
        <w:trPr>
          <w:trHeight w:val="249"/>
        </w:trPr>
        <w:tc>
          <w:tcPr>
            <w:tcW w:w="2540"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jc w:val="center"/>
              <w:outlineLvl w:val="0"/>
              <w:rPr>
                <w:b/>
                <w:sz w:val="20"/>
                <w:szCs w:val="20"/>
              </w:rPr>
            </w:pPr>
            <w:r w:rsidRPr="00F821D6">
              <w:rPr>
                <w:b/>
                <w:sz w:val="20"/>
                <w:szCs w:val="20"/>
              </w:rPr>
              <w:sym w:font="Times New Roman" w:char="F00C"/>
            </w:r>
          </w:p>
        </w:tc>
      </w:tr>
    </w:tbl>
    <w:p w:rsidR="00922AF0" w:rsidRPr="00F821D6" w:rsidRDefault="00922AF0" w:rsidP="00922AF0">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922AF0" w:rsidRPr="00F821D6" w:rsidTr="00614B1F">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922AF0" w:rsidRPr="00F821D6" w:rsidRDefault="00922AF0" w:rsidP="00614B1F">
            <w:pPr>
              <w:rPr>
                <w:b/>
                <w:sz w:val="20"/>
                <w:szCs w:val="20"/>
              </w:rPr>
            </w:pPr>
            <w:r w:rsidRPr="00F821D6">
              <w:rPr>
                <w:b/>
                <w:sz w:val="20"/>
                <w:szCs w:val="20"/>
              </w:rPr>
              <w:t>SEMESTER</w:t>
            </w:r>
          </w:p>
          <w:p w:rsidR="00922AF0" w:rsidRPr="00F821D6" w:rsidRDefault="00922AF0" w:rsidP="00614B1F">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COURSE OF</w:t>
            </w:r>
          </w:p>
        </w:tc>
      </w:tr>
      <w:tr w:rsidR="00922AF0" w:rsidRPr="00F821D6" w:rsidTr="00614B1F">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922AF0" w:rsidRPr="00F821D6" w:rsidRDefault="00922AF0" w:rsidP="00614B1F">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22AF0" w:rsidRPr="00F821D6" w:rsidRDefault="00922AF0" w:rsidP="00614B1F">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922AF0" w:rsidRPr="00F821D6" w:rsidRDefault="00922AF0" w:rsidP="00614B1F">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922AF0" w:rsidRPr="00F821D6" w:rsidRDefault="00922AF0" w:rsidP="00614B1F">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922AF0" w:rsidRPr="00F821D6" w:rsidRDefault="00922AF0" w:rsidP="00614B1F">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922AF0" w:rsidRPr="00F821D6" w:rsidRDefault="00922AF0" w:rsidP="00614B1F">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TYPE</w:t>
            </w:r>
          </w:p>
        </w:tc>
      </w:tr>
      <w:tr w:rsidR="00922AF0" w:rsidRPr="00F821D6" w:rsidTr="00614B1F">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922AF0" w:rsidRPr="00F821D6" w:rsidRDefault="00922AF0" w:rsidP="00614B1F">
            <w:pPr>
              <w:rPr>
                <w:sz w:val="20"/>
                <w:szCs w:val="20"/>
              </w:rPr>
            </w:pPr>
            <w:r w:rsidRPr="00F821D6">
              <w:rPr>
                <w:sz w:val="20"/>
                <w:szCs w:val="20"/>
              </w:rPr>
              <w:t xml:space="preserve">Autumn </w:t>
            </w:r>
            <w:r w:rsidRPr="00F821D6">
              <w:rPr>
                <w:b/>
                <w:sz w:val="20"/>
                <w:szCs w:val="20"/>
              </w:rPr>
              <w:t xml:space="preserve">X </w:t>
            </w:r>
            <w:r w:rsidRPr="00F821D6">
              <w:rPr>
                <w:sz w:val="20"/>
                <w:szCs w:val="20"/>
              </w:rPr>
              <w:t>Spring</w:t>
            </w:r>
            <w:r w:rsidRPr="00F821D6">
              <w:rPr>
                <w:b/>
                <w:sz w:val="20"/>
                <w:szCs w:val="20"/>
              </w:rPr>
              <w:t xml:space="preserve"> </w:t>
            </w:r>
            <w:r w:rsidRPr="00F821D6">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tcPr>
          <w:p w:rsidR="00922AF0" w:rsidRPr="00F821D6" w:rsidRDefault="00922AF0" w:rsidP="00614B1F">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922AF0" w:rsidRPr="00F821D6" w:rsidRDefault="00922AF0" w:rsidP="00614B1F">
            <w:pPr>
              <w:jc w:val="center"/>
              <w:rPr>
                <w:sz w:val="20"/>
                <w:szCs w:val="20"/>
              </w:rPr>
            </w:pPr>
            <w:r>
              <w:rPr>
                <w:sz w:val="20"/>
                <w:szCs w:val="20"/>
              </w:rPr>
              <w:t>2</w:t>
            </w:r>
          </w:p>
        </w:tc>
        <w:tc>
          <w:tcPr>
            <w:tcW w:w="1179" w:type="dxa"/>
            <w:tcBorders>
              <w:top w:val="single" w:sz="4" w:space="0" w:color="auto"/>
              <w:left w:val="single" w:sz="4" w:space="0" w:color="auto"/>
              <w:bottom w:val="single" w:sz="12" w:space="0" w:color="auto"/>
              <w:right w:val="single" w:sz="12" w:space="0" w:color="auto"/>
            </w:tcBorders>
            <w:vAlign w:val="center"/>
          </w:tcPr>
          <w:p w:rsidR="00922AF0" w:rsidRPr="00F821D6" w:rsidRDefault="00922AF0" w:rsidP="00614B1F">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922AF0" w:rsidRPr="00F821D6" w:rsidRDefault="00922AF0" w:rsidP="00614B1F">
            <w:pPr>
              <w:jc w:val="center"/>
              <w:rPr>
                <w:sz w:val="20"/>
                <w:szCs w:val="20"/>
              </w:rPr>
            </w:pPr>
            <w:r>
              <w:rPr>
                <w:sz w:val="20"/>
                <w:szCs w:val="20"/>
              </w:rPr>
              <w:t>4</w:t>
            </w:r>
          </w:p>
        </w:tc>
        <w:tc>
          <w:tcPr>
            <w:tcW w:w="0" w:type="auto"/>
            <w:tcBorders>
              <w:top w:val="single" w:sz="4" w:space="0" w:color="auto"/>
              <w:left w:val="single" w:sz="4" w:space="0" w:color="auto"/>
              <w:bottom w:val="single" w:sz="12" w:space="0" w:color="auto"/>
              <w:right w:val="single" w:sz="4" w:space="0" w:color="auto"/>
            </w:tcBorders>
            <w:vAlign w:val="center"/>
          </w:tcPr>
          <w:p w:rsidR="00922AF0" w:rsidRPr="00F821D6" w:rsidRDefault="00922AF0" w:rsidP="00614B1F">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922AF0" w:rsidRPr="00F821D6" w:rsidRDefault="00922AF0" w:rsidP="00614B1F">
            <w:pPr>
              <w:jc w:val="center"/>
              <w:rPr>
                <w:sz w:val="20"/>
                <w:szCs w:val="20"/>
                <w:vertAlign w:val="superscript"/>
              </w:rPr>
            </w:pPr>
            <w:r w:rsidRPr="00F821D6">
              <w:rPr>
                <w:sz w:val="20"/>
                <w:szCs w:val="20"/>
                <w:vertAlign w:val="superscript"/>
              </w:rPr>
              <w:t>COMPULSORY         ELECTIVE</w:t>
            </w:r>
          </w:p>
          <w:p w:rsidR="00922AF0" w:rsidRPr="00F821D6" w:rsidRDefault="00922AF0" w:rsidP="00614B1F">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922AF0" w:rsidRPr="008220A8" w:rsidRDefault="00922AF0" w:rsidP="00922AF0">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922AF0" w:rsidRPr="008220A8" w:rsidTr="00614B1F">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jc w:val="center"/>
              <w:rPr>
                <w:b/>
                <w:sz w:val="20"/>
                <w:szCs w:val="20"/>
              </w:rPr>
            </w:pPr>
            <w:r w:rsidRPr="00F821D6">
              <w:rPr>
                <w:b/>
                <w:sz w:val="20"/>
                <w:szCs w:val="20"/>
              </w:rPr>
              <w:t>ASSESMENT CRITERIA</w:t>
            </w:r>
          </w:p>
        </w:tc>
      </w:tr>
      <w:tr w:rsidR="00922AF0" w:rsidRPr="008220A8" w:rsidTr="00614B1F">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922AF0" w:rsidRPr="00F821D6" w:rsidRDefault="00922AF0" w:rsidP="00614B1F">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922AF0" w:rsidRPr="008220A8" w:rsidRDefault="00922AF0" w:rsidP="00614B1F">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922AF0" w:rsidRPr="008220A8" w:rsidRDefault="00922AF0" w:rsidP="00614B1F">
            <w:pPr>
              <w:jc w:val="center"/>
              <w:rPr>
                <w:b/>
                <w:sz w:val="20"/>
                <w:szCs w:val="20"/>
              </w:rPr>
            </w:pPr>
            <w:r w:rsidRPr="008220A8">
              <w:rPr>
                <w:b/>
                <w:sz w:val="20"/>
                <w:szCs w:val="20"/>
              </w:rPr>
              <w:t>Yüzdesi (%)</w:t>
            </w: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922AF0" w:rsidRPr="00F821D6" w:rsidRDefault="00922AF0" w:rsidP="00614B1F">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922AF0" w:rsidRPr="008220A8" w:rsidRDefault="00922AF0" w:rsidP="00614B1F">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922AF0" w:rsidRPr="008220A8" w:rsidRDefault="00922AF0" w:rsidP="00614B1F">
            <w:pPr>
              <w:jc w:val="center"/>
              <w:rPr>
                <w:sz w:val="20"/>
                <w:szCs w:val="20"/>
                <w:highlight w:val="yellow"/>
              </w:rPr>
            </w:pPr>
            <w:r w:rsidRPr="008220A8">
              <w:rPr>
                <w:sz w:val="20"/>
                <w:szCs w:val="20"/>
              </w:rPr>
              <w:t xml:space="preserve">20  </w:t>
            </w: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922AF0" w:rsidRPr="00F821D6" w:rsidRDefault="00922AF0" w:rsidP="00614B1F">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922AF0" w:rsidRPr="008220A8" w:rsidRDefault="00922AF0" w:rsidP="00614B1F">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922AF0" w:rsidRPr="008220A8" w:rsidRDefault="00922AF0" w:rsidP="00614B1F">
            <w:pPr>
              <w:jc w:val="center"/>
              <w:rPr>
                <w:sz w:val="20"/>
                <w:szCs w:val="20"/>
                <w:highlight w:val="yellow"/>
              </w:rPr>
            </w:pPr>
            <w:r w:rsidRPr="008220A8">
              <w:rPr>
                <w:sz w:val="20"/>
                <w:szCs w:val="20"/>
              </w:rPr>
              <w:t xml:space="preserve"> </w:t>
            </w: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922AF0" w:rsidRPr="00F821D6" w:rsidRDefault="00922AF0" w:rsidP="00614B1F">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22AF0" w:rsidRPr="008220A8" w:rsidRDefault="00922AF0" w:rsidP="00614B1F">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922AF0" w:rsidRPr="008220A8" w:rsidRDefault="00922AF0" w:rsidP="00614B1F">
            <w:pPr>
              <w:rPr>
                <w:sz w:val="20"/>
                <w:szCs w:val="20"/>
              </w:rPr>
            </w:pPr>
            <w:r w:rsidRPr="008220A8">
              <w:rPr>
                <w:sz w:val="20"/>
                <w:szCs w:val="20"/>
              </w:rPr>
              <w:t xml:space="preserve"> </w:t>
            </w: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922AF0" w:rsidRPr="00F821D6" w:rsidRDefault="00922AF0" w:rsidP="00614B1F">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22AF0" w:rsidRPr="008220A8" w:rsidRDefault="00922AF0" w:rsidP="00614B1F">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922AF0" w:rsidRPr="008220A8" w:rsidRDefault="00922AF0" w:rsidP="00614B1F">
            <w:pPr>
              <w:jc w:val="center"/>
              <w:rPr>
                <w:sz w:val="20"/>
                <w:szCs w:val="20"/>
              </w:rPr>
            </w:pPr>
            <w:r>
              <w:rPr>
                <w:sz w:val="20"/>
                <w:szCs w:val="20"/>
              </w:rPr>
              <w:t>2</w:t>
            </w:r>
            <w:r w:rsidRPr="008220A8">
              <w:rPr>
                <w:sz w:val="20"/>
                <w:szCs w:val="20"/>
              </w:rPr>
              <w:t xml:space="preserve">0   </w:t>
            </w: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922AF0" w:rsidRPr="00F821D6" w:rsidRDefault="00922AF0" w:rsidP="00614B1F">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22AF0" w:rsidRPr="008220A8" w:rsidRDefault="00922AF0" w:rsidP="00614B1F">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922AF0" w:rsidRPr="008220A8" w:rsidRDefault="00922AF0" w:rsidP="00614B1F">
            <w:pPr>
              <w:jc w:val="center"/>
              <w:rPr>
                <w:sz w:val="20"/>
                <w:szCs w:val="20"/>
              </w:rPr>
            </w:pPr>
            <w:r w:rsidRPr="008220A8">
              <w:rPr>
                <w:sz w:val="20"/>
                <w:szCs w:val="20"/>
              </w:rPr>
              <w:t xml:space="preserve"> </w:t>
            </w: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922AF0" w:rsidRPr="00F821D6" w:rsidRDefault="00922AF0" w:rsidP="00614B1F">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922AF0" w:rsidRPr="008220A8" w:rsidRDefault="00922AF0" w:rsidP="00614B1F">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922AF0" w:rsidRPr="008220A8" w:rsidRDefault="00922AF0" w:rsidP="00614B1F">
            <w:pPr>
              <w:rPr>
                <w:sz w:val="20"/>
                <w:szCs w:val="20"/>
              </w:rPr>
            </w:pPr>
          </w:p>
        </w:tc>
      </w:tr>
      <w:tr w:rsidR="00922AF0" w:rsidRPr="008220A8" w:rsidTr="00614B1F">
        <w:tc>
          <w:tcPr>
            <w:tcW w:w="2972" w:type="dxa"/>
            <w:vMerge/>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922AF0" w:rsidRPr="00F821D6" w:rsidRDefault="00922AF0" w:rsidP="00614B1F">
            <w:pPr>
              <w:rPr>
                <w:sz w:val="20"/>
                <w:szCs w:val="20"/>
              </w:rPr>
            </w:pPr>
            <w:r w:rsidRPr="00F821D6">
              <w:rPr>
                <w:sz w:val="20"/>
                <w:szCs w:val="20"/>
              </w:rPr>
              <w:t>Other (</w:t>
            </w:r>
            <w:r>
              <w:rPr>
                <w:sz w:val="20"/>
                <w:szCs w:val="20"/>
              </w:rPr>
              <w:t>practice</w:t>
            </w:r>
            <w:r w:rsidRPr="00F821D6">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922AF0" w:rsidRPr="008220A8" w:rsidRDefault="00922AF0" w:rsidP="00614B1F">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rsidR="00922AF0" w:rsidRPr="008220A8" w:rsidRDefault="00922AF0" w:rsidP="00614B1F">
            <w:pPr>
              <w:jc w:val="center"/>
              <w:rPr>
                <w:sz w:val="20"/>
                <w:szCs w:val="20"/>
              </w:rPr>
            </w:pPr>
            <w:r>
              <w:rPr>
                <w:sz w:val="20"/>
                <w:szCs w:val="20"/>
              </w:rPr>
              <w:t>20</w:t>
            </w:r>
          </w:p>
        </w:tc>
      </w:tr>
      <w:tr w:rsidR="00922AF0" w:rsidRPr="008220A8" w:rsidTr="00614B1F">
        <w:tblPrEx>
          <w:tblBorders>
            <w:insideH w:val="single" w:sz="6" w:space="0" w:color="auto"/>
            <w:insideV w:val="single" w:sz="6" w:space="0" w:color="auto"/>
          </w:tblBorders>
        </w:tblPrEx>
        <w:trPr>
          <w:cantSplit/>
          <w:trHeight w:val="276"/>
        </w:trPr>
        <w:tc>
          <w:tcPr>
            <w:tcW w:w="2972" w:type="dxa"/>
            <w:vMerge w:val="restart"/>
            <w:vAlign w:val="center"/>
          </w:tcPr>
          <w:p w:rsidR="00922AF0" w:rsidRPr="008220A8" w:rsidRDefault="00922AF0" w:rsidP="00614B1F">
            <w:pPr>
              <w:jc w:val="center"/>
              <w:rPr>
                <w:b/>
                <w:sz w:val="20"/>
                <w:szCs w:val="20"/>
              </w:rPr>
            </w:pPr>
            <w:r w:rsidRPr="00F821D6">
              <w:rPr>
                <w:b/>
                <w:sz w:val="20"/>
                <w:szCs w:val="20"/>
              </w:rPr>
              <w:t>FINAL</w:t>
            </w:r>
          </w:p>
        </w:tc>
        <w:tc>
          <w:tcPr>
            <w:tcW w:w="3128" w:type="dxa"/>
            <w:gridSpan w:val="2"/>
          </w:tcPr>
          <w:p w:rsidR="00922AF0" w:rsidRPr="00F821D6" w:rsidRDefault="00922AF0" w:rsidP="00614B1F">
            <w:pPr>
              <w:rPr>
                <w:sz w:val="20"/>
                <w:szCs w:val="20"/>
              </w:rPr>
            </w:pPr>
            <w:r w:rsidRPr="00F821D6">
              <w:rPr>
                <w:sz w:val="20"/>
                <w:szCs w:val="20"/>
              </w:rPr>
              <w:t>Quiz</w:t>
            </w:r>
          </w:p>
        </w:tc>
        <w:tc>
          <w:tcPr>
            <w:tcW w:w="1159" w:type="dxa"/>
          </w:tcPr>
          <w:p w:rsidR="00922AF0" w:rsidRPr="008220A8" w:rsidRDefault="00922AF0" w:rsidP="00614B1F">
            <w:pPr>
              <w:jc w:val="center"/>
              <w:rPr>
                <w:b/>
                <w:sz w:val="20"/>
                <w:szCs w:val="20"/>
              </w:rPr>
            </w:pPr>
          </w:p>
        </w:tc>
        <w:tc>
          <w:tcPr>
            <w:tcW w:w="2488" w:type="dxa"/>
          </w:tcPr>
          <w:p w:rsidR="00922AF0" w:rsidRPr="008220A8" w:rsidRDefault="00922AF0" w:rsidP="00614B1F">
            <w:pPr>
              <w:jc w:val="center"/>
              <w:rPr>
                <w:b/>
                <w:sz w:val="20"/>
                <w:szCs w:val="20"/>
              </w:rPr>
            </w:pPr>
          </w:p>
        </w:tc>
      </w:tr>
      <w:tr w:rsidR="00922AF0" w:rsidRPr="008220A8" w:rsidTr="00614B1F">
        <w:tblPrEx>
          <w:tblBorders>
            <w:insideH w:val="single" w:sz="6" w:space="0" w:color="auto"/>
            <w:insideV w:val="single" w:sz="6" w:space="0" w:color="auto"/>
          </w:tblBorders>
        </w:tblPrEx>
        <w:trPr>
          <w:cantSplit/>
          <w:trHeight w:val="276"/>
        </w:trPr>
        <w:tc>
          <w:tcPr>
            <w:tcW w:w="2972" w:type="dxa"/>
            <w:vMerge/>
          </w:tcPr>
          <w:p w:rsidR="00922AF0" w:rsidRPr="008220A8" w:rsidRDefault="00922AF0" w:rsidP="00614B1F">
            <w:pPr>
              <w:rPr>
                <w:sz w:val="20"/>
                <w:szCs w:val="20"/>
              </w:rPr>
            </w:pPr>
          </w:p>
        </w:tc>
        <w:tc>
          <w:tcPr>
            <w:tcW w:w="3128" w:type="dxa"/>
            <w:gridSpan w:val="2"/>
            <w:vAlign w:val="center"/>
          </w:tcPr>
          <w:p w:rsidR="00922AF0" w:rsidRPr="00F821D6" w:rsidRDefault="00922AF0" w:rsidP="00614B1F">
            <w:pPr>
              <w:rPr>
                <w:sz w:val="20"/>
                <w:szCs w:val="20"/>
              </w:rPr>
            </w:pPr>
            <w:r w:rsidRPr="00F821D6">
              <w:rPr>
                <w:sz w:val="20"/>
                <w:szCs w:val="20"/>
              </w:rPr>
              <w:t>Homework</w:t>
            </w:r>
          </w:p>
        </w:tc>
        <w:tc>
          <w:tcPr>
            <w:tcW w:w="1159" w:type="dxa"/>
          </w:tcPr>
          <w:p w:rsidR="00922AF0" w:rsidRPr="008220A8" w:rsidRDefault="00922AF0" w:rsidP="00614B1F">
            <w:pPr>
              <w:jc w:val="center"/>
              <w:rPr>
                <w:b/>
                <w:sz w:val="20"/>
                <w:szCs w:val="20"/>
              </w:rPr>
            </w:pPr>
          </w:p>
        </w:tc>
        <w:tc>
          <w:tcPr>
            <w:tcW w:w="2488" w:type="dxa"/>
          </w:tcPr>
          <w:p w:rsidR="00922AF0" w:rsidRPr="008220A8" w:rsidRDefault="00922AF0" w:rsidP="00614B1F">
            <w:pPr>
              <w:jc w:val="center"/>
              <w:rPr>
                <w:b/>
                <w:sz w:val="20"/>
                <w:szCs w:val="20"/>
              </w:rPr>
            </w:pPr>
          </w:p>
        </w:tc>
      </w:tr>
      <w:tr w:rsidR="00922AF0" w:rsidRPr="008220A8" w:rsidTr="00614B1F">
        <w:tblPrEx>
          <w:tblBorders>
            <w:insideH w:val="single" w:sz="6" w:space="0" w:color="auto"/>
            <w:insideV w:val="single" w:sz="6" w:space="0" w:color="auto"/>
          </w:tblBorders>
        </w:tblPrEx>
        <w:trPr>
          <w:cantSplit/>
          <w:trHeight w:val="276"/>
        </w:trPr>
        <w:tc>
          <w:tcPr>
            <w:tcW w:w="2972" w:type="dxa"/>
            <w:vMerge/>
          </w:tcPr>
          <w:p w:rsidR="00922AF0" w:rsidRPr="008220A8" w:rsidRDefault="00922AF0" w:rsidP="00614B1F">
            <w:pPr>
              <w:rPr>
                <w:sz w:val="20"/>
                <w:szCs w:val="20"/>
              </w:rPr>
            </w:pPr>
          </w:p>
        </w:tc>
        <w:tc>
          <w:tcPr>
            <w:tcW w:w="3128" w:type="dxa"/>
            <w:gridSpan w:val="2"/>
          </w:tcPr>
          <w:p w:rsidR="00922AF0" w:rsidRPr="00F821D6" w:rsidRDefault="00922AF0" w:rsidP="00614B1F">
            <w:pPr>
              <w:rPr>
                <w:sz w:val="20"/>
                <w:szCs w:val="20"/>
              </w:rPr>
            </w:pPr>
            <w:r w:rsidRPr="00F821D6">
              <w:rPr>
                <w:sz w:val="20"/>
                <w:szCs w:val="20"/>
              </w:rPr>
              <w:t>Project</w:t>
            </w:r>
          </w:p>
        </w:tc>
        <w:tc>
          <w:tcPr>
            <w:tcW w:w="1159" w:type="dxa"/>
          </w:tcPr>
          <w:p w:rsidR="00922AF0" w:rsidRPr="008220A8" w:rsidRDefault="00922AF0" w:rsidP="00614B1F">
            <w:pPr>
              <w:jc w:val="center"/>
              <w:rPr>
                <w:b/>
                <w:sz w:val="20"/>
                <w:szCs w:val="20"/>
              </w:rPr>
            </w:pPr>
          </w:p>
        </w:tc>
        <w:tc>
          <w:tcPr>
            <w:tcW w:w="2488" w:type="dxa"/>
          </w:tcPr>
          <w:p w:rsidR="00922AF0" w:rsidRPr="008220A8" w:rsidRDefault="00922AF0" w:rsidP="00614B1F">
            <w:pPr>
              <w:jc w:val="center"/>
              <w:rPr>
                <w:b/>
                <w:sz w:val="20"/>
                <w:szCs w:val="20"/>
              </w:rPr>
            </w:pPr>
          </w:p>
        </w:tc>
      </w:tr>
      <w:tr w:rsidR="00922AF0" w:rsidRPr="008220A8" w:rsidTr="00614B1F">
        <w:tblPrEx>
          <w:tblBorders>
            <w:insideH w:val="single" w:sz="6" w:space="0" w:color="auto"/>
            <w:insideV w:val="single" w:sz="6" w:space="0" w:color="auto"/>
          </w:tblBorders>
        </w:tblPrEx>
        <w:trPr>
          <w:cantSplit/>
          <w:trHeight w:val="276"/>
        </w:trPr>
        <w:tc>
          <w:tcPr>
            <w:tcW w:w="2972" w:type="dxa"/>
            <w:vMerge/>
          </w:tcPr>
          <w:p w:rsidR="00922AF0" w:rsidRPr="008220A8" w:rsidRDefault="00922AF0" w:rsidP="00614B1F">
            <w:pPr>
              <w:rPr>
                <w:sz w:val="20"/>
                <w:szCs w:val="20"/>
              </w:rPr>
            </w:pPr>
          </w:p>
        </w:tc>
        <w:tc>
          <w:tcPr>
            <w:tcW w:w="3128" w:type="dxa"/>
            <w:gridSpan w:val="2"/>
          </w:tcPr>
          <w:p w:rsidR="00922AF0" w:rsidRPr="00F821D6" w:rsidRDefault="00922AF0" w:rsidP="00614B1F">
            <w:pPr>
              <w:rPr>
                <w:sz w:val="20"/>
                <w:szCs w:val="20"/>
              </w:rPr>
            </w:pPr>
            <w:r w:rsidRPr="00F821D6">
              <w:rPr>
                <w:sz w:val="20"/>
                <w:szCs w:val="20"/>
              </w:rPr>
              <w:t>Oral Exam</w:t>
            </w:r>
          </w:p>
        </w:tc>
        <w:tc>
          <w:tcPr>
            <w:tcW w:w="1159" w:type="dxa"/>
          </w:tcPr>
          <w:p w:rsidR="00922AF0" w:rsidRPr="008220A8" w:rsidRDefault="00922AF0" w:rsidP="00614B1F">
            <w:pPr>
              <w:jc w:val="center"/>
              <w:rPr>
                <w:b/>
                <w:sz w:val="20"/>
                <w:szCs w:val="20"/>
              </w:rPr>
            </w:pPr>
          </w:p>
        </w:tc>
        <w:tc>
          <w:tcPr>
            <w:tcW w:w="2488" w:type="dxa"/>
          </w:tcPr>
          <w:p w:rsidR="00922AF0" w:rsidRPr="008220A8" w:rsidRDefault="00922AF0" w:rsidP="00614B1F">
            <w:pPr>
              <w:jc w:val="center"/>
              <w:rPr>
                <w:b/>
                <w:sz w:val="20"/>
                <w:szCs w:val="20"/>
              </w:rPr>
            </w:pPr>
          </w:p>
        </w:tc>
      </w:tr>
      <w:tr w:rsidR="00922AF0" w:rsidRPr="008220A8" w:rsidTr="00614B1F">
        <w:tblPrEx>
          <w:tblBorders>
            <w:insideH w:val="single" w:sz="6" w:space="0" w:color="auto"/>
            <w:insideV w:val="single" w:sz="6" w:space="0" w:color="auto"/>
          </w:tblBorders>
        </w:tblPrEx>
        <w:trPr>
          <w:cantSplit/>
          <w:trHeight w:val="276"/>
        </w:trPr>
        <w:tc>
          <w:tcPr>
            <w:tcW w:w="2972" w:type="dxa"/>
            <w:vMerge/>
          </w:tcPr>
          <w:p w:rsidR="00922AF0" w:rsidRPr="008220A8" w:rsidRDefault="00922AF0" w:rsidP="00614B1F">
            <w:pPr>
              <w:rPr>
                <w:sz w:val="20"/>
                <w:szCs w:val="20"/>
              </w:rPr>
            </w:pPr>
          </w:p>
        </w:tc>
        <w:tc>
          <w:tcPr>
            <w:tcW w:w="3128" w:type="dxa"/>
            <w:gridSpan w:val="2"/>
          </w:tcPr>
          <w:p w:rsidR="00922AF0" w:rsidRPr="00F821D6" w:rsidRDefault="00922AF0" w:rsidP="00614B1F">
            <w:pPr>
              <w:rPr>
                <w:sz w:val="20"/>
                <w:szCs w:val="20"/>
              </w:rPr>
            </w:pPr>
            <w:r w:rsidRPr="00F821D6">
              <w:rPr>
                <w:sz w:val="20"/>
                <w:szCs w:val="20"/>
              </w:rPr>
              <w:t>Other(……………….)</w:t>
            </w:r>
          </w:p>
        </w:tc>
        <w:tc>
          <w:tcPr>
            <w:tcW w:w="1159" w:type="dxa"/>
          </w:tcPr>
          <w:p w:rsidR="00922AF0" w:rsidRPr="00B1659A" w:rsidRDefault="00922AF0" w:rsidP="00614B1F">
            <w:pPr>
              <w:jc w:val="center"/>
              <w:rPr>
                <w:sz w:val="20"/>
                <w:szCs w:val="20"/>
              </w:rPr>
            </w:pPr>
            <w:r w:rsidRPr="00B1659A">
              <w:rPr>
                <w:sz w:val="20"/>
                <w:szCs w:val="20"/>
              </w:rPr>
              <w:t>1</w:t>
            </w:r>
          </w:p>
        </w:tc>
        <w:tc>
          <w:tcPr>
            <w:tcW w:w="2488" w:type="dxa"/>
          </w:tcPr>
          <w:p w:rsidR="00922AF0" w:rsidRPr="00B1659A" w:rsidRDefault="00922AF0" w:rsidP="00614B1F">
            <w:pPr>
              <w:jc w:val="center"/>
              <w:rPr>
                <w:sz w:val="20"/>
                <w:szCs w:val="20"/>
              </w:rPr>
            </w:pPr>
            <w:r w:rsidRPr="00B1659A">
              <w:rPr>
                <w:sz w:val="20"/>
                <w:szCs w:val="20"/>
              </w:rPr>
              <w:t>50</w:t>
            </w:r>
          </w:p>
        </w:tc>
      </w:tr>
      <w:tr w:rsidR="00922AF0" w:rsidRPr="008220A8" w:rsidTr="00614B1F">
        <w:tblPrEx>
          <w:tblBorders>
            <w:insideH w:val="single" w:sz="6" w:space="0" w:color="auto"/>
            <w:insideV w:val="single" w:sz="6" w:space="0" w:color="auto"/>
          </w:tblBorders>
        </w:tblPrEx>
        <w:trPr>
          <w:cantSplit/>
          <w:trHeight w:val="138"/>
        </w:trPr>
        <w:tc>
          <w:tcPr>
            <w:tcW w:w="2972" w:type="dxa"/>
            <w:vMerge w:val="restart"/>
            <w:vAlign w:val="center"/>
          </w:tcPr>
          <w:p w:rsidR="00922AF0" w:rsidRPr="008220A8" w:rsidRDefault="00922AF0" w:rsidP="00614B1F">
            <w:pPr>
              <w:rPr>
                <w:b/>
                <w:sz w:val="20"/>
                <w:szCs w:val="20"/>
                <w:vertAlign w:val="superscript"/>
              </w:rPr>
            </w:pPr>
            <w:r w:rsidRPr="00F821D6">
              <w:rPr>
                <w:b/>
                <w:sz w:val="20"/>
                <w:szCs w:val="20"/>
              </w:rPr>
              <w:t>MAKE-UP EXAM</w:t>
            </w:r>
          </w:p>
        </w:tc>
        <w:tc>
          <w:tcPr>
            <w:tcW w:w="2235" w:type="dxa"/>
          </w:tcPr>
          <w:p w:rsidR="00922AF0" w:rsidRPr="00F821D6" w:rsidRDefault="00922AF0" w:rsidP="00614B1F">
            <w:pPr>
              <w:jc w:val="center"/>
              <w:rPr>
                <w:sz w:val="20"/>
                <w:szCs w:val="20"/>
              </w:rPr>
            </w:pPr>
            <w:r w:rsidRPr="00F821D6">
              <w:rPr>
                <w:sz w:val="20"/>
                <w:szCs w:val="20"/>
              </w:rPr>
              <w:t>Oral</w:t>
            </w:r>
          </w:p>
        </w:tc>
        <w:tc>
          <w:tcPr>
            <w:tcW w:w="893" w:type="dxa"/>
          </w:tcPr>
          <w:p w:rsidR="00922AF0" w:rsidRPr="00F821D6" w:rsidRDefault="00922AF0" w:rsidP="00614B1F">
            <w:pPr>
              <w:jc w:val="center"/>
              <w:rPr>
                <w:sz w:val="20"/>
                <w:szCs w:val="20"/>
              </w:rPr>
            </w:pPr>
            <w:r w:rsidRPr="00F821D6">
              <w:rPr>
                <w:sz w:val="20"/>
                <w:szCs w:val="20"/>
              </w:rPr>
              <w:t>Written</w:t>
            </w:r>
          </w:p>
        </w:tc>
        <w:tc>
          <w:tcPr>
            <w:tcW w:w="1159" w:type="dxa"/>
          </w:tcPr>
          <w:p w:rsidR="00922AF0" w:rsidRPr="00F821D6" w:rsidRDefault="00922AF0" w:rsidP="00614B1F">
            <w:pPr>
              <w:jc w:val="center"/>
              <w:rPr>
                <w:sz w:val="20"/>
                <w:szCs w:val="20"/>
              </w:rPr>
            </w:pPr>
            <w:r w:rsidRPr="00F821D6">
              <w:rPr>
                <w:sz w:val="20"/>
                <w:szCs w:val="20"/>
              </w:rPr>
              <w:t>Oral and Written</w:t>
            </w:r>
          </w:p>
        </w:tc>
        <w:tc>
          <w:tcPr>
            <w:tcW w:w="2488" w:type="dxa"/>
          </w:tcPr>
          <w:p w:rsidR="00922AF0" w:rsidRPr="00F821D6" w:rsidRDefault="00922AF0" w:rsidP="00614B1F">
            <w:pPr>
              <w:jc w:val="center"/>
              <w:rPr>
                <w:sz w:val="20"/>
                <w:szCs w:val="20"/>
              </w:rPr>
            </w:pPr>
            <w:r w:rsidRPr="00F821D6">
              <w:rPr>
                <w:sz w:val="20"/>
                <w:szCs w:val="20"/>
              </w:rPr>
              <w:t>Multiple Choice</w:t>
            </w:r>
          </w:p>
        </w:tc>
      </w:tr>
      <w:tr w:rsidR="00922AF0" w:rsidRPr="008220A8" w:rsidTr="00614B1F">
        <w:tblPrEx>
          <w:tblBorders>
            <w:insideH w:val="single" w:sz="6" w:space="0" w:color="auto"/>
            <w:insideV w:val="single" w:sz="6" w:space="0" w:color="auto"/>
          </w:tblBorders>
        </w:tblPrEx>
        <w:trPr>
          <w:cantSplit/>
          <w:trHeight w:val="326"/>
        </w:trPr>
        <w:tc>
          <w:tcPr>
            <w:tcW w:w="2972" w:type="dxa"/>
            <w:vMerge/>
          </w:tcPr>
          <w:p w:rsidR="00922AF0" w:rsidRPr="008220A8" w:rsidRDefault="00922AF0" w:rsidP="00614B1F">
            <w:pPr>
              <w:rPr>
                <w:sz w:val="20"/>
                <w:szCs w:val="20"/>
              </w:rPr>
            </w:pPr>
          </w:p>
        </w:tc>
        <w:tc>
          <w:tcPr>
            <w:tcW w:w="2235" w:type="dxa"/>
          </w:tcPr>
          <w:p w:rsidR="00922AF0" w:rsidRPr="008220A8" w:rsidRDefault="00922AF0" w:rsidP="00614B1F">
            <w:pPr>
              <w:jc w:val="center"/>
              <w:rPr>
                <w:b/>
                <w:sz w:val="20"/>
                <w:szCs w:val="20"/>
              </w:rPr>
            </w:pPr>
          </w:p>
        </w:tc>
        <w:tc>
          <w:tcPr>
            <w:tcW w:w="893" w:type="dxa"/>
          </w:tcPr>
          <w:p w:rsidR="00922AF0" w:rsidRPr="008220A8" w:rsidRDefault="00922AF0" w:rsidP="00614B1F">
            <w:pPr>
              <w:jc w:val="center"/>
              <w:rPr>
                <w:b/>
                <w:sz w:val="20"/>
                <w:szCs w:val="20"/>
              </w:rPr>
            </w:pPr>
            <w:r w:rsidRPr="008220A8">
              <w:rPr>
                <w:b/>
                <w:sz w:val="20"/>
                <w:szCs w:val="20"/>
              </w:rPr>
              <w:t>X</w:t>
            </w:r>
          </w:p>
        </w:tc>
        <w:tc>
          <w:tcPr>
            <w:tcW w:w="1159" w:type="dxa"/>
          </w:tcPr>
          <w:p w:rsidR="00922AF0" w:rsidRPr="008220A8" w:rsidRDefault="00922AF0" w:rsidP="00614B1F">
            <w:pPr>
              <w:jc w:val="center"/>
              <w:rPr>
                <w:b/>
                <w:sz w:val="20"/>
                <w:szCs w:val="20"/>
              </w:rPr>
            </w:pPr>
          </w:p>
        </w:tc>
        <w:tc>
          <w:tcPr>
            <w:tcW w:w="2488" w:type="dxa"/>
          </w:tcPr>
          <w:p w:rsidR="00922AF0" w:rsidRPr="008220A8" w:rsidRDefault="00922AF0" w:rsidP="00614B1F">
            <w:pPr>
              <w:jc w:val="center"/>
              <w:rPr>
                <w:b/>
                <w:sz w:val="20"/>
                <w:szCs w:val="20"/>
              </w:rPr>
            </w:pPr>
          </w:p>
        </w:tc>
      </w:tr>
      <w:tr w:rsidR="00922AF0" w:rsidRPr="008220A8" w:rsidTr="00614B1F">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922AF0" w:rsidRPr="008220A8" w:rsidRDefault="00922AF0" w:rsidP="00614B1F">
            <w:pPr>
              <w:jc w:val="both"/>
              <w:rPr>
                <w:sz w:val="20"/>
                <w:szCs w:val="20"/>
              </w:rPr>
            </w:pPr>
          </w:p>
        </w:tc>
      </w:tr>
      <w:tr w:rsidR="00922AF0" w:rsidRPr="008220A8" w:rsidTr="00614B1F">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922AF0" w:rsidRPr="008220A8" w:rsidRDefault="00922AF0" w:rsidP="00614B1F">
            <w:pPr>
              <w:jc w:val="both"/>
              <w:rPr>
                <w:sz w:val="20"/>
                <w:szCs w:val="20"/>
              </w:rPr>
            </w:pPr>
            <w:r w:rsidRPr="00F821D6">
              <w:rPr>
                <w:color w:val="000000"/>
                <w:sz w:val="20"/>
                <w:szCs w:val="20"/>
                <w:lang w:val="en"/>
              </w:rPr>
              <w:t>Growth and Development in Children,  Rules, Affecting Factors, Theories, Growth and Development According to Childhood Periods,  Common Disorders of Growth and Development in Children and Nursing Care</w:t>
            </w:r>
          </w:p>
        </w:tc>
      </w:tr>
      <w:tr w:rsidR="00922AF0" w:rsidRPr="008220A8" w:rsidTr="00614B1F">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922AF0" w:rsidRPr="008220A8" w:rsidRDefault="00922AF0" w:rsidP="00614B1F">
            <w:pPr>
              <w:rPr>
                <w:sz w:val="20"/>
                <w:szCs w:val="20"/>
              </w:rPr>
            </w:pPr>
            <w:r w:rsidRPr="00F821D6">
              <w:rPr>
                <w:bCs/>
                <w:color w:val="000000"/>
                <w:sz w:val="20"/>
                <w:szCs w:val="20"/>
                <w:lang w:val="en"/>
              </w:rPr>
              <w:t>Identification and assessment of children's growth and development status</w:t>
            </w:r>
          </w:p>
        </w:tc>
      </w:tr>
      <w:tr w:rsidR="00922AF0" w:rsidRPr="008220A8" w:rsidTr="00614B1F">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rPr>
                <w:sz w:val="20"/>
                <w:szCs w:val="20"/>
                <w:lang w:val="en"/>
              </w:rPr>
            </w:pPr>
            <w:r w:rsidRPr="00F821D6">
              <w:rPr>
                <w:sz w:val="20"/>
                <w:szCs w:val="20"/>
              </w:rPr>
              <w:t xml:space="preserve">Students who </w:t>
            </w:r>
            <w:r w:rsidRPr="00F821D6">
              <w:rPr>
                <w:sz w:val="20"/>
                <w:szCs w:val="20"/>
                <w:lang w:val="en"/>
              </w:rPr>
              <w:t>successfully complete the course,</w:t>
            </w:r>
          </w:p>
          <w:p w:rsidR="00922AF0" w:rsidRPr="008220A8" w:rsidRDefault="00922AF0" w:rsidP="00614B1F">
            <w:pPr>
              <w:rPr>
                <w:sz w:val="20"/>
                <w:szCs w:val="20"/>
              </w:rPr>
            </w:pPr>
            <w:r w:rsidRPr="00F821D6">
              <w:rPr>
                <w:sz w:val="20"/>
                <w:szCs w:val="20"/>
                <w:lang w:val="en"/>
              </w:rPr>
              <w:t>Know the factors that affect children's growth and development properties and implements the necessary nursing care</w:t>
            </w:r>
          </w:p>
        </w:tc>
      </w:tr>
      <w:tr w:rsidR="00922AF0" w:rsidRPr="008220A8" w:rsidTr="00614B1F">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922AF0" w:rsidRPr="005C6309" w:rsidRDefault="00922AF0" w:rsidP="00614B1F">
            <w:pPr>
              <w:autoSpaceDE w:val="0"/>
              <w:autoSpaceDN w:val="0"/>
              <w:adjustRightInd w:val="0"/>
              <w:rPr>
                <w:rFonts w:ascii="TimesNewRomanPSMT" w:hAnsi="TimesNewRomanPSMT" w:cs="TimesNewRomanPSMT"/>
                <w:sz w:val="20"/>
                <w:szCs w:val="20"/>
              </w:rPr>
            </w:pPr>
            <w:r w:rsidRPr="008220A8">
              <w:rPr>
                <w:b/>
                <w:sz w:val="20"/>
                <w:szCs w:val="20"/>
              </w:rPr>
              <w:t xml:space="preserve"> </w:t>
            </w:r>
            <w:r>
              <w:rPr>
                <w:rFonts w:eastAsia="Arial"/>
                <w:color w:val="000000"/>
                <w:sz w:val="20"/>
                <w:szCs w:val="20"/>
              </w:rPr>
              <w:t xml:space="preserve">Savaşer, S., Yıldız, S. </w:t>
            </w:r>
            <w:r>
              <w:rPr>
                <w:rFonts w:ascii="TimesNewRomanPSMT" w:hAnsi="TimesNewRomanPSMT" w:cs="TimesNewRomanPSMT"/>
                <w:sz w:val="20"/>
                <w:szCs w:val="20"/>
              </w:rPr>
              <w:t>Hemşireler İçin Çocuk Sağlığı ve Hastalıkları Öğrenim Rehberi, İstanbul Tıp Kitabevi, 2009.</w:t>
            </w:r>
          </w:p>
          <w:p w:rsidR="00922AF0" w:rsidRPr="00B72C8A" w:rsidRDefault="00922AF0" w:rsidP="00614B1F">
            <w:pPr>
              <w:rPr>
                <w:rFonts w:eastAsia="Arial"/>
                <w:color w:val="000000"/>
                <w:sz w:val="20"/>
                <w:szCs w:val="20"/>
              </w:rPr>
            </w:pPr>
            <w:r w:rsidRPr="00B72C8A">
              <w:rPr>
                <w:rFonts w:eastAsia="Arial"/>
                <w:color w:val="000000"/>
                <w:sz w:val="20"/>
                <w:szCs w:val="20"/>
              </w:rPr>
              <w:t>-Kavaklı, A.: Çocukluk Yaşlarında Büyüme Gelişme, Hilal Matbaacılık, İstanbul, 1992.</w:t>
            </w:r>
          </w:p>
          <w:p w:rsidR="00922AF0" w:rsidRPr="00B72C8A" w:rsidRDefault="00922AF0" w:rsidP="00614B1F">
            <w:pPr>
              <w:rPr>
                <w:rFonts w:eastAsia="Arial"/>
                <w:color w:val="000000"/>
                <w:sz w:val="20"/>
                <w:szCs w:val="20"/>
              </w:rPr>
            </w:pPr>
            <w:r w:rsidRPr="00B72C8A">
              <w:rPr>
                <w:rFonts w:eastAsia="Arial"/>
                <w:color w:val="000000"/>
                <w:sz w:val="20"/>
                <w:szCs w:val="20"/>
              </w:rPr>
              <w:t>-Görak, G., Erdoğan, S., Savaşer, S., Çakıroğlu, S., (Ed. Seçim, H.): Çocuk Sağlığı ve Hastalıkları Hemşireliği, 1. Baskı, Açıköğretim Fakültesi Yayınları, Eskişehir, 1996.</w:t>
            </w:r>
          </w:p>
          <w:p w:rsidR="00922AF0" w:rsidRPr="00B72C8A" w:rsidRDefault="00922AF0" w:rsidP="00614B1F">
            <w:pPr>
              <w:rPr>
                <w:rFonts w:eastAsia="Arial"/>
                <w:color w:val="000000"/>
                <w:sz w:val="20"/>
                <w:szCs w:val="20"/>
              </w:rPr>
            </w:pPr>
            <w:r w:rsidRPr="00B72C8A">
              <w:rPr>
                <w:rFonts w:eastAsia="Arial"/>
                <w:color w:val="000000"/>
                <w:sz w:val="20"/>
                <w:szCs w:val="20"/>
              </w:rPr>
              <w:t>-Çavuşoğlu, H.: Çocuk</w:t>
            </w:r>
            <w:r>
              <w:rPr>
                <w:rFonts w:eastAsia="Arial"/>
                <w:color w:val="000000"/>
                <w:sz w:val="20"/>
                <w:szCs w:val="20"/>
              </w:rPr>
              <w:t xml:space="preserve"> Sağlığı Hemşireliği, </w:t>
            </w:r>
            <w:r w:rsidRPr="00B72C8A">
              <w:rPr>
                <w:rFonts w:eastAsia="Arial"/>
                <w:color w:val="000000"/>
                <w:sz w:val="20"/>
                <w:szCs w:val="20"/>
              </w:rPr>
              <w:t xml:space="preserve">Bizim Büro </w:t>
            </w:r>
            <w:r>
              <w:rPr>
                <w:rFonts w:eastAsia="Arial"/>
                <w:color w:val="000000"/>
                <w:sz w:val="20"/>
                <w:szCs w:val="20"/>
              </w:rPr>
              <w:t>Basımevi Tesisleri, Ankara</w:t>
            </w:r>
            <w:r w:rsidRPr="00B72C8A">
              <w:rPr>
                <w:rFonts w:eastAsia="Arial"/>
                <w:color w:val="000000"/>
                <w:sz w:val="20"/>
                <w:szCs w:val="20"/>
              </w:rPr>
              <w:t xml:space="preserve">. </w:t>
            </w:r>
          </w:p>
          <w:p w:rsidR="00922AF0" w:rsidRDefault="00922AF0" w:rsidP="00614B1F">
            <w:pPr>
              <w:pStyle w:val="Balk4"/>
              <w:spacing w:before="0" w:beforeAutospacing="0" w:after="0" w:afterAutospacing="0"/>
              <w:rPr>
                <w:rFonts w:eastAsia="Arial"/>
                <w:b w:val="0"/>
                <w:color w:val="000000"/>
                <w:sz w:val="20"/>
                <w:szCs w:val="20"/>
              </w:rPr>
            </w:pPr>
            <w:r w:rsidRPr="00B72C8A">
              <w:rPr>
                <w:rFonts w:eastAsia="Arial"/>
                <w:color w:val="000000"/>
                <w:sz w:val="20"/>
                <w:szCs w:val="20"/>
              </w:rPr>
              <w:t>-</w:t>
            </w:r>
            <w:r w:rsidRPr="00BC1C2B">
              <w:rPr>
                <w:rFonts w:eastAsia="Arial"/>
                <w:b w:val="0"/>
                <w:color w:val="000000"/>
                <w:sz w:val="20"/>
                <w:szCs w:val="20"/>
              </w:rPr>
              <w:t>Yavuzer, H.: Çocuğunuzun İlk 6 Yılı, 19. Basım, Remzi Kitabevi, İstanbul, 2003.</w:t>
            </w:r>
          </w:p>
          <w:p w:rsidR="00922AF0" w:rsidRPr="00305AB2" w:rsidRDefault="00922AF0" w:rsidP="00614B1F">
            <w:pPr>
              <w:rPr>
                <w:color w:val="000000"/>
                <w:sz w:val="20"/>
                <w:szCs w:val="20"/>
                <w:bdr w:val="none" w:sz="0" w:space="0" w:color="auto" w:frame="1"/>
              </w:rPr>
            </w:pPr>
            <w:r>
              <w:rPr>
                <w:rFonts w:eastAsia="Arial"/>
                <w:color w:val="000000"/>
                <w:sz w:val="20"/>
                <w:szCs w:val="20"/>
              </w:rPr>
              <w:t>-</w:t>
            </w:r>
            <w:r>
              <w:t xml:space="preserve"> </w:t>
            </w:r>
            <w:r w:rsidRPr="00001619">
              <w:rPr>
                <w:rFonts w:eastAsia="Arial"/>
                <w:color w:val="000000"/>
                <w:sz w:val="20"/>
                <w:szCs w:val="20"/>
              </w:rPr>
              <w:t>John Pearce</w:t>
            </w:r>
            <w:r>
              <w:rPr>
                <w:rFonts w:eastAsia="Arial"/>
                <w:color w:val="000000"/>
                <w:sz w:val="20"/>
                <w:szCs w:val="20"/>
              </w:rPr>
              <w:t>.</w:t>
            </w:r>
            <w:r w:rsidRPr="00001619">
              <w:rPr>
                <w:rFonts w:eastAsia="Arial"/>
                <w:color w:val="000000"/>
                <w:sz w:val="20"/>
                <w:szCs w:val="20"/>
              </w:rPr>
              <w:t xml:space="preserve"> Çocuklarda Büyüme ve Gelişme</w:t>
            </w:r>
            <w:r>
              <w:rPr>
                <w:rFonts w:eastAsia="Arial"/>
                <w:color w:val="000000"/>
                <w:sz w:val="20"/>
                <w:szCs w:val="20"/>
              </w:rPr>
              <w:t>.1996.Doruk yayıncılık. Ankara</w:t>
            </w:r>
            <w:r w:rsidRPr="00001619">
              <w:rPr>
                <w:rFonts w:eastAsia="Arial"/>
                <w:color w:val="000000"/>
                <w:sz w:val="20"/>
                <w:szCs w:val="20"/>
              </w:rPr>
              <w:t xml:space="preserve">  </w:t>
            </w:r>
            <w:r>
              <w:rPr>
                <w:color w:val="000000"/>
                <w:sz w:val="20"/>
                <w:szCs w:val="20"/>
                <w:bdr w:val="none" w:sz="0" w:space="0" w:color="auto" w:frame="1"/>
              </w:rPr>
              <w:t xml:space="preserve">5- Arslan, S. (ed). Pediatri Hemşireliğinin Temelleri, </w:t>
            </w:r>
            <w:r w:rsidRPr="008220A8">
              <w:rPr>
                <w:color w:val="000000"/>
                <w:sz w:val="20"/>
                <w:szCs w:val="20"/>
                <w:bdr w:val="none" w:sz="0" w:space="0" w:color="auto" w:frame="1"/>
              </w:rPr>
              <w:t xml:space="preserve">Nobel </w:t>
            </w:r>
            <w:r>
              <w:rPr>
                <w:color w:val="000000"/>
                <w:sz w:val="20"/>
                <w:szCs w:val="20"/>
                <w:bdr w:val="none" w:sz="0" w:space="0" w:color="auto" w:frame="1"/>
              </w:rPr>
              <w:t>Akademik Yayıncılık, Ankara, 2023.</w:t>
            </w:r>
          </w:p>
          <w:p w:rsidR="00922AF0" w:rsidRPr="00305AB2" w:rsidRDefault="00922AF0" w:rsidP="00614B1F">
            <w:pPr>
              <w:rPr>
                <w:color w:val="000000"/>
                <w:sz w:val="20"/>
                <w:szCs w:val="20"/>
                <w:bdr w:val="none" w:sz="0" w:space="0" w:color="auto" w:frame="1"/>
              </w:rPr>
            </w:pPr>
          </w:p>
        </w:tc>
      </w:tr>
      <w:tr w:rsidR="00922AF0" w:rsidRPr="008220A8" w:rsidTr="00614B1F">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lastRenderedPageBreak/>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922AF0" w:rsidRPr="008220A8" w:rsidRDefault="00922AF0" w:rsidP="00614B1F">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587329">
              <w:rPr>
                <w:b w:val="0"/>
                <w:color w:val="000000"/>
                <w:sz w:val="20"/>
                <w:szCs w:val="20"/>
                <w:bdr w:val="none" w:sz="0" w:space="0" w:color="auto" w:frame="1"/>
              </w:rPr>
              <w:t>Barcovision, oral presentations, practical presentations, discussions, seminars</w:t>
            </w:r>
          </w:p>
        </w:tc>
      </w:tr>
    </w:tbl>
    <w:p w:rsidR="00922AF0" w:rsidRPr="008220A8" w:rsidRDefault="00922AF0" w:rsidP="00922AF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922AF0" w:rsidRPr="008220A8" w:rsidTr="00614B1F">
        <w:trPr>
          <w:trHeight w:val="312"/>
        </w:trPr>
        <w:tc>
          <w:tcPr>
            <w:tcW w:w="1188" w:type="dxa"/>
            <w:tcBorders>
              <w:top w:val="single" w:sz="12" w:space="0" w:color="auto"/>
              <w:left w:val="single" w:sz="12" w:space="0" w:color="auto"/>
              <w:bottom w:val="single" w:sz="6" w:space="0" w:color="auto"/>
              <w:right w:val="single" w:sz="6" w:space="0" w:color="auto"/>
            </w:tcBorders>
          </w:tcPr>
          <w:p w:rsidR="00922AF0" w:rsidRPr="008220A8" w:rsidRDefault="00922AF0" w:rsidP="00614B1F">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922AF0" w:rsidRPr="00F821D6" w:rsidRDefault="00922AF0" w:rsidP="00614B1F">
            <w:pPr>
              <w:rPr>
                <w:b/>
                <w:sz w:val="20"/>
                <w:szCs w:val="20"/>
              </w:rPr>
            </w:pPr>
            <w:r w:rsidRPr="00F821D6">
              <w:rPr>
                <w:b/>
                <w:sz w:val="20"/>
                <w:szCs w:val="20"/>
              </w:rPr>
              <w:t xml:space="preserve">                                COURSE SYLLABUS</w:t>
            </w:r>
          </w:p>
        </w:tc>
      </w:tr>
      <w:tr w:rsidR="00922AF0" w:rsidRPr="008220A8" w:rsidTr="00614B1F">
        <w:trPr>
          <w:trHeight w:val="226"/>
        </w:trPr>
        <w:tc>
          <w:tcPr>
            <w:tcW w:w="1188" w:type="dxa"/>
            <w:tcBorders>
              <w:right w:val="single" w:sz="4" w:space="0" w:color="auto"/>
            </w:tcBorders>
          </w:tcPr>
          <w:p w:rsidR="00922AF0" w:rsidRPr="008220A8" w:rsidRDefault="00922AF0" w:rsidP="00614B1F">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ind w:left="140"/>
              <w:rPr>
                <w:b/>
                <w:sz w:val="20"/>
                <w:szCs w:val="20"/>
              </w:rPr>
            </w:pPr>
            <w:r w:rsidRPr="00F821D6">
              <w:rPr>
                <w:b/>
                <w:sz w:val="20"/>
                <w:szCs w:val="20"/>
              </w:rPr>
              <w:t>SUBJECTS/TOPICS</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rStyle w:val="hps"/>
                <w:color w:val="222222"/>
                <w:sz w:val="20"/>
                <w:szCs w:val="20"/>
                <w:lang w:val="en"/>
              </w:rPr>
              <w:t>The concept of</w:t>
            </w:r>
            <w:r w:rsidRPr="00F821D6">
              <w:rPr>
                <w:color w:val="222222"/>
                <w:sz w:val="20"/>
                <w:szCs w:val="20"/>
                <w:lang w:val="en"/>
              </w:rPr>
              <w:t xml:space="preserve"> </w:t>
            </w:r>
            <w:r w:rsidRPr="00F821D6">
              <w:rPr>
                <w:rStyle w:val="hps"/>
                <w:color w:val="222222"/>
                <w:sz w:val="20"/>
                <w:szCs w:val="20"/>
                <w:lang w:val="en"/>
              </w:rPr>
              <w:t>child health</w:t>
            </w:r>
            <w:r w:rsidRPr="00F821D6">
              <w:rPr>
                <w:color w:val="222222"/>
                <w:sz w:val="20"/>
                <w:szCs w:val="20"/>
                <w:lang w:val="en"/>
              </w:rPr>
              <w:t xml:space="preserve">. </w:t>
            </w:r>
            <w:r w:rsidRPr="00F821D6">
              <w:rPr>
                <w:rStyle w:val="hps"/>
                <w:color w:val="222222"/>
                <w:sz w:val="20"/>
                <w:szCs w:val="20"/>
                <w:lang w:val="en"/>
              </w:rPr>
              <w:t>Key indicators related</w:t>
            </w:r>
            <w:r w:rsidRPr="00F821D6">
              <w:rPr>
                <w:color w:val="222222"/>
                <w:sz w:val="20"/>
                <w:szCs w:val="20"/>
                <w:lang w:val="en"/>
              </w:rPr>
              <w:t xml:space="preserve"> </w:t>
            </w:r>
            <w:r w:rsidRPr="00F821D6">
              <w:rPr>
                <w:rStyle w:val="hps"/>
                <w:color w:val="222222"/>
                <w:sz w:val="20"/>
                <w:szCs w:val="20"/>
                <w:lang w:val="en"/>
              </w:rPr>
              <w:t>to child health</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sz w:val="20"/>
                <w:szCs w:val="20"/>
                <w:lang w:val="en"/>
              </w:rPr>
              <w:t>Growth and Development in Children,</w:t>
            </w:r>
            <w:r w:rsidRPr="00F821D6">
              <w:rPr>
                <w:color w:val="333333"/>
                <w:sz w:val="20"/>
                <w:szCs w:val="20"/>
                <w:lang w:val="en"/>
              </w:rPr>
              <w:t xml:space="preserve"> </w:t>
            </w:r>
            <w:r>
              <w:rPr>
                <w:sz w:val="20"/>
                <w:szCs w:val="20"/>
                <w:lang w:val="en"/>
              </w:rPr>
              <w:t>Policies for Growth</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sz w:val="20"/>
                <w:szCs w:val="20"/>
                <w:lang w:val="en"/>
              </w:rPr>
              <w:t>Factors Affecting Growth</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rStyle w:val="hps"/>
                <w:color w:val="222222"/>
                <w:sz w:val="20"/>
                <w:szCs w:val="20"/>
                <w:lang w:val="en"/>
              </w:rPr>
              <w:t>Growth and Development</w:t>
            </w:r>
            <w:r w:rsidRPr="00F821D6">
              <w:rPr>
                <w:color w:val="222222"/>
                <w:sz w:val="20"/>
                <w:szCs w:val="20"/>
                <w:lang w:val="en"/>
              </w:rPr>
              <w:t xml:space="preserve"> </w:t>
            </w:r>
            <w:r w:rsidRPr="00F821D6">
              <w:rPr>
                <w:rStyle w:val="hps"/>
                <w:color w:val="222222"/>
                <w:sz w:val="20"/>
                <w:szCs w:val="20"/>
                <w:lang w:val="en"/>
              </w:rPr>
              <w:t>Assessment and</w:t>
            </w:r>
            <w:r w:rsidRPr="00F821D6">
              <w:rPr>
                <w:color w:val="222222"/>
                <w:sz w:val="20"/>
                <w:szCs w:val="20"/>
                <w:lang w:val="en"/>
              </w:rPr>
              <w:t xml:space="preserve"> </w:t>
            </w:r>
            <w:r w:rsidRPr="00F821D6">
              <w:rPr>
                <w:rStyle w:val="hps"/>
                <w:color w:val="222222"/>
                <w:sz w:val="20"/>
                <w:szCs w:val="20"/>
                <w:lang w:val="en"/>
              </w:rPr>
              <w:t>Nursing Responsibilities</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922AF0" w:rsidRPr="00B26172" w:rsidRDefault="00922AF0" w:rsidP="00614B1F">
            <w:pPr>
              <w:rPr>
                <w:sz w:val="20"/>
                <w:szCs w:val="20"/>
              </w:rPr>
            </w:pPr>
            <w:r w:rsidRPr="00B26172">
              <w:rPr>
                <w:sz w:val="20"/>
                <w:szCs w:val="20"/>
              </w:rPr>
              <w:t>Freud's Theory of Psychosexual Development</w:t>
            </w:r>
          </w:p>
          <w:p w:rsidR="00922AF0" w:rsidRPr="00F821D6" w:rsidRDefault="00922AF0" w:rsidP="00614B1F">
            <w:pPr>
              <w:rPr>
                <w:sz w:val="20"/>
                <w:szCs w:val="20"/>
              </w:rPr>
            </w:pPr>
            <w:r w:rsidRPr="00B26172">
              <w:rPr>
                <w:sz w:val="20"/>
                <w:szCs w:val="20"/>
              </w:rPr>
              <w:t>Piaget's Theory of Cognitive Development</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922AF0" w:rsidRPr="00B26172" w:rsidRDefault="00922AF0" w:rsidP="00614B1F">
            <w:pPr>
              <w:rPr>
                <w:bCs/>
                <w:sz w:val="20"/>
                <w:szCs w:val="20"/>
              </w:rPr>
            </w:pPr>
            <w:r w:rsidRPr="00B26172">
              <w:rPr>
                <w:bCs/>
                <w:sz w:val="20"/>
                <w:szCs w:val="20"/>
              </w:rPr>
              <w:t>Erikson’s Theory of Psychosocial Development</w:t>
            </w:r>
          </w:p>
          <w:p w:rsidR="00922AF0" w:rsidRPr="00F821D6" w:rsidRDefault="00922AF0" w:rsidP="00614B1F">
            <w:pPr>
              <w:rPr>
                <w:bCs/>
                <w:sz w:val="20"/>
                <w:szCs w:val="20"/>
              </w:rPr>
            </w:pPr>
            <w:r w:rsidRPr="00B26172">
              <w:rPr>
                <w:bCs/>
                <w:sz w:val="20"/>
                <w:szCs w:val="20"/>
              </w:rPr>
              <w:t>Kohlberg’s Theory of Moral Development</w:t>
            </w:r>
          </w:p>
        </w:tc>
      </w:tr>
      <w:tr w:rsidR="00922AF0" w:rsidRPr="008220A8" w:rsidTr="00614B1F">
        <w:trPr>
          <w:trHeight w:val="195"/>
        </w:trPr>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b/>
                <w:sz w:val="20"/>
                <w:szCs w:val="20"/>
              </w:rPr>
            </w:pPr>
            <w:r w:rsidRPr="00F821D6">
              <w:rPr>
                <w:b/>
                <w:sz w:val="20"/>
                <w:szCs w:val="20"/>
              </w:rPr>
              <w:t>Mid-term Exam</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rStyle w:val="hps"/>
                <w:color w:val="222222"/>
                <w:sz w:val="20"/>
                <w:szCs w:val="20"/>
                <w:lang w:val="en"/>
              </w:rPr>
              <w:t>Characteristics</w:t>
            </w:r>
            <w:r w:rsidRPr="00F821D6">
              <w:rPr>
                <w:color w:val="222222"/>
                <w:sz w:val="20"/>
                <w:szCs w:val="20"/>
                <w:lang w:val="en"/>
              </w:rPr>
              <w:t xml:space="preserve"> </w:t>
            </w:r>
            <w:r w:rsidRPr="00F821D6">
              <w:rPr>
                <w:rStyle w:val="hps"/>
                <w:color w:val="222222"/>
                <w:sz w:val="20"/>
                <w:szCs w:val="20"/>
                <w:lang w:val="en"/>
              </w:rPr>
              <w:t>of the</w:t>
            </w:r>
            <w:r w:rsidRPr="00F821D6">
              <w:rPr>
                <w:color w:val="222222"/>
                <w:sz w:val="20"/>
                <w:szCs w:val="20"/>
                <w:lang w:val="en"/>
              </w:rPr>
              <w:t xml:space="preserve"> </w:t>
            </w:r>
            <w:r w:rsidRPr="00F821D6">
              <w:rPr>
                <w:rStyle w:val="hps"/>
                <w:color w:val="222222"/>
                <w:sz w:val="20"/>
                <w:szCs w:val="20"/>
                <w:lang w:val="en"/>
              </w:rPr>
              <w:t>Growth and Development</w:t>
            </w:r>
            <w:r w:rsidRPr="00F821D6">
              <w:rPr>
                <w:color w:val="222222"/>
                <w:sz w:val="20"/>
                <w:szCs w:val="20"/>
                <w:lang w:val="en"/>
              </w:rPr>
              <w:t xml:space="preserve"> </w:t>
            </w:r>
            <w:r w:rsidRPr="00F821D6">
              <w:rPr>
                <w:rStyle w:val="hps"/>
                <w:color w:val="222222"/>
                <w:sz w:val="20"/>
                <w:szCs w:val="20"/>
                <w:lang w:val="en"/>
              </w:rPr>
              <w:t>of</w:t>
            </w:r>
            <w:r w:rsidRPr="00F821D6">
              <w:rPr>
                <w:color w:val="222222"/>
                <w:sz w:val="20"/>
                <w:szCs w:val="20"/>
                <w:lang w:val="en"/>
              </w:rPr>
              <w:t xml:space="preserve"> </w:t>
            </w:r>
            <w:r w:rsidRPr="00F821D6">
              <w:rPr>
                <w:rStyle w:val="hps"/>
                <w:color w:val="222222"/>
                <w:sz w:val="20"/>
                <w:szCs w:val="20"/>
                <w:lang w:val="en"/>
              </w:rPr>
              <w:t>Newborn’s</w:t>
            </w:r>
            <w:r w:rsidRPr="00F821D6">
              <w:rPr>
                <w:color w:val="222222"/>
                <w:sz w:val="20"/>
                <w:szCs w:val="20"/>
                <w:lang w:val="en"/>
              </w:rPr>
              <w:t xml:space="preserve"> </w:t>
            </w:r>
            <w:r w:rsidRPr="00F821D6">
              <w:rPr>
                <w:rStyle w:val="hps"/>
                <w:color w:val="222222"/>
                <w:sz w:val="20"/>
                <w:szCs w:val="20"/>
                <w:lang w:val="en"/>
              </w:rPr>
              <w:t>Assessment and</w:t>
            </w:r>
            <w:r w:rsidRPr="00F821D6">
              <w:rPr>
                <w:color w:val="222222"/>
                <w:sz w:val="20"/>
                <w:szCs w:val="20"/>
                <w:lang w:val="en"/>
              </w:rPr>
              <w:t xml:space="preserve"> </w:t>
            </w:r>
            <w:r w:rsidRPr="00F821D6">
              <w:rPr>
                <w:rStyle w:val="hps"/>
                <w:color w:val="222222"/>
                <w:sz w:val="20"/>
                <w:szCs w:val="20"/>
                <w:lang w:val="en"/>
              </w:rPr>
              <w:t>Nursing Care</w:t>
            </w:r>
          </w:p>
        </w:tc>
      </w:tr>
      <w:tr w:rsidR="00922AF0" w:rsidRPr="008220A8" w:rsidTr="00614B1F">
        <w:trPr>
          <w:trHeight w:val="192"/>
        </w:trPr>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bCs/>
                <w:sz w:val="20"/>
                <w:szCs w:val="20"/>
              </w:rPr>
            </w:pPr>
            <w:r w:rsidRPr="00F821D6">
              <w:rPr>
                <w:rStyle w:val="hps"/>
                <w:color w:val="222222"/>
                <w:sz w:val="20"/>
                <w:szCs w:val="20"/>
                <w:lang w:val="en"/>
              </w:rPr>
              <w:t>Characteristics</w:t>
            </w:r>
            <w:r w:rsidRPr="00F821D6">
              <w:rPr>
                <w:color w:val="222222"/>
                <w:sz w:val="20"/>
                <w:szCs w:val="20"/>
                <w:lang w:val="en"/>
              </w:rPr>
              <w:t xml:space="preserve"> </w:t>
            </w:r>
            <w:r w:rsidRPr="00F821D6">
              <w:rPr>
                <w:rStyle w:val="hps"/>
                <w:color w:val="222222"/>
                <w:sz w:val="20"/>
                <w:szCs w:val="20"/>
                <w:lang w:val="en"/>
              </w:rPr>
              <w:t>of the</w:t>
            </w:r>
            <w:r w:rsidRPr="00F821D6">
              <w:rPr>
                <w:color w:val="222222"/>
                <w:sz w:val="20"/>
                <w:szCs w:val="20"/>
                <w:lang w:val="en"/>
              </w:rPr>
              <w:t xml:space="preserve"> </w:t>
            </w:r>
            <w:r w:rsidRPr="00F821D6">
              <w:rPr>
                <w:rStyle w:val="hps"/>
                <w:color w:val="222222"/>
                <w:sz w:val="20"/>
                <w:szCs w:val="20"/>
                <w:lang w:val="en"/>
              </w:rPr>
              <w:t>Growth and Development</w:t>
            </w:r>
            <w:r w:rsidRPr="00F821D6">
              <w:rPr>
                <w:color w:val="222222"/>
                <w:sz w:val="20"/>
                <w:szCs w:val="20"/>
                <w:lang w:val="en"/>
              </w:rPr>
              <w:t xml:space="preserve"> </w:t>
            </w:r>
            <w:r w:rsidRPr="00F821D6">
              <w:rPr>
                <w:rStyle w:val="hps"/>
                <w:color w:val="222222"/>
                <w:sz w:val="20"/>
                <w:szCs w:val="20"/>
                <w:lang w:val="en"/>
              </w:rPr>
              <w:t>of</w:t>
            </w:r>
            <w:r w:rsidRPr="00F821D6">
              <w:rPr>
                <w:color w:val="222222"/>
                <w:sz w:val="20"/>
                <w:szCs w:val="20"/>
                <w:lang w:val="en"/>
              </w:rPr>
              <w:t xml:space="preserve"> </w:t>
            </w:r>
            <w:r w:rsidRPr="00F821D6">
              <w:rPr>
                <w:rStyle w:val="hps"/>
                <w:color w:val="222222"/>
                <w:sz w:val="20"/>
                <w:szCs w:val="20"/>
                <w:lang w:val="en"/>
              </w:rPr>
              <w:t>Infant’s</w:t>
            </w:r>
            <w:r w:rsidRPr="00F821D6">
              <w:rPr>
                <w:color w:val="222222"/>
                <w:sz w:val="20"/>
                <w:szCs w:val="20"/>
                <w:lang w:val="en"/>
              </w:rPr>
              <w:t xml:space="preserve"> </w:t>
            </w:r>
            <w:r w:rsidRPr="00F821D6">
              <w:rPr>
                <w:rStyle w:val="hps"/>
                <w:color w:val="222222"/>
                <w:sz w:val="20"/>
                <w:szCs w:val="20"/>
                <w:lang w:val="en"/>
              </w:rPr>
              <w:t>Assessment and</w:t>
            </w:r>
            <w:r w:rsidRPr="00F821D6">
              <w:rPr>
                <w:color w:val="222222"/>
                <w:sz w:val="20"/>
                <w:szCs w:val="20"/>
                <w:lang w:val="en"/>
              </w:rPr>
              <w:t xml:space="preserve"> </w:t>
            </w:r>
            <w:r w:rsidRPr="00F821D6">
              <w:rPr>
                <w:rStyle w:val="hps"/>
                <w:color w:val="222222"/>
                <w:sz w:val="20"/>
                <w:szCs w:val="20"/>
                <w:lang w:val="en"/>
              </w:rPr>
              <w:t>Nursing Care</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rStyle w:val="hps"/>
                <w:color w:val="222222"/>
                <w:sz w:val="20"/>
                <w:szCs w:val="20"/>
                <w:lang w:val="en"/>
              </w:rPr>
              <w:t>Characteristics</w:t>
            </w:r>
            <w:r w:rsidRPr="00F821D6">
              <w:rPr>
                <w:color w:val="222222"/>
                <w:sz w:val="20"/>
                <w:szCs w:val="20"/>
                <w:lang w:val="en"/>
              </w:rPr>
              <w:t xml:space="preserve"> </w:t>
            </w:r>
            <w:r w:rsidRPr="00F821D6">
              <w:rPr>
                <w:rStyle w:val="hps"/>
                <w:color w:val="222222"/>
                <w:sz w:val="20"/>
                <w:szCs w:val="20"/>
                <w:lang w:val="en"/>
              </w:rPr>
              <w:t>of the</w:t>
            </w:r>
            <w:r w:rsidRPr="00F821D6">
              <w:rPr>
                <w:color w:val="222222"/>
                <w:sz w:val="20"/>
                <w:szCs w:val="20"/>
                <w:lang w:val="en"/>
              </w:rPr>
              <w:t xml:space="preserve"> </w:t>
            </w:r>
            <w:r w:rsidRPr="00F821D6">
              <w:rPr>
                <w:rStyle w:val="hps"/>
                <w:color w:val="222222"/>
                <w:sz w:val="20"/>
                <w:szCs w:val="20"/>
                <w:lang w:val="en"/>
              </w:rPr>
              <w:t>Growth and Development</w:t>
            </w:r>
            <w:r w:rsidRPr="00F821D6">
              <w:rPr>
                <w:color w:val="222222"/>
                <w:sz w:val="20"/>
                <w:szCs w:val="20"/>
                <w:lang w:val="en"/>
              </w:rPr>
              <w:t xml:space="preserve"> </w:t>
            </w:r>
            <w:r w:rsidRPr="00F821D6">
              <w:rPr>
                <w:rStyle w:val="hps"/>
                <w:color w:val="222222"/>
                <w:sz w:val="20"/>
                <w:szCs w:val="20"/>
                <w:lang w:val="en"/>
              </w:rPr>
              <w:t>of</w:t>
            </w:r>
            <w:r w:rsidRPr="00F821D6">
              <w:rPr>
                <w:color w:val="222222"/>
                <w:sz w:val="20"/>
                <w:szCs w:val="20"/>
                <w:lang w:val="en"/>
              </w:rPr>
              <w:t xml:space="preserve"> </w:t>
            </w:r>
            <w:r w:rsidRPr="00F821D6">
              <w:rPr>
                <w:rStyle w:val="hps"/>
                <w:color w:val="222222"/>
                <w:sz w:val="20"/>
                <w:szCs w:val="20"/>
                <w:lang w:val="en"/>
              </w:rPr>
              <w:t>Preschool</w:t>
            </w:r>
            <w:r w:rsidRPr="00F821D6">
              <w:rPr>
                <w:color w:val="222222"/>
                <w:sz w:val="20"/>
                <w:szCs w:val="20"/>
                <w:lang w:val="en"/>
              </w:rPr>
              <w:t xml:space="preserve"> </w:t>
            </w:r>
            <w:r w:rsidRPr="00F821D6">
              <w:rPr>
                <w:rStyle w:val="hps"/>
                <w:color w:val="222222"/>
                <w:sz w:val="20"/>
                <w:szCs w:val="20"/>
                <w:lang w:val="en"/>
              </w:rPr>
              <w:t>Children's</w:t>
            </w:r>
            <w:r w:rsidRPr="00F821D6">
              <w:rPr>
                <w:color w:val="222222"/>
                <w:sz w:val="20"/>
                <w:szCs w:val="20"/>
                <w:lang w:val="en"/>
              </w:rPr>
              <w:t xml:space="preserve"> </w:t>
            </w:r>
            <w:r w:rsidRPr="00F821D6">
              <w:rPr>
                <w:rStyle w:val="hps"/>
                <w:color w:val="222222"/>
                <w:sz w:val="20"/>
                <w:szCs w:val="20"/>
                <w:lang w:val="en"/>
              </w:rPr>
              <w:t>Assessment and</w:t>
            </w:r>
            <w:r w:rsidRPr="00F821D6">
              <w:rPr>
                <w:color w:val="222222"/>
                <w:sz w:val="20"/>
                <w:szCs w:val="20"/>
                <w:lang w:val="en"/>
              </w:rPr>
              <w:t xml:space="preserve"> </w:t>
            </w:r>
            <w:r w:rsidRPr="00F821D6">
              <w:rPr>
                <w:rStyle w:val="hps"/>
                <w:color w:val="222222"/>
                <w:sz w:val="20"/>
                <w:szCs w:val="20"/>
                <w:lang w:val="en"/>
              </w:rPr>
              <w:t>Nursing Care</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rStyle w:val="hps"/>
                <w:color w:val="222222"/>
                <w:sz w:val="20"/>
                <w:szCs w:val="20"/>
                <w:lang w:val="en"/>
              </w:rPr>
              <w:t>Characteristics</w:t>
            </w:r>
            <w:r w:rsidRPr="00F821D6">
              <w:rPr>
                <w:color w:val="222222"/>
                <w:sz w:val="20"/>
                <w:szCs w:val="20"/>
                <w:lang w:val="en"/>
              </w:rPr>
              <w:t xml:space="preserve"> </w:t>
            </w:r>
            <w:r w:rsidRPr="00F821D6">
              <w:rPr>
                <w:rStyle w:val="hps"/>
                <w:color w:val="222222"/>
                <w:sz w:val="20"/>
                <w:szCs w:val="20"/>
                <w:lang w:val="en"/>
              </w:rPr>
              <w:t>of the</w:t>
            </w:r>
            <w:r w:rsidRPr="00F821D6">
              <w:rPr>
                <w:color w:val="222222"/>
                <w:sz w:val="20"/>
                <w:szCs w:val="20"/>
                <w:lang w:val="en"/>
              </w:rPr>
              <w:t xml:space="preserve"> </w:t>
            </w:r>
            <w:r w:rsidRPr="00F821D6">
              <w:rPr>
                <w:rStyle w:val="hps"/>
                <w:color w:val="222222"/>
                <w:sz w:val="20"/>
                <w:szCs w:val="20"/>
                <w:lang w:val="en"/>
              </w:rPr>
              <w:t>Growth and Development</w:t>
            </w:r>
            <w:r w:rsidRPr="00F821D6">
              <w:rPr>
                <w:color w:val="222222"/>
                <w:sz w:val="20"/>
                <w:szCs w:val="20"/>
                <w:lang w:val="en"/>
              </w:rPr>
              <w:t xml:space="preserve"> </w:t>
            </w:r>
            <w:r w:rsidRPr="00F821D6">
              <w:rPr>
                <w:rStyle w:val="hps"/>
                <w:color w:val="222222"/>
                <w:sz w:val="20"/>
                <w:szCs w:val="20"/>
                <w:lang w:val="en"/>
              </w:rPr>
              <w:t>of</w:t>
            </w:r>
            <w:r w:rsidRPr="00F821D6">
              <w:rPr>
                <w:color w:val="222222"/>
                <w:sz w:val="20"/>
                <w:szCs w:val="20"/>
                <w:lang w:val="en"/>
              </w:rPr>
              <w:t xml:space="preserve"> </w:t>
            </w:r>
            <w:r w:rsidRPr="00F821D6">
              <w:rPr>
                <w:rStyle w:val="hps"/>
                <w:color w:val="222222"/>
                <w:sz w:val="20"/>
                <w:szCs w:val="20"/>
                <w:lang w:val="en"/>
              </w:rPr>
              <w:t>School</w:t>
            </w:r>
            <w:r w:rsidRPr="00F821D6">
              <w:rPr>
                <w:color w:val="222222"/>
                <w:sz w:val="20"/>
                <w:szCs w:val="20"/>
                <w:lang w:val="en"/>
              </w:rPr>
              <w:t xml:space="preserve"> </w:t>
            </w:r>
            <w:r w:rsidRPr="00F821D6">
              <w:rPr>
                <w:rStyle w:val="hps"/>
                <w:color w:val="222222"/>
                <w:sz w:val="20"/>
                <w:szCs w:val="20"/>
                <w:lang w:val="en"/>
              </w:rPr>
              <w:t>Children's</w:t>
            </w:r>
            <w:r w:rsidRPr="00F821D6">
              <w:rPr>
                <w:color w:val="222222"/>
                <w:sz w:val="20"/>
                <w:szCs w:val="20"/>
                <w:lang w:val="en"/>
              </w:rPr>
              <w:t xml:space="preserve"> </w:t>
            </w:r>
            <w:r w:rsidRPr="00F821D6">
              <w:rPr>
                <w:rStyle w:val="hps"/>
                <w:color w:val="222222"/>
                <w:sz w:val="20"/>
                <w:szCs w:val="20"/>
                <w:lang w:val="en"/>
              </w:rPr>
              <w:t>Assessment and</w:t>
            </w:r>
            <w:r w:rsidRPr="00F821D6">
              <w:rPr>
                <w:color w:val="222222"/>
                <w:sz w:val="20"/>
                <w:szCs w:val="20"/>
                <w:lang w:val="en"/>
              </w:rPr>
              <w:t xml:space="preserve"> </w:t>
            </w:r>
            <w:r w:rsidRPr="00F821D6">
              <w:rPr>
                <w:rStyle w:val="hps"/>
                <w:color w:val="222222"/>
                <w:sz w:val="20"/>
                <w:szCs w:val="20"/>
                <w:lang w:val="en"/>
              </w:rPr>
              <w:t>Nursing Care</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rStyle w:val="hps"/>
                <w:color w:val="222222"/>
                <w:sz w:val="20"/>
                <w:szCs w:val="20"/>
                <w:lang w:val="en"/>
              </w:rPr>
              <w:t>Characteristics</w:t>
            </w:r>
            <w:r w:rsidRPr="00F821D6">
              <w:rPr>
                <w:color w:val="222222"/>
                <w:sz w:val="20"/>
                <w:szCs w:val="20"/>
                <w:lang w:val="en"/>
              </w:rPr>
              <w:t xml:space="preserve"> </w:t>
            </w:r>
            <w:r w:rsidRPr="00F821D6">
              <w:rPr>
                <w:rStyle w:val="hps"/>
                <w:color w:val="222222"/>
                <w:sz w:val="20"/>
                <w:szCs w:val="20"/>
                <w:lang w:val="en"/>
              </w:rPr>
              <w:t>of the</w:t>
            </w:r>
            <w:r w:rsidRPr="00F821D6">
              <w:rPr>
                <w:color w:val="222222"/>
                <w:sz w:val="20"/>
                <w:szCs w:val="20"/>
                <w:lang w:val="en"/>
              </w:rPr>
              <w:t xml:space="preserve"> </w:t>
            </w:r>
            <w:r w:rsidRPr="00F821D6">
              <w:rPr>
                <w:rStyle w:val="hps"/>
                <w:color w:val="222222"/>
                <w:sz w:val="20"/>
                <w:szCs w:val="20"/>
                <w:lang w:val="en"/>
              </w:rPr>
              <w:t>Growth and Development</w:t>
            </w:r>
            <w:r w:rsidRPr="00F821D6">
              <w:rPr>
                <w:color w:val="222222"/>
                <w:sz w:val="20"/>
                <w:szCs w:val="20"/>
                <w:lang w:val="en"/>
              </w:rPr>
              <w:t xml:space="preserve"> </w:t>
            </w:r>
            <w:r w:rsidRPr="00F821D6">
              <w:rPr>
                <w:rStyle w:val="hps"/>
                <w:color w:val="222222"/>
                <w:sz w:val="20"/>
                <w:szCs w:val="20"/>
                <w:lang w:val="en"/>
              </w:rPr>
              <w:t>of</w:t>
            </w:r>
            <w:r w:rsidRPr="00F821D6">
              <w:rPr>
                <w:color w:val="222222"/>
                <w:sz w:val="20"/>
                <w:szCs w:val="20"/>
                <w:lang w:val="en"/>
              </w:rPr>
              <w:t xml:space="preserve"> </w:t>
            </w:r>
            <w:r w:rsidRPr="00F821D6">
              <w:rPr>
                <w:rStyle w:val="hps"/>
                <w:color w:val="222222"/>
                <w:sz w:val="20"/>
                <w:szCs w:val="20"/>
                <w:lang w:val="en"/>
              </w:rPr>
              <w:t>Adolescence</w:t>
            </w:r>
            <w:r w:rsidRPr="00F821D6">
              <w:rPr>
                <w:color w:val="222222"/>
                <w:sz w:val="20"/>
                <w:szCs w:val="20"/>
                <w:lang w:val="en"/>
              </w:rPr>
              <w:t xml:space="preserve"> </w:t>
            </w:r>
            <w:r w:rsidRPr="00F821D6">
              <w:rPr>
                <w:rStyle w:val="hps"/>
                <w:color w:val="222222"/>
                <w:sz w:val="20"/>
                <w:szCs w:val="20"/>
                <w:lang w:val="en"/>
              </w:rPr>
              <w:t>Children's</w:t>
            </w:r>
            <w:r w:rsidRPr="00F821D6">
              <w:rPr>
                <w:color w:val="222222"/>
                <w:sz w:val="20"/>
                <w:szCs w:val="20"/>
                <w:lang w:val="en"/>
              </w:rPr>
              <w:t xml:space="preserve"> </w:t>
            </w:r>
            <w:r w:rsidRPr="00F821D6">
              <w:rPr>
                <w:rStyle w:val="hps"/>
                <w:color w:val="222222"/>
                <w:sz w:val="20"/>
                <w:szCs w:val="20"/>
                <w:lang w:val="en"/>
              </w:rPr>
              <w:t>Assessment and</w:t>
            </w:r>
            <w:r w:rsidRPr="00F821D6">
              <w:rPr>
                <w:color w:val="222222"/>
                <w:sz w:val="20"/>
                <w:szCs w:val="20"/>
                <w:lang w:val="en"/>
              </w:rPr>
              <w:t xml:space="preserve"> </w:t>
            </w:r>
            <w:r w:rsidRPr="00F821D6">
              <w:rPr>
                <w:rStyle w:val="hps"/>
                <w:color w:val="222222"/>
                <w:sz w:val="20"/>
                <w:szCs w:val="20"/>
                <w:lang w:val="en"/>
              </w:rPr>
              <w:t>Nursing Care</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bCs/>
                <w:sz w:val="20"/>
                <w:szCs w:val="20"/>
              </w:rPr>
            </w:pPr>
            <w:r w:rsidRPr="00F821D6">
              <w:rPr>
                <w:rStyle w:val="hps"/>
                <w:color w:val="222222"/>
                <w:sz w:val="20"/>
                <w:szCs w:val="20"/>
                <w:lang w:val="en"/>
              </w:rPr>
              <w:t>Child</w:t>
            </w:r>
            <w:r w:rsidRPr="00F821D6">
              <w:rPr>
                <w:color w:val="222222"/>
                <w:sz w:val="20"/>
                <w:szCs w:val="20"/>
                <w:lang w:val="en"/>
              </w:rPr>
              <w:t xml:space="preserve"> </w:t>
            </w:r>
            <w:r w:rsidRPr="00F821D6">
              <w:rPr>
                <w:rStyle w:val="hps"/>
                <w:color w:val="222222"/>
                <w:sz w:val="20"/>
                <w:szCs w:val="20"/>
                <w:lang w:val="en"/>
              </w:rPr>
              <w:t>Sexual</w:t>
            </w:r>
            <w:r w:rsidRPr="00F821D6">
              <w:rPr>
                <w:color w:val="222222"/>
                <w:sz w:val="20"/>
                <w:szCs w:val="20"/>
                <w:lang w:val="en"/>
              </w:rPr>
              <w:t xml:space="preserve"> </w:t>
            </w:r>
            <w:r w:rsidRPr="00F821D6">
              <w:rPr>
                <w:rStyle w:val="hps"/>
                <w:color w:val="222222"/>
                <w:sz w:val="20"/>
                <w:szCs w:val="20"/>
                <w:lang w:val="en"/>
              </w:rPr>
              <w:t>Education and</w:t>
            </w:r>
            <w:r w:rsidRPr="00F821D6">
              <w:rPr>
                <w:color w:val="222222"/>
                <w:sz w:val="20"/>
                <w:szCs w:val="20"/>
                <w:lang w:val="en"/>
              </w:rPr>
              <w:t xml:space="preserve"> </w:t>
            </w:r>
            <w:r w:rsidRPr="00F821D6">
              <w:rPr>
                <w:rStyle w:val="hps"/>
                <w:color w:val="222222"/>
                <w:sz w:val="20"/>
                <w:szCs w:val="20"/>
                <w:lang w:val="en"/>
              </w:rPr>
              <w:t>Nursing Responsibilities</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sz w:val="20"/>
                <w:szCs w:val="20"/>
                <w:lang w:val="en"/>
              </w:rPr>
              <w:t>Common Disorders of Growth and Development in Children and Nursing Care</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sz w:val="20"/>
                <w:szCs w:val="20"/>
              </w:rPr>
            </w:pPr>
            <w:r w:rsidRPr="00F821D6">
              <w:rPr>
                <w:sz w:val="20"/>
                <w:szCs w:val="20"/>
                <w:lang w:val="en"/>
              </w:rPr>
              <w:t>Common Disorders of Growth and Development in Children and Nursing Care</w:t>
            </w:r>
          </w:p>
        </w:tc>
      </w:tr>
      <w:tr w:rsidR="00922AF0" w:rsidRPr="008220A8" w:rsidTr="00614B1F">
        <w:tc>
          <w:tcPr>
            <w:tcW w:w="1188" w:type="dxa"/>
            <w:tcBorders>
              <w:right w:val="single" w:sz="4" w:space="0" w:color="auto"/>
            </w:tcBorders>
          </w:tcPr>
          <w:p w:rsidR="00922AF0" w:rsidRPr="008220A8" w:rsidRDefault="00922AF0" w:rsidP="00614B1F">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922AF0" w:rsidRPr="00F821D6" w:rsidRDefault="00922AF0" w:rsidP="00614B1F">
            <w:pPr>
              <w:rPr>
                <w:b/>
                <w:sz w:val="20"/>
                <w:szCs w:val="20"/>
              </w:rPr>
            </w:pPr>
            <w:r w:rsidRPr="00F821D6">
              <w:rPr>
                <w:b/>
                <w:sz w:val="20"/>
                <w:szCs w:val="20"/>
              </w:rPr>
              <w:t>Final</w:t>
            </w:r>
          </w:p>
        </w:tc>
      </w:tr>
    </w:tbl>
    <w:p w:rsidR="00922AF0" w:rsidRPr="00F821D6" w:rsidRDefault="00922AF0" w:rsidP="00922AF0">
      <w:pPr>
        <w:jc w:val="center"/>
        <w:rPr>
          <w:sz w:val="20"/>
          <w:szCs w:val="20"/>
        </w:rPr>
      </w:pPr>
      <w:r w:rsidRPr="00F821D6">
        <w:rPr>
          <w:b/>
          <w:sz w:val="20"/>
          <w:szCs w:val="20"/>
        </w:rPr>
        <w:t>PROGRAM QUTCOMES</w:t>
      </w:r>
    </w:p>
    <w:p w:rsidR="00922AF0" w:rsidRPr="00F821D6" w:rsidRDefault="00922AF0" w:rsidP="00922AF0">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22AF0" w:rsidRPr="008220A8" w:rsidTr="00614B1F">
        <w:tc>
          <w:tcPr>
            <w:tcW w:w="603" w:type="dxa"/>
            <w:tcBorders>
              <w:top w:val="single" w:sz="12"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922AF0" w:rsidRPr="008220A8" w:rsidRDefault="00922AF0" w:rsidP="00614B1F">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922AF0" w:rsidRPr="008220A8" w:rsidRDefault="00922AF0" w:rsidP="00614B1F">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922AF0" w:rsidRPr="008220A8" w:rsidRDefault="00922AF0" w:rsidP="00614B1F">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922AF0" w:rsidRPr="008220A8" w:rsidRDefault="00922AF0" w:rsidP="00614B1F">
            <w:pPr>
              <w:jc w:val="center"/>
              <w:rPr>
                <w:b/>
                <w:sz w:val="20"/>
                <w:szCs w:val="20"/>
              </w:rPr>
            </w:pPr>
            <w:r w:rsidRPr="008220A8">
              <w:rPr>
                <w:b/>
                <w:sz w:val="20"/>
                <w:szCs w:val="20"/>
              </w:rPr>
              <w:t>3</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X</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X</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 xml:space="preserve"> X</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p>
        </w:tc>
      </w:tr>
      <w:tr w:rsidR="00922AF0" w:rsidRPr="008220A8" w:rsidTr="00614B1F">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 xml:space="preserve">X </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X</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X</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8220A8" w:rsidRDefault="00922AF0" w:rsidP="00614B1F">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r w:rsidRPr="00F821D6">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X</w:t>
            </w:r>
          </w:p>
        </w:tc>
      </w:tr>
      <w:tr w:rsidR="00922AF0" w:rsidRPr="008220A8" w:rsidTr="00614B1F">
        <w:tc>
          <w:tcPr>
            <w:tcW w:w="603" w:type="dxa"/>
            <w:tcBorders>
              <w:top w:val="single" w:sz="6" w:space="0" w:color="auto"/>
              <w:left w:val="single" w:sz="12" w:space="0" w:color="auto"/>
              <w:bottom w:val="single" w:sz="6" w:space="0" w:color="auto"/>
              <w:right w:val="single" w:sz="6" w:space="0" w:color="auto"/>
            </w:tcBorders>
            <w:vAlign w:val="center"/>
          </w:tcPr>
          <w:p w:rsidR="00922AF0" w:rsidRPr="008220A8" w:rsidRDefault="00922AF0" w:rsidP="00614B1F">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922AF0" w:rsidRPr="008220A8" w:rsidRDefault="00922AF0" w:rsidP="00614B1F">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22AF0" w:rsidRPr="00F821D6" w:rsidRDefault="00922AF0" w:rsidP="00614B1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922AF0" w:rsidRPr="00F821D6" w:rsidRDefault="00922AF0" w:rsidP="00614B1F">
            <w:pPr>
              <w:jc w:val="center"/>
              <w:rPr>
                <w:b/>
                <w:sz w:val="20"/>
                <w:szCs w:val="20"/>
              </w:rPr>
            </w:pPr>
            <w:r w:rsidRPr="00F821D6">
              <w:rPr>
                <w:b/>
                <w:sz w:val="20"/>
                <w:szCs w:val="20"/>
              </w:rPr>
              <w:t>X</w:t>
            </w:r>
          </w:p>
        </w:tc>
      </w:tr>
    </w:tbl>
    <w:p w:rsidR="00922AF0" w:rsidRPr="008220A8" w:rsidRDefault="00922AF0" w:rsidP="00922AF0">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728"/>
        <w:gridCol w:w="5113"/>
      </w:tblGrid>
      <w:tr w:rsidR="00922AF0" w:rsidRPr="008220A8" w:rsidTr="00614B1F">
        <w:trPr>
          <w:trHeight w:val="518"/>
        </w:trPr>
        <w:tc>
          <w:tcPr>
            <w:tcW w:w="2642" w:type="pct"/>
            <w:tcBorders>
              <w:top w:val="single" w:sz="12" w:space="0" w:color="auto"/>
              <w:left w:val="single" w:sz="12" w:space="0" w:color="auto"/>
              <w:bottom w:val="single" w:sz="12" w:space="0" w:color="auto"/>
              <w:right w:val="single" w:sz="12" w:space="0" w:color="auto"/>
            </w:tcBorders>
          </w:tcPr>
          <w:p w:rsidR="00922AF0" w:rsidRPr="00F821D6" w:rsidRDefault="00922AF0" w:rsidP="00614B1F">
            <w:pPr>
              <w:jc w:val="center"/>
              <w:rPr>
                <w:b/>
                <w:sz w:val="20"/>
                <w:szCs w:val="20"/>
              </w:rPr>
            </w:pPr>
            <w:r w:rsidRPr="00F821D6">
              <w:rPr>
                <w:b/>
                <w:sz w:val="20"/>
                <w:szCs w:val="20"/>
              </w:rPr>
              <w:t>Instructor Name</w:t>
            </w:r>
          </w:p>
          <w:p w:rsidR="00922AF0" w:rsidRPr="00F821D6" w:rsidRDefault="00922AF0" w:rsidP="00614B1F">
            <w:pPr>
              <w:jc w:val="center"/>
              <w:rPr>
                <w:b/>
                <w:sz w:val="20"/>
                <w:szCs w:val="20"/>
              </w:rPr>
            </w:pPr>
            <w:r w:rsidRPr="00F821D6">
              <w:rPr>
                <w:b/>
                <w:sz w:val="20"/>
                <w:szCs w:val="20"/>
              </w:rPr>
              <w:t>Sign</w:t>
            </w:r>
          </w:p>
          <w:p w:rsidR="00922AF0" w:rsidRPr="008220A8" w:rsidRDefault="00922AF0" w:rsidP="00614B1F">
            <w:pPr>
              <w:jc w:val="center"/>
              <w:rPr>
                <w:b/>
                <w:sz w:val="20"/>
                <w:szCs w:val="20"/>
              </w:rPr>
            </w:pPr>
          </w:p>
          <w:p w:rsidR="00922AF0" w:rsidRDefault="00922AF0" w:rsidP="00614B1F">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922AF0" w:rsidRDefault="00922AF0" w:rsidP="00614B1F">
            <w:pPr>
              <w:jc w:val="center"/>
              <w:rPr>
                <w:sz w:val="20"/>
                <w:szCs w:val="20"/>
              </w:rPr>
            </w:pPr>
          </w:p>
          <w:p w:rsidR="00922AF0" w:rsidRPr="008220A8" w:rsidRDefault="00922AF0" w:rsidP="00614B1F">
            <w:pPr>
              <w:jc w:val="center"/>
              <w:rPr>
                <w:sz w:val="20"/>
                <w:szCs w:val="20"/>
              </w:rPr>
            </w:pPr>
            <w:r>
              <w:rPr>
                <w:sz w:val="20"/>
                <w:szCs w:val="20"/>
              </w:rPr>
              <w:t>Asst. Prof.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rsidR="00922AF0" w:rsidRDefault="00922AF0" w:rsidP="00614B1F">
            <w:pPr>
              <w:rPr>
                <w:b/>
                <w:sz w:val="20"/>
                <w:szCs w:val="20"/>
              </w:rPr>
            </w:pPr>
            <w:r>
              <w:rPr>
                <w:b/>
                <w:sz w:val="20"/>
                <w:szCs w:val="20"/>
              </w:rPr>
              <w:t xml:space="preserve">  Date</w:t>
            </w:r>
          </w:p>
          <w:p w:rsidR="00922AF0" w:rsidRDefault="00922AF0" w:rsidP="00614B1F">
            <w:pPr>
              <w:rPr>
                <w:b/>
                <w:sz w:val="20"/>
                <w:szCs w:val="20"/>
              </w:rPr>
            </w:pPr>
          </w:p>
          <w:p w:rsidR="00922AF0" w:rsidRPr="00760D1D" w:rsidRDefault="00922AF0" w:rsidP="00614B1F">
            <w:pPr>
              <w:rPr>
                <w:b/>
                <w:sz w:val="20"/>
                <w:szCs w:val="20"/>
              </w:rPr>
            </w:pPr>
          </w:p>
        </w:tc>
      </w:tr>
    </w:tbl>
    <w:p w:rsidR="00922AF0" w:rsidRDefault="00922AF0" w:rsidP="00900E3C">
      <w:pPr>
        <w:spacing w:after="200" w:line="276" w:lineRule="auto"/>
        <w:rPr>
          <w:sz w:val="20"/>
          <w:szCs w:val="20"/>
        </w:rPr>
      </w:pPr>
    </w:p>
    <w:p w:rsidR="00922AF0" w:rsidRDefault="00922AF0">
      <w:pPr>
        <w:spacing w:after="200" w:line="276" w:lineRule="auto"/>
        <w:rPr>
          <w:sz w:val="20"/>
          <w:szCs w:val="20"/>
        </w:rPr>
      </w:pPr>
      <w:r>
        <w:rPr>
          <w:sz w:val="20"/>
          <w:szCs w:val="20"/>
        </w:rPr>
        <w:br w:type="page"/>
      </w:r>
    </w:p>
    <w:p w:rsidR="00922AF0" w:rsidRDefault="00922AF0" w:rsidP="00922AF0">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922AF0" w:rsidTr="00614B1F">
        <w:trPr>
          <w:trHeight w:val="459"/>
        </w:trPr>
        <w:tc>
          <w:tcPr>
            <w:tcW w:w="4205" w:type="dxa"/>
            <w:gridSpan w:val="2"/>
          </w:tcPr>
          <w:p w:rsidR="00922AF0" w:rsidRDefault="00922AF0" w:rsidP="00614B1F">
            <w:pPr>
              <w:pStyle w:val="TableParagraph"/>
              <w:spacing w:line="230" w:lineRule="atLeast"/>
              <w:ind w:left="108" w:right="2556"/>
              <w:rPr>
                <w:b/>
                <w:sz w:val="20"/>
              </w:rPr>
            </w:pPr>
            <w:r>
              <w:rPr>
                <w:b/>
                <w:sz w:val="20"/>
              </w:rPr>
              <w:t>COURSE</w:t>
            </w:r>
            <w:r>
              <w:rPr>
                <w:b/>
                <w:spacing w:val="-13"/>
                <w:sz w:val="20"/>
              </w:rPr>
              <w:t xml:space="preserve"> </w:t>
            </w:r>
            <w:r>
              <w:rPr>
                <w:b/>
                <w:sz w:val="20"/>
              </w:rPr>
              <w:t xml:space="preserve">CODE: </w:t>
            </w:r>
            <w:r w:rsidRPr="00DD557C">
              <w:rPr>
                <w:b/>
                <w:spacing w:val="-2"/>
                <w:sz w:val="20"/>
              </w:rPr>
              <w:t>522305218</w:t>
            </w:r>
          </w:p>
        </w:tc>
        <w:tc>
          <w:tcPr>
            <w:tcW w:w="5423" w:type="dxa"/>
            <w:gridSpan w:val="4"/>
          </w:tcPr>
          <w:p w:rsidR="00922AF0" w:rsidRDefault="00922AF0" w:rsidP="00614B1F">
            <w:pPr>
              <w:pStyle w:val="TableParagraph"/>
              <w:ind w:left="108"/>
              <w:rPr>
                <w:sz w:val="20"/>
              </w:rPr>
            </w:pPr>
            <w:r>
              <w:rPr>
                <w:b/>
                <w:sz w:val="20"/>
              </w:rPr>
              <w:t>DEPARTMENT:</w:t>
            </w:r>
            <w:r>
              <w:rPr>
                <w:b/>
                <w:spacing w:val="-7"/>
                <w:sz w:val="20"/>
              </w:rPr>
              <w:t xml:space="preserve"> NURSİNG</w:t>
            </w:r>
          </w:p>
        </w:tc>
      </w:tr>
      <w:tr w:rsidR="00922AF0" w:rsidTr="00614B1F">
        <w:trPr>
          <w:trHeight w:val="689"/>
        </w:trPr>
        <w:tc>
          <w:tcPr>
            <w:tcW w:w="9628" w:type="dxa"/>
            <w:gridSpan w:val="6"/>
          </w:tcPr>
          <w:p w:rsidR="00922AF0" w:rsidRDefault="00922AF0" w:rsidP="00614B1F">
            <w:pPr>
              <w:pStyle w:val="TableParagraph"/>
              <w:spacing w:line="230" w:lineRule="atLeast"/>
              <w:ind w:left="108" w:right="7563"/>
              <w:rPr>
                <w:sz w:val="20"/>
              </w:rPr>
            </w:pPr>
            <w:r>
              <w:rPr>
                <w:b/>
                <w:sz w:val="20"/>
              </w:rPr>
              <w:t xml:space="preserve">COURSE NAME: </w:t>
            </w:r>
            <w:bookmarkStart w:id="15" w:name="oncology"/>
            <w:r>
              <w:rPr>
                <w:b/>
                <w:sz w:val="20"/>
              </w:rPr>
              <w:t>ONCOLOGY NURSİNG</w:t>
            </w:r>
            <w:bookmarkEnd w:id="15"/>
          </w:p>
        </w:tc>
      </w:tr>
      <w:tr w:rsidR="00922AF0" w:rsidTr="00614B1F">
        <w:trPr>
          <w:trHeight w:val="229"/>
        </w:trPr>
        <w:tc>
          <w:tcPr>
            <w:tcW w:w="3329" w:type="dxa"/>
            <w:vMerge w:val="restart"/>
          </w:tcPr>
          <w:p w:rsidR="00922AF0" w:rsidRDefault="00922AF0" w:rsidP="00614B1F">
            <w:pPr>
              <w:pStyle w:val="TableParagraph"/>
              <w:ind w:left="12" w:right="3"/>
              <w:jc w:val="center"/>
              <w:rPr>
                <w:b/>
                <w:sz w:val="20"/>
              </w:rPr>
            </w:pPr>
            <w:r>
              <w:rPr>
                <w:b/>
                <w:sz w:val="20"/>
              </w:rPr>
              <w:t>INSTRUCTOR</w:t>
            </w:r>
            <w:r>
              <w:rPr>
                <w:b/>
                <w:spacing w:val="-9"/>
                <w:sz w:val="20"/>
              </w:rPr>
              <w:t xml:space="preserve"> </w:t>
            </w:r>
            <w:r>
              <w:rPr>
                <w:b/>
                <w:spacing w:val="-4"/>
                <w:sz w:val="20"/>
              </w:rPr>
              <w:t>NAME</w:t>
            </w:r>
          </w:p>
          <w:p w:rsidR="00922AF0" w:rsidRDefault="00922AF0" w:rsidP="00614B1F">
            <w:pPr>
              <w:pStyle w:val="TableParagraph"/>
              <w:ind w:left="12"/>
              <w:jc w:val="center"/>
              <w:rPr>
                <w:sz w:val="20"/>
              </w:rPr>
            </w:pPr>
            <w:r w:rsidRPr="00F33F5D">
              <w:rPr>
                <w:sz w:val="20"/>
              </w:rPr>
              <w:t>Prof. Dr. Ayşe ÖZKARAMAN</w:t>
            </w:r>
          </w:p>
        </w:tc>
        <w:tc>
          <w:tcPr>
            <w:tcW w:w="2968" w:type="dxa"/>
            <w:gridSpan w:val="2"/>
            <w:vMerge w:val="restart"/>
          </w:tcPr>
          <w:p w:rsidR="00922AF0" w:rsidRDefault="00922AF0" w:rsidP="00614B1F">
            <w:pPr>
              <w:pStyle w:val="TableParagraph"/>
              <w:ind w:left="464"/>
              <w:rPr>
                <w:b/>
                <w:sz w:val="20"/>
              </w:rPr>
            </w:pPr>
            <w:r>
              <w:rPr>
                <w:b/>
                <w:sz w:val="20"/>
              </w:rPr>
              <w:t xml:space="preserve">COURSE </w:t>
            </w:r>
            <w:r>
              <w:rPr>
                <w:b/>
                <w:spacing w:val="-2"/>
                <w:sz w:val="20"/>
              </w:rPr>
              <w:t>LANGUAGE</w:t>
            </w:r>
          </w:p>
          <w:p w:rsidR="00922AF0" w:rsidRDefault="00922AF0" w:rsidP="00614B1F">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922AF0" w:rsidRDefault="00922AF0" w:rsidP="00614B1F">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922AF0" w:rsidRDefault="00922AF0" w:rsidP="00614B1F">
            <w:pPr>
              <w:pStyle w:val="TableParagraph"/>
              <w:spacing w:line="210" w:lineRule="exact"/>
              <w:ind w:left="935"/>
              <w:rPr>
                <w:b/>
                <w:sz w:val="20"/>
              </w:rPr>
            </w:pPr>
            <w:r>
              <w:rPr>
                <w:b/>
                <w:sz w:val="20"/>
              </w:rPr>
              <w:t xml:space="preserve">Course </w:t>
            </w:r>
            <w:r>
              <w:rPr>
                <w:b/>
                <w:spacing w:val="-2"/>
                <w:sz w:val="20"/>
              </w:rPr>
              <w:t>Catagory</w:t>
            </w:r>
          </w:p>
        </w:tc>
      </w:tr>
      <w:tr w:rsidR="00922AF0" w:rsidTr="00614B1F">
        <w:trPr>
          <w:trHeight w:val="449"/>
        </w:trPr>
        <w:tc>
          <w:tcPr>
            <w:tcW w:w="3329" w:type="dxa"/>
            <w:vMerge/>
            <w:tcBorders>
              <w:top w:val="nil"/>
            </w:tcBorders>
          </w:tcPr>
          <w:p w:rsidR="00922AF0" w:rsidRDefault="00922AF0" w:rsidP="00614B1F">
            <w:pPr>
              <w:rPr>
                <w:sz w:val="2"/>
                <w:szCs w:val="2"/>
              </w:rPr>
            </w:pPr>
          </w:p>
        </w:tc>
        <w:tc>
          <w:tcPr>
            <w:tcW w:w="2968" w:type="dxa"/>
            <w:gridSpan w:val="2"/>
            <w:vMerge/>
            <w:tcBorders>
              <w:top w:val="nil"/>
            </w:tcBorders>
          </w:tcPr>
          <w:p w:rsidR="00922AF0" w:rsidRDefault="00922AF0" w:rsidP="00614B1F">
            <w:pPr>
              <w:rPr>
                <w:sz w:val="2"/>
                <w:szCs w:val="2"/>
              </w:rPr>
            </w:pPr>
          </w:p>
        </w:tc>
        <w:tc>
          <w:tcPr>
            <w:tcW w:w="1072" w:type="dxa"/>
          </w:tcPr>
          <w:p w:rsidR="00922AF0" w:rsidRDefault="00922AF0" w:rsidP="00614B1F">
            <w:pPr>
              <w:pStyle w:val="TableParagraph"/>
              <w:spacing w:before="110"/>
              <w:ind w:left="141"/>
              <w:rPr>
                <w:sz w:val="20"/>
              </w:rPr>
            </w:pPr>
            <w:r>
              <w:rPr>
                <w:spacing w:val="-2"/>
                <w:sz w:val="20"/>
              </w:rPr>
              <w:t>Technical</w:t>
            </w:r>
          </w:p>
        </w:tc>
        <w:tc>
          <w:tcPr>
            <w:tcW w:w="1054" w:type="dxa"/>
          </w:tcPr>
          <w:p w:rsidR="00922AF0" w:rsidRDefault="00922AF0" w:rsidP="00614B1F">
            <w:pPr>
              <w:pStyle w:val="TableParagraph"/>
              <w:spacing w:before="110"/>
              <w:ind w:left="10"/>
              <w:jc w:val="center"/>
              <w:rPr>
                <w:sz w:val="20"/>
              </w:rPr>
            </w:pPr>
            <w:r>
              <w:rPr>
                <w:spacing w:val="-2"/>
                <w:sz w:val="20"/>
              </w:rPr>
              <w:t>Medical</w:t>
            </w:r>
          </w:p>
        </w:tc>
        <w:tc>
          <w:tcPr>
            <w:tcW w:w="1205" w:type="dxa"/>
          </w:tcPr>
          <w:p w:rsidR="00922AF0" w:rsidRDefault="00922AF0" w:rsidP="00614B1F">
            <w:pPr>
              <w:pStyle w:val="TableParagraph"/>
              <w:spacing w:before="110"/>
              <w:ind w:left="108"/>
              <w:rPr>
                <w:sz w:val="20"/>
              </w:rPr>
            </w:pPr>
            <w:r>
              <w:rPr>
                <w:spacing w:val="-2"/>
                <w:sz w:val="20"/>
              </w:rPr>
              <w:t>Other(……)</w:t>
            </w:r>
          </w:p>
        </w:tc>
      </w:tr>
      <w:tr w:rsidR="00922AF0" w:rsidTr="00614B1F">
        <w:trPr>
          <w:trHeight w:val="229"/>
        </w:trPr>
        <w:tc>
          <w:tcPr>
            <w:tcW w:w="3329" w:type="dxa"/>
            <w:vMerge/>
            <w:tcBorders>
              <w:top w:val="nil"/>
            </w:tcBorders>
          </w:tcPr>
          <w:p w:rsidR="00922AF0" w:rsidRDefault="00922AF0" w:rsidP="00614B1F">
            <w:pPr>
              <w:rPr>
                <w:sz w:val="2"/>
                <w:szCs w:val="2"/>
              </w:rPr>
            </w:pPr>
          </w:p>
        </w:tc>
        <w:tc>
          <w:tcPr>
            <w:tcW w:w="2968" w:type="dxa"/>
            <w:gridSpan w:val="2"/>
            <w:vMerge/>
            <w:tcBorders>
              <w:top w:val="nil"/>
            </w:tcBorders>
          </w:tcPr>
          <w:p w:rsidR="00922AF0" w:rsidRDefault="00922AF0" w:rsidP="00614B1F">
            <w:pPr>
              <w:rPr>
                <w:sz w:val="2"/>
                <w:szCs w:val="2"/>
              </w:rPr>
            </w:pPr>
          </w:p>
        </w:tc>
        <w:tc>
          <w:tcPr>
            <w:tcW w:w="1072" w:type="dxa"/>
          </w:tcPr>
          <w:p w:rsidR="00922AF0" w:rsidRDefault="00922AF0" w:rsidP="00614B1F">
            <w:pPr>
              <w:pStyle w:val="TableParagraph"/>
              <w:rPr>
                <w:sz w:val="16"/>
              </w:rPr>
            </w:pPr>
          </w:p>
        </w:tc>
        <w:tc>
          <w:tcPr>
            <w:tcW w:w="1054" w:type="dxa"/>
          </w:tcPr>
          <w:p w:rsidR="00922AF0" w:rsidRDefault="00922AF0" w:rsidP="00614B1F">
            <w:pPr>
              <w:pStyle w:val="TableParagraph"/>
              <w:spacing w:line="210" w:lineRule="exact"/>
              <w:ind w:left="10" w:right="1"/>
              <w:jc w:val="center"/>
              <w:rPr>
                <w:b/>
                <w:sz w:val="20"/>
              </w:rPr>
            </w:pPr>
            <w:r>
              <w:rPr>
                <w:b/>
                <w:sz w:val="20"/>
              </w:rPr>
              <w:t>X</w:t>
            </w:r>
          </w:p>
        </w:tc>
        <w:tc>
          <w:tcPr>
            <w:tcW w:w="1205" w:type="dxa"/>
          </w:tcPr>
          <w:p w:rsidR="00922AF0" w:rsidRDefault="00922AF0" w:rsidP="00614B1F">
            <w:pPr>
              <w:pStyle w:val="TableParagraph"/>
              <w:rPr>
                <w:sz w:val="16"/>
              </w:rPr>
            </w:pPr>
          </w:p>
        </w:tc>
      </w:tr>
    </w:tbl>
    <w:p w:rsidR="00922AF0" w:rsidRDefault="00922AF0" w:rsidP="00922AF0">
      <w:pPr>
        <w:spacing w:before="4"/>
        <w:rPr>
          <w:b/>
          <w:sz w:val="20"/>
        </w:rPr>
      </w:pPr>
    </w:p>
    <w:p w:rsidR="00922AF0" w:rsidRDefault="00922AF0" w:rsidP="00922AF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22AF0" w:rsidTr="00614B1F">
        <w:trPr>
          <w:trHeight w:val="229"/>
        </w:trPr>
        <w:tc>
          <w:tcPr>
            <w:tcW w:w="2426" w:type="dxa"/>
          </w:tcPr>
          <w:p w:rsidR="00922AF0" w:rsidRDefault="00922AF0" w:rsidP="00614B1F">
            <w:pPr>
              <w:pStyle w:val="TableParagraph"/>
              <w:spacing w:line="210" w:lineRule="exact"/>
              <w:ind w:left="10" w:right="1"/>
              <w:jc w:val="center"/>
              <w:rPr>
                <w:b/>
                <w:sz w:val="20"/>
              </w:rPr>
            </w:pPr>
            <w:r>
              <w:rPr>
                <w:b/>
                <w:spacing w:val="-2"/>
                <w:sz w:val="20"/>
              </w:rPr>
              <w:t>PROPAEDEUTIC</w:t>
            </w:r>
          </w:p>
        </w:tc>
        <w:tc>
          <w:tcPr>
            <w:tcW w:w="2396" w:type="dxa"/>
          </w:tcPr>
          <w:p w:rsidR="00922AF0" w:rsidRDefault="00922AF0" w:rsidP="00614B1F">
            <w:pPr>
              <w:pStyle w:val="TableParagraph"/>
              <w:spacing w:line="210" w:lineRule="exact"/>
              <w:ind w:left="30" w:right="21"/>
              <w:jc w:val="center"/>
              <w:rPr>
                <w:b/>
                <w:sz w:val="20"/>
              </w:rPr>
            </w:pPr>
            <w:r>
              <w:rPr>
                <w:b/>
                <w:spacing w:val="-2"/>
                <w:sz w:val="20"/>
              </w:rPr>
              <w:t>M.SC.</w:t>
            </w:r>
          </w:p>
        </w:tc>
        <w:tc>
          <w:tcPr>
            <w:tcW w:w="2137" w:type="dxa"/>
          </w:tcPr>
          <w:p w:rsidR="00922AF0" w:rsidRDefault="00922AF0" w:rsidP="00614B1F">
            <w:pPr>
              <w:pStyle w:val="TableParagraph"/>
              <w:spacing w:line="210" w:lineRule="exact"/>
              <w:ind w:left="10" w:right="1"/>
              <w:jc w:val="center"/>
              <w:rPr>
                <w:b/>
                <w:sz w:val="20"/>
              </w:rPr>
            </w:pPr>
            <w:r>
              <w:rPr>
                <w:b/>
                <w:spacing w:val="-2"/>
                <w:sz w:val="20"/>
              </w:rPr>
              <w:t>Ph.D.</w:t>
            </w:r>
          </w:p>
        </w:tc>
        <w:tc>
          <w:tcPr>
            <w:tcW w:w="2669" w:type="dxa"/>
          </w:tcPr>
          <w:p w:rsidR="00922AF0" w:rsidRDefault="00922AF0" w:rsidP="00614B1F">
            <w:pPr>
              <w:pStyle w:val="TableParagraph"/>
              <w:spacing w:line="210" w:lineRule="exact"/>
              <w:ind w:left="10"/>
              <w:jc w:val="center"/>
              <w:rPr>
                <w:b/>
                <w:sz w:val="20"/>
              </w:rPr>
            </w:pPr>
            <w:r>
              <w:rPr>
                <w:b/>
                <w:sz w:val="20"/>
              </w:rPr>
              <w:t xml:space="preserve">COURSE OF </w:t>
            </w:r>
            <w:r>
              <w:rPr>
                <w:b/>
                <w:spacing w:val="-2"/>
                <w:sz w:val="20"/>
              </w:rPr>
              <w:t>PROVINCE</w:t>
            </w:r>
          </w:p>
        </w:tc>
      </w:tr>
      <w:tr w:rsidR="00922AF0" w:rsidTr="00614B1F">
        <w:trPr>
          <w:trHeight w:val="229"/>
        </w:trPr>
        <w:tc>
          <w:tcPr>
            <w:tcW w:w="2426"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22AF0" w:rsidRDefault="00922AF0" w:rsidP="00614B1F">
            <w:pPr>
              <w:pStyle w:val="TableParagraph"/>
              <w:spacing w:line="210" w:lineRule="exact"/>
              <w:ind w:left="30" w:right="21"/>
              <w:jc w:val="center"/>
              <w:rPr>
                <w:b/>
                <w:sz w:val="20"/>
              </w:rPr>
            </w:pPr>
            <w:r>
              <w:rPr>
                <w:rFonts w:ascii="Leelawadee UI" w:hAnsi="Leelawadee UI"/>
                <w:b/>
                <w:sz w:val="20"/>
              </w:rPr>
              <w:t>X</w:t>
            </w:r>
          </w:p>
        </w:tc>
        <w:tc>
          <w:tcPr>
            <w:tcW w:w="2137"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22AF0" w:rsidRDefault="00922AF0" w:rsidP="00922AF0">
      <w:pPr>
        <w:rPr>
          <w:b/>
          <w:sz w:val="20"/>
        </w:rPr>
      </w:pPr>
    </w:p>
    <w:p w:rsidR="00922AF0" w:rsidRDefault="00922AF0" w:rsidP="00922AF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22AF0" w:rsidTr="00614B1F">
        <w:trPr>
          <w:trHeight w:val="382"/>
        </w:trPr>
        <w:tc>
          <w:tcPr>
            <w:tcW w:w="1306" w:type="dxa"/>
            <w:vMerge w:val="restart"/>
            <w:tcBorders>
              <w:bottom w:val="single" w:sz="4" w:space="0" w:color="000000"/>
            </w:tcBorders>
          </w:tcPr>
          <w:p w:rsidR="00922AF0" w:rsidRDefault="00922AF0" w:rsidP="00614B1F">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922AF0" w:rsidRDefault="00922AF0" w:rsidP="00614B1F">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922AF0" w:rsidRDefault="00922AF0" w:rsidP="00614B1F">
            <w:pPr>
              <w:pStyle w:val="TableParagraph"/>
              <w:spacing w:before="76"/>
              <w:ind w:left="30"/>
              <w:jc w:val="center"/>
              <w:rPr>
                <w:b/>
                <w:sz w:val="20"/>
              </w:rPr>
            </w:pPr>
            <w:r>
              <w:rPr>
                <w:b/>
                <w:sz w:val="20"/>
              </w:rPr>
              <w:t xml:space="preserve">COURSE </w:t>
            </w:r>
            <w:r>
              <w:rPr>
                <w:b/>
                <w:spacing w:val="-5"/>
                <w:sz w:val="20"/>
              </w:rPr>
              <w:t>OF</w:t>
            </w:r>
          </w:p>
        </w:tc>
      </w:tr>
      <w:tr w:rsidR="00922AF0" w:rsidTr="00614B1F">
        <w:trPr>
          <w:trHeight w:val="382"/>
        </w:trPr>
        <w:tc>
          <w:tcPr>
            <w:tcW w:w="1306" w:type="dxa"/>
            <w:vMerge/>
            <w:tcBorders>
              <w:top w:val="nil"/>
              <w:bottom w:val="single" w:sz="4" w:space="0" w:color="000000"/>
            </w:tcBorders>
          </w:tcPr>
          <w:p w:rsidR="00922AF0" w:rsidRDefault="00922AF0" w:rsidP="00614B1F">
            <w:pPr>
              <w:rPr>
                <w:sz w:val="2"/>
                <w:szCs w:val="2"/>
              </w:rPr>
            </w:pPr>
          </w:p>
        </w:tc>
        <w:tc>
          <w:tcPr>
            <w:tcW w:w="883" w:type="dxa"/>
            <w:tcBorders>
              <w:top w:val="single" w:sz="4" w:space="0" w:color="000000"/>
              <w:bottom w:val="single" w:sz="4" w:space="0" w:color="000000"/>
              <w:right w:val="single" w:sz="4" w:space="0" w:color="000000"/>
            </w:tcBorders>
          </w:tcPr>
          <w:p w:rsidR="00922AF0" w:rsidRDefault="00922AF0" w:rsidP="00614B1F">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922AF0" w:rsidRDefault="00922AF0" w:rsidP="00614B1F">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922AF0" w:rsidRDefault="00922AF0" w:rsidP="00614B1F">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922AF0" w:rsidRDefault="00922AF0" w:rsidP="00614B1F">
            <w:pPr>
              <w:pStyle w:val="TableParagraph"/>
              <w:spacing w:before="76"/>
              <w:ind w:left="40"/>
              <w:jc w:val="center"/>
              <w:rPr>
                <w:b/>
                <w:sz w:val="20"/>
              </w:rPr>
            </w:pPr>
            <w:r>
              <w:rPr>
                <w:b/>
                <w:spacing w:val="-4"/>
                <w:sz w:val="20"/>
              </w:rPr>
              <w:t>TYPE</w:t>
            </w:r>
          </w:p>
        </w:tc>
      </w:tr>
      <w:tr w:rsidR="00922AF0" w:rsidTr="00614B1F">
        <w:trPr>
          <w:trHeight w:val="459"/>
        </w:trPr>
        <w:tc>
          <w:tcPr>
            <w:tcW w:w="1306" w:type="dxa"/>
            <w:tcBorders>
              <w:top w:val="single" w:sz="4" w:space="0" w:color="000000"/>
            </w:tcBorders>
          </w:tcPr>
          <w:p w:rsidR="00922AF0" w:rsidRDefault="00922AF0" w:rsidP="00614B1F">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922AF0" w:rsidRDefault="00922AF0" w:rsidP="00614B1F">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tcPr>
          <w:p w:rsidR="00922AF0" w:rsidRDefault="00922AF0" w:rsidP="00614B1F">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922AF0" w:rsidRDefault="00922AF0" w:rsidP="00614B1F">
            <w:pPr>
              <w:pStyle w:val="TableParagraph"/>
              <w:spacing w:before="115"/>
              <w:ind w:left="30"/>
              <w:jc w:val="center"/>
              <w:rPr>
                <w:sz w:val="20"/>
              </w:rPr>
            </w:pPr>
            <w:r>
              <w:rPr>
                <w:sz w:val="20"/>
              </w:rPr>
              <w:t>-</w:t>
            </w:r>
          </w:p>
        </w:tc>
        <w:tc>
          <w:tcPr>
            <w:tcW w:w="2441" w:type="dxa"/>
            <w:tcBorders>
              <w:top w:val="single" w:sz="4" w:space="0" w:color="000000"/>
              <w:left w:val="single" w:sz="4" w:space="0" w:color="000000"/>
            </w:tcBorders>
          </w:tcPr>
          <w:p w:rsidR="00922AF0" w:rsidRDefault="00922AF0" w:rsidP="00614B1F">
            <w:pPr>
              <w:pStyle w:val="TableParagraph"/>
              <w:spacing w:before="115"/>
              <w:ind w:left="40"/>
              <w:jc w:val="center"/>
              <w:rPr>
                <w:sz w:val="20"/>
              </w:rPr>
            </w:pPr>
            <w:r>
              <w:rPr>
                <w:sz w:val="20"/>
              </w:rPr>
              <w:t>-</w:t>
            </w:r>
          </w:p>
        </w:tc>
        <w:tc>
          <w:tcPr>
            <w:tcW w:w="772" w:type="dxa"/>
            <w:tcBorders>
              <w:top w:val="single" w:sz="4" w:space="0" w:color="000000"/>
              <w:right w:val="single" w:sz="4" w:space="0" w:color="000000"/>
            </w:tcBorders>
          </w:tcPr>
          <w:p w:rsidR="00922AF0" w:rsidRDefault="00922AF0" w:rsidP="00614B1F">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922AF0" w:rsidRDefault="00922AF0" w:rsidP="00614B1F">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922AF0" w:rsidRDefault="00922AF0" w:rsidP="00614B1F">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922AF0" w:rsidRDefault="00922AF0" w:rsidP="00614B1F">
            <w:pPr>
              <w:pStyle w:val="TableParagraph"/>
              <w:spacing w:before="76" w:line="210" w:lineRule="exact"/>
              <w:ind w:right="558"/>
              <w:rPr>
                <w:b/>
                <w:sz w:val="20"/>
              </w:rPr>
            </w:pPr>
            <w:r>
              <w:rPr>
                <w:rFonts w:ascii="Leelawadee UI" w:hAnsi="Leelawadee UI"/>
                <w:b/>
                <w:sz w:val="20"/>
              </w:rPr>
              <w:t xml:space="preserve">                ◻                  X</w:t>
            </w:r>
          </w:p>
        </w:tc>
      </w:tr>
    </w:tbl>
    <w:p w:rsidR="00922AF0" w:rsidRDefault="00922AF0" w:rsidP="00922AF0">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922AF0" w:rsidTr="00614B1F">
        <w:trPr>
          <w:trHeight w:val="323"/>
        </w:trPr>
        <w:tc>
          <w:tcPr>
            <w:tcW w:w="9889" w:type="dxa"/>
            <w:gridSpan w:val="4"/>
          </w:tcPr>
          <w:p w:rsidR="00922AF0" w:rsidRDefault="00922AF0" w:rsidP="00614B1F">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22AF0" w:rsidTr="00614B1F">
        <w:trPr>
          <w:trHeight w:val="224"/>
        </w:trPr>
        <w:tc>
          <w:tcPr>
            <w:tcW w:w="2647" w:type="dxa"/>
            <w:vMerge w:val="restart"/>
          </w:tcPr>
          <w:p w:rsidR="00922AF0" w:rsidRDefault="00922AF0" w:rsidP="00614B1F">
            <w:pPr>
              <w:pStyle w:val="TableParagraph"/>
              <w:rPr>
                <w:b/>
                <w:sz w:val="20"/>
              </w:rPr>
            </w:pPr>
          </w:p>
          <w:p w:rsidR="00922AF0" w:rsidRDefault="00922AF0" w:rsidP="00614B1F">
            <w:pPr>
              <w:pStyle w:val="TableParagraph"/>
              <w:spacing w:before="90"/>
              <w:rPr>
                <w:b/>
                <w:sz w:val="20"/>
              </w:rPr>
            </w:pPr>
          </w:p>
          <w:p w:rsidR="00922AF0" w:rsidRDefault="00922AF0" w:rsidP="00614B1F">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922AF0" w:rsidRDefault="00922AF0" w:rsidP="00614B1F">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922AF0" w:rsidRDefault="00922AF0" w:rsidP="00614B1F">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922AF0" w:rsidRDefault="00922AF0" w:rsidP="00614B1F">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22AF0" w:rsidTr="00614B1F">
        <w:trPr>
          <w:trHeight w:val="224"/>
        </w:trPr>
        <w:tc>
          <w:tcPr>
            <w:tcW w:w="2647" w:type="dxa"/>
            <w:vMerge/>
            <w:tcBorders>
              <w:top w:val="nil"/>
            </w:tcBorders>
          </w:tcPr>
          <w:p w:rsidR="00922AF0" w:rsidRDefault="00922AF0" w:rsidP="00614B1F">
            <w:pPr>
              <w:rPr>
                <w:sz w:val="2"/>
                <w:szCs w:val="2"/>
              </w:rPr>
            </w:pPr>
          </w:p>
        </w:tc>
        <w:tc>
          <w:tcPr>
            <w:tcW w:w="4299" w:type="dxa"/>
            <w:tcBorders>
              <w:top w:val="single" w:sz="8" w:space="0" w:color="000000"/>
              <w:bottom w:val="single" w:sz="4" w:space="0" w:color="000000"/>
              <w:right w:val="single" w:sz="4" w:space="0" w:color="000000"/>
            </w:tcBorders>
          </w:tcPr>
          <w:p w:rsidR="00922AF0" w:rsidRDefault="00922AF0" w:rsidP="00614B1F">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left w:val="single" w:sz="4" w:space="0" w:color="000000"/>
              <w:bottom w:val="single" w:sz="4" w:space="0" w:color="000000"/>
              <w:right w:val="single" w:sz="8" w:space="0" w:color="000000"/>
            </w:tcBorders>
          </w:tcPr>
          <w:p w:rsidR="00922AF0" w:rsidRPr="000D4CBF" w:rsidRDefault="00922AF0" w:rsidP="00614B1F">
            <w:pPr>
              <w:pStyle w:val="TableParagraph"/>
              <w:spacing w:line="195" w:lineRule="exact"/>
              <w:ind w:left="35"/>
              <w:jc w:val="center"/>
              <w:rPr>
                <w:sz w:val="20"/>
                <w:szCs w:val="20"/>
              </w:rPr>
            </w:pPr>
            <w:r w:rsidRPr="000D4CBF">
              <w:rPr>
                <w:sz w:val="20"/>
                <w:szCs w:val="20"/>
              </w:rPr>
              <w:t>1</w:t>
            </w:r>
          </w:p>
        </w:tc>
        <w:tc>
          <w:tcPr>
            <w:tcW w:w="1960" w:type="dxa"/>
            <w:tcBorders>
              <w:top w:val="single" w:sz="8" w:space="0" w:color="000000"/>
              <w:left w:val="single" w:sz="8" w:space="0" w:color="000000"/>
              <w:bottom w:val="single" w:sz="4" w:space="0" w:color="000000"/>
            </w:tcBorders>
          </w:tcPr>
          <w:p w:rsidR="00922AF0" w:rsidRPr="000D4CBF" w:rsidRDefault="00922AF0" w:rsidP="00614B1F">
            <w:pPr>
              <w:pStyle w:val="TableParagraph"/>
              <w:spacing w:line="195" w:lineRule="exact"/>
              <w:ind w:left="35"/>
              <w:jc w:val="center"/>
              <w:rPr>
                <w:sz w:val="20"/>
                <w:szCs w:val="20"/>
              </w:rPr>
            </w:pPr>
            <w:r w:rsidRPr="000D4CBF">
              <w:rPr>
                <w:sz w:val="20"/>
                <w:szCs w:val="20"/>
              </w:rPr>
              <w:t>30</w:t>
            </w:r>
          </w:p>
        </w:tc>
      </w:tr>
      <w:tr w:rsidR="00922AF0" w:rsidTr="00614B1F">
        <w:trPr>
          <w:trHeight w:val="229"/>
        </w:trPr>
        <w:tc>
          <w:tcPr>
            <w:tcW w:w="2647" w:type="dxa"/>
            <w:vMerge/>
            <w:tcBorders>
              <w:top w:val="nil"/>
            </w:tcBorders>
          </w:tcPr>
          <w:p w:rsidR="00922AF0" w:rsidRDefault="00922AF0" w:rsidP="00614B1F">
            <w:pPr>
              <w:rPr>
                <w:sz w:val="2"/>
                <w:szCs w:val="2"/>
              </w:rPr>
            </w:pPr>
          </w:p>
        </w:tc>
        <w:tc>
          <w:tcPr>
            <w:tcW w:w="4299" w:type="dxa"/>
            <w:tcBorders>
              <w:top w:val="single" w:sz="4" w:space="0" w:color="000000"/>
              <w:bottom w:val="single" w:sz="4" w:space="0" w:color="000000"/>
              <w:right w:val="single" w:sz="4" w:space="0" w:color="000000"/>
            </w:tcBorders>
          </w:tcPr>
          <w:p w:rsidR="00922AF0" w:rsidRDefault="00922AF0" w:rsidP="00614B1F">
            <w:pPr>
              <w:pStyle w:val="TableParagraph"/>
              <w:spacing w:before="10" w:line="200" w:lineRule="exact"/>
              <w:ind w:left="108"/>
              <w:rPr>
                <w:sz w:val="20"/>
              </w:rPr>
            </w:pPr>
            <w:r>
              <w:rPr>
                <w:spacing w:val="-4"/>
                <w:sz w:val="20"/>
              </w:rPr>
              <w:t>Quiz</w:t>
            </w:r>
          </w:p>
        </w:tc>
        <w:tc>
          <w:tcPr>
            <w:tcW w:w="983" w:type="dxa"/>
            <w:tcBorders>
              <w:top w:val="single" w:sz="4" w:space="0" w:color="000000"/>
              <w:left w:val="single" w:sz="4" w:space="0" w:color="000000"/>
              <w:bottom w:val="single" w:sz="4" w:space="0" w:color="000000"/>
              <w:right w:val="single" w:sz="8" w:space="0" w:color="000000"/>
            </w:tcBorders>
          </w:tcPr>
          <w:p w:rsidR="00922AF0" w:rsidRPr="000D4CBF" w:rsidRDefault="00922AF0" w:rsidP="00614B1F">
            <w:pPr>
              <w:pStyle w:val="TableParagraph"/>
              <w:rPr>
                <w:sz w:val="20"/>
                <w:szCs w:val="20"/>
              </w:rPr>
            </w:pPr>
          </w:p>
        </w:tc>
        <w:tc>
          <w:tcPr>
            <w:tcW w:w="1960" w:type="dxa"/>
            <w:tcBorders>
              <w:top w:val="single" w:sz="4" w:space="0" w:color="000000"/>
              <w:left w:val="single" w:sz="8" w:space="0" w:color="000000"/>
              <w:bottom w:val="single" w:sz="4" w:space="0" w:color="000000"/>
            </w:tcBorders>
          </w:tcPr>
          <w:p w:rsidR="00922AF0" w:rsidRPr="000D4CBF" w:rsidRDefault="00922AF0" w:rsidP="00614B1F">
            <w:pPr>
              <w:pStyle w:val="TableParagraph"/>
              <w:rPr>
                <w:sz w:val="20"/>
                <w:szCs w:val="20"/>
              </w:rPr>
            </w:pPr>
          </w:p>
        </w:tc>
      </w:tr>
      <w:tr w:rsidR="00922AF0" w:rsidTr="00614B1F">
        <w:trPr>
          <w:trHeight w:val="229"/>
        </w:trPr>
        <w:tc>
          <w:tcPr>
            <w:tcW w:w="2647" w:type="dxa"/>
            <w:vMerge/>
            <w:tcBorders>
              <w:top w:val="nil"/>
            </w:tcBorders>
          </w:tcPr>
          <w:p w:rsidR="00922AF0" w:rsidRDefault="00922AF0" w:rsidP="00614B1F">
            <w:pPr>
              <w:rPr>
                <w:sz w:val="2"/>
                <w:szCs w:val="2"/>
              </w:rPr>
            </w:pPr>
          </w:p>
        </w:tc>
        <w:tc>
          <w:tcPr>
            <w:tcW w:w="4299" w:type="dxa"/>
            <w:tcBorders>
              <w:top w:val="single" w:sz="4" w:space="0" w:color="000000"/>
              <w:bottom w:val="single" w:sz="4" w:space="0" w:color="000000"/>
              <w:right w:val="single" w:sz="4" w:space="0" w:color="000000"/>
            </w:tcBorders>
          </w:tcPr>
          <w:p w:rsidR="00922AF0" w:rsidRDefault="00922AF0" w:rsidP="00614B1F">
            <w:pPr>
              <w:pStyle w:val="TableParagraph"/>
              <w:spacing w:before="10" w:line="200" w:lineRule="exact"/>
              <w:ind w:left="108"/>
              <w:rPr>
                <w:sz w:val="20"/>
              </w:rPr>
            </w:pPr>
            <w:r>
              <w:rPr>
                <w:spacing w:val="-2"/>
                <w:sz w:val="20"/>
              </w:rPr>
              <w:t>Homework</w:t>
            </w:r>
          </w:p>
        </w:tc>
        <w:tc>
          <w:tcPr>
            <w:tcW w:w="983" w:type="dxa"/>
            <w:tcBorders>
              <w:top w:val="single" w:sz="4" w:space="0" w:color="000000"/>
              <w:left w:val="single" w:sz="4" w:space="0" w:color="000000"/>
              <w:bottom w:val="single" w:sz="4" w:space="0" w:color="000000"/>
              <w:right w:val="single" w:sz="8" w:space="0" w:color="000000"/>
            </w:tcBorders>
          </w:tcPr>
          <w:p w:rsidR="00922AF0" w:rsidRPr="000D4CBF" w:rsidRDefault="00922AF0" w:rsidP="00614B1F">
            <w:pPr>
              <w:pStyle w:val="TableParagraph"/>
              <w:spacing w:line="190" w:lineRule="exact"/>
              <w:ind w:left="35"/>
              <w:jc w:val="center"/>
              <w:rPr>
                <w:sz w:val="20"/>
                <w:szCs w:val="20"/>
              </w:rPr>
            </w:pPr>
            <w:r w:rsidRPr="000D4CBF">
              <w:rPr>
                <w:sz w:val="20"/>
                <w:szCs w:val="20"/>
              </w:rPr>
              <w:t>1</w:t>
            </w:r>
          </w:p>
        </w:tc>
        <w:tc>
          <w:tcPr>
            <w:tcW w:w="1960" w:type="dxa"/>
            <w:tcBorders>
              <w:top w:val="single" w:sz="4" w:space="0" w:color="000000"/>
              <w:left w:val="single" w:sz="8" w:space="0" w:color="000000"/>
              <w:bottom w:val="single" w:sz="4" w:space="0" w:color="000000"/>
            </w:tcBorders>
          </w:tcPr>
          <w:p w:rsidR="00922AF0" w:rsidRPr="000D4CBF" w:rsidRDefault="00922AF0" w:rsidP="00614B1F">
            <w:pPr>
              <w:pStyle w:val="TableParagraph"/>
              <w:spacing w:line="190" w:lineRule="exact"/>
              <w:ind w:left="35"/>
              <w:jc w:val="center"/>
              <w:rPr>
                <w:sz w:val="20"/>
                <w:szCs w:val="20"/>
              </w:rPr>
            </w:pPr>
            <w:r w:rsidRPr="000D4CBF">
              <w:rPr>
                <w:sz w:val="20"/>
                <w:szCs w:val="20"/>
              </w:rPr>
              <w:t>30</w:t>
            </w:r>
          </w:p>
        </w:tc>
      </w:tr>
      <w:tr w:rsidR="00922AF0" w:rsidTr="00614B1F">
        <w:trPr>
          <w:trHeight w:val="234"/>
        </w:trPr>
        <w:tc>
          <w:tcPr>
            <w:tcW w:w="2647" w:type="dxa"/>
            <w:vMerge/>
            <w:tcBorders>
              <w:top w:val="nil"/>
            </w:tcBorders>
          </w:tcPr>
          <w:p w:rsidR="00922AF0" w:rsidRDefault="00922AF0" w:rsidP="00614B1F">
            <w:pPr>
              <w:rPr>
                <w:sz w:val="2"/>
                <w:szCs w:val="2"/>
              </w:rPr>
            </w:pPr>
          </w:p>
        </w:tc>
        <w:tc>
          <w:tcPr>
            <w:tcW w:w="4299" w:type="dxa"/>
            <w:tcBorders>
              <w:top w:val="single" w:sz="4" w:space="0" w:color="000000"/>
              <w:bottom w:val="single" w:sz="8" w:space="0" w:color="000000"/>
              <w:right w:val="single" w:sz="4" w:space="0" w:color="000000"/>
            </w:tcBorders>
          </w:tcPr>
          <w:p w:rsidR="00922AF0" w:rsidRDefault="00922AF0" w:rsidP="00614B1F">
            <w:pPr>
              <w:pStyle w:val="TableParagraph"/>
              <w:spacing w:before="10" w:line="205" w:lineRule="exact"/>
              <w:ind w:left="108"/>
              <w:rPr>
                <w:sz w:val="20"/>
              </w:rPr>
            </w:pPr>
            <w:r>
              <w:rPr>
                <w:spacing w:val="-2"/>
                <w:sz w:val="20"/>
              </w:rPr>
              <w:t>Project</w:t>
            </w:r>
          </w:p>
        </w:tc>
        <w:tc>
          <w:tcPr>
            <w:tcW w:w="983" w:type="dxa"/>
            <w:tcBorders>
              <w:top w:val="single" w:sz="4" w:space="0" w:color="000000"/>
              <w:left w:val="single" w:sz="4" w:space="0" w:color="000000"/>
              <w:bottom w:val="single" w:sz="8" w:space="0" w:color="000000"/>
              <w:right w:val="single" w:sz="8" w:space="0" w:color="000000"/>
            </w:tcBorders>
          </w:tcPr>
          <w:p w:rsidR="00922AF0" w:rsidRPr="000D4CBF" w:rsidRDefault="00922AF0" w:rsidP="00614B1F">
            <w:pPr>
              <w:pStyle w:val="TableParagraph"/>
              <w:rPr>
                <w:sz w:val="20"/>
                <w:szCs w:val="20"/>
              </w:rPr>
            </w:pPr>
          </w:p>
        </w:tc>
        <w:tc>
          <w:tcPr>
            <w:tcW w:w="1960" w:type="dxa"/>
            <w:tcBorders>
              <w:top w:val="single" w:sz="4" w:space="0" w:color="000000"/>
              <w:left w:val="single" w:sz="8" w:space="0" w:color="000000"/>
              <w:bottom w:val="single" w:sz="8" w:space="0" w:color="000000"/>
            </w:tcBorders>
          </w:tcPr>
          <w:p w:rsidR="00922AF0" w:rsidRPr="000D4CBF" w:rsidRDefault="00922AF0" w:rsidP="00614B1F">
            <w:pPr>
              <w:pStyle w:val="TableParagraph"/>
              <w:jc w:val="center"/>
              <w:rPr>
                <w:sz w:val="20"/>
                <w:szCs w:val="20"/>
              </w:rPr>
            </w:pPr>
          </w:p>
        </w:tc>
      </w:tr>
      <w:tr w:rsidR="00922AF0" w:rsidTr="00614B1F">
        <w:trPr>
          <w:trHeight w:val="229"/>
        </w:trPr>
        <w:tc>
          <w:tcPr>
            <w:tcW w:w="2647" w:type="dxa"/>
            <w:vMerge/>
            <w:tcBorders>
              <w:top w:val="nil"/>
            </w:tcBorders>
          </w:tcPr>
          <w:p w:rsidR="00922AF0" w:rsidRDefault="00922AF0" w:rsidP="00614B1F">
            <w:pPr>
              <w:rPr>
                <w:sz w:val="2"/>
                <w:szCs w:val="2"/>
              </w:rPr>
            </w:pPr>
          </w:p>
        </w:tc>
        <w:tc>
          <w:tcPr>
            <w:tcW w:w="4299" w:type="dxa"/>
            <w:tcBorders>
              <w:top w:val="single" w:sz="8" w:space="0" w:color="000000"/>
              <w:bottom w:val="single" w:sz="8" w:space="0" w:color="000000"/>
              <w:right w:val="single" w:sz="4" w:space="0" w:color="000000"/>
            </w:tcBorders>
          </w:tcPr>
          <w:p w:rsidR="00922AF0" w:rsidRDefault="00922AF0" w:rsidP="00614B1F">
            <w:pPr>
              <w:pStyle w:val="TableParagraph"/>
              <w:spacing w:before="5" w:line="205" w:lineRule="exact"/>
              <w:ind w:left="108"/>
              <w:rPr>
                <w:sz w:val="20"/>
              </w:rPr>
            </w:pPr>
            <w:r>
              <w:rPr>
                <w:spacing w:val="-2"/>
                <w:sz w:val="20"/>
              </w:rPr>
              <w:t>Report</w:t>
            </w:r>
          </w:p>
        </w:tc>
        <w:tc>
          <w:tcPr>
            <w:tcW w:w="983" w:type="dxa"/>
            <w:tcBorders>
              <w:top w:val="single" w:sz="8" w:space="0" w:color="000000"/>
              <w:left w:val="single" w:sz="4" w:space="0" w:color="000000"/>
              <w:bottom w:val="single" w:sz="8" w:space="0" w:color="000000"/>
              <w:right w:val="single" w:sz="8" w:space="0" w:color="000000"/>
            </w:tcBorders>
          </w:tcPr>
          <w:p w:rsidR="00922AF0" w:rsidRPr="000D4CBF" w:rsidRDefault="00922AF0" w:rsidP="00614B1F">
            <w:pPr>
              <w:pStyle w:val="TableParagraph"/>
              <w:rPr>
                <w:sz w:val="20"/>
                <w:szCs w:val="20"/>
              </w:rPr>
            </w:pPr>
          </w:p>
        </w:tc>
        <w:tc>
          <w:tcPr>
            <w:tcW w:w="1960" w:type="dxa"/>
            <w:tcBorders>
              <w:top w:val="single" w:sz="8" w:space="0" w:color="000000"/>
              <w:left w:val="single" w:sz="8" w:space="0" w:color="000000"/>
              <w:bottom w:val="single" w:sz="8" w:space="0" w:color="000000"/>
            </w:tcBorders>
          </w:tcPr>
          <w:p w:rsidR="00922AF0" w:rsidRPr="000D4CBF" w:rsidRDefault="00922AF0" w:rsidP="00614B1F">
            <w:pPr>
              <w:pStyle w:val="TableParagraph"/>
              <w:jc w:val="center"/>
              <w:rPr>
                <w:sz w:val="20"/>
                <w:szCs w:val="20"/>
              </w:rPr>
            </w:pPr>
          </w:p>
        </w:tc>
      </w:tr>
      <w:tr w:rsidR="00922AF0" w:rsidTr="00614B1F">
        <w:trPr>
          <w:trHeight w:val="234"/>
        </w:trPr>
        <w:tc>
          <w:tcPr>
            <w:tcW w:w="2647" w:type="dxa"/>
            <w:vMerge/>
            <w:tcBorders>
              <w:top w:val="nil"/>
            </w:tcBorders>
          </w:tcPr>
          <w:p w:rsidR="00922AF0" w:rsidRDefault="00922AF0" w:rsidP="00614B1F">
            <w:pPr>
              <w:rPr>
                <w:sz w:val="2"/>
                <w:szCs w:val="2"/>
              </w:rPr>
            </w:pPr>
          </w:p>
        </w:tc>
        <w:tc>
          <w:tcPr>
            <w:tcW w:w="4299" w:type="dxa"/>
            <w:tcBorders>
              <w:top w:val="single" w:sz="8" w:space="0" w:color="000000"/>
              <w:right w:val="single" w:sz="4" w:space="0" w:color="000000"/>
            </w:tcBorders>
          </w:tcPr>
          <w:p w:rsidR="00922AF0" w:rsidRDefault="00922AF0" w:rsidP="00614B1F">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000000"/>
              <w:left w:val="single" w:sz="4" w:space="0" w:color="000000"/>
              <w:right w:val="single" w:sz="8" w:space="0" w:color="000000"/>
            </w:tcBorders>
          </w:tcPr>
          <w:p w:rsidR="00922AF0" w:rsidRPr="000D4CBF" w:rsidRDefault="00922AF0" w:rsidP="00614B1F">
            <w:pPr>
              <w:pStyle w:val="TableParagraph"/>
              <w:jc w:val="center"/>
              <w:rPr>
                <w:sz w:val="20"/>
                <w:szCs w:val="20"/>
              </w:rPr>
            </w:pPr>
            <w:r w:rsidRPr="000D4CBF">
              <w:rPr>
                <w:sz w:val="20"/>
                <w:szCs w:val="20"/>
              </w:rPr>
              <w:t>1</w:t>
            </w:r>
          </w:p>
        </w:tc>
        <w:tc>
          <w:tcPr>
            <w:tcW w:w="1960" w:type="dxa"/>
            <w:tcBorders>
              <w:top w:val="single" w:sz="8" w:space="0" w:color="000000"/>
              <w:left w:val="single" w:sz="8" w:space="0" w:color="000000"/>
            </w:tcBorders>
          </w:tcPr>
          <w:p w:rsidR="00922AF0" w:rsidRPr="000D4CBF" w:rsidRDefault="00922AF0" w:rsidP="00614B1F">
            <w:pPr>
              <w:pStyle w:val="TableParagraph"/>
              <w:jc w:val="center"/>
              <w:rPr>
                <w:sz w:val="20"/>
                <w:szCs w:val="20"/>
              </w:rPr>
            </w:pPr>
            <w:r w:rsidRPr="000D4CBF">
              <w:rPr>
                <w:sz w:val="20"/>
                <w:szCs w:val="20"/>
              </w:rPr>
              <w:t>40</w:t>
            </w:r>
          </w:p>
        </w:tc>
      </w:tr>
      <w:tr w:rsidR="00922AF0" w:rsidTr="00614B1F">
        <w:trPr>
          <w:trHeight w:val="229"/>
        </w:trPr>
        <w:tc>
          <w:tcPr>
            <w:tcW w:w="2647" w:type="dxa"/>
          </w:tcPr>
          <w:p w:rsidR="00922AF0" w:rsidRDefault="00922AF0" w:rsidP="00614B1F">
            <w:pPr>
              <w:pStyle w:val="TableParagraph"/>
              <w:rPr>
                <w:sz w:val="16"/>
              </w:rPr>
            </w:pPr>
          </w:p>
        </w:tc>
        <w:tc>
          <w:tcPr>
            <w:tcW w:w="5282" w:type="dxa"/>
            <w:gridSpan w:val="2"/>
            <w:tcBorders>
              <w:right w:val="single" w:sz="8" w:space="0" w:color="000000"/>
            </w:tcBorders>
          </w:tcPr>
          <w:p w:rsidR="00922AF0" w:rsidRDefault="00922AF0" w:rsidP="00614B1F">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922AF0" w:rsidRDefault="00922AF0" w:rsidP="00614B1F">
            <w:pPr>
              <w:pStyle w:val="TableParagraph"/>
              <w:spacing w:line="210" w:lineRule="exact"/>
              <w:ind w:left="85" w:right="50"/>
              <w:jc w:val="center"/>
              <w:rPr>
                <w:b/>
                <w:sz w:val="20"/>
              </w:rPr>
            </w:pPr>
          </w:p>
        </w:tc>
      </w:tr>
      <w:tr w:rsidR="00922AF0" w:rsidTr="00614B1F">
        <w:trPr>
          <w:trHeight w:val="447"/>
        </w:trPr>
        <w:tc>
          <w:tcPr>
            <w:tcW w:w="2647" w:type="dxa"/>
          </w:tcPr>
          <w:p w:rsidR="00922AF0" w:rsidRDefault="00922AF0" w:rsidP="00614B1F">
            <w:pPr>
              <w:pStyle w:val="TableParagraph"/>
              <w:spacing w:before="108"/>
              <w:ind w:left="29"/>
              <w:jc w:val="center"/>
              <w:rPr>
                <w:b/>
                <w:sz w:val="20"/>
              </w:rPr>
            </w:pPr>
            <w:r>
              <w:rPr>
                <w:b/>
                <w:spacing w:val="-2"/>
                <w:sz w:val="20"/>
              </w:rPr>
              <w:t>PREREQUISITE(S)</w:t>
            </w:r>
          </w:p>
        </w:tc>
        <w:tc>
          <w:tcPr>
            <w:tcW w:w="7242" w:type="dxa"/>
            <w:gridSpan w:val="3"/>
          </w:tcPr>
          <w:p w:rsidR="00922AF0" w:rsidRDefault="00922AF0" w:rsidP="00614B1F">
            <w:pPr>
              <w:pStyle w:val="TableParagraph"/>
              <w:spacing w:before="108"/>
              <w:ind w:left="158"/>
              <w:rPr>
                <w:sz w:val="20"/>
              </w:rPr>
            </w:pPr>
            <w:r>
              <w:rPr>
                <w:sz w:val="20"/>
              </w:rPr>
              <w:t>--</w:t>
            </w:r>
          </w:p>
        </w:tc>
      </w:tr>
      <w:tr w:rsidR="00922AF0" w:rsidTr="00614B1F">
        <w:trPr>
          <w:trHeight w:val="459"/>
        </w:trPr>
        <w:tc>
          <w:tcPr>
            <w:tcW w:w="2647" w:type="dxa"/>
          </w:tcPr>
          <w:p w:rsidR="00922AF0" w:rsidRDefault="00922AF0" w:rsidP="00614B1F">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7242" w:type="dxa"/>
            <w:gridSpan w:val="3"/>
          </w:tcPr>
          <w:p w:rsidR="00922AF0" w:rsidRDefault="00922AF0" w:rsidP="00614B1F">
            <w:pPr>
              <w:pStyle w:val="TableParagraph"/>
              <w:ind w:left="108"/>
              <w:rPr>
                <w:sz w:val="20"/>
              </w:rPr>
            </w:pPr>
            <w:r w:rsidRPr="00F16F36">
              <w:rPr>
                <w:sz w:val="20"/>
                <w:szCs w:val="20"/>
              </w:rPr>
              <w:t>Oncology Nursing course gives theoretical knowledge about carcinogenesis, cancer epidemiology, cancer screening programmes, nursing practices in early diagnosis and treatment methods of cancer. It provides knowledge and skills to provide individual care with comprehensive evaluation of those struggling with cancer.</w:t>
            </w:r>
          </w:p>
        </w:tc>
      </w:tr>
      <w:tr w:rsidR="00922AF0" w:rsidTr="00614B1F">
        <w:trPr>
          <w:trHeight w:val="459"/>
        </w:trPr>
        <w:tc>
          <w:tcPr>
            <w:tcW w:w="2647" w:type="dxa"/>
          </w:tcPr>
          <w:p w:rsidR="00922AF0" w:rsidRDefault="00922AF0" w:rsidP="00614B1F">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922AF0" w:rsidRDefault="00922AF0" w:rsidP="00614B1F">
            <w:pPr>
              <w:pStyle w:val="TableParagraph"/>
              <w:spacing w:line="230" w:lineRule="atLeast"/>
              <w:ind w:left="158" w:right="134"/>
              <w:jc w:val="both"/>
              <w:rPr>
                <w:sz w:val="20"/>
              </w:rPr>
            </w:pPr>
            <w:r w:rsidRPr="00F16F36">
              <w:rPr>
                <w:sz w:val="20"/>
              </w:rPr>
              <w:t xml:space="preserve">It is aimed that postgraduate students will </w:t>
            </w:r>
            <w:r>
              <w:rPr>
                <w:sz w:val="20"/>
              </w:rPr>
              <w:t xml:space="preserve">be able to know the </w:t>
            </w:r>
            <w:r w:rsidRPr="00F16F36">
              <w:rPr>
                <w:sz w:val="20"/>
              </w:rPr>
              <w:t>mechanism of cancer, symptoms and signs of cancer, cancer treatment methods and side effects, problems experienced by cancer patients and their families due to diagnosis and treatment, and plan nursing interventions.</w:t>
            </w:r>
          </w:p>
        </w:tc>
      </w:tr>
      <w:tr w:rsidR="00922AF0" w:rsidTr="00614B1F">
        <w:trPr>
          <w:trHeight w:val="1149"/>
        </w:trPr>
        <w:tc>
          <w:tcPr>
            <w:tcW w:w="2647" w:type="dxa"/>
          </w:tcPr>
          <w:p w:rsidR="00922AF0" w:rsidRDefault="00922AF0" w:rsidP="00614B1F">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922AF0" w:rsidRDefault="00922AF0" w:rsidP="00614B1F">
            <w:pPr>
              <w:pStyle w:val="TableParagraph"/>
              <w:spacing w:before="1"/>
              <w:ind w:left="158"/>
              <w:rPr>
                <w:sz w:val="20"/>
              </w:rPr>
            </w:pPr>
            <w:r w:rsidRPr="001156BF">
              <w:rPr>
                <w:sz w:val="20"/>
              </w:rPr>
              <w:t>Learning the basic concepts in oncology, gaining the ability to approach problems by centring the problems of the cancer patient</w:t>
            </w:r>
            <w:r>
              <w:rPr>
                <w:sz w:val="20"/>
              </w:rPr>
              <w:t>.</w:t>
            </w:r>
          </w:p>
        </w:tc>
      </w:tr>
      <w:tr w:rsidR="00922AF0" w:rsidTr="00614B1F">
        <w:trPr>
          <w:trHeight w:val="540"/>
        </w:trPr>
        <w:tc>
          <w:tcPr>
            <w:tcW w:w="2647" w:type="dxa"/>
          </w:tcPr>
          <w:p w:rsidR="00922AF0" w:rsidRDefault="00922AF0" w:rsidP="00614B1F">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922AF0" w:rsidRPr="00407DD7" w:rsidRDefault="00922AF0" w:rsidP="00614B1F">
            <w:pPr>
              <w:pStyle w:val="TableParagraph"/>
              <w:rPr>
                <w:sz w:val="18"/>
              </w:rPr>
            </w:pPr>
            <w:r w:rsidRPr="00407DD7">
              <w:rPr>
                <w:sz w:val="18"/>
              </w:rPr>
              <w:t>Graduate student;</w:t>
            </w:r>
          </w:p>
          <w:p w:rsidR="00922AF0" w:rsidRPr="00407DD7" w:rsidRDefault="00922AF0" w:rsidP="00614B1F">
            <w:pPr>
              <w:pStyle w:val="TableParagraph"/>
              <w:rPr>
                <w:sz w:val="18"/>
              </w:rPr>
            </w:pPr>
            <w:r w:rsidRPr="00407DD7">
              <w:rPr>
                <w:sz w:val="18"/>
              </w:rPr>
              <w:t>-can explain the relationship between carcinogenesis and nursing practice</w:t>
            </w:r>
          </w:p>
          <w:p w:rsidR="00922AF0" w:rsidRPr="00407DD7" w:rsidRDefault="00922AF0" w:rsidP="00614B1F">
            <w:pPr>
              <w:pStyle w:val="TableParagraph"/>
              <w:rPr>
                <w:sz w:val="18"/>
              </w:rPr>
            </w:pPr>
            <w:r w:rsidRPr="00407DD7">
              <w:rPr>
                <w:sz w:val="18"/>
              </w:rPr>
              <w:t>-can explain the relationship between cancer risk factors and care</w:t>
            </w:r>
          </w:p>
          <w:p w:rsidR="00922AF0" w:rsidRPr="00407DD7" w:rsidRDefault="00922AF0" w:rsidP="00614B1F">
            <w:pPr>
              <w:pStyle w:val="TableParagraph"/>
              <w:rPr>
                <w:sz w:val="18"/>
              </w:rPr>
            </w:pPr>
            <w:r w:rsidRPr="00407DD7">
              <w:rPr>
                <w:sz w:val="18"/>
              </w:rPr>
              <w:t>-Present up-to-date information about nursing practices for screening, early diagnosis and treatment of cancer</w:t>
            </w:r>
          </w:p>
          <w:p w:rsidR="00922AF0" w:rsidRPr="00407DD7" w:rsidRDefault="00922AF0" w:rsidP="00614B1F">
            <w:pPr>
              <w:pStyle w:val="TableParagraph"/>
              <w:rPr>
                <w:sz w:val="18"/>
              </w:rPr>
            </w:pPr>
            <w:r w:rsidRPr="00407DD7">
              <w:rPr>
                <w:sz w:val="18"/>
              </w:rPr>
              <w:t>-Knows the symptoms that develop due to cancer and its treatment and nursing care for these symptoms.</w:t>
            </w:r>
          </w:p>
          <w:p w:rsidR="00922AF0" w:rsidRPr="00407DD7" w:rsidRDefault="00922AF0" w:rsidP="00614B1F">
            <w:pPr>
              <w:pStyle w:val="TableParagraph"/>
              <w:rPr>
                <w:sz w:val="18"/>
              </w:rPr>
            </w:pPr>
            <w:r w:rsidRPr="00407DD7">
              <w:rPr>
                <w:sz w:val="18"/>
              </w:rPr>
              <w:t>-Can provide counselling to the cancer patient and his/her relatives about care.</w:t>
            </w:r>
          </w:p>
          <w:p w:rsidR="00922AF0" w:rsidRPr="00407DD7" w:rsidRDefault="00922AF0" w:rsidP="00614B1F">
            <w:pPr>
              <w:pStyle w:val="TableParagraph"/>
              <w:rPr>
                <w:sz w:val="18"/>
              </w:rPr>
            </w:pPr>
            <w:r w:rsidRPr="00407DD7">
              <w:rPr>
                <w:sz w:val="18"/>
              </w:rPr>
              <w:t>-Plans the care of cancer survivors and can provide counselling.</w:t>
            </w:r>
          </w:p>
          <w:p w:rsidR="00922AF0" w:rsidRDefault="00922AF0" w:rsidP="00614B1F">
            <w:pPr>
              <w:pStyle w:val="TableParagraph"/>
              <w:rPr>
                <w:sz w:val="18"/>
              </w:rPr>
            </w:pPr>
            <w:r w:rsidRPr="00407DD7">
              <w:rPr>
                <w:sz w:val="18"/>
              </w:rPr>
              <w:t>-Explain palliative care, knows the role and</w:t>
            </w:r>
            <w:r>
              <w:rPr>
                <w:sz w:val="18"/>
              </w:rPr>
              <w:t xml:space="preserve"> responsibilities of the nurse.</w:t>
            </w:r>
          </w:p>
        </w:tc>
      </w:tr>
      <w:tr w:rsidR="00922AF0" w:rsidTr="00614B1F">
        <w:trPr>
          <w:trHeight w:val="540"/>
        </w:trPr>
        <w:tc>
          <w:tcPr>
            <w:tcW w:w="2647" w:type="dxa"/>
          </w:tcPr>
          <w:p w:rsidR="00922AF0" w:rsidRDefault="00922AF0" w:rsidP="00614B1F">
            <w:pPr>
              <w:pStyle w:val="TableParagraph"/>
              <w:spacing w:before="40"/>
              <w:ind w:left="506" w:right="140" w:hanging="331"/>
              <w:rPr>
                <w:b/>
                <w:sz w:val="20"/>
              </w:rPr>
            </w:pPr>
            <w:r>
              <w:rPr>
                <w:b/>
                <w:spacing w:val="-2"/>
                <w:sz w:val="20"/>
              </w:rPr>
              <w:t>TEXTBOOK</w:t>
            </w:r>
          </w:p>
        </w:tc>
        <w:tc>
          <w:tcPr>
            <w:tcW w:w="7242" w:type="dxa"/>
            <w:gridSpan w:val="3"/>
          </w:tcPr>
          <w:p w:rsidR="00922AF0" w:rsidRDefault="00922AF0" w:rsidP="00614B1F">
            <w:pPr>
              <w:pStyle w:val="TableParagraph"/>
              <w:ind w:left="108" w:right="75"/>
              <w:jc w:val="both"/>
              <w:rPr>
                <w:sz w:val="20"/>
              </w:rPr>
            </w:pPr>
            <w:r>
              <w:rPr>
                <w:sz w:val="20"/>
              </w:rPr>
              <w:t>-Olgu, soru ve yanıtlarla onkoloji hemşireliği. Eds. Usta Yeşilbalkan Ö, Özkaraman A. Hipokrat Kitapevi, Ankara. 2023</w:t>
            </w:r>
          </w:p>
          <w:p w:rsidR="00922AF0" w:rsidRDefault="00922AF0" w:rsidP="00614B1F">
            <w:pPr>
              <w:pStyle w:val="TableParagraph"/>
              <w:ind w:left="108" w:right="75"/>
              <w:jc w:val="both"/>
              <w:rPr>
                <w:sz w:val="20"/>
              </w:rPr>
            </w:pPr>
            <w:r>
              <w:rPr>
                <w:sz w:val="20"/>
              </w:rPr>
              <w:t>-Onkoloji Hemşireliği. Ed. Can G. Nobel tıp Kitapevi, İstanbul. 2023</w:t>
            </w:r>
          </w:p>
          <w:p w:rsidR="00922AF0" w:rsidRPr="00407DD7" w:rsidRDefault="00922AF0" w:rsidP="00614B1F">
            <w:pPr>
              <w:pStyle w:val="TableParagraph"/>
              <w:rPr>
                <w:sz w:val="18"/>
              </w:rPr>
            </w:pPr>
          </w:p>
        </w:tc>
      </w:tr>
    </w:tbl>
    <w:p w:rsidR="00922AF0" w:rsidRDefault="00922AF0" w:rsidP="00922AF0">
      <w:pPr>
        <w:pStyle w:val="TableParagraph"/>
        <w:rPr>
          <w:sz w:val="20"/>
        </w:rPr>
        <w:sectPr w:rsidR="00922AF0">
          <w:headerReference w:type="default" r:id="rId15"/>
          <w:pgSz w:w="11910" w:h="16840"/>
          <w:pgMar w:top="1400" w:right="566"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922AF0" w:rsidTr="00614B1F">
        <w:trPr>
          <w:trHeight w:val="1609"/>
        </w:trPr>
        <w:tc>
          <w:tcPr>
            <w:tcW w:w="2647" w:type="dxa"/>
          </w:tcPr>
          <w:p w:rsidR="00922AF0" w:rsidRDefault="00922AF0" w:rsidP="00614B1F">
            <w:pPr>
              <w:pStyle w:val="TableParagraph"/>
              <w:rPr>
                <w:b/>
                <w:sz w:val="20"/>
              </w:rPr>
            </w:pPr>
          </w:p>
          <w:p w:rsidR="00922AF0" w:rsidRDefault="00922AF0" w:rsidP="00614B1F">
            <w:pPr>
              <w:pStyle w:val="TableParagraph"/>
              <w:spacing w:before="229"/>
              <w:rPr>
                <w:b/>
                <w:sz w:val="20"/>
              </w:rPr>
            </w:pPr>
          </w:p>
          <w:p w:rsidR="00922AF0" w:rsidRDefault="00922AF0" w:rsidP="00614B1F">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tcPr>
          <w:p w:rsidR="00922AF0" w:rsidRPr="00407DD7" w:rsidRDefault="00922AF0" w:rsidP="00614B1F">
            <w:pPr>
              <w:pStyle w:val="TableParagraph"/>
              <w:ind w:left="108" w:right="87"/>
              <w:rPr>
                <w:sz w:val="20"/>
              </w:rPr>
            </w:pPr>
            <w:r>
              <w:rPr>
                <w:sz w:val="20"/>
              </w:rPr>
              <w:t>•</w:t>
            </w:r>
            <w:r>
              <w:rPr>
                <w:sz w:val="20"/>
              </w:rPr>
              <w:tab/>
              <w:t>NCCN Guidelines</w:t>
            </w:r>
          </w:p>
          <w:p w:rsidR="00922AF0" w:rsidRDefault="00922AF0" w:rsidP="00614B1F">
            <w:pPr>
              <w:pStyle w:val="TableParagraph"/>
              <w:ind w:left="108" w:right="87"/>
              <w:rPr>
                <w:sz w:val="20"/>
              </w:rPr>
            </w:pPr>
            <w:r w:rsidRPr="00407DD7">
              <w:rPr>
                <w:sz w:val="20"/>
              </w:rPr>
              <w:t>•</w:t>
            </w:r>
            <w:r w:rsidRPr="00407DD7">
              <w:rPr>
                <w:sz w:val="20"/>
              </w:rPr>
              <w:tab/>
              <w:t xml:space="preserve">NICE Guidelines </w:t>
            </w:r>
          </w:p>
          <w:p w:rsidR="00922AF0" w:rsidRPr="00407DD7" w:rsidRDefault="00922AF0" w:rsidP="00614B1F">
            <w:pPr>
              <w:pStyle w:val="TableParagraph"/>
              <w:ind w:left="108" w:right="87"/>
              <w:rPr>
                <w:sz w:val="20"/>
              </w:rPr>
            </w:pPr>
            <w:r w:rsidRPr="00407DD7">
              <w:rPr>
                <w:sz w:val="20"/>
              </w:rPr>
              <w:t>•</w:t>
            </w:r>
            <w:r w:rsidRPr="00407DD7">
              <w:rPr>
                <w:sz w:val="20"/>
              </w:rPr>
              <w:tab/>
              <w:t>ASCO Guidelines</w:t>
            </w:r>
          </w:p>
          <w:p w:rsidR="00922AF0" w:rsidRPr="00407DD7" w:rsidRDefault="00922AF0" w:rsidP="00614B1F">
            <w:pPr>
              <w:pStyle w:val="TableParagraph"/>
              <w:ind w:left="108" w:right="87"/>
              <w:rPr>
                <w:sz w:val="20"/>
              </w:rPr>
            </w:pPr>
            <w:r w:rsidRPr="00407DD7">
              <w:rPr>
                <w:sz w:val="20"/>
              </w:rPr>
              <w:t xml:space="preserve">1. Cancer Nursing </w:t>
            </w:r>
          </w:p>
          <w:p w:rsidR="00922AF0" w:rsidRPr="00407DD7" w:rsidRDefault="00922AF0" w:rsidP="00614B1F">
            <w:pPr>
              <w:pStyle w:val="TableParagraph"/>
              <w:ind w:left="108" w:right="87"/>
              <w:rPr>
                <w:sz w:val="20"/>
              </w:rPr>
            </w:pPr>
            <w:r w:rsidRPr="00407DD7">
              <w:rPr>
                <w:sz w:val="20"/>
              </w:rPr>
              <w:t xml:space="preserve">2. European Journal Of Cancer Care  </w:t>
            </w:r>
          </w:p>
          <w:p w:rsidR="00922AF0" w:rsidRPr="00407DD7" w:rsidRDefault="00922AF0" w:rsidP="00614B1F">
            <w:pPr>
              <w:pStyle w:val="TableParagraph"/>
              <w:ind w:left="108" w:right="87"/>
              <w:rPr>
                <w:sz w:val="20"/>
              </w:rPr>
            </w:pPr>
            <w:r w:rsidRPr="00407DD7">
              <w:rPr>
                <w:sz w:val="20"/>
              </w:rPr>
              <w:t>3. Oncology Nursing Forum</w:t>
            </w:r>
          </w:p>
          <w:p w:rsidR="00922AF0" w:rsidRPr="00407DD7" w:rsidRDefault="00922AF0" w:rsidP="00614B1F">
            <w:pPr>
              <w:pStyle w:val="TableParagraph"/>
              <w:ind w:left="108" w:right="87"/>
              <w:rPr>
                <w:sz w:val="20"/>
              </w:rPr>
            </w:pPr>
            <w:r w:rsidRPr="00407DD7">
              <w:rPr>
                <w:sz w:val="20"/>
              </w:rPr>
              <w:t>4. Seminars in Oncology Nursing</w:t>
            </w:r>
          </w:p>
          <w:p w:rsidR="00922AF0" w:rsidRDefault="00922AF0" w:rsidP="00614B1F">
            <w:pPr>
              <w:pStyle w:val="TableParagraph"/>
              <w:ind w:left="108" w:right="87"/>
              <w:rPr>
                <w:sz w:val="20"/>
              </w:rPr>
            </w:pPr>
            <w:r w:rsidRPr="00407DD7">
              <w:rPr>
                <w:sz w:val="20"/>
              </w:rPr>
              <w:t>5. Journal of Hospice and Palliative Nursing,  6. Clinical Journal of Oncology Nursing, 7. Onkoloji Hemşireler Derneği Yayınları (Oncology Nursing Society), http://www.ons.org/ 8. Amerikan Kanser Derneği Yayınları (American Cancer Society) http://www.cancer.org/docroot/home/index.asp 9. Uluslararası Kanser Savaş Örgütü Yayınları  (UICC), http://www.uicc.org/ 10.National Institutes of Health and National Cancer Institute 11. Asian_Pacific Oncology Journal</w:t>
            </w:r>
          </w:p>
        </w:tc>
      </w:tr>
      <w:tr w:rsidR="00922AF0" w:rsidTr="00614B1F">
        <w:trPr>
          <w:trHeight w:val="724"/>
        </w:trPr>
        <w:tc>
          <w:tcPr>
            <w:tcW w:w="2647" w:type="dxa"/>
          </w:tcPr>
          <w:p w:rsidR="00922AF0" w:rsidRDefault="00922AF0" w:rsidP="00614B1F">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tcPr>
          <w:p w:rsidR="00922AF0" w:rsidRDefault="00922AF0" w:rsidP="00614B1F">
            <w:pPr>
              <w:pStyle w:val="TableParagraph"/>
              <w:rPr>
                <w:sz w:val="18"/>
              </w:rPr>
            </w:pPr>
            <w:r w:rsidRPr="00407DD7">
              <w:rPr>
                <w:sz w:val="18"/>
              </w:rPr>
              <w:t>Computer, barcovision, blackboard, internet</w:t>
            </w:r>
          </w:p>
        </w:tc>
      </w:tr>
    </w:tbl>
    <w:p w:rsidR="00922AF0" w:rsidRDefault="00922AF0" w:rsidP="00922AF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22AF0" w:rsidTr="00614B1F">
        <w:trPr>
          <w:trHeight w:val="431"/>
        </w:trPr>
        <w:tc>
          <w:tcPr>
            <w:tcW w:w="1188" w:type="dxa"/>
            <w:tcBorders>
              <w:bottom w:val="single" w:sz="6" w:space="0" w:color="000000"/>
              <w:right w:val="single" w:sz="6" w:space="0" w:color="000000"/>
            </w:tcBorders>
          </w:tcPr>
          <w:p w:rsidR="00922AF0" w:rsidRDefault="00922AF0" w:rsidP="00614B1F">
            <w:pPr>
              <w:pStyle w:val="TableParagraph"/>
              <w:rPr>
                <w:sz w:val="18"/>
              </w:rPr>
            </w:pPr>
          </w:p>
        </w:tc>
        <w:tc>
          <w:tcPr>
            <w:tcW w:w="8701" w:type="dxa"/>
            <w:gridSpan w:val="2"/>
            <w:tcBorders>
              <w:left w:val="single" w:sz="6" w:space="0" w:color="000000"/>
              <w:bottom w:val="single" w:sz="4" w:space="0" w:color="000000"/>
            </w:tcBorders>
          </w:tcPr>
          <w:p w:rsidR="00922AF0" w:rsidRDefault="00922AF0" w:rsidP="00614B1F">
            <w:pPr>
              <w:pStyle w:val="TableParagraph"/>
              <w:ind w:left="115"/>
              <w:rPr>
                <w:b/>
                <w:sz w:val="20"/>
              </w:rPr>
            </w:pPr>
            <w:r>
              <w:rPr>
                <w:b/>
                <w:sz w:val="20"/>
              </w:rPr>
              <w:t xml:space="preserve">COURSE SCHEDULE </w:t>
            </w:r>
            <w:r>
              <w:rPr>
                <w:b/>
                <w:spacing w:val="-2"/>
                <w:sz w:val="20"/>
              </w:rPr>
              <w:t>(Weekly)</w:t>
            </w:r>
          </w:p>
        </w:tc>
      </w:tr>
      <w:tr w:rsidR="00922AF0" w:rsidTr="00614B1F">
        <w:trPr>
          <w:trHeight w:val="434"/>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ind w:left="258"/>
              <w:rPr>
                <w:b/>
                <w:sz w:val="20"/>
              </w:rPr>
            </w:pPr>
            <w:r>
              <w:rPr>
                <w:b/>
                <w:spacing w:val="-2"/>
                <w:sz w:val="20"/>
              </w:rPr>
              <w:t>TOPICS</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Cancer nursing</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Carcinogenesis and its relation with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Cancer risk factors and their relationship with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Cancer screening programmes, early detection and its relation with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Chemotherapy and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Radiotherapy, Immunotherapy and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Midterm exam</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Hormonal treatment and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Gene therapy and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Bone marrow transplantation and care</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Symptom management in cancer</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Palliative care in cancer</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Caring for cancer survivors</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tcBorders>
          </w:tcPr>
          <w:p w:rsidR="00922AF0" w:rsidRPr="00537476" w:rsidRDefault="00922AF0" w:rsidP="00614B1F">
            <w:pPr>
              <w:rPr>
                <w:sz w:val="20"/>
                <w:szCs w:val="20"/>
              </w:rPr>
            </w:pPr>
            <w:r w:rsidRPr="00537476">
              <w:rPr>
                <w:sz w:val="20"/>
                <w:szCs w:val="20"/>
              </w:rPr>
              <w:t>Final</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tabs>
                <w:tab w:val="left" w:pos="1197"/>
              </w:tabs>
              <w:spacing w:before="2" w:line="207" w:lineRule="exact"/>
              <w:ind w:left="478"/>
              <w:rPr>
                <w:sz w:val="20"/>
              </w:rPr>
            </w:pPr>
          </w:p>
        </w:tc>
      </w:tr>
      <w:tr w:rsidR="00922AF0" w:rsidTr="00614B1F">
        <w:trPr>
          <w:trHeight w:val="222"/>
        </w:trPr>
        <w:tc>
          <w:tcPr>
            <w:tcW w:w="1188" w:type="dxa"/>
            <w:tcBorders>
              <w:top w:val="single" w:sz="6" w:space="0" w:color="000000"/>
              <w:right w:val="single" w:sz="4" w:space="0" w:color="000000"/>
            </w:tcBorders>
          </w:tcPr>
          <w:p w:rsidR="00922AF0" w:rsidRDefault="00922AF0" w:rsidP="00614B1F">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0" w:lineRule="exact"/>
              <w:ind w:left="118"/>
              <w:rPr>
                <w:sz w:val="20"/>
              </w:rPr>
            </w:pPr>
          </w:p>
        </w:tc>
      </w:tr>
    </w:tbl>
    <w:p w:rsidR="00922AF0" w:rsidRDefault="00922AF0" w:rsidP="00922AF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22AF0" w:rsidTr="00614B1F">
        <w:trPr>
          <w:trHeight w:val="647"/>
        </w:trPr>
        <w:tc>
          <w:tcPr>
            <w:tcW w:w="8065" w:type="dxa"/>
            <w:gridSpan w:val="2"/>
            <w:tcBorders>
              <w:right w:val="single" w:sz="6" w:space="0" w:color="000000"/>
            </w:tcBorders>
          </w:tcPr>
          <w:p w:rsidR="00922AF0" w:rsidRDefault="00922AF0" w:rsidP="00614B1F">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922AF0" w:rsidRDefault="00922AF0" w:rsidP="00614B1F">
            <w:pPr>
              <w:pStyle w:val="TableParagraph"/>
              <w:spacing w:before="105"/>
              <w:ind w:left="613" w:right="76" w:hanging="498"/>
              <w:rPr>
                <w:rFonts w:ascii="Verdana"/>
                <w:b/>
                <w:sz w:val="18"/>
              </w:rPr>
            </w:pPr>
            <w:r>
              <w:rPr>
                <w:rFonts w:ascii="Verdana"/>
                <w:b/>
                <w:spacing w:val="-2"/>
                <w:sz w:val="18"/>
              </w:rPr>
              <w:t>CONTRIBUTION LEVEL</w:t>
            </w:r>
          </w:p>
        </w:tc>
      </w:tr>
      <w:tr w:rsidR="00922AF0" w:rsidTr="00614B1F">
        <w:trPr>
          <w:trHeight w:val="670"/>
        </w:trPr>
        <w:tc>
          <w:tcPr>
            <w:tcW w:w="836" w:type="dxa"/>
            <w:tcBorders>
              <w:bottom w:val="single" w:sz="6" w:space="0" w:color="000000"/>
              <w:right w:val="single" w:sz="6" w:space="0" w:color="000000"/>
            </w:tcBorders>
          </w:tcPr>
          <w:p w:rsidR="00922AF0" w:rsidRDefault="00922AF0" w:rsidP="00614B1F">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922AF0" w:rsidRDefault="00922AF0" w:rsidP="00614B1F">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922AF0" w:rsidRDefault="00922AF0" w:rsidP="00614B1F">
            <w:pPr>
              <w:pStyle w:val="TableParagraph"/>
              <w:ind w:left="30"/>
              <w:jc w:val="center"/>
              <w:rPr>
                <w:rFonts w:ascii="Verdana"/>
                <w:b/>
                <w:sz w:val="18"/>
              </w:rPr>
            </w:pPr>
            <w:r>
              <w:rPr>
                <w:rFonts w:ascii="Verdana"/>
                <w:b/>
                <w:spacing w:val="-10"/>
                <w:sz w:val="18"/>
              </w:rPr>
              <w:t>1</w:t>
            </w:r>
          </w:p>
          <w:p w:rsidR="00922AF0" w:rsidRDefault="00922AF0" w:rsidP="00614B1F">
            <w:pPr>
              <w:pStyle w:val="TableParagraph"/>
              <w:spacing w:before="25"/>
              <w:rPr>
                <w:b/>
                <w:sz w:val="18"/>
              </w:rPr>
            </w:pPr>
          </w:p>
          <w:p w:rsidR="00922AF0" w:rsidRDefault="00922AF0" w:rsidP="00614B1F">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922AF0" w:rsidRDefault="00922AF0" w:rsidP="00614B1F">
            <w:pPr>
              <w:pStyle w:val="TableParagraph"/>
              <w:spacing w:before="12"/>
              <w:ind w:left="30"/>
              <w:jc w:val="center"/>
              <w:rPr>
                <w:rFonts w:ascii="Verdana"/>
                <w:b/>
                <w:sz w:val="18"/>
              </w:rPr>
            </w:pPr>
            <w:r>
              <w:rPr>
                <w:rFonts w:ascii="Verdana"/>
                <w:b/>
                <w:spacing w:val="-10"/>
                <w:sz w:val="18"/>
              </w:rPr>
              <w:t>2</w:t>
            </w:r>
          </w:p>
          <w:p w:rsidR="00922AF0" w:rsidRDefault="00922AF0" w:rsidP="00614B1F">
            <w:pPr>
              <w:pStyle w:val="TableParagraph"/>
              <w:spacing w:before="25"/>
              <w:rPr>
                <w:b/>
                <w:sz w:val="18"/>
              </w:rPr>
            </w:pPr>
          </w:p>
          <w:p w:rsidR="00922AF0" w:rsidRDefault="00922AF0" w:rsidP="00614B1F">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922AF0" w:rsidRDefault="00922AF0" w:rsidP="00614B1F">
            <w:pPr>
              <w:pStyle w:val="TableParagraph"/>
              <w:spacing w:before="12"/>
              <w:ind w:left="37"/>
              <w:jc w:val="center"/>
              <w:rPr>
                <w:rFonts w:ascii="Verdana"/>
                <w:b/>
                <w:sz w:val="18"/>
              </w:rPr>
            </w:pPr>
            <w:r>
              <w:rPr>
                <w:rFonts w:ascii="Verdana"/>
                <w:b/>
                <w:spacing w:val="-10"/>
                <w:sz w:val="18"/>
              </w:rPr>
              <w:t>3</w:t>
            </w:r>
          </w:p>
          <w:p w:rsidR="00922AF0" w:rsidRDefault="00922AF0" w:rsidP="00614B1F">
            <w:pPr>
              <w:pStyle w:val="TableParagraph"/>
              <w:spacing w:before="25"/>
              <w:rPr>
                <w:b/>
                <w:sz w:val="18"/>
              </w:rPr>
            </w:pPr>
          </w:p>
          <w:p w:rsidR="00922AF0" w:rsidRDefault="00922AF0" w:rsidP="00614B1F">
            <w:pPr>
              <w:pStyle w:val="TableParagraph"/>
              <w:spacing w:before="1" w:line="187" w:lineRule="exact"/>
              <w:ind w:left="37"/>
              <w:jc w:val="center"/>
              <w:rPr>
                <w:rFonts w:ascii="Verdana"/>
                <w:sz w:val="16"/>
              </w:rPr>
            </w:pPr>
            <w:r>
              <w:rPr>
                <w:rFonts w:ascii="Verdana"/>
                <w:spacing w:val="-4"/>
                <w:sz w:val="16"/>
              </w:rPr>
              <w:t>HIgh</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Ability to collect information about health sciences and to apply the acquired knowledge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Scientific Inquiry and Hypothesis Formation Skills Literature Review and Evaluation Skills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C2123F">
              <w:rPr>
                <w:sz w:val="20"/>
                <w:szCs w:val="20"/>
              </w:rPr>
              <w:t xml:space="preserve">Literature Review and Evaluation Skills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 xml:space="preserve"> 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Ability to design and conduct experiments, analyze and evaluate data</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r>
              <w:t>x</w:t>
            </w: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Ability to recognize and use experimental tools and equipment appropriately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Pr>
                <w:sz w:val="16"/>
              </w:rPr>
              <w:t>x</w:t>
            </w: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t xml:space="preserve"> </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p>
        </w:tc>
      </w:tr>
      <w:tr w:rsidR="00922AF0" w:rsidTr="00614B1F">
        <w:trPr>
          <w:trHeight w:val="308"/>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C2123F">
              <w:rPr>
                <w:sz w:val="20"/>
                <w:szCs w:val="20"/>
              </w:rPr>
              <w:t>Ability to work in an interdisciplinary team</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x</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 xml:space="preserve"> </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Ability to recognize, formulate and solve medical problems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 xml:space="preserve">x </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Ability to use computers effectively in research and data analysis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x </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Ability to understand the contribution of experimental studies to national and international science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x </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3B6362">
              <w:rPr>
                <w:sz w:val="20"/>
                <w:szCs w:val="20"/>
              </w:rPr>
              <w:t xml:space="preserve">Effective Written and Oral Communication/Presentation Skills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C2123F">
              <w:rPr>
                <w:sz w:val="20"/>
                <w:szCs w:val="20"/>
              </w:rPr>
              <w:t>Ability to Understand and Apply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 xml:space="preserve"> </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922AF0" w:rsidRPr="002A2514" w:rsidRDefault="00922AF0" w:rsidP="00614B1F">
            <w:pPr>
              <w:pStyle w:val="TableParagraph"/>
              <w:rPr>
                <w:sz w:val="20"/>
                <w:szCs w:val="20"/>
              </w:rPr>
            </w:pPr>
            <w:r w:rsidRPr="00C2123F">
              <w:rPr>
                <w:sz w:val="20"/>
                <w:szCs w:val="20"/>
              </w:rPr>
              <w:t xml:space="preserve">Understanding the Importance of Lifelong Learning and Application Skills </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F83ACB">
              <w:t>x</w:t>
            </w: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C2123F">
              <w:rPr>
                <w:sz w:val="20"/>
                <w:szCs w:val="20"/>
              </w:rPr>
              <w:t>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p>
        </w:tc>
        <w:tc>
          <w:tcPr>
            <w:tcW w:w="641" w:type="dxa"/>
            <w:tcBorders>
              <w:top w:val="single" w:sz="6" w:space="0" w:color="000000"/>
              <w:left w:val="dashed" w:sz="6" w:space="0" w:color="000000"/>
              <w:bottom w:val="single" w:sz="6" w:space="0" w:color="000000"/>
            </w:tcBorders>
          </w:tcPr>
          <w:p w:rsidR="00922AF0" w:rsidRDefault="00922AF0" w:rsidP="00614B1F">
            <w:pPr>
              <w:pStyle w:val="TableParagraph"/>
              <w:rPr>
                <w:sz w:val="16"/>
              </w:rPr>
            </w:pPr>
            <w:r w:rsidRPr="00F83ACB">
              <w:t>x</w:t>
            </w:r>
          </w:p>
        </w:tc>
      </w:tr>
      <w:tr w:rsidR="00922AF0" w:rsidTr="00614B1F">
        <w:trPr>
          <w:trHeight w:val="229"/>
        </w:trPr>
        <w:tc>
          <w:tcPr>
            <w:tcW w:w="836" w:type="dxa"/>
            <w:tcBorders>
              <w:top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rPr>
                <w:sz w:val="16"/>
              </w:rPr>
            </w:pPr>
            <w:r w:rsidRPr="003B6362">
              <w:rPr>
                <w:sz w:val="20"/>
                <w:szCs w:val="20"/>
              </w:rPr>
              <w:t>Ability to Approach Ethical Problems by Centering Basic Concepts</w:t>
            </w:r>
          </w:p>
        </w:tc>
        <w:tc>
          <w:tcPr>
            <w:tcW w:w="608" w:type="dxa"/>
            <w:tcBorders>
              <w:top w:val="single" w:sz="6" w:space="0" w:color="000000"/>
              <w:left w:val="dashed" w:sz="6" w:space="0" w:color="000000"/>
              <w:right w:val="dashed" w:sz="6" w:space="0" w:color="000000"/>
            </w:tcBorders>
          </w:tcPr>
          <w:p w:rsidR="00922AF0" w:rsidRDefault="00922AF0" w:rsidP="00614B1F">
            <w:pPr>
              <w:pStyle w:val="TableParagraph"/>
              <w:rPr>
                <w:sz w:val="16"/>
              </w:rPr>
            </w:pPr>
          </w:p>
        </w:tc>
        <w:tc>
          <w:tcPr>
            <w:tcW w:w="575" w:type="dxa"/>
            <w:tcBorders>
              <w:top w:val="single" w:sz="6" w:space="0" w:color="000000"/>
              <w:left w:val="dashed" w:sz="6" w:space="0" w:color="000000"/>
              <w:right w:val="dashed" w:sz="6" w:space="0" w:color="000000"/>
            </w:tcBorders>
          </w:tcPr>
          <w:p w:rsidR="00922AF0" w:rsidRDefault="00922AF0" w:rsidP="00614B1F">
            <w:pPr>
              <w:pStyle w:val="TableParagraph"/>
              <w:rPr>
                <w:sz w:val="16"/>
              </w:rPr>
            </w:pPr>
            <w:r w:rsidRPr="00F83ACB">
              <w:t>x</w:t>
            </w:r>
          </w:p>
        </w:tc>
        <w:tc>
          <w:tcPr>
            <w:tcW w:w="641" w:type="dxa"/>
            <w:tcBorders>
              <w:top w:val="single" w:sz="6" w:space="0" w:color="000000"/>
              <w:left w:val="dashed" w:sz="6" w:space="0" w:color="000000"/>
            </w:tcBorders>
          </w:tcPr>
          <w:p w:rsidR="00922AF0" w:rsidRDefault="00922AF0" w:rsidP="00614B1F">
            <w:pPr>
              <w:pStyle w:val="TableParagraph"/>
              <w:rPr>
                <w:sz w:val="16"/>
              </w:rPr>
            </w:pPr>
          </w:p>
        </w:tc>
      </w:tr>
    </w:tbl>
    <w:p w:rsidR="00922AF0" w:rsidRDefault="00922AF0" w:rsidP="00922AF0">
      <w:pPr>
        <w:spacing w:before="14"/>
        <w:rPr>
          <w:b/>
          <w:sz w:val="20"/>
        </w:rPr>
      </w:pPr>
    </w:p>
    <w:p w:rsidR="00922AF0" w:rsidRDefault="00922AF0" w:rsidP="00922AF0">
      <w:pPr>
        <w:ind w:left="-14"/>
        <w:rPr>
          <w:sz w:val="20"/>
        </w:rPr>
      </w:pPr>
      <w:r>
        <w:rPr>
          <w:noProof/>
          <w:sz w:val="20"/>
        </w:rPr>
        <mc:AlternateContent>
          <mc:Choice Requires="wpg">
            <w:drawing>
              <wp:inline distT="0" distB="0" distL="0" distR="0" wp14:anchorId="39A071DE" wp14:editId="5B3D29C3">
                <wp:extent cx="6142355" cy="1218811"/>
                <wp:effectExtent l="0" t="12700" r="17145" b="13335"/>
                <wp:docPr id="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1218811"/>
                          <a:chOff x="0" y="9525"/>
                          <a:chExt cx="6142355" cy="603250"/>
                        </a:xfrm>
                      </wpg:grpSpPr>
                      <wps:wsp>
                        <wps:cNvPr id="35"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38" name="Textbox 4"/>
                        <wps:cNvSpPr txBox="1"/>
                        <wps:spPr>
                          <a:xfrm>
                            <a:off x="5439410" y="24445"/>
                            <a:ext cx="266700" cy="140970"/>
                          </a:xfrm>
                          <a:prstGeom prst="rect">
                            <a:avLst/>
                          </a:prstGeom>
                        </wps:spPr>
                        <wps:txbx>
                          <w:txbxContent>
                            <w:p w:rsidR="00915CDE" w:rsidRDefault="00915CDE" w:rsidP="00922AF0">
                              <w:pPr>
                                <w:spacing w:line="221" w:lineRule="exact"/>
                                <w:rPr>
                                  <w:b/>
                                  <w:sz w:val="20"/>
                                </w:rPr>
                              </w:pPr>
                              <w:r>
                                <w:rPr>
                                  <w:b/>
                                  <w:spacing w:val="-4"/>
                                  <w:sz w:val="20"/>
                                </w:rPr>
                                <w:t>Date</w:t>
                              </w:r>
                            </w:p>
                          </w:txbxContent>
                        </wps:txbx>
                        <wps:bodyPr wrap="square" lIns="0" tIns="0" rIns="0" bIns="0" rtlCol="0">
                          <a:noAutofit/>
                        </wps:bodyPr>
                      </wps:wsp>
                      <wps:wsp>
                        <wps:cNvPr id="39" name="Textbox 5"/>
                        <wps:cNvSpPr txBox="1"/>
                        <wps:spPr>
                          <a:xfrm>
                            <a:off x="9525" y="9525"/>
                            <a:ext cx="3162300" cy="603250"/>
                          </a:xfrm>
                          <a:prstGeom prst="rect">
                            <a:avLst/>
                          </a:prstGeom>
                          <a:ln w="19050">
                            <a:solidFill>
                              <a:srgbClr val="000000"/>
                            </a:solidFill>
                            <a:prstDash val="solid"/>
                          </a:ln>
                        </wps:spPr>
                        <wps:txbx>
                          <w:txbxContent>
                            <w:p w:rsidR="00915CDE" w:rsidRDefault="00915CDE" w:rsidP="00922AF0">
                              <w:pPr>
                                <w:ind w:left="1617" w:right="1086" w:hanging="525"/>
                                <w:rPr>
                                  <w:b/>
                                  <w:sz w:val="20"/>
                                </w:rPr>
                              </w:pPr>
                              <w:r>
                                <w:rPr>
                                  <w:b/>
                                  <w:sz w:val="20"/>
                                </w:rPr>
                                <w:t>Instructor</w:t>
                              </w:r>
                              <w:r>
                                <w:rPr>
                                  <w:b/>
                                  <w:spacing w:val="-13"/>
                                  <w:sz w:val="20"/>
                                </w:rPr>
                                <w:t xml:space="preserve"> </w:t>
                              </w:r>
                              <w:r>
                                <w:rPr>
                                  <w:b/>
                                  <w:sz w:val="20"/>
                                </w:rPr>
                                <w:t xml:space="preserve">Name </w:t>
                              </w:r>
                            </w:p>
                            <w:p w:rsidR="00915CDE" w:rsidRDefault="00915CDE" w:rsidP="00922AF0">
                              <w:pPr>
                                <w:ind w:left="1617" w:right="1086" w:hanging="525"/>
                                <w:rPr>
                                  <w:b/>
                                  <w:spacing w:val="-4"/>
                                  <w:sz w:val="20"/>
                                </w:rPr>
                              </w:pPr>
                              <w:r w:rsidRPr="00F33F5D">
                                <w:rPr>
                                  <w:sz w:val="20"/>
                                </w:rPr>
                                <w:t>Prof. Dr. Ayşe ÖZKARAMAN</w:t>
                              </w:r>
                            </w:p>
                            <w:p w:rsidR="00915CDE" w:rsidRDefault="00915CDE" w:rsidP="00922AF0">
                              <w:pPr>
                                <w:ind w:left="1617" w:right="1086" w:hanging="525"/>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39A071DE" id="_x0000_s1056" style="width:483.65pt;height:95.95pt;mso-position-horizontal-relative:char;mso-position-vertical-relative:line" coordorigin=",95" coordsize="6142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">
                <v:shape id="Graphic 3" o:spid="_x0000_s1057"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" path="m2322829,9525r,584149em6132829,9525r,584149em,l6142354,em,603199r6142354,e" filled="f" strokeweight="1.5pt">
                  <v:path arrowok="t"/>
                </v:shape>
                <v:shape id="Textbox 4" o:spid="_x0000_s1058"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915CDE" w:rsidRDefault="00915CDE" w:rsidP="00922AF0">
                        <w:pPr>
                          <w:spacing w:line="221" w:lineRule="exact"/>
                          <w:rPr>
                            <w:b/>
                            <w:sz w:val="20"/>
                          </w:rPr>
                        </w:pPr>
                        <w:r>
                          <w:rPr>
                            <w:b/>
                            <w:spacing w:val="-4"/>
                            <w:sz w:val="20"/>
                          </w:rPr>
                          <w:t>Date</w:t>
                        </w:r>
                      </w:p>
                    </w:txbxContent>
                  </v:textbox>
                </v:shape>
                <v:shape id="Textbox 5" o:spid="_x0000_s1059" type="#_x0000_t202" style="position:absolute;left:95;top:95;width:3162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" filled="f" strokeweight="1.5pt">
                  <v:textbox inset="0,0,0,0">
                    <w:txbxContent>
                      <w:p w:rsidR="00915CDE" w:rsidRDefault="00915CDE" w:rsidP="00922AF0">
                        <w:pPr>
                          <w:ind w:left="1617" w:right="1086" w:hanging="525"/>
                          <w:rPr>
                            <w:b/>
                            <w:sz w:val="20"/>
                          </w:rPr>
                        </w:pPr>
                        <w:r>
                          <w:rPr>
                            <w:b/>
                            <w:sz w:val="20"/>
                          </w:rPr>
                          <w:t>Instructor</w:t>
                        </w:r>
                        <w:r>
                          <w:rPr>
                            <w:b/>
                            <w:spacing w:val="-13"/>
                            <w:sz w:val="20"/>
                          </w:rPr>
                          <w:t xml:space="preserve"> </w:t>
                        </w:r>
                        <w:r>
                          <w:rPr>
                            <w:b/>
                            <w:sz w:val="20"/>
                          </w:rPr>
                          <w:t xml:space="preserve">Name </w:t>
                        </w:r>
                      </w:p>
                      <w:p w:rsidR="00915CDE" w:rsidRDefault="00915CDE" w:rsidP="00922AF0">
                        <w:pPr>
                          <w:ind w:left="1617" w:right="1086" w:hanging="525"/>
                          <w:rPr>
                            <w:b/>
                            <w:spacing w:val="-4"/>
                            <w:sz w:val="20"/>
                          </w:rPr>
                        </w:pPr>
                        <w:r w:rsidRPr="00F33F5D">
                          <w:rPr>
                            <w:sz w:val="20"/>
                          </w:rPr>
                          <w:t>Prof. Dr. Ayşe ÖZKARAMAN</w:t>
                        </w:r>
                      </w:p>
                      <w:p w:rsidR="00915CDE" w:rsidRDefault="00915CDE" w:rsidP="00922AF0">
                        <w:pPr>
                          <w:ind w:left="1617" w:right="1086" w:hanging="525"/>
                          <w:rPr>
                            <w:b/>
                            <w:sz w:val="20"/>
                          </w:rPr>
                        </w:pPr>
                        <w:r>
                          <w:rPr>
                            <w:b/>
                            <w:spacing w:val="-4"/>
                            <w:sz w:val="20"/>
                          </w:rPr>
                          <w:t>Sign</w:t>
                        </w:r>
                      </w:p>
                    </w:txbxContent>
                  </v:textbox>
                </v:shape>
                <w10:anchorlock/>
              </v:group>
            </w:pict>
          </mc:Fallback>
        </mc:AlternateContent>
      </w:r>
    </w:p>
    <w:p w:rsidR="00922AF0" w:rsidRDefault="00922AF0" w:rsidP="00922AF0">
      <w:pPr>
        <w:spacing w:before="80"/>
        <w:rPr>
          <w:b/>
          <w:sz w:val="20"/>
        </w:rPr>
      </w:pPr>
    </w:p>
    <w:p w:rsidR="00922AF0" w:rsidRDefault="00922AF0" w:rsidP="00922AF0">
      <w:pPr>
        <w:rPr>
          <w:sz w:val="20"/>
        </w:rPr>
      </w:pPr>
    </w:p>
    <w:p w:rsidR="00922AF0" w:rsidRDefault="00922AF0" w:rsidP="00900E3C">
      <w:pPr>
        <w:spacing w:after="200" w:line="276" w:lineRule="auto"/>
        <w:rPr>
          <w:sz w:val="20"/>
          <w:szCs w:val="20"/>
        </w:rPr>
      </w:pPr>
    </w:p>
    <w:p w:rsidR="00922AF0" w:rsidRDefault="00922AF0">
      <w:pPr>
        <w:spacing w:after="200" w:line="276" w:lineRule="auto"/>
        <w:rPr>
          <w:sz w:val="20"/>
          <w:szCs w:val="20"/>
        </w:rPr>
      </w:pPr>
      <w:r>
        <w:rPr>
          <w:sz w:val="20"/>
          <w:szCs w:val="20"/>
        </w:rPr>
        <w:br w:type="page"/>
      </w:r>
    </w:p>
    <w:p w:rsidR="00922AF0" w:rsidRDefault="00922AF0" w:rsidP="00922AF0">
      <w:pPr>
        <w:rPr>
          <w:sz w:val="20"/>
        </w:rPr>
      </w:pPr>
    </w:p>
    <w:p w:rsidR="00922AF0" w:rsidRDefault="00922AF0" w:rsidP="00922AF0">
      <w:pPr>
        <w:spacing w:before="65"/>
        <w:rPr>
          <w:sz w:val="20"/>
        </w:rPr>
      </w:pPr>
    </w:p>
    <w:p w:rsidR="00922AF0" w:rsidRDefault="00922AF0" w:rsidP="00922AF0">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2968"/>
        <w:gridCol w:w="1072"/>
        <w:gridCol w:w="1054"/>
        <w:gridCol w:w="1484"/>
      </w:tblGrid>
      <w:tr w:rsidR="00922AF0" w:rsidTr="00614B1F">
        <w:trPr>
          <w:trHeight w:val="689"/>
        </w:trPr>
        <w:tc>
          <w:tcPr>
            <w:tcW w:w="9907" w:type="dxa"/>
            <w:gridSpan w:val="5"/>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5"/>
              <w:gridCol w:w="5689"/>
            </w:tblGrid>
            <w:tr w:rsidR="00922AF0" w:rsidRPr="00725FC3" w:rsidTr="00614B1F">
              <w:tc>
                <w:tcPr>
                  <w:tcW w:w="4165" w:type="dxa"/>
                </w:tcPr>
                <w:p w:rsidR="00922AF0" w:rsidRPr="00725FC3" w:rsidRDefault="00922AF0" w:rsidP="00614B1F">
                  <w:pPr>
                    <w:outlineLvl w:val="0"/>
                    <w:rPr>
                      <w:b/>
                      <w:sz w:val="20"/>
                      <w:szCs w:val="20"/>
                    </w:rPr>
                  </w:pPr>
                  <w:r w:rsidRPr="00725FC3">
                    <w:rPr>
                      <w:b/>
                      <w:sz w:val="20"/>
                      <w:szCs w:val="20"/>
                    </w:rPr>
                    <w:t xml:space="preserve">COURSE CODE: </w:t>
                  </w:r>
                  <w:bookmarkStart w:id="16" w:name="DERS522301219"/>
                  <w:r w:rsidRPr="006D1B16">
                    <w:rPr>
                      <w:bCs/>
                      <w:sz w:val="20"/>
                      <w:szCs w:val="20"/>
                    </w:rPr>
                    <w:t>522305219</w:t>
                  </w:r>
                  <w:bookmarkEnd w:id="16"/>
                </w:p>
              </w:tc>
              <w:tc>
                <w:tcPr>
                  <w:tcW w:w="5689" w:type="dxa"/>
                </w:tcPr>
                <w:p w:rsidR="00922AF0" w:rsidRPr="00725FC3" w:rsidRDefault="00922AF0" w:rsidP="00614B1F">
                  <w:pPr>
                    <w:outlineLvl w:val="0"/>
                    <w:rPr>
                      <w:b/>
                      <w:sz w:val="20"/>
                      <w:szCs w:val="20"/>
                    </w:rPr>
                  </w:pPr>
                  <w:r w:rsidRPr="00725FC3">
                    <w:rPr>
                      <w:b/>
                      <w:sz w:val="20"/>
                      <w:szCs w:val="20"/>
                    </w:rPr>
                    <w:t xml:space="preserve">DEPARTMENT: </w:t>
                  </w:r>
                  <w:r w:rsidRPr="00725FC3">
                    <w:rPr>
                      <w:bCs/>
                      <w:color w:val="000000"/>
                      <w:sz w:val="20"/>
                      <w:szCs w:val="20"/>
                      <w:lang w:val="en-GB"/>
                    </w:rPr>
                    <w:t>NURSING</w:t>
                  </w:r>
                </w:p>
              </w:tc>
            </w:tr>
            <w:tr w:rsidR="00922AF0" w:rsidRPr="00725FC3" w:rsidTr="00614B1F">
              <w:tc>
                <w:tcPr>
                  <w:tcW w:w="9854" w:type="dxa"/>
                  <w:gridSpan w:val="2"/>
                </w:tcPr>
                <w:p w:rsidR="00922AF0" w:rsidRPr="00725FC3" w:rsidRDefault="00922AF0" w:rsidP="00614B1F">
                  <w:pPr>
                    <w:tabs>
                      <w:tab w:val="left" w:pos="2940"/>
                    </w:tabs>
                    <w:outlineLvl w:val="0"/>
                    <w:rPr>
                      <w:b/>
                      <w:sz w:val="28"/>
                      <w:szCs w:val="20"/>
                    </w:rPr>
                  </w:pPr>
                  <w:r w:rsidRPr="00725FC3">
                    <w:rPr>
                      <w:b/>
                      <w:sz w:val="20"/>
                      <w:szCs w:val="20"/>
                    </w:rPr>
                    <w:t xml:space="preserve">COURSE NAME: </w:t>
                  </w:r>
                  <w:bookmarkStart w:id="17" w:name="leader"/>
                  <w:r w:rsidRPr="006D1B16">
                    <w:rPr>
                      <w:bCs/>
                      <w:sz w:val="20"/>
                      <w:szCs w:val="20"/>
                    </w:rPr>
                    <w:t>INTRODUCTION TO LEADERSHIP</w:t>
                  </w:r>
                  <w:bookmarkEnd w:id="17"/>
                </w:p>
                <w:p w:rsidR="00922AF0" w:rsidRPr="00725FC3" w:rsidRDefault="00922AF0" w:rsidP="00614B1F">
                  <w:pPr>
                    <w:tabs>
                      <w:tab w:val="left" w:pos="2940"/>
                    </w:tabs>
                    <w:outlineLvl w:val="0"/>
                    <w:rPr>
                      <w:b/>
                      <w:sz w:val="20"/>
                      <w:szCs w:val="20"/>
                    </w:rPr>
                  </w:pPr>
                </w:p>
              </w:tc>
            </w:tr>
          </w:tbl>
          <w:p w:rsidR="00922AF0" w:rsidRDefault="00922AF0" w:rsidP="00614B1F">
            <w:pPr>
              <w:pStyle w:val="TableParagraph"/>
              <w:spacing w:line="230" w:lineRule="atLeast"/>
              <w:ind w:left="108" w:right="7563"/>
              <w:rPr>
                <w:sz w:val="20"/>
              </w:rPr>
            </w:pPr>
          </w:p>
        </w:tc>
      </w:tr>
      <w:tr w:rsidR="00922AF0" w:rsidTr="00614B1F">
        <w:trPr>
          <w:trHeight w:val="229"/>
        </w:trPr>
        <w:tc>
          <w:tcPr>
            <w:tcW w:w="3329" w:type="dxa"/>
            <w:vMerge w:val="restart"/>
          </w:tcPr>
          <w:p w:rsidR="00922AF0" w:rsidRDefault="00922AF0" w:rsidP="00614B1F">
            <w:pPr>
              <w:pStyle w:val="TableParagraph"/>
              <w:ind w:left="12" w:right="3"/>
              <w:jc w:val="center"/>
              <w:rPr>
                <w:b/>
                <w:sz w:val="20"/>
              </w:rPr>
            </w:pPr>
            <w:r>
              <w:rPr>
                <w:b/>
                <w:sz w:val="20"/>
              </w:rPr>
              <w:t>INSTRUCTOR</w:t>
            </w:r>
            <w:r>
              <w:rPr>
                <w:b/>
                <w:spacing w:val="-9"/>
                <w:sz w:val="20"/>
              </w:rPr>
              <w:t xml:space="preserve"> </w:t>
            </w:r>
            <w:r>
              <w:rPr>
                <w:b/>
                <w:spacing w:val="-4"/>
                <w:sz w:val="20"/>
              </w:rPr>
              <w:t>NAME</w:t>
            </w:r>
          </w:p>
          <w:p w:rsidR="00922AF0" w:rsidRDefault="00922AF0" w:rsidP="00614B1F">
            <w:pPr>
              <w:pStyle w:val="TableParagraph"/>
              <w:ind w:left="12"/>
              <w:jc w:val="center"/>
              <w:rPr>
                <w:sz w:val="20"/>
              </w:rPr>
            </w:pPr>
            <w:r>
              <w:rPr>
                <w:sz w:val="20"/>
              </w:rPr>
              <w:t>Prof. Dr.. Elif GÜRSOY</w:t>
            </w:r>
          </w:p>
        </w:tc>
        <w:tc>
          <w:tcPr>
            <w:tcW w:w="2968" w:type="dxa"/>
            <w:vMerge w:val="restart"/>
          </w:tcPr>
          <w:p w:rsidR="00922AF0" w:rsidRDefault="00922AF0" w:rsidP="00614B1F">
            <w:pPr>
              <w:pStyle w:val="TableParagraph"/>
              <w:ind w:left="464"/>
              <w:rPr>
                <w:b/>
                <w:sz w:val="20"/>
              </w:rPr>
            </w:pPr>
            <w:r>
              <w:rPr>
                <w:b/>
                <w:sz w:val="20"/>
              </w:rPr>
              <w:t xml:space="preserve">COURSE </w:t>
            </w:r>
            <w:r>
              <w:rPr>
                <w:b/>
                <w:spacing w:val="-2"/>
                <w:sz w:val="20"/>
              </w:rPr>
              <w:t>LANGUAGE</w:t>
            </w:r>
          </w:p>
          <w:p w:rsidR="00922AF0" w:rsidRDefault="00922AF0" w:rsidP="00614B1F">
            <w:pPr>
              <w:pStyle w:val="TableParagraph"/>
              <w:spacing w:before="20" w:line="213" w:lineRule="auto"/>
              <w:ind w:left="107" w:right="1194"/>
              <w:rPr>
                <w:b/>
                <w:sz w:val="20"/>
              </w:rPr>
            </w:pPr>
            <w:r>
              <w:rPr>
                <w:b/>
                <w:sz w:val="20"/>
              </w:rPr>
              <w:t>Turkish:</w:t>
            </w:r>
            <w:r>
              <w:rPr>
                <w:rFonts w:ascii="Leelawadee UI" w:hAnsi="Leelawadee UI"/>
                <w:b/>
                <w:sz w:val="20"/>
              </w:rPr>
              <w:t xml:space="preserve"> X</w:t>
            </w:r>
          </w:p>
          <w:p w:rsidR="00922AF0" w:rsidRDefault="00922AF0" w:rsidP="00614B1F">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610" w:type="dxa"/>
            <w:gridSpan w:val="3"/>
          </w:tcPr>
          <w:p w:rsidR="00922AF0" w:rsidRDefault="00922AF0" w:rsidP="00614B1F">
            <w:pPr>
              <w:pStyle w:val="TableParagraph"/>
              <w:spacing w:line="210" w:lineRule="exact"/>
              <w:ind w:left="935"/>
              <w:rPr>
                <w:b/>
                <w:sz w:val="20"/>
              </w:rPr>
            </w:pPr>
            <w:r>
              <w:rPr>
                <w:b/>
                <w:sz w:val="20"/>
              </w:rPr>
              <w:t xml:space="preserve">Course </w:t>
            </w:r>
            <w:r>
              <w:rPr>
                <w:b/>
                <w:spacing w:val="-2"/>
                <w:sz w:val="20"/>
              </w:rPr>
              <w:t>Catagory</w:t>
            </w:r>
          </w:p>
        </w:tc>
      </w:tr>
      <w:tr w:rsidR="00922AF0" w:rsidTr="00614B1F">
        <w:trPr>
          <w:trHeight w:val="449"/>
        </w:trPr>
        <w:tc>
          <w:tcPr>
            <w:tcW w:w="3329" w:type="dxa"/>
            <w:vMerge/>
            <w:tcBorders>
              <w:top w:val="nil"/>
            </w:tcBorders>
          </w:tcPr>
          <w:p w:rsidR="00922AF0" w:rsidRDefault="00922AF0" w:rsidP="00614B1F">
            <w:pPr>
              <w:rPr>
                <w:sz w:val="2"/>
                <w:szCs w:val="2"/>
              </w:rPr>
            </w:pPr>
          </w:p>
        </w:tc>
        <w:tc>
          <w:tcPr>
            <w:tcW w:w="2968" w:type="dxa"/>
            <w:vMerge/>
            <w:tcBorders>
              <w:top w:val="nil"/>
            </w:tcBorders>
          </w:tcPr>
          <w:p w:rsidR="00922AF0" w:rsidRDefault="00922AF0" w:rsidP="00614B1F">
            <w:pPr>
              <w:rPr>
                <w:sz w:val="2"/>
                <w:szCs w:val="2"/>
              </w:rPr>
            </w:pPr>
          </w:p>
        </w:tc>
        <w:tc>
          <w:tcPr>
            <w:tcW w:w="1072" w:type="dxa"/>
          </w:tcPr>
          <w:p w:rsidR="00922AF0" w:rsidRDefault="00922AF0" w:rsidP="00614B1F">
            <w:pPr>
              <w:pStyle w:val="TableParagraph"/>
              <w:spacing w:before="110"/>
              <w:ind w:left="141"/>
              <w:rPr>
                <w:sz w:val="20"/>
              </w:rPr>
            </w:pPr>
            <w:r>
              <w:rPr>
                <w:spacing w:val="-2"/>
                <w:sz w:val="20"/>
              </w:rPr>
              <w:t>Technical</w:t>
            </w:r>
          </w:p>
        </w:tc>
        <w:tc>
          <w:tcPr>
            <w:tcW w:w="1054" w:type="dxa"/>
          </w:tcPr>
          <w:p w:rsidR="00922AF0" w:rsidRDefault="00922AF0" w:rsidP="00614B1F">
            <w:pPr>
              <w:pStyle w:val="TableParagraph"/>
              <w:spacing w:before="110"/>
              <w:ind w:left="10"/>
              <w:jc w:val="center"/>
              <w:rPr>
                <w:sz w:val="20"/>
              </w:rPr>
            </w:pPr>
            <w:r>
              <w:rPr>
                <w:spacing w:val="-2"/>
                <w:sz w:val="20"/>
              </w:rPr>
              <w:t>Medical</w:t>
            </w:r>
          </w:p>
        </w:tc>
        <w:tc>
          <w:tcPr>
            <w:tcW w:w="1484" w:type="dxa"/>
          </w:tcPr>
          <w:p w:rsidR="00922AF0" w:rsidRDefault="00922AF0" w:rsidP="00614B1F">
            <w:pPr>
              <w:pStyle w:val="TableParagraph"/>
              <w:spacing w:before="110"/>
              <w:ind w:left="108"/>
              <w:rPr>
                <w:sz w:val="20"/>
              </w:rPr>
            </w:pPr>
            <w:r>
              <w:rPr>
                <w:spacing w:val="-2"/>
                <w:sz w:val="20"/>
              </w:rPr>
              <w:t>Other(……)</w:t>
            </w:r>
          </w:p>
        </w:tc>
      </w:tr>
      <w:tr w:rsidR="00922AF0" w:rsidTr="00614B1F">
        <w:trPr>
          <w:trHeight w:val="229"/>
        </w:trPr>
        <w:tc>
          <w:tcPr>
            <w:tcW w:w="3329" w:type="dxa"/>
            <w:vMerge/>
            <w:tcBorders>
              <w:top w:val="nil"/>
            </w:tcBorders>
          </w:tcPr>
          <w:p w:rsidR="00922AF0" w:rsidRDefault="00922AF0" w:rsidP="00614B1F">
            <w:pPr>
              <w:rPr>
                <w:sz w:val="2"/>
                <w:szCs w:val="2"/>
              </w:rPr>
            </w:pPr>
          </w:p>
        </w:tc>
        <w:tc>
          <w:tcPr>
            <w:tcW w:w="2968" w:type="dxa"/>
            <w:vMerge/>
            <w:tcBorders>
              <w:top w:val="nil"/>
            </w:tcBorders>
          </w:tcPr>
          <w:p w:rsidR="00922AF0" w:rsidRDefault="00922AF0" w:rsidP="00614B1F">
            <w:pPr>
              <w:rPr>
                <w:sz w:val="2"/>
                <w:szCs w:val="2"/>
              </w:rPr>
            </w:pPr>
          </w:p>
        </w:tc>
        <w:tc>
          <w:tcPr>
            <w:tcW w:w="1072" w:type="dxa"/>
          </w:tcPr>
          <w:p w:rsidR="00922AF0" w:rsidRDefault="00922AF0" w:rsidP="00614B1F">
            <w:pPr>
              <w:pStyle w:val="TableParagraph"/>
              <w:rPr>
                <w:sz w:val="16"/>
              </w:rPr>
            </w:pPr>
          </w:p>
        </w:tc>
        <w:tc>
          <w:tcPr>
            <w:tcW w:w="1054" w:type="dxa"/>
          </w:tcPr>
          <w:p w:rsidR="00922AF0" w:rsidRDefault="00922AF0" w:rsidP="00614B1F">
            <w:pPr>
              <w:pStyle w:val="TableParagraph"/>
              <w:spacing w:line="210" w:lineRule="exact"/>
              <w:ind w:left="10" w:right="1"/>
              <w:jc w:val="center"/>
              <w:rPr>
                <w:b/>
                <w:sz w:val="20"/>
              </w:rPr>
            </w:pPr>
            <w:r>
              <w:rPr>
                <w:b/>
                <w:sz w:val="20"/>
              </w:rPr>
              <w:t>x</w:t>
            </w:r>
          </w:p>
        </w:tc>
        <w:tc>
          <w:tcPr>
            <w:tcW w:w="1484" w:type="dxa"/>
          </w:tcPr>
          <w:p w:rsidR="00922AF0" w:rsidRDefault="00922AF0" w:rsidP="00614B1F">
            <w:pPr>
              <w:pStyle w:val="TableParagraph"/>
              <w:rPr>
                <w:sz w:val="16"/>
              </w:rPr>
            </w:pPr>
          </w:p>
        </w:tc>
      </w:tr>
    </w:tbl>
    <w:p w:rsidR="00922AF0" w:rsidRDefault="00922AF0" w:rsidP="00922AF0">
      <w:pPr>
        <w:spacing w:before="4"/>
        <w:rPr>
          <w:b/>
          <w:sz w:val="20"/>
        </w:rPr>
      </w:pPr>
    </w:p>
    <w:p w:rsidR="00922AF0" w:rsidRDefault="00922AF0" w:rsidP="00922AF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948"/>
      </w:tblGrid>
      <w:tr w:rsidR="00922AF0" w:rsidTr="00614B1F">
        <w:trPr>
          <w:trHeight w:val="229"/>
        </w:trPr>
        <w:tc>
          <w:tcPr>
            <w:tcW w:w="2426" w:type="dxa"/>
          </w:tcPr>
          <w:p w:rsidR="00922AF0" w:rsidRDefault="00922AF0" w:rsidP="00614B1F">
            <w:pPr>
              <w:pStyle w:val="TableParagraph"/>
              <w:spacing w:line="210" w:lineRule="exact"/>
              <w:ind w:left="10" w:right="1"/>
              <w:jc w:val="center"/>
              <w:rPr>
                <w:b/>
                <w:sz w:val="20"/>
              </w:rPr>
            </w:pPr>
            <w:r>
              <w:rPr>
                <w:b/>
                <w:spacing w:val="-2"/>
                <w:sz w:val="20"/>
              </w:rPr>
              <w:t>PROPAEDEUTIC</w:t>
            </w:r>
          </w:p>
        </w:tc>
        <w:tc>
          <w:tcPr>
            <w:tcW w:w="2396" w:type="dxa"/>
          </w:tcPr>
          <w:p w:rsidR="00922AF0" w:rsidRDefault="00922AF0" w:rsidP="00614B1F">
            <w:pPr>
              <w:pStyle w:val="TableParagraph"/>
              <w:spacing w:line="210" w:lineRule="exact"/>
              <w:ind w:left="30" w:right="21"/>
              <w:jc w:val="center"/>
              <w:rPr>
                <w:b/>
                <w:sz w:val="20"/>
              </w:rPr>
            </w:pPr>
            <w:r>
              <w:rPr>
                <w:b/>
                <w:spacing w:val="-2"/>
                <w:sz w:val="20"/>
              </w:rPr>
              <w:t>M.SC.</w:t>
            </w:r>
          </w:p>
        </w:tc>
        <w:tc>
          <w:tcPr>
            <w:tcW w:w="2137" w:type="dxa"/>
          </w:tcPr>
          <w:p w:rsidR="00922AF0" w:rsidRDefault="00922AF0" w:rsidP="00614B1F">
            <w:pPr>
              <w:pStyle w:val="TableParagraph"/>
              <w:spacing w:line="210" w:lineRule="exact"/>
              <w:ind w:left="10" w:right="1"/>
              <w:jc w:val="center"/>
              <w:rPr>
                <w:b/>
                <w:sz w:val="20"/>
              </w:rPr>
            </w:pPr>
            <w:r>
              <w:rPr>
                <w:b/>
                <w:spacing w:val="-2"/>
                <w:sz w:val="20"/>
              </w:rPr>
              <w:t>Ph.D.</w:t>
            </w:r>
          </w:p>
        </w:tc>
        <w:tc>
          <w:tcPr>
            <w:tcW w:w="2948" w:type="dxa"/>
          </w:tcPr>
          <w:p w:rsidR="00922AF0" w:rsidRDefault="00922AF0" w:rsidP="00614B1F">
            <w:pPr>
              <w:pStyle w:val="TableParagraph"/>
              <w:spacing w:line="210" w:lineRule="exact"/>
              <w:ind w:left="10"/>
              <w:jc w:val="center"/>
              <w:rPr>
                <w:b/>
                <w:sz w:val="20"/>
              </w:rPr>
            </w:pPr>
            <w:r>
              <w:rPr>
                <w:b/>
                <w:sz w:val="20"/>
              </w:rPr>
              <w:t xml:space="preserve">COURSE OF </w:t>
            </w:r>
            <w:r>
              <w:rPr>
                <w:b/>
                <w:spacing w:val="-2"/>
                <w:sz w:val="20"/>
              </w:rPr>
              <w:t>PROVINCE</w:t>
            </w:r>
          </w:p>
        </w:tc>
      </w:tr>
      <w:tr w:rsidR="00922AF0" w:rsidTr="00614B1F">
        <w:trPr>
          <w:trHeight w:val="229"/>
        </w:trPr>
        <w:tc>
          <w:tcPr>
            <w:tcW w:w="2426"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22AF0" w:rsidRDefault="00922AF0" w:rsidP="00614B1F">
            <w:pPr>
              <w:pStyle w:val="TableParagraph"/>
              <w:spacing w:line="210" w:lineRule="exact"/>
              <w:ind w:left="30" w:right="21"/>
              <w:jc w:val="center"/>
              <w:rPr>
                <w:b/>
                <w:sz w:val="20"/>
              </w:rPr>
            </w:pPr>
            <w:r>
              <w:rPr>
                <w:rFonts w:ascii="Leelawadee UI" w:hAnsi="Leelawadee UI"/>
                <w:b/>
                <w:sz w:val="20"/>
              </w:rPr>
              <w:t>X</w:t>
            </w:r>
          </w:p>
        </w:tc>
        <w:tc>
          <w:tcPr>
            <w:tcW w:w="2137"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948"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22AF0" w:rsidRDefault="00922AF0" w:rsidP="00922AF0">
      <w:pPr>
        <w:rPr>
          <w:b/>
          <w:sz w:val="20"/>
        </w:rPr>
      </w:pPr>
    </w:p>
    <w:p w:rsidR="00922AF0" w:rsidRDefault="00922AF0" w:rsidP="00922AF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22AF0" w:rsidTr="00614B1F">
        <w:trPr>
          <w:trHeight w:val="382"/>
        </w:trPr>
        <w:tc>
          <w:tcPr>
            <w:tcW w:w="1306" w:type="dxa"/>
            <w:vMerge w:val="restart"/>
            <w:tcBorders>
              <w:bottom w:val="single" w:sz="4" w:space="0" w:color="000000"/>
            </w:tcBorders>
          </w:tcPr>
          <w:p w:rsidR="00922AF0" w:rsidRDefault="00922AF0" w:rsidP="00614B1F">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922AF0" w:rsidRDefault="00922AF0" w:rsidP="00614B1F">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922AF0" w:rsidRDefault="00922AF0" w:rsidP="00614B1F">
            <w:pPr>
              <w:pStyle w:val="TableParagraph"/>
              <w:spacing w:before="76"/>
              <w:ind w:left="30"/>
              <w:jc w:val="center"/>
              <w:rPr>
                <w:b/>
                <w:sz w:val="20"/>
              </w:rPr>
            </w:pPr>
            <w:r>
              <w:rPr>
                <w:b/>
                <w:sz w:val="20"/>
              </w:rPr>
              <w:t xml:space="preserve">COURSE </w:t>
            </w:r>
            <w:r>
              <w:rPr>
                <w:b/>
                <w:spacing w:val="-5"/>
                <w:sz w:val="20"/>
              </w:rPr>
              <w:t>OF</w:t>
            </w:r>
          </w:p>
        </w:tc>
      </w:tr>
      <w:tr w:rsidR="00922AF0" w:rsidTr="00614B1F">
        <w:trPr>
          <w:trHeight w:val="382"/>
        </w:trPr>
        <w:tc>
          <w:tcPr>
            <w:tcW w:w="1306" w:type="dxa"/>
            <w:vMerge/>
            <w:tcBorders>
              <w:top w:val="nil"/>
              <w:bottom w:val="single" w:sz="4" w:space="0" w:color="000000"/>
            </w:tcBorders>
          </w:tcPr>
          <w:p w:rsidR="00922AF0" w:rsidRDefault="00922AF0" w:rsidP="00614B1F">
            <w:pPr>
              <w:rPr>
                <w:sz w:val="2"/>
                <w:szCs w:val="2"/>
              </w:rPr>
            </w:pPr>
          </w:p>
        </w:tc>
        <w:tc>
          <w:tcPr>
            <w:tcW w:w="883" w:type="dxa"/>
            <w:tcBorders>
              <w:top w:val="single" w:sz="4" w:space="0" w:color="000000"/>
              <w:bottom w:val="single" w:sz="4" w:space="0" w:color="000000"/>
              <w:right w:val="single" w:sz="4" w:space="0" w:color="000000"/>
            </w:tcBorders>
          </w:tcPr>
          <w:p w:rsidR="00922AF0" w:rsidRDefault="00922AF0" w:rsidP="00614B1F">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922AF0" w:rsidRDefault="00922AF0" w:rsidP="00614B1F">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922AF0" w:rsidRDefault="00922AF0" w:rsidP="00614B1F">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922AF0" w:rsidRDefault="00922AF0" w:rsidP="00614B1F">
            <w:pPr>
              <w:pStyle w:val="TableParagraph"/>
              <w:spacing w:before="76"/>
              <w:ind w:left="40"/>
              <w:jc w:val="center"/>
              <w:rPr>
                <w:b/>
                <w:sz w:val="20"/>
              </w:rPr>
            </w:pPr>
            <w:r>
              <w:rPr>
                <w:b/>
                <w:spacing w:val="-4"/>
                <w:sz w:val="20"/>
              </w:rPr>
              <w:t>TYPE</w:t>
            </w:r>
          </w:p>
        </w:tc>
      </w:tr>
      <w:tr w:rsidR="00922AF0" w:rsidTr="00614B1F">
        <w:trPr>
          <w:trHeight w:val="459"/>
        </w:trPr>
        <w:tc>
          <w:tcPr>
            <w:tcW w:w="1306" w:type="dxa"/>
            <w:tcBorders>
              <w:top w:val="single" w:sz="4" w:space="0" w:color="000000"/>
            </w:tcBorders>
          </w:tcPr>
          <w:p w:rsidR="00922AF0" w:rsidRDefault="00922AF0" w:rsidP="00614B1F">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922AF0" w:rsidRDefault="00922AF0" w:rsidP="00614B1F">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vAlign w:val="center"/>
          </w:tcPr>
          <w:p w:rsidR="00922AF0" w:rsidRDefault="00922AF0" w:rsidP="00614B1F">
            <w:pPr>
              <w:pStyle w:val="TableParagraph"/>
              <w:spacing w:before="115"/>
              <w:ind w:left="20"/>
              <w:jc w:val="center"/>
              <w:rPr>
                <w:sz w:val="20"/>
              </w:rPr>
            </w:pPr>
            <w:r>
              <w:rPr>
                <w:sz w:val="20"/>
                <w:szCs w:val="20"/>
              </w:rPr>
              <w:t>2</w:t>
            </w:r>
          </w:p>
        </w:tc>
        <w:tc>
          <w:tcPr>
            <w:tcW w:w="916" w:type="dxa"/>
            <w:tcBorders>
              <w:top w:val="single" w:sz="4" w:space="0" w:color="000000"/>
              <w:left w:val="single" w:sz="4" w:space="0" w:color="000000"/>
              <w:right w:val="single" w:sz="4" w:space="0" w:color="000000"/>
            </w:tcBorders>
            <w:vAlign w:val="center"/>
          </w:tcPr>
          <w:p w:rsidR="00922AF0" w:rsidRDefault="00922AF0" w:rsidP="00614B1F">
            <w:pPr>
              <w:pStyle w:val="TableParagraph"/>
              <w:spacing w:before="115"/>
              <w:ind w:left="30"/>
              <w:jc w:val="center"/>
              <w:rPr>
                <w:sz w:val="20"/>
              </w:rPr>
            </w:pPr>
            <w:r>
              <w:rPr>
                <w:sz w:val="20"/>
                <w:szCs w:val="20"/>
              </w:rPr>
              <w:t>0</w:t>
            </w:r>
          </w:p>
        </w:tc>
        <w:tc>
          <w:tcPr>
            <w:tcW w:w="2441" w:type="dxa"/>
            <w:tcBorders>
              <w:top w:val="single" w:sz="4" w:space="0" w:color="000000"/>
              <w:left w:val="single" w:sz="4" w:space="0" w:color="000000"/>
            </w:tcBorders>
            <w:vAlign w:val="center"/>
          </w:tcPr>
          <w:p w:rsidR="00922AF0" w:rsidRDefault="00922AF0" w:rsidP="00614B1F">
            <w:pPr>
              <w:pStyle w:val="TableParagraph"/>
              <w:spacing w:before="115"/>
              <w:ind w:left="40"/>
              <w:jc w:val="center"/>
              <w:rPr>
                <w:sz w:val="20"/>
              </w:rPr>
            </w:pPr>
            <w:r>
              <w:rPr>
                <w:sz w:val="20"/>
                <w:szCs w:val="20"/>
              </w:rPr>
              <w:t>0</w:t>
            </w:r>
          </w:p>
        </w:tc>
        <w:tc>
          <w:tcPr>
            <w:tcW w:w="772" w:type="dxa"/>
            <w:tcBorders>
              <w:top w:val="single" w:sz="4" w:space="0" w:color="000000"/>
              <w:right w:val="single" w:sz="4" w:space="0" w:color="000000"/>
            </w:tcBorders>
            <w:vAlign w:val="center"/>
          </w:tcPr>
          <w:p w:rsidR="00922AF0" w:rsidRDefault="00922AF0" w:rsidP="00614B1F">
            <w:pPr>
              <w:pStyle w:val="TableParagraph"/>
              <w:spacing w:before="115"/>
              <w:ind w:left="19"/>
              <w:jc w:val="center"/>
              <w:rPr>
                <w:sz w:val="20"/>
              </w:rPr>
            </w:pPr>
            <w:r>
              <w:rPr>
                <w:sz w:val="20"/>
                <w:szCs w:val="20"/>
              </w:rPr>
              <w:t>2</w:t>
            </w:r>
          </w:p>
        </w:tc>
        <w:tc>
          <w:tcPr>
            <w:tcW w:w="628" w:type="dxa"/>
            <w:tcBorders>
              <w:top w:val="single" w:sz="4" w:space="0" w:color="000000"/>
              <w:left w:val="single" w:sz="4" w:space="0" w:color="000000"/>
              <w:right w:val="single" w:sz="4" w:space="0" w:color="000000"/>
            </w:tcBorders>
            <w:vAlign w:val="center"/>
          </w:tcPr>
          <w:p w:rsidR="00922AF0" w:rsidRDefault="00922AF0" w:rsidP="00614B1F">
            <w:pPr>
              <w:pStyle w:val="TableParagraph"/>
              <w:spacing w:before="115"/>
              <w:ind w:left="29"/>
              <w:jc w:val="center"/>
              <w:rPr>
                <w:sz w:val="20"/>
              </w:rPr>
            </w:pPr>
            <w:r>
              <w:rPr>
                <w:sz w:val="20"/>
                <w:szCs w:val="20"/>
              </w:rPr>
              <w:t>5</w:t>
            </w:r>
          </w:p>
        </w:tc>
        <w:tc>
          <w:tcPr>
            <w:tcW w:w="2943" w:type="dxa"/>
            <w:tcBorders>
              <w:top w:val="single" w:sz="4" w:space="0" w:color="000000"/>
              <w:left w:val="single" w:sz="4" w:space="0" w:color="000000"/>
            </w:tcBorders>
          </w:tcPr>
          <w:p w:rsidR="00922AF0" w:rsidRDefault="00922AF0" w:rsidP="00614B1F">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922AF0" w:rsidRDefault="00922AF0" w:rsidP="00614B1F">
            <w:pPr>
              <w:pStyle w:val="TableParagraph"/>
              <w:spacing w:before="76" w:line="210" w:lineRule="exact"/>
              <w:ind w:right="558"/>
              <w:rPr>
                <w:b/>
                <w:sz w:val="20"/>
              </w:rPr>
            </w:pPr>
            <w:r>
              <w:rPr>
                <w:rFonts w:ascii="Leelawadee UI" w:hAnsi="Leelawadee UI"/>
                <w:b/>
                <w:sz w:val="20"/>
              </w:rPr>
              <w:t xml:space="preserve">                ◻                  X</w:t>
            </w:r>
          </w:p>
        </w:tc>
      </w:tr>
    </w:tbl>
    <w:p w:rsidR="00922AF0" w:rsidRDefault="00922AF0" w:rsidP="00922AF0">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922AF0" w:rsidTr="00614B1F">
        <w:trPr>
          <w:trHeight w:val="323"/>
        </w:trPr>
        <w:tc>
          <w:tcPr>
            <w:tcW w:w="9889" w:type="dxa"/>
            <w:gridSpan w:val="4"/>
          </w:tcPr>
          <w:p w:rsidR="00922AF0" w:rsidRDefault="00922AF0" w:rsidP="00614B1F">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22AF0" w:rsidTr="00614B1F">
        <w:trPr>
          <w:trHeight w:val="224"/>
        </w:trPr>
        <w:tc>
          <w:tcPr>
            <w:tcW w:w="2647" w:type="dxa"/>
            <w:vMerge w:val="restart"/>
          </w:tcPr>
          <w:p w:rsidR="00922AF0" w:rsidRDefault="00922AF0" w:rsidP="00614B1F">
            <w:pPr>
              <w:pStyle w:val="TableParagraph"/>
              <w:rPr>
                <w:b/>
                <w:sz w:val="20"/>
              </w:rPr>
            </w:pPr>
          </w:p>
          <w:p w:rsidR="00922AF0" w:rsidRDefault="00922AF0" w:rsidP="00614B1F">
            <w:pPr>
              <w:pStyle w:val="TableParagraph"/>
              <w:spacing w:before="90"/>
              <w:rPr>
                <w:b/>
                <w:sz w:val="20"/>
              </w:rPr>
            </w:pPr>
          </w:p>
          <w:p w:rsidR="00922AF0" w:rsidRDefault="00922AF0" w:rsidP="00614B1F">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922AF0" w:rsidRDefault="00922AF0" w:rsidP="00614B1F">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922AF0" w:rsidRDefault="00922AF0" w:rsidP="00614B1F">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922AF0" w:rsidRDefault="00922AF0" w:rsidP="00614B1F">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22AF0" w:rsidTr="00614B1F">
        <w:trPr>
          <w:trHeight w:val="224"/>
        </w:trPr>
        <w:tc>
          <w:tcPr>
            <w:tcW w:w="2647" w:type="dxa"/>
            <w:vMerge/>
            <w:tcBorders>
              <w:top w:val="nil"/>
            </w:tcBorders>
          </w:tcPr>
          <w:p w:rsidR="00922AF0" w:rsidRDefault="00922AF0" w:rsidP="00614B1F">
            <w:pPr>
              <w:rPr>
                <w:sz w:val="2"/>
                <w:szCs w:val="2"/>
              </w:rPr>
            </w:pPr>
          </w:p>
        </w:tc>
        <w:tc>
          <w:tcPr>
            <w:tcW w:w="4253" w:type="dxa"/>
            <w:tcBorders>
              <w:top w:val="single" w:sz="8" w:space="0" w:color="000000"/>
              <w:bottom w:val="single" w:sz="4" w:space="0" w:color="000000"/>
              <w:right w:val="single" w:sz="4" w:space="0" w:color="000000"/>
            </w:tcBorders>
          </w:tcPr>
          <w:p w:rsidR="00922AF0" w:rsidRDefault="00922AF0" w:rsidP="00614B1F">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vAlign w:val="center"/>
          </w:tcPr>
          <w:p w:rsidR="00922AF0" w:rsidRPr="00CA4301" w:rsidRDefault="00922AF0" w:rsidP="00614B1F">
            <w:pPr>
              <w:pStyle w:val="TableParagraph"/>
              <w:jc w:val="center"/>
              <w:rPr>
                <w:sz w:val="20"/>
                <w:szCs w:val="20"/>
              </w:rPr>
            </w:pPr>
            <w:r w:rsidRPr="00213DFB">
              <w:rPr>
                <w:sz w:val="20"/>
                <w:szCs w:val="20"/>
              </w:rPr>
              <w:t>1</w:t>
            </w:r>
          </w:p>
        </w:tc>
        <w:tc>
          <w:tcPr>
            <w:tcW w:w="1960" w:type="dxa"/>
            <w:tcBorders>
              <w:top w:val="single" w:sz="8" w:space="0" w:color="000000"/>
              <w:left w:val="single" w:sz="8" w:space="0" w:color="000000"/>
              <w:bottom w:val="single" w:sz="4" w:space="0" w:color="000000"/>
            </w:tcBorders>
            <w:vAlign w:val="center"/>
          </w:tcPr>
          <w:p w:rsidR="00922AF0" w:rsidRPr="00CA4301" w:rsidRDefault="00922AF0" w:rsidP="00614B1F">
            <w:pPr>
              <w:pStyle w:val="TableParagraph"/>
              <w:spacing w:before="5" w:line="200" w:lineRule="exact"/>
              <w:ind w:left="85"/>
              <w:jc w:val="center"/>
              <w:rPr>
                <w:sz w:val="20"/>
                <w:szCs w:val="20"/>
              </w:rPr>
            </w:pPr>
            <w:r w:rsidRPr="00213DFB">
              <w:t>20</w:t>
            </w:r>
          </w:p>
        </w:tc>
      </w:tr>
      <w:tr w:rsidR="00922AF0" w:rsidTr="00614B1F">
        <w:trPr>
          <w:trHeight w:val="229"/>
        </w:trPr>
        <w:tc>
          <w:tcPr>
            <w:tcW w:w="2647" w:type="dxa"/>
            <w:vMerge/>
            <w:tcBorders>
              <w:top w:val="nil"/>
            </w:tcBorders>
          </w:tcPr>
          <w:p w:rsidR="00922AF0" w:rsidRDefault="00922AF0" w:rsidP="00614B1F">
            <w:pPr>
              <w:rPr>
                <w:sz w:val="2"/>
                <w:szCs w:val="2"/>
              </w:rPr>
            </w:pPr>
          </w:p>
        </w:tc>
        <w:tc>
          <w:tcPr>
            <w:tcW w:w="4253" w:type="dxa"/>
            <w:tcBorders>
              <w:top w:val="single" w:sz="4" w:space="0" w:color="000000"/>
              <w:bottom w:val="single" w:sz="4" w:space="0" w:color="000000"/>
              <w:right w:val="single" w:sz="4" w:space="0" w:color="000000"/>
            </w:tcBorders>
          </w:tcPr>
          <w:p w:rsidR="00922AF0" w:rsidRDefault="00922AF0" w:rsidP="00614B1F">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vAlign w:val="center"/>
          </w:tcPr>
          <w:p w:rsidR="00922AF0" w:rsidRPr="00CA4301" w:rsidRDefault="00922AF0" w:rsidP="00614B1F">
            <w:pPr>
              <w:pStyle w:val="TableParagraph"/>
              <w:jc w:val="center"/>
              <w:rPr>
                <w:sz w:val="20"/>
                <w:szCs w:val="20"/>
              </w:rPr>
            </w:pPr>
          </w:p>
        </w:tc>
        <w:tc>
          <w:tcPr>
            <w:tcW w:w="1960" w:type="dxa"/>
            <w:tcBorders>
              <w:top w:val="single" w:sz="4" w:space="0" w:color="000000"/>
              <w:left w:val="single" w:sz="8" w:space="0" w:color="000000"/>
              <w:bottom w:val="single" w:sz="4" w:space="0" w:color="000000"/>
            </w:tcBorders>
            <w:vAlign w:val="center"/>
          </w:tcPr>
          <w:p w:rsidR="00922AF0" w:rsidRPr="00CA4301" w:rsidRDefault="00922AF0" w:rsidP="00614B1F">
            <w:pPr>
              <w:pStyle w:val="TableParagraph"/>
              <w:jc w:val="center"/>
              <w:rPr>
                <w:sz w:val="20"/>
                <w:szCs w:val="20"/>
              </w:rPr>
            </w:pPr>
          </w:p>
        </w:tc>
      </w:tr>
      <w:tr w:rsidR="00922AF0" w:rsidTr="00614B1F">
        <w:trPr>
          <w:trHeight w:val="229"/>
        </w:trPr>
        <w:tc>
          <w:tcPr>
            <w:tcW w:w="2647" w:type="dxa"/>
            <w:vMerge/>
            <w:tcBorders>
              <w:top w:val="nil"/>
            </w:tcBorders>
          </w:tcPr>
          <w:p w:rsidR="00922AF0" w:rsidRDefault="00922AF0" w:rsidP="00614B1F">
            <w:pPr>
              <w:rPr>
                <w:sz w:val="2"/>
                <w:szCs w:val="2"/>
              </w:rPr>
            </w:pPr>
          </w:p>
        </w:tc>
        <w:tc>
          <w:tcPr>
            <w:tcW w:w="4253" w:type="dxa"/>
            <w:tcBorders>
              <w:top w:val="single" w:sz="4" w:space="0" w:color="000000"/>
              <w:bottom w:val="single" w:sz="4" w:space="0" w:color="000000"/>
              <w:right w:val="single" w:sz="4" w:space="0" w:color="000000"/>
            </w:tcBorders>
          </w:tcPr>
          <w:p w:rsidR="00922AF0" w:rsidRDefault="00922AF0" w:rsidP="00614B1F">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vAlign w:val="center"/>
          </w:tcPr>
          <w:p w:rsidR="00922AF0" w:rsidRPr="00CA4301" w:rsidRDefault="00922AF0" w:rsidP="00614B1F">
            <w:pPr>
              <w:pStyle w:val="TableParagraph"/>
              <w:jc w:val="center"/>
              <w:rPr>
                <w:sz w:val="20"/>
                <w:szCs w:val="20"/>
              </w:rPr>
            </w:pPr>
            <w:r>
              <w:rPr>
                <w:sz w:val="20"/>
                <w:szCs w:val="20"/>
              </w:rPr>
              <w:t>1</w:t>
            </w:r>
          </w:p>
        </w:tc>
        <w:tc>
          <w:tcPr>
            <w:tcW w:w="1960" w:type="dxa"/>
            <w:tcBorders>
              <w:top w:val="single" w:sz="4" w:space="0" w:color="000000"/>
              <w:left w:val="single" w:sz="8" w:space="0" w:color="000000"/>
              <w:bottom w:val="single" w:sz="4" w:space="0" w:color="000000"/>
            </w:tcBorders>
            <w:vAlign w:val="center"/>
          </w:tcPr>
          <w:p w:rsidR="00922AF0" w:rsidRPr="00CA4301" w:rsidRDefault="00922AF0" w:rsidP="00614B1F">
            <w:pPr>
              <w:pStyle w:val="TableParagraph"/>
              <w:jc w:val="center"/>
              <w:rPr>
                <w:sz w:val="20"/>
                <w:szCs w:val="20"/>
              </w:rPr>
            </w:pPr>
            <w:r>
              <w:t>30</w:t>
            </w:r>
          </w:p>
        </w:tc>
      </w:tr>
      <w:tr w:rsidR="00922AF0" w:rsidTr="00614B1F">
        <w:trPr>
          <w:trHeight w:val="234"/>
        </w:trPr>
        <w:tc>
          <w:tcPr>
            <w:tcW w:w="2647" w:type="dxa"/>
            <w:vMerge/>
            <w:tcBorders>
              <w:top w:val="nil"/>
            </w:tcBorders>
          </w:tcPr>
          <w:p w:rsidR="00922AF0" w:rsidRDefault="00922AF0" w:rsidP="00614B1F">
            <w:pPr>
              <w:rPr>
                <w:sz w:val="2"/>
                <w:szCs w:val="2"/>
              </w:rPr>
            </w:pPr>
          </w:p>
        </w:tc>
        <w:tc>
          <w:tcPr>
            <w:tcW w:w="4253" w:type="dxa"/>
            <w:tcBorders>
              <w:top w:val="single" w:sz="4" w:space="0" w:color="000000"/>
              <w:bottom w:val="single" w:sz="8" w:space="0" w:color="000000"/>
              <w:right w:val="single" w:sz="4" w:space="0" w:color="000000"/>
            </w:tcBorders>
          </w:tcPr>
          <w:p w:rsidR="00922AF0" w:rsidRDefault="00922AF0" w:rsidP="00614B1F">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vAlign w:val="center"/>
          </w:tcPr>
          <w:p w:rsidR="00922AF0" w:rsidRPr="00CA4301" w:rsidRDefault="00922AF0" w:rsidP="00614B1F">
            <w:pPr>
              <w:pStyle w:val="TableParagraph"/>
              <w:jc w:val="center"/>
              <w:rPr>
                <w:sz w:val="20"/>
                <w:szCs w:val="20"/>
              </w:rPr>
            </w:pPr>
          </w:p>
        </w:tc>
        <w:tc>
          <w:tcPr>
            <w:tcW w:w="1960" w:type="dxa"/>
            <w:tcBorders>
              <w:top w:val="single" w:sz="4" w:space="0" w:color="000000"/>
              <w:left w:val="single" w:sz="8" w:space="0" w:color="000000"/>
              <w:bottom w:val="single" w:sz="8" w:space="0" w:color="000000"/>
            </w:tcBorders>
            <w:vAlign w:val="center"/>
          </w:tcPr>
          <w:p w:rsidR="00922AF0" w:rsidRPr="00CA4301" w:rsidRDefault="00922AF0" w:rsidP="00614B1F">
            <w:pPr>
              <w:pStyle w:val="TableParagraph"/>
              <w:jc w:val="center"/>
              <w:rPr>
                <w:sz w:val="20"/>
                <w:szCs w:val="20"/>
              </w:rPr>
            </w:pPr>
          </w:p>
        </w:tc>
      </w:tr>
      <w:tr w:rsidR="00922AF0" w:rsidTr="00614B1F">
        <w:trPr>
          <w:trHeight w:val="229"/>
        </w:trPr>
        <w:tc>
          <w:tcPr>
            <w:tcW w:w="2647" w:type="dxa"/>
            <w:vMerge/>
            <w:tcBorders>
              <w:top w:val="nil"/>
            </w:tcBorders>
          </w:tcPr>
          <w:p w:rsidR="00922AF0" w:rsidRDefault="00922AF0" w:rsidP="00614B1F">
            <w:pPr>
              <w:rPr>
                <w:sz w:val="2"/>
                <w:szCs w:val="2"/>
              </w:rPr>
            </w:pPr>
          </w:p>
        </w:tc>
        <w:tc>
          <w:tcPr>
            <w:tcW w:w="4253" w:type="dxa"/>
            <w:tcBorders>
              <w:top w:val="single" w:sz="8" w:space="0" w:color="000000"/>
              <w:bottom w:val="single" w:sz="8" w:space="0" w:color="000000"/>
              <w:right w:val="single" w:sz="4" w:space="0" w:color="000000"/>
            </w:tcBorders>
          </w:tcPr>
          <w:p w:rsidR="00922AF0" w:rsidRDefault="00922AF0" w:rsidP="00614B1F">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vAlign w:val="center"/>
          </w:tcPr>
          <w:p w:rsidR="00922AF0" w:rsidRPr="00CA4301" w:rsidRDefault="00922AF0" w:rsidP="00614B1F">
            <w:pPr>
              <w:pStyle w:val="TableParagraph"/>
              <w:jc w:val="center"/>
              <w:rPr>
                <w:sz w:val="20"/>
                <w:szCs w:val="20"/>
              </w:rPr>
            </w:pPr>
          </w:p>
        </w:tc>
        <w:tc>
          <w:tcPr>
            <w:tcW w:w="1960" w:type="dxa"/>
            <w:tcBorders>
              <w:top w:val="single" w:sz="8" w:space="0" w:color="000000"/>
              <w:left w:val="single" w:sz="8" w:space="0" w:color="000000"/>
              <w:bottom w:val="single" w:sz="8" w:space="0" w:color="000000"/>
            </w:tcBorders>
            <w:vAlign w:val="center"/>
          </w:tcPr>
          <w:p w:rsidR="00922AF0" w:rsidRPr="00CA4301" w:rsidRDefault="00922AF0" w:rsidP="00614B1F">
            <w:pPr>
              <w:pStyle w:val="TableParagraph"/>
              <w:jc w:val="center"/>
              <w:rPr>
                <w:sz w:val="20"/>
                <w:szCs w:val="20"/>
              </w:rPr>
            </w:pPr>
          </w:p>
        </w:tc>
      </w:tr>
      <w:tr w:rsidR="00922AF0" w:rsidTr="00614B1F">
        <w:trPr>
          <w:trHeight w:val="38"/>
        </w:trPr>
        <w:tc>
          <w:tcPr>
            <w:tcW w:w="2647" w:type="dxa"/>
            <w:vMerge/>
            <w:tcBorders>
              <w:top w:val="nil"/>
            </w:tcBorders>
          </w:tcPr>
          <w:p w:rsidR="00922AF0" w:rsidRDefault="00922AF0" w:rsidP="00614B1F">
            <w:pPr>
              <w:rPr>
                <w:sz w:val="2"/>
                <w:szCs w:val="2"/>
              </w:rPr>
            </w:pPr>
          </w:p>
        </w:tc>
        <w:tc>
          <w:tcPr>
            <w:tcW w:w="4253" w:type="dxa"/>
            <w:tcBorders>
              <w:top w:val="single" w:sz="8" w:space="0" w:color="000000"/>
              <w:right w:val="single" w:sz="4" w:space="0" w:color="000000"/>
            </w:tcBorders>
          </w:tcPr>
          <w:p w:rsidR="00922AF0" w:rsidRDefault="00922AF0" w:rsidP="00614B1F">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vAlign w:val="center"/>
          </w:tcPr>
          <w:p w:rsidR="00922AF0" w:rsidRPr="00CA4301" w:rsidRDefault="00922AF0" w:rsidP="00614B1F">
            <w:pPr>
              <w:pStyle w:val="TableParagraph"/>
              <w:jc w:val="center"/>
              <w:rPr>
                <w:sz w:val="20"/>
                <w:szCs w:val="20"/>
              </w:rPr>
            </w:pPr>
          </w:p>
        </w:tc>
        <w:tc>
          <w:tcPr>
            <w:tcW w:w="1960" w:type="dxa"/>
            <w:tcBorders>
              <w:top w:val="single" w:sz="8" w:space="0" w:color="000000"/>
              <w:left w:val="single" w:sz="8" w:space="0" w:color="000000"/>
            </w:tcBorders>
            <w:vAlign w:val="center"/>
          </w:tcPr>
          <w:p w:rsidR="00922AF0" w:rsidRPr="00CA4301" w:rsidRDefault="00922AF0" w:rsidP="00614B1F">
            <w:pPr>
              <w:pStyle w:val="TableParagraph"/>
              <w:jc w:val="center"/>
              <w:rPr>
                <w:sz w:val="20"/>
                <w:szCs w:val="20"/>
              </w:rPr>
            </w:pPr>
          </w:p>
        </w:tc>
      </w:tr>
      <w:tr w:rsidR="00922AF0" w:rsidTr="00614B1F">
        <w:trPr>
          <w:trHeight w:val="229"/>
        </w:trPr>
        <w:tc>
          <w:tcPr>
            <w:tcW w:w="2647" w:type="dxa"/>
          </w:tcPr>
          <w:p w:rsidR="00922AF0" w:rsidRDefault="00922AF0" w:rsidP="00614B1F">
            <w:pPr>
              <w:pStyle w:val="TableParagraph"/>
              <w:rPr>
                <w:sz w:val="16"/>
              </w:rPr>
            </w:pPr>
          </w:p>
        </w:tc>
        <w:tc>
          <w:tcPr>
            <w:tcW w:w="4253" w:type="dxa"/>
            <w:tcBorders>
              <w:right w:val="single" w:sz="8" w:space="0" w:color="000000"/>
            </w:tcBorders>
          </w:tcPr>
          <w:p w:rsidR="00922AF0" w:rsidRDefault="00922AF0" w:rsidP="00614B1F">
            <w:pPr>
              <w:pStyle w:val="TableParagraph"/>
              <w:spacing w:line="210" w:lineRule="exact"/>
              <w:ind w:left="108"/>
              <w:rPr>
                <w:b/>
                <w:sz w:val="20"/>
              </w:rPr>
            </w:pPr>
            <w:r>
              <w:rPr>
                <w:b/>
                <w:sz w:val="20"/>
              </w:rPr>
              <w:t xml:space="preserve">Final </w:t>
            </w:r>
            <w:r>
              <w:rPr>
                <w:b/>
                <w:spacing w:val="-2"/>
                <w:sz w:val="20"/>
              </w:rPr>
              <w:t>Examination</w:t>
            </w:r>
          </w:p>
        </w:tc>
        <w:tc>
          <w:tcPr>
            <w:tcW w:w="1029" w:type="dxa"/>
            <w:tcBorders>
              <w:right w:val="single" w:sz="8" w:space="0" w:color="000000"/>
            </w:tcBorders>
            <w:vAlign w:val="center"/>
          </w:tcPr>
          <w:p w:rsidR="00922AF0" w:rsidRPr="00CA4301" w:rsidRDefault="00922AF0" w:rsidP="00614B1F">
            <w:pPr>
              <w:pStyle w:val="TableParagraph"/>
              <w:spacing w:line="210" w:lineRule="exact"/>
              <w:ind w:left="108"/>
              <w:jc w:val="center"/>
              <w:rPr>
                <w:sz w:val="20"/>
                <w:szCs w:val="20"/>
              </w:rPr>
            </w:pPr>
            <w:r w:rsidRPr="00213DFB">
              <w:rPr>
                <w:bCs/>
                <w:color w:val="000000" w:themeColor="text1"/>
                <w:sz w:val="20"/>
                <w:szCs w:val="18"/>
              </w:rPr>
              <w:t>1</w:t>
            </w:r>
          </w:p>
        </w:tc>
        <w:tc>
          <w:tcPr>
            <w:tcW w:w="1960" w:type="dxa"/>
            <w:tcBorders>
              <w:left w:val="single" w:sz="8" w:space="0" w:color="000000"/>
            </w:tcBorders>
            <w:vAlign w:val="center"/>
          </w:tcPr>
          <w:p w:rsidR="00922AF0" w:rsidRPr="00CA4301" w:rsidRDefault="00922AF0" w:rsidP="00614B1F">
            <w:pPr>
              <w:pStyle w:val="TableParagraph"/>
              <w:spacing w:line="210" w:lineRule="exact"/>
              <w:ind w:left="85" w:right="50"/>
              <w:jc w:val="center"/>
              <w:rPr>
                <w:sz w:val="20"/>
                <w:szCs w:val="20"/>
              </w:rPr>
            </w:pPr>
            <w:r>
              <w:rPr>
                <w:color w:val="000000" w:themeColor="text1"/>
              </w:rPr>
              <w:t>5</w:t>
            </w:r>
            <w:r w:rsidRPr="00213DFB">
              <w:rPr>
                <w:color w:val="000000" w:themeColor="text1"/>
              </w:rPr>
              <w:t>0</w:t>
            </w:r>
          </w:p>
        </w:tc>
      </w:tr>
      <w:tr w:rsidR="00922AF0" w:rsidTr="00614B1F">
        <w:trPr>
          <w:trHeight w:val="447"/>
        </w:trPr>
        <w:tc>
          <w:tcPr>
            <w:tcW w:w="2647" w:type="dxa"/>
          </w:tcPr>
          <w:p w:rsidR="00922AF0" w:rsidRDefault="00922AF0" w:rsidP="00614B1F">
            <w:pPr>
              <w:pStyle w:val="TableParagraph"/>
              <w:spacing w:before="108"/>
              <w:ind w:left="29"/>
              <w:jc w:val="center"/>
              <w:rPr>
                <w:b/>
                <w:sz w:val="20"/>
              </w:rPr>
            </w:pPr>
            <w:r>
              <w:rPr>
                <w:b/>
                <w:spacing w:val="-2"/>
                <w:sz w:val="20"/>
              </w:rPr>
              <w:t>PREREQUISITE(S)</w:t>
            </w:r>
          </w:p>
        </w:tc>
        <w:tc>
          <w:tcPr>
            <w:tcW w:w="7242" w:type="dxa"/>
            <w:gridSpan w:val="3"/>
          </w:tcPr>
          <w:p w:rsidR="00922AF0" w:rsidRDefault="00922AF0" w:rsidP="00614B1F">
            <w:pPr>
              <w:pStyle w:val="TableParagraph"/>
              <w:spacing w:before="108"/>
              <w:ind w:left="158"/>
              <w:rPr>
                <w:sz w:val="20"/>
              </w:rPr>
            </w:pPr>
            <w:r>
              <w:rPr>
                <w:sz w:val="20"/>
              </w:rPr>
              <w:t>None</w:t>
            </w:r>
          </w:p>
        </w:tc>
      </w:tr>
      <w:tr w:rsidR="00922AF0" w:rsidTr="00614B1F">
        <w:trPr>
          <w:trHeight w:val="459"/>
        </w:trPr>
        <w:tc>
          <w:tcPr>
            <w:tcW w:w="2647" w:type="dxa"/>
          </w:tcPr>
          <w:p w:rsidR="00922AF0" w:rsidRDefault="00922AF0" w:rsidP="00614B1F">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vAlign w:val="center"/>
          </w:tcPr>
          <w:p w:rsidR="00922AF0" w:rsidRPr="00F01CCD" w:rsidRDefault="00922AF0" w:rsidP="00614B1F">
            <w:pPr>
              <w:rPr>
                <w:sz w:val="20"/>
                <w:szCs w:val="20"/>
              </w:rPr>
            </w:pPr>
            <w:r>
              <w:rPr>
                <w:sz w:val="20"/>
                <w:szCs w:val="20"/>
              </w:rPr>
              <w:t xml:space="preserve">1. </w:t>
            </w:r>
            <w:r w:rsidRPr="00F01CCD">
              <w:rPr>
                <w:sz w:val="20"/>
                <w:szCs w:val="20"/>
              </w:rPr>
              <w:t>The concept of leadership,its scope and field</w:t>
            </w:r>
          </w:p>
          <w:p w:rsidR="00922AF0" w:rsidRDefault="00922AF0" w:rsidP="00614B1F">
            <w:pPr>
              <w:rPr>
                <w:sz w:val="20"/>
                <w:szCs w:val="20"/>
              </w:rPr>
            </w:pPr>
            <w:r>
              <w:rPr>
                <w:sz w:val="20"/>
                <w:szCs w:val="20"/>
              </w:rPr>
              <w:t>2. Traditional and classical theories of leadership</w:t>
            </w:r>
          </w:p>
          <w:p w:rsidR="00922AF0" w:rsidRPr="003F07B8" w:rsidRDefault="00922AF0" w:rsidP="00614B1F">
            <w:pPr>
              <w:rPr>
                <w:sz w:val="20"/>
                <w:szCs w:val="20"/>
              </w:rPr>
            </w:pPr>
            <w:r>
              <w:rPr>
                <w:sz w:val="20"/>
                <w:szCs w:val="20"/>
              </w:rPr>
              <w:t>3. New approaches to leadership</w:t>
            </w:r>
          </w:p>
          <w:p w:rsidR="00922AF0" w:rsidRDefault="00922AF0" w:rsidP="00614B1F">
            <w:pPr>
              <w:rPr>
                <w:sz w:val="20"/>
                <w:szCs w:val="20"/>
              </w:rPr>
            </w:pPr>
            <w:r>
              <w:rPr>
                <w:sz w:val="20"/>
                <w:szCs w:val="20"/>
              </w:rPr>
              <w:t>4. New conceptualization of leadership</w:t>
            </w:r>
          </w:p>
          <w:p w:rsidR="00922AF0" w:rsidRDefault="00922AF0" w:rsidP="00614B1F">
            <w:pPr>
              <w:rPr>
                <w:sz w:val="20"/>
                <w:szCs w:val="20"/>
              </w:rPr>
            </w:pPr>
            <w:r>
              <w:rPr>
                <w:sz w:val="20"/>
                <w:szCs w:val="20"/>
              </w:rPr>
              <w:t>5. Process to become an affective leader</w:t>
            </w:r>
          </w:p>
          <w:p w:rsidR="00922AF0" w:rsidRDefault="00922AF0" w:rsidP="00614B1F">
            <w:pPr>
              <w:rPr>
                <w:sz w:val="20"/>
                <w:szCs w:val="20"/>
              </w:rPr>
            </w:pPr>
            <w:r>
              <w:rPr>
                <w:sz w:val="20"/>
                <w:szCs w:val="20"/>
              </w:rPr>
              <w:t>6. Obstacles and difficulties of becoming a leader</w:t>
            </w:r>
          </w:p>
          <w:p w:rsidR="00922AF0" w:rsidRPr="00F01CCD" w:rsidRDefault="00922AF0" w:rsidP="00614B1F">
            <w:pPr>
              <w:rPr>
                <w:sz w:val="20"/>
                <w:szCs w:val="20"/>
              </w:rPr>
            </w:pPr>
            <w:r>
              <w:rPr>
                <w:sz w:val="20"/>
                <w:szCs w:val="20"/>
              </w:rPr>
              <w:t xml:space="preserve">7. </w:t>
            </w:r>
            <w:r w:rsidRPr="00F01CCD">
              <w:rPr>
                <w:sz w:val="20"/>
                <w:szCs w:val="20"/>
              </w:rPr>
              <w:t>Gender and leadership</w:t>
            </w:r>
          </w:p>
          <w:p w:rsidR="00922AF0" w:rsidRPr="00F01CCD" w:rsidRDefault="00922AF0" w:rsidP="00614B1F">
            <w:pPr>
              <w:rPr>
                <w:sz w:val="20"/>
                <w:szCs w:val="20"/>
              </w:rPr>
            </w:pPr>
            <w:r>
              <w:rPr>
                <w:sz w:val="20"/>
                <w:szCs w:val="20"/>
              </w:rPr>
              <w:t xml:space="preserve">8. </w:t>
            </w:r>
            <w:r w:rsidRPr="00F01CCD">
              <w:rPr>
                <w:sz w:val="20"/>
                <w:szCs w:val="20"/>
              </w:rPr>
              <w:t>Comparison of management and leadership</w:t>
            </w:r>
          </w:p>
          <w:p w:rsidR="00922AF0" w:rsidRPr="00F01CCD" w:rsidRDefault="00922AF0" w:rsidP="00614B1F">
            <w:pPr>
              <w:rPr>
                <w:sz w:val="20"/>
              </w:rPr>
            </w:pPr>
            <w:r>
              <w:rPr>
                <w:sz w:val="20"/>
              </w:rPr>
              <w:t xml:space="preserve">9. </w:t>
            </w:r>
            <w:r w:rsidRPr="00F01CCD">
              <w:rPr>
                <w:sz w:val="20"/>
              </w:rPr>
              <w:t>Organizational change and leadership</w:t>
            </w:r>
          </w:p>
          <w:p w:rsidR="00922AF0" w:rsidRPr="00F01CCD" w:rsidRDefault="00922AF0" w:rsidP="00614B1F">
            <w:pPr>
              <w:rPr>
                <w:color w:val="000000"/>
                <w:sz w:val="20"/>
                <w:szCs w:val="20"/>
              </w:rPr>
            </w:pPr>
            <w:r>
              <w:rPr>
                <w:color w:val="000000"/>
                <w:sz w:val="20"/>
                <w:szCs w:val="20"/>
              </w:rPr>
              <w:t xml:space="preserve">10. </w:t>
            </w:r>
            <w:r w:rsidRPr="00F01CCD">
              <w:rPr>
                <w:color w:val="000000"/>
                <w:sz w:val="20"/>
                <w:szCs w:val="20"/>
              </w:rPr>
              <w:t xml:space="preserve">Examples </w:t>
            </w:r>
            <w:r>
              <w:rPr>
                <w:color w:val="000000"/>
                <w:sz w:val="20"/>
                <w:szCs w:val="20"/>
              </w:rPr>
              <w:t>of successful leaders in T</w:t>
            </w:r>
            <w:r w:rsidRPr="00F01CCD">
              <w:rPr>
                <w:color w:val="000000"/>
                <w:sz w:val="20"/>
                <w:szCs w:val="20"/>
              </w:rPr>
              <w:t>urkey and the world</w:t>
            </w:r>
          </w:p>
          <w:p w:rsidR="00922AF0" w:rsidRDefault="00922AF0" w:rsidP="00614B1F">
            <w:pPr>
              <w:pStyle w:val="TableParagraph"/>
              <w:ind w:left="108"/>
              <w:rPr>
                <w:sz w:val="20"/>
              </w:rPr>
            </w:pPr>
          </w:p>
        </w:tc>
      </w:tr>
      <w:tr w:rsidR="00922AF0" w:rsidTr="00614B1F">
        <w:trPr>
          <w:trHeight w:val="459"/>
        </w:trPr>
        <w:tc>
          <w:tcPr>
            <w:tcW w:w="2647" w:type="dxa"/>
          </w:tcPr>
          <w:p w:rsidR="00922AF0" w:rsidRDefault="00922AF0" w:rsidP="00614B1F">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922AF0" w:rsidRDefault="00922AF0" w:rsidP="00614B1F">
            <w:pPr>
              <w:pStyle w:val="TableParagraph"/>
              <w:spacing w:line="230" w:lineRule="atLeast"/>
              <w:ind w:right="1392"/>
              <w:rPr>
                <w:sz w:val="20"/>
              </w:rPr>
            </w:pPr>
            <w:r w:rsidRPr="00F01CCD">
              <w:rPr>
                <w:sz w:val="20"/>
              </w:rPr>
              <w:t>The aim of this course is to teach graduate students the importance of leadership, new approaches and models in leadership. Also, it is aimed to raise students’ awareness about leadership, increase their leadership capacity to make them be able to to find solutions to problems and to direct their individual and institutional</w:t>
            </w:r>
            <w:r>
              <w:rPr>
                <w:sz w:val="20"/>
              </w:rPr>
              <w:t xml:space="preserve"> </w:t>
            </w:r>
            <w:r w:rsidRPr="00F01CCD">
              <w:rPr>
                <w:sz w:val="20"/>
              </w:rPr>
              <w:t>development</w:t>
            </w:r>
            <w:r>
              <w:t>.</w:t>
            </w:r>
          </w:p>
        </w:tc>
      </w:tr>
      <w:tr w:rsidR="00922AF0" w:rsidTr="00614B1F">
        <w:trPr>
          <w:trHeight w:val="1149"/>
        </w:trPr>
        <w:tc>
          <w:tcPr>
            <w:tcW w:w="2647" w:type="dxa"/>
          </w:tcPr>
          <w:p w:rsidR="00922AF0" w:rsidRDefault="00922AF0" w:rsidP="00614B1F">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922AF0" w:rsidRDefault="00922AF0" w:rsidP="00614B1F">
            <w:pPr>
              <w:pStyle w:val="TableParagraph"/>
              <w:spacing w:before="1"/>
              <w:rPr>
                <w:sz w:val="20"/>
              </w:rPr>
            </w:pPr>
            <w:r w:rsidRPr="00CA4301">
              <w:rPr>
                <w:sz w:val="20"/>
              </w:rPr>
              <w:t>By grasping the conceptual knowledge and importance of leadership, being able to determine and discuss the leadership process, principles and approaches; analyzing the differences between managers and leaders; understanding the role of leadership in the organization; evaluating the characteristics of a good leader and ways to be a successful leader; discussing the relationship between gender and leadership by determining individual leadership approaches; gaining the ability to create a leadership perspective and develop capacity by examining the entrepreneurial and pioneering roles of leaders.</w:t>
            </w:r>
          </w:p>
        </w:tc>
      </w:tr>
      <w:tr w:rsidR="00922AF0" w:rsidTr="00614B1F">
        <w:trPr>
          <w:trHeight w:val="540"/>
        </w:trPr>
        <w:tc>
          <w:tcPr>
            <w:tcW w:w="2647" w:type="dxa"/>
          </w:tcPr>
          <w:p w:rsidR="00922AF0" w:rsidRDefault="00922AF0" w:rsidP="00614B1F">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922AF0" w:rsidRDefault="00922AF0" w:rsidP="00922AF0">
            <w:pPr>
              <w:widowControl/>
              <w:numPr>
                <w:ilvl w:val="0"/>
                <w:numId w:val="10"/>
              </w:numPr>
              <w:autoSpaceDE/>
              <w:autoSpaceDN/>
              <w:jc w:val="both"/>
              <w:rPr>
                <w:sz w:val="20"/>
                <w:szCs w:val="20"/>
              </w:rPr>
            </w:pPr>
            <w:r>
              <w:rPr>
                <w:sz w:val="20"/>
                <w:szCs w:val="20"/>
              </w:rPr>
              <w:t>Understanding conceptual knowledge about leadership</w:t>
            </w:r>
          </w:p>
          <w:p w:rsidR="00922AF0" w:rsidRDefault="00922AF0" w:rsidP="00922AF0">
            <w:pPr>
              <w:widowControl/>
              <w:numPr>
                <w:ilvl w:val="0"/>
                <w:numId w:val="10"/>
              </w:numPr>
              <w:autoSpaceDE/>
              <w:autoSpaceDN/>
              <w:jc w:val="both"/>
              <w:rPr>
                <w:sz w:val="20"/>
                <w:szCs w:val="20"/>
              </w:rPr>
            </w:pPr>
            <w:r>
              <w:rPr>
                <w:sz w:val="20"/>
                <w:szCs w:val="20"/>
              </w:rPr>
              <w:t>Understanding the importance of leadership</w:t>
            </w:r>
          </w:p>
          <w:p w:rsidR="00922AF0" w:rsidRDefault="00922AF0" w:rsidP="00922AF0">
            <w:pPr>
              <w:widowControl/>
              <w:numPr>
                <w:ilvl w:val="0"/>
                <w:numId w:val="10"/>
              </w:numPr>
              <w:autoSpaceDE/>
              <w:autoSpaceDN/>
              <w:jc w:val="both"/>
              <w:rPr>
                <w:sz w:val="20"/>
                <w:szCs w:val="20"/>
              </w:rPr>
            </w:pPr>
            <w:r>
              <w:rPr>
                <w:sz w:val="20"/>
                <w:szCs w:val="20"/>
              </w:rPr>
              <w:t>Determining the process and principals for leadership</w:t>
            </w:r>
          </w:p>
          <w:p w:rsidR="00922AF0" w:rsidRDefault="00922AF0" w:rsidP="00922AF0">
            <w:pPr>
              <w:widowControl/>
              <w:numPr>
                <w:ilvl w:val="0"/>
                <w:numId w:val="10"/>
              </w:numPr>
              <w:autoSpaceDE/>
              <w:autoSpaceDN/>
              <w:jc w:val="both"/>
              <w:rPr>
                <w:sz w:val="20"/>
                <w:szCs w:val="20"/>
              </w:rPr>
            </w:pPr>
            <w:r>
              <w:rPr>
                <w:sz w:val="20"/>
                <w:szCs w:val="20"/>
              </w:rPr>
              <w:t>Being able to discuss the approaches to leadership</w:t>
            </w:r>
          </w:p>
          <w:p w:rsidR="00922AF0" w:rsidRDefault="00922AF0" w:rsidP="00922AF0">
            <w:pPr>
              <w:widowControl/>
              <w:numPr>
                <w:ilvl w:val="0"/>
                <w:numId w:val="10"/>
              </w:numPr>
              <w:autoSpaceDE/>
              <w:autoSpaceDN/>
              <w:jc w:val="both"/>
              <w:rPr>
                <w:sz w:val="20"/>
                <w:szCs w:val="20"/>
              </w:rPr>
            </w:pPr>
            <w:r>
              <w:rPr>
                <w:sz w:val="20"/>
                <w:szCs w:val="20"/>
              </w:rPr>
              <w:lastRenderedPageBreak/>
              <w:t>Being able to discuss the differences between manager and leader</w:t>
            </w:r>
          </w:p>
          <w:p w:rsidR="00922AF0" w:rsidRDefault="00922AF0" w:rsidP="00922AF0">
            <w:pPr>
              <w:widowControl/>
              <w:numPr>
                <w:ilvl w:val="0"/>
                <w:numId w:val="10"/>
              </w:numPr>
              <w:autoSpaceDE/>
              <w:autoSpaceDN/>
              <w:rPr>
                <w:sz w:val="20"/>
                <w:szCs w:val="20"/>
              </w:rPr>
            </w:pPr>
            <w:r>
              <w:rPr>
                <w:sz w:val="20"/>
                <w:szCs w:val="20"/>
              </w:rPr>
              <w:t>Understanding the importance and role of leaders in an organization</w:t>
            </w:r>
          </w:p>
          <w:p w:rsidR="00922AF0" w:rsidRDefault="00922AF0" w:rsidP="00922AF0">
            <w:pPr>
              <w:widowControl/>
              <w:numPr>
                <w:ilvl w:val="0"/>
                <w:numId w:val="10"/>
              </w:numPr>
              <w:autoSpaceDE/>
              <w:autoSpaceDN/>
              <w:jc w:val="both"/>
              <w:rPr>
                <w:sz w:val="20"/>
                <w:szCs w:val="20"/>
              </w:rPr>
            </w:pPr>
            <w:r>
              <w:rPr>
                <w:sz w:val="20"/>
                <w:szCs w:val="20"/>
              </w:rPr>
              <w:t>Being able to discuss the characteristics of a good leader</w:t>
            </w:r>
          </w:p>
          <w:p w:rsidR="00922AF0" w:rsidRDefault="00922AF0" w:rsidP="00922AF0">
            <w:pPr>
              <w:widowControl/>
              <w:numPr>
                <w:ilvl w:val="0"/>
                <w:numId w:val="10"/>
              </w:numPr>
              <w:autoSpaceDE/>
              <w:autoSpaceDN/>
              <w:jc w:val="both"/>
              <w:rPr>
                <w:sz w:val="20"/>
                <w:szCs w:val="20"/>
              </w:rPr>
            </w:pPr>
            <w:r>
              <w:rPr>
                <w:sz w:val="20"/>
                <w:szCs w:val="20"/>
              </w:rPr>
              <w:t>Being able to analyze the ways to become a good leader</w:t>
            </w:r>
          </w:p>
          <w:p w:rsidR="00922AF0" w:rsidRDefault="00922AF0" w:rsidP="00922AF0">
            <w:pPr>
              <w:widowControl/>
              <w:numPr>
                <w:ilvl w:val="0"/>
                <w:numId w:val="10"/>
              </w:numPr>
              <w:autoSpaceDE/>
              <w:autoSpaceDN/>
              <w:jc w:val="both"/>
              <w:rPr>
                <w:sz w:val="20"/>
                <w:szCs w:val="20"/>
              </w:rPr>
            </w:pPr>
            <w:r>
              <w:rPr>
                <w:sz w:val="20"/>
                <w:szCs w:val="20"/>
              </w:rPr>
              <w:t>Defining individual leadership approaches</w:t>
            </w:r>
          </w:p>
          <w:p w:rsidR="00922AF0" w:rsidRDefault="00922AF0" w:rsidP="00922AF0">
            <w:pPr>
              <w:widowControl/>
              <w:numPr>
                <w:ilvl w:val="0"/>
                <w:numId w:val="10"/>
              </w:numPr>
              <w:autoSpaceDE/>
              <w:autoSpaceDN/>
              <w:jc w:val="both"/>
              <w:rPr>
                <w:sz w:val="20"/>
                <w:szCs w:val="20"/>
              </w:rPr>
            </w:pPr>
            <w:r>
              <w:rPr>
                <w:sz w:val="20"/>
                <w:szCs w:val="20"/>
              </w:rPr>
              <w:t>Discussing the relationship between leadership and gender</w:t>
            </w:r>
          </w:p>
          <w:p w:rsidR="00922AF0" w:rsidRDefault="00922AF0" w:rsidP="00922AF0">
            <w:pPr>
              <w:widowControl/>
              <w:numPr>
                <w:ilvl w:val="0"/>
                <w:numId w:val="10"/>
              </w:numPr>
              <w:autoSpaceDE/>
              <w:autoSpaceDN/>
              <w:jc w:val="both"/>
              <w:rPr>
                <w:sz w:val="20"/>
                <w:szCs w:val="20"/>
              </w:rPr>
            </w:pPr>
            <w:r>
              <w:rPr>
                <w:sz w:val="20"/>
                <w:szCs w:val="20"/>
              </w:rPr>
              <w:t>Discussing the enterpreneurship roles of leaders</w:t>
            </w:r>
          </w:p>
          <w:p w:rsidR="00922AF0" w:rsidRPr="00CA4301" w:rsidRDefault="00922AF0" w:rsidP="00922AF0">
            <w:pPr>
              <w:widowControl/>
              <w:numPr>
                <w:ilvl w:val="0"/>
                <w:numId w:val="10"/>
              </w:numPr>
              <w:autoSpaceDE/>
              <w:autoSpaceDN/>
              <w:jc w:val="both"/>
              <w:rPr>
                <w:sz w:val="20"/>
                <w:szCs w:val="20"/>
              </w:rPr>
            </w:pPr>
            <w:r w:rsidRPr="00CA4301">
              <w:rPr>
                <w:sz w:val="20"/>
                <w:szCs w:val="20"/>
              </w:rPr>
              <w:t>Developing leadership and leadership capacity.</w:t>
            </w:r>
          </w:p>
        </w:tc>
      </w:tr>
      <w:tr w:rsidR="00922AF0" w:rsidTr="00614B1F">
        <w:trPr>
          <w:trHeight w:val="423"/>
        </w:trPr>
        <w:tc>
          <w:tcPr>
            <w:tcW w:w="2647" w:type="dxa"/>
          </w:tcPr>
          <w:p w:rsidR="00922AF0" w:rsidRDefault="00922AF0" w:rsidP="00614B1F">
            <w:pPr>
              <w:pStyle w:val="TableParagraph"/>
              <w:spacing w:before="1"/>
              <w:jc w:val="center"/>
              <w:rPr>
                <w:b/>
                <w:sz w:val="20"/>
              </w:rPr>
            </w:pPr>
            <w:r>
              <w:rPr>
                <w:b/>
                <w:spacing w:val="-2"/>
                <w:sz w:val="20"/>
              </w:rPr>
              <w:lastRenderedPageBreak/>
              <w:t>TEXTBOOK</w:t>
            </w:r>
          </w:p>
        </w:tc>
        <w:tc>
          <w:tcPr>
            <w:tcW w:w="7242" w:type="dxa"/>
            <w:gridSpan w:val="3"/>
          </w:tcPr>
          <w:p w:rsidR="00922AF0" w:rsidRDefault="00922AF0" w:rsidP="00614B1F">
            <w:pPr>
              <w:pStyle w:val="TableParagraph"/>
              <w:ind w:left="108" w:right="114"/>
              <w:rPr>
                <w:sz w:val="20"/>
              </w:rPr>
            </w:pPr>
            <w:r w:rsidRPr="002407AF">
              <w:rPr>
                <w:color w:val="000000" w:themeColor="text1"/>
                <w:sz w:val="20"/>
              </w:rPr>
              <w:t>Gürsoy., E. 2020. Liderlik ve Hemşirelik Çağdaş Yaklaşımlar. Nobel Kitabevi. ANKARA</w:t>
            </w:r>
          </w:p>
        </w:tc>
      </w:tr>
    </w:tbl>
    <w:tbl>
      <w:tblPr>
        <w:tblStyle w:val="TableNormal"/>
        <w:tblpPr w:leftFromText="141" w:rightFromText="141" w:vertAnchor="text" w:horzAnchor="margin" w:tblpY="360"/>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922AF0" w:rsidTr="00614B1F">
        <w:trPr>
          <w:trHeight w:val="1609"/>
        </w:trPr>
        <w:tc>
          <w:tcPr>
            <w:tcW w:w="2647" w:type="dxa"/>
          </w:tcPr>
          <w:p w:rsidR="00922AF0" w:rsidRDefault="00922AF0" w:rsidP="00614B1F">
            <w:pPr>
              <w:pStyle w:val="TableParagraph"/>
              <w:rPr>
                <w:b/>
                <w:sz w:val="20"/>
              </w:rPr>
            </w:pPr>
          </w:p>
          <w:p w:rsidR="00922AF0" w:rsidRDefault="00922AF0" w:rsidP="00614B1F">
            <w:pPr>
              <w:pStyle w:val="TableParagraph"/>
              <w:spacing w:before="229"/>
              <w:rPr>
                <w:b/>
                <w:sz w:val="20"/>
              </w:rPr>
            </w:pPr>
          </w:p>
          <w:p w:rsidR="00922AF0" w:rsidRDefault="00922AF0" w:rsidP="00614B1F">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tcPr>
          <w:p w:rsidR="00922AF0" w:rsidRPr="007E79CC" w:rsidRDefault="00922AF0" w:rsidP="00922AF0">
            <w:pPr>
              <w:widowControl/>
              <w:numPr>
                <w:ilvl w:val="0"/>
                <w:numId w:val="11"/>
              </w:numPr>
              <w:autoSpaceDE/>
              <w:autoSpaceDN/>
              <w:contextualSpacing/>
              <w:rPr>
                <w:sz w:val="18"/>
                <w:szCs w:val="18"/>
              </w:rPr>
            </w:pPr>
            <w:r w:rsidRPr="007E79CC">
              <w:rPr>
                <w:sz w:val="18"/>
                <w:szCs w:val="18"/>
              </w:rPr>
              <w:t>Bwalya, A. (2023). Leadership styles. </w:t>
            </w:r>
            <w:r w:rsidRPr="007E79CC">
              <w:rPr>
                <w:i/>
                <w:iCs/>
                <w:sz w:val="18"/>
                <w:szCs w:val="18"/>
              </w:rPr>
              <w:t>Global Scientific Journal</w:t>
            </w:r>
            <w:r w:rsidRPr="007E79CC">
              <w:rPr>
                <w:sz w:val="18"/>
                <w:szCs w:val="18"/>
              </w:rPr>
              <w:t>, </w:t>
            </w:r>
            <w:r w:rsidRPr="007E79CC">
              <w:rPr>
                <w:i/>
                <w:iCs/>
                <w:sz w:val="18"/>
                <w:szCs w:val="18"/>
              </w:rPr>
              <w:t>11</w:t>
            </w:r>
            <w:r w:rsidRPr="007E79CC">
              <w:rPr>
                <w:sz w:val="18"/>
                <w:szCs w:val="18"/>
              </w:rPr>
              <w:t>(8).</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Yaman, A., &amp; Tosun, H. Ü. (2023). Yönetimde liderlik kavramı ve davranışsal-dönüştürücü liderlik paradigmalarının karşılaştırılması. </w:t>
            </w:r>
            <w:r w:rsidRPr="007E79CC">
              <w:rPr>
                <w:i/>
                <w:iCs/>
                <w:sz w:val="18"/>
                <w:szCs w:val="18"/>
              </w:rPr>
              <w:t>Uluslararası Akademik Birikim Dergisi</w:t>
            </w:r>
            <w:r w:rsidRPr="007E79CC">
              <w:rPr>
                <w:sz w:val="18"/>
                <w:szCs w:val="18"/>
              </w:rPr>
              <w:t>, </w:t>
            </w:r>
            <w:r w:rsidRPr="007E79CC">
              <w:rPr>
                <w:i/>
                <w:iCs/>
                <w:sz w:val="18"/>
                <w:szCs w:val="18"/>
              </w:rPr>
              <w:t>6</w:t>
            </w:r>
            <w:r w:rsidRPr="007E79CC">
              <w:rPr>
                <w:sz w:val="18"/>
                <w:szCs w:val="18"/>
              </w:rPr>
              <w:t>(5).</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Kılınç, E. (2023). Liderlik yaklaşımları ve öne çıkan liderler. </w:t>
            </w:r>
            <w:r w:rsidRPr="007E79CC">
              <w:rPr>
                <w:i/>
                <w:iCs/>
                <w:sz w:val="18"/>
                <w:szCs w:val="18"/>
              </w:rPr>
              <w:t>Ankara: Gazi Kitabevi</w:t>
            </w:r>
            <w:r w:rsidRPr="007E79CC">
              <w:rPr>
                <w:sz w:val="18"/>
                <w:szCs w:val="18"/>
              </w:rPr>
              <w:t>.</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Başalp, A. A. (2023). Örgütsel Bağlamda Duygusal Zekâ. In </w:t>
            </w:r>
            <w:r w:rsidRPr="007E79CC">
              <w:rPr>
                <w:i/>
                <w:iCs/>
                <w:sz w:val="18"/>
                <w:szCs w:val="18"/>
              </w:rPr>
              <w:t>Organizational Behavior Concepts and Research-I</w:t>
            </w:r>
            <w:r w:rsidRPr="007E79CC">
              <w:rPr>
                <w:sz w:val="18"/>
                <w:szCs w:val="18"/>
              </w:rPr>
              <w:t> (pp. 131-149). Özgür Yayın Dağıtım Ltd. Şti..</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Polat, M., Yalçın, S., &amp; Köroğlu, M. (2024). Dönüşümcü liderlik, örgütsel sinizm ve örgütsel iletişim arasındaki ilişkinin incelenmesi. </w:t>
            </w:r>
            <w:r w:rsidRPr="007E79CC">
              <w:rPr>
                <w:i/>
                <w:iCs/>
                <w:sz w:val="18"/>
                <w:szCs w:val="18"/>
              </w:rPr>
              <w:t>Mehmet Akif Ersoy Üniversitesi Eğitim Fakültesi Dergisi</w:t>
            </w:r>
            <w:r w:rsidRPr="007E79CC">
              <w:rPr>
                <w:sz w:val="18"/>
                <w:szCs w:val="18"/>
              </w:rPr>
              <w:t>, (71), 177-204.</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Bingöl, Ş., &amp; Okçu, V. (2023). Üniversite öğrencilerinin gençlik liderlik özellikleri ile sosyal-duygusal yetkinlikleri arasındaki ilişki. </w:t>
            </w:r>
            <w:r w:rsidRPr="007E79CC">
              <w:rPr>
                <w:i/>
                <w:iCs/>
                <w:sz w:val="18"/>
                <w:szCs w:val="18"/>
              </w:rPr>
              <w:t>Gençlik Araştırmaları Dergisi</w:t>
            </w:r>
            <w:r w:rsidRPr="007E79CC">
              <w:rPr>
                <w:sz w:val="18"/>
                <w:szCs w:val="18"/>
              </w:rPr>
              <w:t>, </w:t>
            </w:r>
            <w:r w:rsidRPr="007E79CC">
              <w:rPr>
                <w:i/>
                <w:iCs/>
                <w:sz w:val="18"/>
                <w:szCs w:val="18"/>
              </w:rPr>
              <w:t>11</w:t>
            </w:r>
            <w:r w:rsidRPr="007E79CC">
              <w:rPr>
                <w:sz w:val="18"/>
                <w:szCs w:val="18"/>
              </w:rPr>
              <w:t>(29), 30-55.</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Kaşıkırık, A., &amp; Çil Arslan, I. (2023). Yerel Eşitlik Eylem Planı Hazırlama Rehberi.</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 xml:space="preserve">TÜBİTAK. (2023). Etkili sunumlar için el kitabı. </w:t>
            </w:r>
            <w:hyperlink r:id="rId16" w:history="1">
              <w:r w:rsidRPr="007E79CC">
                <w:rPr>
                  <w:color w:val="0000FF" w:themeColor="hyperlink"/>
                  <w:sz w:val="18"/>
                  <w:szCs w:val="18"/>
                  <w:u w:val="single"/>
                </w:rPr>
                <w:t>https://tubitak.gov.tr/sites/default/files/2023-10/sunum_el_kibabi.pdf</w:t>
              </w:r>
            </w:hyperlink>
            <w:r w:rsidRPr="007E79CC">
              <w:rPr>
                <w:sz w:val="18"/>
                <w:szCs w:val="18"/>
              </w:rPr>
              <w:t xml:space="preserve"> </w:t>
            </w:r>
          </w:p>
          <w:p w:rsidR="00922AF0" w:rsidRPr="007E79CC" w:rsidRDefault="00922AF0" w:rsidP="00922AF0">
            <w:pPr>
              <w:widowControl/>
              <w:numPr>
                <w:ilvl w:val="0"/>
                <w:numId w:val="11"/>
              </w:numPr>
              <w:autoSpaceDE/>
              <w:autoSpaceDN/>
              <w:contextualSpacing/>
              <w:rPr>
                <w:sz w:val="18"/>
                <w:szCs w:val="18"/>
              </w:rPr>
            </w:pPr>
            <w:r w:rsidRPr="007E79CC">
              <w:rPr>
                <w:sz w:val="18"/>
                <w:szCs w:val="18"/>
              </w:rPr>
              <w:t>Doğan, S. (2016). Çağdaş liderlik yaklaşımları: vizyoner liderlik-dönüşümcü liderlik-işlemci liderlik. </w:t>
            </w:r>
            <w:r w:rsidRPr="007E79CC">
              <w:rPr>
                <w:i/>
                <w:iCs/>
                <w:sz w:val="18"/>
                <w:szCs w:val="18"/>
              </w:rPr>
              <w:t>Pegem Atıf İndeksi</w:t>
            </w:r>
            <w:r w:rsidRPr="007E79CC">
              <w:rPr>
                <w:sz w:val="18"/>
                <w:szCs w:val="18"/>
              </w:rPr>
              <w:t>, 97-141.</w:t>
            </w:r>
          </w:p>
          <w:p w:rsidR="00922AF0" w:rsidRPr="007E79CC" w:rsidRDefault="00922AF0" w:rsidP="00922AF0">
            <w:pPr>
              <w:widowControl/>
              <w:numPr>
                <w:ilvl w:val="0"/>
                <w:numId w:val="11"/>
              </w:numPr>
              <w:autoSpaceDE/>
              <w:autoSpaceDN/>
              <w:contextualSpacing/>
              <w:rPr>
                <w:sz w:val="18"/>
                <w:szCs w:val="18"/>
              </w:rPr>
            </w:pPr>
            <w:r w:rsidRPr="007E79CC">
              <w:rPr>
                <w:color w:val="000000" w:themeColor="text1"/>
                <w:sz w:val="18"/>
                <w:szCs w:val="18"/>
                <w:shd w:val="clear" w:color="auto" w:fill="FFFFFF"/>
              </w:rPr>
              <w:t>T</w:t>
            </w:r>
            <w:r w:rsidRPr="007E79CC">
              <w:rPr>
                <w:color w:val="000000" w:themeColor="text1"/>
                <w:sz w:val="18"/>
                <w:szCs w:val="18"/>
              </w:rPr>
              <w:t>he 7 Habits of Highly Effective People: Powerful Lessons in Personal Change</w:t>
            </w:r>
            <w:r w:rsidRPr="007E79CC">
              <w:rPr>
                <w:b/>
                <w:color w:val="000000" w:themeColor="text1"/>
                <w:sz w:val="18"/>
                <w:szCs w:val="18"/>
              </w:rPr>
              <w:t> </w:t>
            </w:r>
            <w:r w:rsidRPr="007E79CC">
              <w:rPr>
                <w:color w:val="000000" w:themeColor="text1"/>
                <w:sz w:val="18"/>
                <w:szCs w:val="18"/>
              </w:rPr>
              <w:t>Paperback</w:t>
            </w:r>
            <w:r w:rsidRPr="007E79CC">
              <w:rPr>
                <w:color w:val="000000" w:themeColor="text1"/>
                <w:sz w:val="18"/>
                <w:szCs w:val="18"/>
                <w:shd w:val="clear" w:color="auto" w:fill="FFFFFF"/>
              </w:rPr>
              <w:t xml:space="preserve">. (2013). Covey SR. </w:t>
            </w:r>
          </w:p>
          <w:p w:rsidR="00922AF0" w:rsidRPr="007E79CC" w:rsidRDefault="00922AF0" w:rsidP="00922AF0">
            <w:pPr>
              <w:widowControl/>
              <w:numPr>
                <w:ilvl w:val="0"/>
                <w:numId w:val="11"/>
              </w:numPr>
              <w:autoSpaceDE/>
              <w:autoSpaceDN/>
              <w:contextualSpacing/>
              <w:rPr>
                <w:sz w:val="18"/>
                <w:szCs w:val="18"/>
              </w:rPr>
            </w:pPr>
            <w:r w:rsidRPr="007E79CC">
              <w:rPr>
                <w:color w:val="000000" w:themeColor="text1"/>
                <w:sz w:val="18"/>
                <w:szCs w:val="18"/>
                <w:shd w:val="clear" w:color="auto" w:fill="FFFFFF"/>
              </w:rPr>
              <w:t xml:space="preserve">Entor Pocket (2008) </w:t>
            </w:r>
            <w:r w:rsidRPr="007E79CC">
              <w:rPr>
                <w:color w:val="000000" w:themeColor="text1"/>
                <w:sz w:val="18"/>
                <w:szCs w:val="18"/>
              </w:rPr>
              <w:t>Harvard Business -Etkin Liderlik (4 kitaplık Set): Liderlik/Ekip Liderliği/Proje Yönetimi/Koçluk</w:t>
            </w:r>
            <w:r w:rsidRPr="007E79CC">
              <w:rPr>
                <w:color w:val="000000" w:themeColor="text1"/>
                <w:sz w:val="18"/>
                <w:szCs w:val="18"/>
                <w:shd w:val="clear" w:color="auto" w:fill="FFFFFF"/>
              </w:rPr>
              <w:t xml:space="preserve"> </w:t>
            </w:r>
          </w:p>
          <w:p w:rsidR="00922AF0" w:rsidRPr="007E79CC" w:rsidRDefault="00922AF0" w:rsidP="00922AF0">
            <w:pPr>
              <w:widowControl/>
              <w:numPr>
                <w:ilvl w:val="0"/>
                <w:numId w:val="11"/>
              </w:numPr>
              <w:autoSpaceDE/>
              <w:autoSpaceDN/>
              <w:contextualSpacing/>
              <w:rPr>
                <w:sz w:val="18"/>
                <w:szCs w:val="18"/>
              </w:rPr>
            </w:pPr>
            <w:r w:rsidRPr="007E79CC">
              <w:rPr>
                <w:color w:val="000000" w:themeColor="text1"/>
                <w:sz w:val="18"/>
                <w:szCs w:val="18"/>
                <w:shd w:val="clear" w:color="auto" w:fill="FFFFFF"/>
              </w:rPr>
              <w:t>Mullen, C. A., English, F. W., &amp;Kealy, W. A. (2014).</w:t>
            </w:r>
            <w:r w:rsidRPr="007E79CC">
              <w:rPr>
                <w:b/>
                <w:color w:val="000000" w:themeColor="text1"/>
                <w:sz w:val="18"/>
                <w:szCs w:val="18"/>
                <w:shd w:val="clear" w:color="auto" w:fill="FFFFFF"/>
              </w:rPr>
              <w:t> </w:t>
            </w:r>
            <w:r w:rsidRPr="007E79CC">
              <w:rPr>
                <w:iCs/>
                <w:color w:val="000000" w:themeColor="text1"/>
                <w:sz w:val="18"/>
                <w:szCs w:val="18"/>
                <w:shd w:val="clear" w:color="auto" w:fill="FFFFFF"/>
              </w:rPr>
              <w:t>The Leadership Identity Journey: An Artful Reflection</w:t>
            </w:r>
            <w:r w:rsidRPr="007E79CC">
              <w:rPr>
                <w:color w:val="000000" w:themeColor="text1"/>
                <w:sz w:val="18"/>
                <w:szCs w:val="18"/>
                <w:shd w:val="clear" w:color="auto" w:fill="FFFFFF"/>
              </w:rPr>
              <w:t>. Rowman&amp;Little field.</w:t>
            </w:r>
          </w:p>
          <w:p w:rsidR="00922AF0" w:rsidRPr="007E79CC" w:rsidRDefault="00922AF0" w:rsidP="00614B1F">
            <w:pPr>
              <w:ind w:left="360"/>
              <w:rPr>
                <w:sz w:val="20"/>
                <w:szCs w:val="20"/>
              </w:rPr>
            </w:pPr>
          </w:p>
          <w:p w:rsidR="00922AF0" w:rsidRPr="007E79CC" w:rsidRDefault="00922AF0" w:rsidP="00614B1F">
            <w:pPr>
              <w:rPr>
                <w:sz w:val="18"/>
                <w:szCs w:val="18"/>
              </w:rPr>
            </w:pPr>
            <w:r w:rsidRPr="007E79CC">
              <w:rPr>
                <w:sz w:val="18"/>
                <w:szCs w:val="18"/>
              </w:rPr>
              <w:t>Okunacak Kitaplar</w:t>
            </w:r>
          </w:p>
          <w:p w:rsidR="00922AF0" w:rsidRPr="007E79CC" w:rsidRDefault="00922AF0" w:rsidP="00922AF0">
            <w:pPr>
              <w:numPr>
                <w:ilvl w:val="0"/>
                <w:numId w:val="12"/>
              </w:numPr>
              <w:rPr>
                <w:sz w:val="18"/>
                <w:szCs w:val="18"/>
              </w:rPr>
            </w:pPr>
            <w:r w:rsidRPr="007E79CC">
              <w:rPr>
                <w:sz w:val="18"/>
                <w:szCs w:val="18"/>
              </w:rPr>
              <w:t>Nutuk-Mustafa Kemal ATATÜRK</w:t>
            </w:r>
          </w:p>
          <w:p w:rsidR="00922AF0" w:rsidRPr="007E79CC" w:rsidRDefault="00922AF0" w:rsidP="00922AF0">
            <w:pPr>
              <w:keepNext/>
              <w:keepLines/>
              <w:numPr>
                <w:ilvl w:val="0"/>
                <w:numId w:val="12"/>
              </w:numPr>
              <w:outlineLvl w:val="3"/>
              <w:rPr>
                <w:rFonts w:eastAsiaTheme="majorEastAsia"/>
                <w:color w:val="000000" w:themeColor="text1"/>
                <w:sz w:val="18"/>
                <w:szCs w:val="18"/>
                <w:u w:val="single"/>
              </w:rPr>
            </w:pPr>
            <w:r w:rsidRPr="007E79CC">
              <w:rPr>
                <w:rFonts w:eastAsiaTheme="majorEastAsia"/>
                <w:color w:val="000000" w:themeColor="text1"/>
                <w:sz w:val="18"/>
                <w:szCs w:val="18"/>
              </w:rPr>
              <w:t>Atatürk'ün Liderlik Sırları- Yüksel Mert- Cengiz Açıkgöz</w:t>
            </w:r>
          </w:p>
          <w:p w:rsidR="00922AF0" w:rsidRPr="007E79CC" w:rsidRDefault="00922AF0" w:rsidP="00922AF0">
            <w:pPr>
              <w:keepNext/>
              <w:keepLines/>
              <w:numPr>
                <w:ilvl w:val="0"/>
                <w:numId w:val="12"/>
              </w:numPr>
              <w:outlineLvl w:val="3"/>
              <w:rPr>
                <w:rFonts w:eastAsiaTheme="majorEastAsia"/>
                <w:color w:val="000000" w:themeColor="text1"/>
                <w:sz w:val="18"/>
                <w:szCs w:val="18"/>
                <w:bdr w:val="none" w:sz="0" w:space="0" w:color="auto" w:frame="1"/>
                <w:shd w:val="clear" w:color="auto" w:fill="E8E8E8"/>
              </w:rPr>
            </w:pPr>
            <w:r w:rsidRPr="007E79CC">
              <w:rPr>
                <w:rFonts w:eastAsiaTheme="majorEastAsia"/>
                <w:color w:val="000000" w:themeColor="text1"/>
                <w:sz w:val="18"/>
                <w:szCs w:val="18"/>
                <w:bdr w:val="none" w:sz="0" w:space="0" w:color="auto" w:frame="1"/>
                <w:shd w:val="clear" w:color="auto" w:fill="E8E8E8"/>
              </w:rPr>
              <w:t>Takım Oyunu – Seth Godin</w:t>
            </w:r>
          </w:p>
          <w:p w:rsidR="00922AF0" w:rsidRPr="007E79CC" w:rsidRDefault="00922AF0" w:rsidP="00922AF0">
            <w:pPr>
              <w:numPr>
                <w:ilvl w:val="0"/>
                <w:numId w:val="12"/>
              </w:numPr>
              <w:rPr>
                <w:sz w:val="18"/>
                <w:szCs w:val="18"/>
              </w:rPr>
            </w:pPr>
            <w:r w:rsidRPr="007E79CC">
              <w:rPr>
                <w:sz w:val="18"/>
                <w:szCs w:val="18"/>
              </w:rPr>
              <w:t>Alışkanlıkları Gücü-Charles Duhigg</w:t>
            </w:r>
          </w:p>
          <w:p w:rsidR="00922AF0" w:rsidRPr="007E79CC" w:rsidRDefault="00922AF0" w:rsidP="00922AF0">
            <w:pPr>
              <w:numPr>
                <w:ilvl w:val="0"/>
                <w:numId w:val="12"/>
              </w:numPr>
              <w:rPr>
                <w:sz w:val="18"/>
                <w:szCs w:val="18"/>
              </w:rPr>
            </w:pPr>
            <w:r w:rsidRPr="007E79CC">
              <w:rPr>
                <w:sz w:val="18"/>
                <w:szCs w:val="18"/>
              </w:rPr>
              <w:t>Liderlik ve İletişim- Kevin Murray</w:t>
            </w:r>
          </w:p>
          <w:p w:rsidR="00922AF0" w:rsidRPr="007E79CC" w:rsidRDefault="00922AF0" w:rsidP="00922AF0">
            <w:pPr>
              <w:numPr>
                <w:ilvl w:val="0"/>
                <w:numId w:val="12"/>
              </w:numPr>
              <w:rPr>
                <w:sz w:val="18"/>
                <w:szCs w:val="18"/>
              </w:rPr>
            </w:pPr>
            <w:r w:rsidRPr="007E79CC">
              <w:rPr>
                <w:sz w:val="18"/>
                <w:szCs w:val="18"/>
              </w:rPr>
              <w:t>Karizmatik Liderlik-Kevin Murray</w:t>
            </w:r>
          </w:p>
          <w:p w:rsidR="00922AF0" w:rsidRPr="007E79CC" w:rsidRDefault="00922AF0" w:rsidP="00922AF0">
            <w:pPr>
              <w:numPr>
                <w:ilvl w:val="0"/>
                <w:numId w:val="12"/>
              </w:numPr>
              <w:rPr>
                <w:sz w:val="18"/>
                <w:szCs w:val="18"/>
              </w:rPr>
            </w:pPr>
            <w:r w:rsidRPr="007E79CC">
              <w:rPr>
                <w:sz w:val="18"/>
                <w:szCs w:val="18"/>
              </w:rPr>
              <w:t>Duygusal Çeviklik-Dr. Susan David</w:t>
            </w:r>
          </w:p>
          <w:p w:rsidR="00922AF0" w:rsidRPr="007E79CC" w:rsidRDefault="00922AF0" w:rsidP="00922AF0">
            <w:pPr>
              <w:numPr>
                <w:ilvl w:val="0"/>
                <w:numId w:val="12"/>
              </w:numPr>
              <w:rPr>
                <w:sz w:val="18"/>
                <w:szCs w:val="18"/>
              </w:rPr>
            </w:pPr>
            <w:r w:rsidRPr="007E79CC">
              <w:rPr>
                <w:sz w:val="18"/>
                <w:szCs w:val="18"/>
              </w:rPr>
              <w:t>Etkili İnsanların 7 Alışkanlığı-Stephen R. Covey</w:t>
            </w:r>
          </w:p>
          <w:p w:rsidR="00922AF0" w:rsidRPr="007E79CC" w:rsidRDefault="00922AF0" w:rsidP="00922AF0">
            <w:pPr>
              <w:numPr>
                <w:ilvl w:val="0"/>
                <w:numId w:val="12"/>
              </w:numPr>
              <w:rPr>
                <w:sz w:val="18"/>
                <w:szCs w:val="18"/>
              </w:rPr>
            </w:pPr>
            <w:r w:rsidRPr="007E79CC">
              <w:rPr>
                <w:sz w:val="18"/>
                <w:szCs w:val="18"/>
              </w:rPr>
              <w:t>Akıllı Yaşam Kılavuzu-Albert Ellis&amp;Robert A. Harper</w:t>
            </w:r>
          </w:p>
          <w:p w:rsidR="00922AF0" w:rsidRPr="007E79CC" w:rsidRDefault="00922AF0" w:rsidP="00922AF0">
            <w:pPr>
              <w:numPr>
                <w:ilvl w:val="0"/>
                <w:numId w:val="12"/>
              </w:numPr>
              <w:rPr>
                <w:sz w:val="18"/>
                <w:szCs w:val="18"/>
              </w:rPr>
            </w:pPr>
            <w:r w:rsidRPr="007E79CC">
              <w:rPr>
                <w:sz w:val="18"/>
                <w:szCs w:val="18"/>
              </w:rPr>
              <w:t>Liderlikte Etkili İletişimin Sırları- Gail T. Fairhurst</w:t>
            </w:r>
          </w:p>
          <w:p w:rsidR="00922AF0" w:rsidRPr="007E79CC" w:rsidRDefault="00922AF0" w:rsidP="00922AF0">
            <w:pPr>
              <w:numPr>
                <w:ilvl w:val="0"/>
                <w:numId w:val="12"/>
              </w:numPr>
              <w:rPr>
                <w:sz w:val="18"/>
                <w:szCs w:val="18"/>
              </w:rPr>
            </w:pPr>
            <w:r w:rsidRPr="007E79CC">
              <w:rPr>
                <w:sz w:val="18"/>
                <w:szCs w:val="18"/>
              </w:rPr>
              <w:t>Etkin İletişim Yetkin Liderlik- Ertuğrul Yaman</w:t>
            </w:r>
          </w:p>
          <w:p w:rsidR="00922AF0" w:rsidRPr="007E79CC" w:rsidRDefault="00922AF0" w:rsidP="00922AF0">
            <w:pPr>
              <w:numPr>
                <w:ilvl w:val="0"/>
                <w:numId w:val="12"/>
              </w:numPr>
              <w:rPr>
                <w:sz w:val="18"/>
                <w:szCs w:val="18"/>
              </w:rPr>
            </w:pPr>
            <w:r w:rsidRPr="007E79CC">
              <w:rPr>
                <w:sz w:val="18"/>
                <w:szCs w:val="18"/>
              </w:rPr>
              <w:t>Duygusal Zeka- Şebnem Aslan</w:t>
            </w:r>
          </w:p>
          <w:p w:rsidR="00922AF0" w:rsidRDefault="00922AF0" w:rsidP="00614B1F">
            <w:pPr>
              <w:pStyle w:val="TableParagraph"/>
              <w:ind w:left="108" w:right="87"/>
              <w:rPr>
                <w:sz w:val="20"/>
              </w:rPr>
            </w:pPr>
          </w:p>
        </w:tc>
      </w:tr>
      <w:tr w:rsidR="00922AF0" w:rsidTr="00614B1F">
        <w:trPr>
          <w:trHeight w:val="724"/>
        </w:trPr>
        <w:tc>
          <w:tcPr>
            <w:tcW w:w="2647" w:type="dxa"/>
          </w:tcPr>
          <w:p w:rsidR="00922AF0" w:rsidRDefault="00922AF0" w:rsidP="00614B1F">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vAlign w:val="center"/>
          </w:tcPr>
          <w:p w:rsidR="00922AF0" w:rsidRDefault="00922AF0" w:rsidP="00614B1F">
            <w:pPr>
              <w:pStyle w:val="TableParagraph"/>
              <w:rPr>
                <w:sz w:val="18"/>
              </w:rPr>
            </w:pPr>
            <w:r>
              <w:rPr>
                <w:sz w:val="18"/>
              </w:rPr>
              <w:t>Computer and barcovision</w:t>
            </w:r>
          </w:p>
        </w:tc>
      </w:tr>
    </w:tbl>
    <w:p w:rsidR="00922AF0" w:rsidRDefault="00922AF0" w:rsidP="00922AF0">
      <w:pPr>
        <w:pStyle w:val="TableParagraph"/>
        <w:rPr>
          <w:sz w:val="20"/>
        </w:rPr>
        <w:sectPr w:rsidR="00922AF0">
          <w:headerReference w:type="default" r:id="rId17"/>
          <w:pgSz w:w="11910" w:h="16840"/>
          <w:pgMar w:top="1400" w:right="566" w:bottom="280" w:left="1133" w:header="708" w:footer="708" w:gutter="0"/>
          <w:cols w:space="708"/>
        </w:sectPr>
      </w:pPr>
    </w:p>
    <w:p w:rsidR="00922AF0" w:rsidRDefault="00922AF0" w:rsidP="00922AF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22AF0" w:rsidTr="00614B1F">
        <w:trPr>
          <w:trHeight w:val="431"/>
        </w:trPr>
        <w:tc>
          <w:tcPr>
            <w:tcW w:w="1188" w:type="dxa"/>
            <w:tcBorders>
              <w:bottom w:val="single" w:sz="6" w:space="0" w:color="000000"/>
              <w:right w:val="single" w:sz="6" w:space="0" w:color="000000"/>
            </w:tcBorders>
          </w:tcPr>
          <w:p w:rsidR="00922AF0" w:rsidRDefault="00922AF0" w:rsidP="00614B1F">
            <w:pPr>
              <w:pStyle w:val="TableParagraph"/>
              <w:rPr>
                <w:sz w:val="18"/>
              </w:rPr>
            </w:pPr>
          </w:p>
        </w:tc>
        <w:tc>
          <w:tcPr>
            <w:tcW w:w="8701" w:type="dxa"/>
            <w:gridSpan w:val="2"/>
            <w:tcBorders>
              <w:left w:val="single" w:sz="6" w:space="0" w:color="000000"/>
              <w:bottom w:val="single" w:sz="4" w:space="0" w:color="000000"/>
            </w:tcBorders>
          </w:tcPr>
          <w:p w:rsidR="00922AF0" w:rsidRDefault="00922AF0" w:rsidP="00614B1F">
            <w:pPr>
              <w:pStyle w:val="TableParagraph"/>
              <w:ind w:left="115"/>
              <w:rPr>
                <w:b/>
                <w:sz w:val="20"/>
              </w:rPr>
            </w:pPr>
            <w:r>
              <w:rPr>
                <w:b/>
                <w:sz w:val="20"/>
              </w:rPr>
              <w:t xml:space="preserve">COURSE SCHEDULE </w:t>
            </w:r>
            <w:r>
              <w:rPr>
                <w:b/>
                <w:spacing w:val="-2"/>
                <w:sz w:val="20"/>
              </w:rPr>
              <w:t>(Weekly)</w:t>
            </w:r>
          </w:p>
        </w:tc>
      </w:tr>
      <w:tr w:rsidR="00922AF0" w:rsidTr="00614B1F">
        <w:trPr>
          <w:trHeight w:val="434"/>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ind w:left="258"/>
              <w:rPr>
                <w:b/>
                <w:sz w:val="20"/>
              </w:rPr>
            </w:pPr>
            <w:r>
              <w:rPr>
                <w:b/>
                <w:spacing w:val="-2"/>
                <w:sz w:val="20"/>
              </w:rPr>
              <w:t>TOPICS</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sidRPr="00F01CCD">
              <w:rPr>
                <w:sz w:val="20"/>
                <w:szCs w:val="20"/>
              </w:rPr>
              <w:t>The Concept of leadership,its scope and field</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Leadership theories</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New approaches to leadership</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New conceptualizations of leadership</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sz w:val="20"/>
                <w:szCs w:val="20"/>
              </w:rPr>
              <w:t>Process to become an affective leader</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Characteristics of affective leaders</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sidRPr="005724AA">
              <w:rPr>
                <w:b/>
                <w:color w:val="000000"/>
                <w:sz w:val="20"/>
                <w:szCs w:val="20"/>
              </w:rPr>
              <w:t>Midterm exam</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Difficulties of being a leader</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Gender and leadership</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The difference between management and leadership</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sz w:val="20"/>
              </w:rPr>
              <w:t>Organizational change and leadership</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color w:val="000000"/>
                <w:sz w:val="20"/>
                <w:szCs w:val="20"/>
              </w:rPr>
              <w:t>Student presentations and team work</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7" w:lineRule="exact"/>
              <w:ind w:left="118"/>
              <w:rPr>
                <w:sz w:val="20"/>
              </w:rPr>
            </w:pPr>
            <w:r>
              <w:rPr>
                <w:sz w:val="20"/>
                <w:szCs w:val="20"/>
              </w:rPr>
              <w:t>Enterpreneurship roles of leaders</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tabs>
                <w:tab w:val="left" w:pos="1197"/>
              </w:tabs>
              <w:spacing w:before="2" w:line="207" w:lineRule="exact"/>
              <w:rPr>
                <w:sz w:val="20"/>
              </w:rPr>
            </w:pPr>
            <w:r>
              <w:rPr>
                <w:color w:val="000000"/>
                <w:sz w:val="20"/>
                <w:szCs w:val="20"/>
              </w:rPr>
              <w:t xml:space="preserve">  Examples of successful leaders in Turkey and the world</w:t>
            </w:r>
          </w:p>
        </w:tc>
      </w:tr>
      <w:tr w:rsidR="00922AF0" w:rsidTr="00614B1F">
        <w:trPr>
          <w:trHeight w:val="229"/>
        </w:trPr>
        <w:tc>
          <w:tcPr>
            <w:tcW w:w="1188"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tabs>
                <w:tab w:val="left" w:pos="1197"/>
              </w:tabs>
              <w:spacing w:before="2" w:line="207" w:lineRule="exact"/>
              <w:rPr>
                <w:sz w:val="20"/>
              </w:rPr>
            </w:pPr>
            <w:r>
              <w:rPr>
                <w:color w:val="000000"/>
                <w:sz w:val="20"/>
                <w:szCs w:val="20"/>
              </w:rPr>
              <w:t xml:space="preserve">  Project presentation</w:t>
            </w:r>
          </w:p>
        </w:tc>
      </w:tr>
      <w:tr w:rsidR="00922AF0" w:rsidTr="00614B1F">
        <w:trPr>
          <w:trHeight w:val="222"/>
        </w:trPr>
        <w:tc>
          <w:tcPr>
            <w:tcW w:w="1188" w:type="dxa"/>
            <w:tcBorders>
              <w:top w:val="single" w:sz="6" w:space="0" w:color="000000"/>
              <w:right w:val="single" w:sz="4" w:space="0" w:color="000000"/>
            </w:tcBorders>
          </w:tcPr>
          <w:p w:rsidR="00922AF0" w:rsidRDefault="00922AF0" w:rsidP="00614B1F">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line="200" w:lineRule="exact"/>
              <w:rPr>
                <w:sz w:val="20"/>
              </w:rPr>
            </w:pPr>
            <w:r>
              <w:rPr>
                <w:b/>
                <w:color w:val="000000"/>
                <w:sz w:val="20"/>
                <w:szCs w:val="20"/>
              </w:rPr>
              <w:t xml:space="preserve">  </w:t>
            </w:r>
            <w:r w:rsidRPr="005724AA">
              <w:rPr>
                <w:b/>
                <w:color w:val="000000"/>
                <w:sz w:val="20"/>
                <w:szCs w:val="20"/>
              </w:rPr>
              <w:t>Final exam</w:t>
            </w:r>
          </w:p>
        </w:tc>
      </w:tr>
    </w:tbl>
    <w:p w:rsidR="00922AF0" w:rsidRDefault="00922AF0" w:rsidP="00922AF0">
      <w:pPr>
        <w:spacing w:before="25" w:after="1"/>
        <w:rPr>
          <w:b/>
          <w:sz w:val="20"/>
        </w:rPr>
      </w:pPr>
    </w:p>
    <w:p w:rsidR="00922AF0" w:rsidRDefault="00922AF0" w:rsidP="00922AF0">
      <w:pPr>
        <w:spacing w:before="25" w:after="1"/>
        <w:rPr>
          <w:b/>
          <w:sz w:val="20"/>
        </w:rPr>
      </w:pPr>
    </w:p>
    <w:p w:rsidR="00922AF0" w:rsidRDefault="00922AF0" w:rsidP="00922AF0">
      <w:pPr>
        <w:spacing w:before="25" w:after="1"/>
        <w:rPr>
          <w:b/>
          <w:sz w:val="20"/>
        </w:rPr>
      </w:pPr>
    </w:p>
    <w:p w:rsidR="00922AF0" w:rsidRDefault="00922AF0" w:rsidP="00922AF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22AF0" w:rsidRPr="00497696" w:rsidTr="00614B1F">
        <w:trPr>
          <w:trHeight w:val="647"/>
        </w:trPr>
        <w:tc>
          <w:tcPr>
            <w:tcW w:w="8065" w:type="dxa"/>
            <w:gridSpan w:val="2"/>
            <w:tcBorders>
              <w:right w:val="single" w:sz="6" w:space="0" w:color="000000"/>
            </w:tcBorders>
          </w:tcPr>
          <w:p w:rsidR="00922AF0" w:rsidRPr="00497696" w:rsidRDefault="00922AF0" w:rsidP="00614B1F">
            <w:pPr>
              <w:pStyle w:val="TableParagraph"/>
              <w:spacing w:line="276" w:lineRule="auto"/>
              <w:ind w:left="3531" w:right="184" w:hanging="3324"/>
              <w:rPr>
                <w:b/>
                <w:sz w:val="20"/>
                <w:szCs w:val="20"/>
              </w:rPr>
            </w:pPr>
            <w:r w:rsidRPr="00497696">
              <w:rPr>
                <w:b/>
                <w:sz w:val="20"/>
                <w:szCs w:val="20"/>
              </w:rPr>
              <w:t>CONTRIBUTION</w:t>
            </w:r>
            <w:r w:rsidRPr="00497696">
              <w:rPr>
                <w:b/>
                <w:spacing w:val="-5"/>
                <w:sz w:val="20"/>
                <w:szCs w:val="20"/>
              </w:rPr>
              <w:t xml:space="preserve"> </w:t>
            </w:r>
            <w:r w:rsidRPr="00497696">
              <w:rPr>
                <w:b/>
                <w:sz w:val="20"/>
                <w:szCs w:val="20"/>
              </w:rPr>
              <w:t>OF</w:t>
            </w:r>
            <w:r w:rsidRPr="00497696">
              <w:rPr>
                <w:b/>
                <w:spacing w:val="-5"/>
                <w:sz w:val="20"/>
                <w:szCs w:val="20"/>
              </w:rPr>
              <w:t xml:space="preserve"> </w:t>
            </w:r>
            <w:r w:rsidRPr="00497696">
              <w:rPr>
                <w:b/>
                <w:sz w:val="20"/>
                <w:szCs w:val="20"/>
              </w:rPr>
              <w:t>THE</w:t>
            </w:r>
            <w:r w:rsidRPr="00497696">
              <w:rPr>
                <w:b/>
                <w:spacing w:val="-4"/>
                <w:sz w:val="20"/>
                <w:szCs w:val="20"/>
              </w:rPr>
              <w:t xml:space="preserve"> </w:t>
            </w:r>
            <w:r w:rsidRPr="00497696">
              <w:rPr>
                <w:b/>
                <w:sz w:val="20"/>
                <w:szCs w:val="20"/>
              </w:rPr>
              <w:t>COURSE</w:t>
            </w:r>
            <w:r w:rsidRPr="00497696">
              <w:rPr>
                <w:b/>
                <w:spacing w:val="-5"/>
                <w:sz w:val="20"/>
                <w:szCs w:val="20"/>
              </w:rPr>
              <w:t xml:space="preserve"> </w:t>
            </w:r>
            <w:r w:rsidRPr="00497696">
              <w:rPr>
                <w:b/>
                <w:sz w:val="20"/>
                <w:szCs w:val="20"/>
              </w:rPr>
              <w:t>LEARNING</w:t>
            </w:r>
            <w:r w:rsidRPr="00497696">
              <w:rPr>
                <w:b/>
                <w:spacing w:val="-5"/>
                <w:sz w:val="20"/>
                <w:szCs w:val="20"/>
              </w:rPr>
              <w:t xml:space="preserve"> </w:t>
            </w:r>
            <w:r w:rsidRPr="00497696">
              <w:rPr>
                <w:b/>
                <w:sz w:val="20"/>
                <w:szCs w:val="20"/>
              </w:rPr>
              <w:t>OUTCOMES</w:t>
            </w:r>
            <w:r w:rsidRPr="00497696">
              <w:rPr>
                <w:b/>
                <w:spacing w:val="-5"/>
                <w:sz w:val="20"/>
                <w:szCs w:val="20"/>
              </w:rPr>
              <w:t xml:space="preserve"> </w:t>
            </w:r>
            <w:r w:rsidRPr="00497696">
              <w:rPr>
                <w:b/>
                <w:sz w:val="20"/>
                <w:szCs w:val="20"/>
              </w:rPr>
              <w:t>TO</w:t>
            </w:r>
            <w:r w:rsidRPr="00497696">
              <w:rPr>
                <w:b/>
                <w:spacing w:val="-5"/>
                <w:sz w:val="20"/>
                <w:szCs w:val="20"/>
              </w:rPr>
              <w:t xml:space="preserve"> </w:t>
            </w:r>
            <w:r w:rsidRPr="00497696">
              <w:rPr>
                <w:b/>
                <w:sz w:val="20"/>
                <w:szCs w:val="20"/>
              </w:rPr>
              <w:t>THE</w:t>
            </w:r>
            <w:r w:rsidRPr="00497696">
              <w:rPr>
                <w:b/>
                <w:spacing w:val="-4"/>
                <w:sz w:val="20"/>
                <w:szCs w:val="20"/>
              </w:rPr>
              <w:t xml:space="preserve"> </w:t>
            </w:r>
            <w:r w:rsidRPr="00497696">
              <w:rPr>
                <w:b/>
                <w:sz w:val="20"/>
                <w:szCs w:val="20"/>
              </w:rPr>
              <w:t>PROGRAM</w:t>
            </w:r>
            <w:r w:rsidRPr="00497696">
              <w:rPr>
                <w:b/>
                <w:spacing w:val="-4"/>
                <w:sz w:val="20"/>
                <w:szCs w:val="20"/>
              </w:rPr>
              <w:t xml:space="preserve"> </w:t>
            </w:r>
            <w:r w:rsidRPr="00497696">
              <w:rPr>
                <w:b/>
                <w:sz w:val="20"/>
                <w:szCs w:val="20"/>
              </w:rPr>
              <w:t xml:space="preserve">LEARNING </w:t>
            </w:r>
            <w:r w:rsidRPr="00497696">
              <w:rPr>
                <w:b/>
                <w:spacing w:val="-2"/>
                <w:sz w:val="20"/>
                <w:szCs w:val="20"/>
              </w:rPr>
              <w:t>OUTCOMES</w:t>
            </w:r>
          </w:p>
        </w:tc>
        <w:tc>
          <w:tcPr>
            <w:tcW w:w="1824" w:type="dxa"/>
            <w:gridSpan w:val="3"/>
            <w:tcBorders>
              <w:left w:val="single" w:sz="6" w:space="0" w:color="000000"/>
            </w:tcBorders>
          </w:tcPr>
          <w:p w:rsidR="00922AF0" w:rsidRPr="00497696" w:rsidRDefault="00922AF0" w:rsidP="00614B1F">
            <w:pPr>
              <w:pStyle w:val="TableParagraph"/>
              <w:spacing w:before="105"/>
              <w:ind w:left="613" w:right="76" w:hanging="498"/>
              <w:rPr>
                <w:b/>
                <w:sz w:val="20"/>
                <w:szCs w:val="20"/>
              </w:rPr>
            </w:pPr>
            <w:r w:rsidRPr="00497696">
              <w:rPr>
                <w:b/>
                <w:spacing w:val="-2"/>
                <w:sz w:val="20"/>
                <w:szCs w:val="20"/>
              </w:rPr>
              <w:t>CONTRIBUTION LEVEL</w:t>
            </w:r>
          </w:p>
        </w:tc>
      </w:tr>
      <w:tr w:rsidR="00922AF0" w:rsidRPr="00497696" w:rsidTr="00614B1F">
        <w:trPr>
          <w:trHeight w:val="670"/>
        </w:trPr>
        <w:tc>
          <w:tcPr>
            <w:tcW w:w="836" w:type="dxa"/>
            <w:tcBorders>
              <w:bottom w:val="single" w:sz="6" w:space="0" w:color="000000"/>
              <w:right w:val="single" w:sz="6" w:space="0" w:color="000000"/>
            </w:tcBorders>
          </w:tcPr>
          <w:p w:rsidR="00922AF0" w:rsidRPr="00497696" w:rsidRDefault="00922AF0" w:rsidP="00614B1F">
            <w:pPr>
              <w:pStyle w:val="TableParagraph"/>
              <w:spacing w:before="220"/>
              <w:ind w:left="22"/>
              <w:jc w:val="center"/>
              <w:rPr>
                <w:b/>
                <w:sz w:val="20"/>
                <w:szCs w:val="20"/>
              </w:rPr>
            </w:pPr>
            <w:r w:rsidRPr="00497696">
              <w:rPr>
                <w:b/>
                <w:spacing w:val="-5"/>
                <w:sz w:val="20"/>
                <w:szCs w:val="20"/>
              </w:rPr>
              <w:t>NO</w:t>
            </w:r>
          </w:p>
        </w:tc>
        <w:tc>
          <w:tcPr>
            <w:tcW w:w="7229" w:type="dxa"/>
            <w:tcBorders>
              <w:left w:val="single" w:sz="6" w:space="0" w:color="000000"/>
              <w:bottom w:val="single" w:sz="6" w:space="0" w:color="000000"/>
              <w:right w:val="single" w:sz="6" w:space="0" w:color="000000"/>
            </w:tcBorders>
          </w:tcPr>
          <w:p w:rsidR="00922AF0" w:rsidRPr="00497696" w:rsidRDefault="00922AF0" w:rsidP="00614B1F">
            <w:pPr>
              <w:pStyle w:val="TableParagraph"/>
              <w:ind w:left="29"/>
              <w:jc w:val="center"/>
              <w:rPr>
                <w:b/>
                <w:sz w:val="20"/>
                <w:szCs w:val="20"/>
              </w:rPr>
            </w:pPr>
            <w:r w:rsidRPr="00497696">
              <w:rPr>
                <w:b/>
                <w:sz w:val="20"/>
                <w:szCs w:val="20"/>
              </w:rPr>
              <w:t>LEARNING</w:t>
            </w:r>
            <w:r w:rsidRPr="00497696">
              <w:rPr>
                <w:b/>
                <w:spacing w:val="-6"/>
                <w:sz w:val="20"/>
                <w:szCs w:val="20"/>
              </w:rPr>
              <w:t xml:space="preserve"> </w:t>
            </w:r>
            <w:r w:rsidRPr="00497696">
              <w:rPr>
                <w:b/>
                <w:sz w:val="20"/>
                <w:szCs w:val="20"/>
              </w:rPr>
              <w:t>OUTCOMES</w:t>
            </w:r>
            <w:r w:rsidRPr="00497696">
              <w:rPr>
                <w:b/>
                <w:spacing w:val="-3"/>
                <w:sz w:val="20"/>
                <w:szCs w:val="20"/>
              </w:rPr>
              <w:t xml:space="preserve"> </w:t>
            </w:r>
            <w:r w:rsidRPr="00497696">
              <w:rPr>
                <w:b/>
                <w:spacing w:val="-2"/>
                <w:sz w:val="20"/>
                <w:szCs w:val="20"/>
              </w:rPr>
              <w:t>(MSc)</w:t>
            </w:r>
          </w:p>
        </w:tc>
        <w:tc>
          <w:tcPr>
            <w:tcW w:w="608" w:type="dxa"/>
            <w:tcBorders>
              <w:left w:val="single" w:sz="6" w:space="0" w:color="000000"/>
              <w:bottom w:val="single" w:sz="6" w:space="0" w:color="000000"/>
              <w:right w:val="single" w:sz="6" w:space="0" w:color="000000"/>
            </w:tcBorders>
          </w:tcPr>
          <w:p w:rsidR="00922AF0" w:rsidRPr="00497696" w:rsidRDefault="00922AF0" w:rsidP="00614B1F">
            <w:pPr>
              <w:pStyle w:val="TableParagraph"/>
              <w:ind w:left="30"/>
              <w:jc w:val="center"/>
              <w:rPr>
                <w:b/>
                <w:sz w:val="20"/>
                <w:szCs w:val="20"/>
              </w:rPr>
            </w:pPr>
            <w:r w:rsidRPr="00497696">
              <w:rPr>
                <w:b/>
                <w:spacing w:val="-10"/>
                <w:sz w:val="20"/>
                <w:szCs w:val="20"/>
              </w:rPr>
              <w:t>1</w:t>
            </w:r>
          </w:p>
          <w:p w:rsidR="00922AF0" w:rsidRPr="00497696" w:rsidRDefault="00922AF0" w:rsidP="00614B1F">
            <w:pPr>
              <w:pStyle w:val="TableParagraph"/>
              <w:spacing w:before="25"/>
              <w:rPr>
                <w:b/>
                <w:sz w:val="20"/>
                <w:szCs w:val="20"/>
              </w:rPr>
            </w:pPr>
          </w:p>
          <w:p w:rsidR="00922AF0" w:rsidRPr="00497696" w:rsidRDefault="00922AF0" w:rsidP="00614B1F">
            <w:pPr>
              <w:pStyle w:val="TableParagraph"/>
              <w:spacing w:before="1" w:line="199" w:lineRule="exact"/>
              <w:ind w:left="30" w:right="1"/>
              <w:jc w:val="center"/>
              <w:rPr>
                <w:sz w:val="20"/>
                <w:szCs w:val="20"/>
              </w:rPr>
            </w:pPr>
            <w:r w:rsidRPr="00497696">
              <w:rPr>
                <w:spacing w:val="-5"/>
                <w:sz w:val="20"/>
                <w:szCs w:val="20"/>
              </w:rPr>
              <w:t>Low</w:t>
            </w:r>
          </w:p>
        </w:tc>
        <w:tc>
          <w:tcPr>
            <w:tcW w:w="575" w:type="dxa"/>
            <w:tcBorders>
              <w:left w:val="single" w:sz="6" w:space="0" w:color="000000"/>
              <w:bottom w:val="single" w:sz="6" w:space="0" w:color="000000"/>
              <w:right w:val="single" w:sz="6" w:space="0" w:color="000000"/>
            </w:tcBorders>
          </w:tcPr>
          <w:p w:rsidR="00922AF0" w:rsidRPr="00497696" w:rsidRDefault="00922AF0" w:rsidP="00614B1F">
            <w:pPr>
              <w:pStyle w:val="TableParagraph"/>
              <w:spacing w:before="12"/>
              <w:ind w:left="30"/>
              <w:jc w:val="center"/>
              <w:rPr>
                <w:b/>
                <w:sz w:val="20"/>
                <w:szCs w:val="20"/>
              </w:rPr>
            </w:pPr>
            <w:r w:rsidRPr="00497696">
              <w:rPr>
                <w:b/>
                <w:spacing w:val="-10"/>
                <w:sz w:val="20"/>
                <w:szCs w:val="20"/>
              </w:rPr>
              <w:t>2</w:t>
            </w:r>
          </w:p>
          <w:p w:rsidR="00922AF0" w:rsidRPr="00497696" w:rsidRDefault="00922AF0" w:rsidP="00614B1F">
            <w:pPr>
              <w:pStyle w:val="TableParagraph"/>
              <w:spacing w:before="25"/>
              <w:rPr>
                <w:b/>
                <w:sz w:val="20"/>
                <w:szCs w:val="20"/>
              </w:rPr>
            </w:pPr>
          </w:p>
          <w:p w:rsidR="00922AF0" w:rsidRPr="00497696" w:rsidRDefault="00922AF0" w:rsidP="00614B1F">
            <w:pPr>
              <w:pStyle w:val="TableParagraph"/>
              <w:spacing w:before="1" w:line="187" w:lineRule="exact"/>
              <w:ind w:left="30" w:right="1"/>
              <w:jc w:val="center"/>
              <w:rPr>
                <w:sz w:val="20"/>
                <w:szCs w:val="20"/>
              </w:rPr>
            </w:pPr>
            <w:r w:rsidRPr="00497696">
              <w:rPr>
                <w:spacing w:val="-5"/>
                <w:sz w:val="20"/>
                <w:szCs w:val="20"/>
              </w:rPr>
              <w:t>M</w:t>
            </w:r>
            <w:r>
              <w:rPr>
                <w:spacing w:val="-5"/>
                <w:sz w:val="20"/>
                <w:szCs w:val="20"/>
              </w:rPr>
              <w:t>i</w:t>
            </w:r>
            <w:r w:rsidRPr="00497696">
              <w:rPr>
                <w:spacing w:val="-5"/>
                <w:sz w:val="20"/>
                <w:szCs w:val="20"/>
              </w:rPr>
              <w:t>d</w:t>
            </w:r>
          </w:p>
        </w:tc>
        <w:tc>
          <w:tcPr>
            <w:tcW w:w="641" w:type="dxa"/>
            <w:tcBorders>
              <w:left w:val="single" w:sz="6" w:space="0" w:color="000000"/>
              <w:bottom w:val="single" w:sz="6" w:space="0" w:color="000000"/>
            </w:tcBorders>
          </w:tcPr>
          <w:p w:rsidR="00922AF0" w:rsidRPr="00497696" w:rsidRDefault="00922AF0" w:rsidP="00614B1F">
            <w:pPr>
              <w:pStyle w:val="TableParagraph"/>
              <w:spacing w:before="12"/>
              <w:ind w:left="37"/>
              <w:jc w:val="center"/>
              <w:rPr>
                <w:b/>
                <w:sz w:val="20"/>
                <w:szCs w:val="20"/>
              </w:rPr>
            </w:pPr>
            <w:r w:rsidRPr="00497696">
              <w:rPr>
                <w:b/>
                <w:spacing w:val="-10"/>
                <w:sz w:val="20"/>
                <w:szCs w:val="20"/>
              </w:rPr>
              <w:t>3</w:t>
            </w:r>
          </w:p>
          <w:p w:rsidR="00922AF0" w:rsidRPr="00497696" w:rsidRDefault="00922AF0" w:rsidP="00614B1F">
            <w:pPr>
              <w:pStyle w:val="TableParagraph"/>
              <w:spacing w:before="25"/>
              <w:rPr>
                <w:b/>
                <w:sz w:val="20"/>
                <w:szCs w:val="20"/>
              </w:rPr>
            </w:pPr>
          </w:p>
          <w:p w:rsidR="00922AF0" w:rsidRPr="00497696" w:rsidRDefault="00922AF0" w:rsidP="00614B1F">
            <w:pPr>
              <w:pStyle w:val="TableParagraph"/>
              <w:spacing w:before="1" w:line="187" w:lineRule="exact"/>
              <w:ind w:left="37"/>
              <w:jc w:val="center"/>
              <w:rPr>
                <w:sz w:val="20"/>
                <w:szCs w:val="20"/>
              </w:rPr>
            </w:pPr>
            <w:r w:rsidRPr="00497696">
              <w:rPr>
                <w:spacing w:val="-4"/>
                <w:sz w:val="20"/>
                <w:szCs w:val="20"/>
              </w:rPr>
              <w:t>H</w:t>
            </w:r>
            <w:r>
              <w:rPr>
                <w:spacing w:val="-4"/>
                <w:sz w:val="20"/>
                <w:szCs w:val="20"/>
              </w:rPr>
              <w:t>i</w:t>
            </w:r>
            <w:r w:rsidRPr="00497696">
              <w:rPr>
                <w:spacing w:val="-4"/>
                <w:sz w:val="20"/>
                <w:szCs w:val="20"/>
              </w:rPr>
              <w:t>gh</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Gather as well as apply knowledge of health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Ask scientificquestionsand form hypothesis</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A earch and interpret scientific literature</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Design and conduct experiments as well as analyze and interpret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Learn how to use the experimental equipment effectively</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p>
        </w:tc>
      </w:tr>
      <w:tr w:rsidR="00922AF0" w:rsidRPr="00497696" w:rsidTr="00614B1F">
        <w:trPr>
          <w:trHeight w:val="308"/>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before="39"/>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Function on multi-disciplinary teams</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Use computer effectively both in conducting the experiments and analyzing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Understand the impact of experimental solutions on national and international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Get an understanding of  professiona land ethica lresponsibility</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Get a recognition of the need for, and an ability to engage in life long learning</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p>
        </w:tc>
      </w:tr>
      <w:tr w:rsidR="00922AF0" w:rsidRPr="00497696" w:rsidTr="00614B1F">
        <w:trPr>
          <w:trHeight w:val="229"/>
        </w:trPr>
        <w:tc>
          <w:tcPr>
            <w:tcW w:w="836" w:type="dxa"/>
            <w:tcBorders>
              <w:top w:val="single" w:sz="6" w:space="0" w:color="000000"/>
              <w:bottom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Get 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c>
          <w:tcPr>
            <w:tcW w:w="641" w:type="dxa"/>
            <w:tcBorders>
              <w:top w:val="single" w:sz="6" w:space="0" w:color="000000"/>
              <w:left w:val="dashed" w:sz="6" w:space="0" w:color="000000"/>
              <w:bottom w:val="single" w:sz="6" w:space="0" w:color="000000"/>
            </w:tcBorders>
            <w:vAlign w:val="center"/>
          </w:tcPr>
          <w:p w:rsidR="00922AF0" w:rsidRPr="00497696" w:rsidRDefault="00922AF0" w:rsidP="00614B1F">
            <w:pPr>
              <w:pStyle w:val="TableParagraph"/>
              <w:jc w:val="center"/>
              <w:rPr>
                <w:sz w:val="20"/>
                <w:szCs w:val="20"/>
              </w:rPr>
            </w:pPr>
          </w:p>
        </w:tc>
      </w:tr>
      <w:tr w:rsidR="00922AF0" w:rsidRPr="00497696" w:rsidTr="00614B1F">
        <w:trPr>
          <w:trHeight w:val="229"/>
        </w:trPr>
        <w:tc>
          <w:tcPr>
            <w:tcW w:w="836" w:type="dxa"/>
            <w:tcBorders>
              <w:top w:val="single" w:sz="6" w:space="0" w:color="000000"/>
              <w:right w:val="dashed" w:sz="6" w:space="0" w:color="000000"/>
            </w:tcBorders>
          </w:tcPr>
          <w:p w:rsidR="00922AF0" w:rsidRPr="00497696" w:rsidRDefault="00922AF0" w:rsidP="00614B1F">
            <w:pPr>
              <w:pStyle w:val="TableParagraph"/>
              <w:spacing w:line="210" w:lineRule="exact"/>
              <w:ind w:left="22"/>
              <w:jc w:val="center"/>
              <w:rPr>
                <w:sz w:val="20"/>
                <w:szCs w:val="20"/>
              </w:rPr>
            </w:pPr>
            <w:r w:rsidRPr="00497696">
              <w:rPr>
                <w:sz w:val="20"/>
                <w:szCs w:val="20"/>
              </w:rPr>
              <w:t>LO</w:t>
            </w:r>
            <w:r w:rsidRPr="00497696">
              <w:rPr>
                <w:spacing w:val="-2"/>
                <w:sz w:val="20"/>
                <w:szCs w:val="20"/>
              </w:rPr>
              <w:t xml:space="preserve"> </w:t>
            </w:r>
            <w:r w:rsidRPr="00497696">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922AF0" w:rsidRPr="00497696" w:rsidRDefault="00922AF0" w:rsidP="00614B1F">
            <w:pPr>
              <w:pStyle w:val="TableParagraph"/>
              <w:rPr>
                <w:sz w:val="20"/>
                <w:szCs w:val="20"/>
              </w:rPr>
            </w:pPr>
            <w:r w:rsidRPr="00497696">
              <w:rPr>
                <w:sz w:val="20"/>
                <w:szCs w:val="20"/>
              </w:rPr>
              <w:t>Basic concepts the ability to approache thical problems by the center</w:t>
            </w:r>
          </w:p>
        </w:tc>
        <w:tc>
          <w:tcPr>
            <w:tcW w:w="608" w:type="dxa"/>
            <w:tcBorders>
              <w:top w:val="single" w:sz="6" w:space="0" w:color="000000"/>
              <w:left w:val="dashed"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575" w:type="dxa"/>
            <w:tcBorders>
              <w:top w:val="single" w:sz="6" w:space="0" w:color="000000"/>
              <w:left w:val="dashed" w:sz="6" w:space="0" w:color="000000"/>
              <w:right w:val="dashed" w:sz="6" w:space="0" w:color="000000"/>
            </w:tcBorders>
            <w:vAlign w:val="center"/>
          </w:tcPr>
          <w:p w:rsidR="00922AF0" w:rsidRPr="00497696" w:rsidRDefault="00922AF0" w:rsidP="00614B1F">
            <w:pPr>
              <w:pStyle w:val="TableParagraph"/>
              <w:jc w:val="center"/>
              <w:rPr>
                <w:sz w:val="20"/>
                <w:szCs w:val="20"/>
              </w:rPr>
            </w:pPr>
          </w:p>
        </w:tc>
        <w:tc>
          <w:tcPr>
            <w:tcW w:w="641" w:type="dxa"/>
            <w:tcBorders>
              <w:top w:val="single" w:sz="6" w:space="0" w:color="000000"/>
              <w:left w:val="dashed" w:sz="6" w:space="0" w:color="000000"/>
            </w:tcBorders>
            <w:vAlign w:val="center"/>
          </w:tcPr>
          <w:p w:rsidR="00922AF0" w:rsidRPr="00497696" w:rsidRDefault="00922AF0" w:rsidP="00614B1F">
            <w:pPr>
              <w:pStyle w:val="TableParagraph"/>
              <w:jc w:val="center"/>
              <w:rPr>
                <w:sz w:val="20"/>
                <w:szCs w:val="20"/>
              </w:rPr>
            </w:pPr>
            <w:r w:rsidRPr="00497696">
              <w:rPr>
                <w:b/>
                <w:sz w:val="20"/>
                <w:szCs w:val="20"/>
              </w:rPr>
              <w:t>X</w:t>
            </w:r>
          </w:p>
        </w:tc>
      </w:tr>
    </w:tbl>
    <w:p w:rsidR="00922AF0" w:rsidRDefault="00922AF0" w:rsidP="00922AF0">
      <w:pPr>
        <w:spacing w:before="14"/>
        <w:rPr>
          <w:b/>
          <w:sz w:val="20"/>
        </w:rPr>
      </w:pPr>
    </w:p>
    <w:p w:rsidR="00922AF0" w:rsidRDefault="00922AF0" w:rsidP="00922AF0">
      <w:pPr>
        <w:ind w:left="-14"/>
        <w:rPr>
          <w:sz w:val="20"/>
        </w:rPr>
      </w:pPr>
      <w:r>
        <w:rPr>
          <w:noProof/>
          <w:sz w:val="20"/>
        </w:rPr>
        <mc:AlternateContent>
          <mc:Choice Requires="wpg">
            <w:drawing>
              <wp:inline distT="0" distB="0" distL="0" distR="0" wp14:anchorId="3926634A" wp14:editId="10BBE002">
                <wp:extent cx="6368415" cy="704850"/>
                <wp:effectExtent l="0" t="0" r="13335" b="0"/>
                <wp:docPr id="4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8415" cy="704850"/>
                          <a:chOff x="0" y="9525"/>
                          <a:chExt cx="6142355" cy="704850"/>
                        </a:xfrm>
                      </wpg:grpSpPr>
                      <wps:wsp>
                        <wps:cNvPr id="43"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44" name="Textbox 4"/>
                        <wps:cNvSpPr txBox="1"/>
                        <wps:spPr>
                          <a:xfrm>
                            <a:off x="3279720" y="43495"/>
                            <a:ext cx="2086475" cy="670880"/>
                          </a:xfrm>
                          <a:prstGeom prst="rect">
                            <a:avLst/>
                          </a:prstGeom>
                        </wps:spPr>
                        <wps:txbx>
                          <w:txbxContent>
                            <w:p w:rsidR="00915CDE" w:rsidRDefault="00915CDE" w:rsidP="00922AF0">
                              <w:pPr>
                                <w:spacing w:line="221" w:lineRule="exact"/>
                                <w:jc w:val="center"/>
                                <w:rPr>
                                  <w:b/>
                                  <w:spacing w:val="-4"/>
                                  <w:sz w:val="20"/>
                                </w:rPr>
                              </w:pPr>
                              <w:r>
                                <w:rPr>
                                  <w:b/>
                                  <w:spacing w:val="-4"/>
                                  <w:sz w:val="20"/>
                                </w:rPr>
                                <w:t>Date</w:t>
                              </w:r>
                            </w:p>
                            <w:p w:rsidR="00915CDE" w:rsidRDefault="00915CDE" w:rsidP="00922AF0">
                              <w:pPr>
                                <w:spacing w:line="221" w:lineRule="exact"/>
                                <w:jc w:val="center"/>
                                <w:rPr>
                                  <w:bCs/>
                                  <w:spacing w:val="-4"/>
                                  <w:sz w:val="20"/>
                                </w:rPr>
                              </w:pPr>
                            </w:p>
                            <w:p w:rsidR="00915CDE" w:rsidRPr="008342E9" w:rsidRDefault="00915CDE" w:rsidP="00922AF0">
                              <w:pPr>
                                <w:spacing w:line="221" w:lineRule="exact"/>
                                <w:jc w:val="center"/>
                                <w:rPr>
                                  <w:bCs/>
                                  <w:sz w:val="20"/>
                                </w:rPr>
                              </w:pPr>
                              <w:r w:rsidRPr="008342E9">
                                <w:rPr>
                                  <w:bCs/>
                                  <w:spacing w:val="-4"/>
                                  <w:sz w:val="20"/>
                                </w:rPr>
                                <w:t>20.03.2025</w:t>
                              </w:r>
                            </w:p>
                          </w:txbxContent>
                        </wps:txbx>
                        <wps:bodyPr wrap="square" lIns="0" tIns="0" rIns="0" bIns="0" rtlCol="0">
                          <a:noAutofit/>
                        </wps:bodyPr>
                      </wps:wsp>
                      <wps:wsp>
                        <wps:cNvPr id="45" name="Textbox 5"/>
                        <wps:cNvSpPr txBox="1"/>
                        <wps:spPr>
                          <a:xfrm>
                            <a:off x="9525" y="9525"/>
                            <a:ext cx="2320270" cy="603250"/>
                          </a:xfrm>
                          <a:prstGeom prst="rect">
                            <a:avLst/>
                          </a:prstGeom>
                          <a:ln w="19050">
                            <a:solidFill>
                              <a:srgbClr val="000000"/>
                            </a:solidFill>
                            <a:prstDash val="solid"/>
                          </a:ln>
                        </wps:spPr>
                        <wps:txbx>
                          <w:txbxContent>
                            <w:p w:rsidR="00915CDE" w:rsidRDefault="00915CDE" w:rsidP="00922AF0">
                              <w:pPr>
                                <w:ind w:left="1617" w:right="1086" w:hanging="525"/>
                                <w:rPr>
                                  <w:b/>
                                  <w:spacing w:val="-4"/>
                                  <w:sz w:val="20"/>
                                </w:rPr>
                              </w:pPr>
                              <w:r>
                                <w:rPr>
                                  <w:b/>
                                  <w:sz w:val="20"/>
                                </w:rPr>
                                <w:t>Instructor</w:t>
                              </w:r>
                              <w:r>
                                <w:rPr>
                                  <w:b/>
                                  <w:spacing w:val="-13"/>
                                  <w:sz w:val="20"/>
                                </w:rPr>
                                <w:t xml:space="preserve"> </w:t>
                              </w:r>
                              <w:r>
                                <w:rPr>
                                  <w:b/>
                                  <w:sz w:val="20"/>
                                </w:rPr>
                                <w:t xml:space="preserve">Name </w:t>
                              </w:r>
                            </w:p>
                            <w:p w:rsidR="00915CDE" w:rsidRDefault="00915CDE" w:rsidP="00922AF0">
                              <w:pPr>
                                <w:ind w:left="1617" w:right="1086" w:hanging="525"/>
                                <w:rPr>
                                  <w:b/>
                                  <w:spacing w:val="-4"/>
                                  <w:sz w:val="20"/>
                                </w:rPr>
                              </w:pPr>
                            </w:p>
                            <w:p w:rsidR="00915CDE" w:rsidRPr="008342E9" w:rsidRDefault="00915CDE" w:rsidP="00922AF0">
                              <w:pPr>
                                <w:ind w:right="1086"/>
                                <w:jc w:val="center"/>
                                <w:rPr>
                                  <w:bCs/>
                                  <w:sz w:val="20"/>
                                </w:rPr>
                              </w:pPr>
                              <w:r w:rsidRPr="008342E9">
                                <w:rPr>
                                  <w:bCs/>
                                  <w:spacing w:val="-4"/>
                                  <w:sz w:val="20"/>
                                </w:rPr>
                                <w:t xml:space="preserve">              Prof. Dr. Elif GÜRSOY</w:t>
                              </w:r>
                            </w:p>
                          </w:txbxContent>
                        </wps:txbx>
                        <wps:bodyPr wrap="square" lIns="0" tIns="0" rIns="0" bIns="0" rtlCol="0">
                          <a:noAutofit/>
                        </wps:bodyPr>
                      </wps:wsp>
                    </wpg:wgp>
                  </a:graphicData>
                </a:graphic>
              </wp:inline>
            </w:drawing>
          </mc:Choice>
          <mc:Fallback>
            <w:pict>
              <v:group w14:anchorId="3926634A" id="_x0000_s1060" style="width:501.45pt;height:55.5pt;mso-position-horizontal-relative:char;mso-position-vertical-relative:line" coordorigin=",95" coordsize="61423,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">
                <v:shape id="Graphic 3" o:spid="_x0000_s1061"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" path="m2322829,9525r,584149em6132829,9525r,584149em,l6142354,em,603199r6142354,e" filled="f" strokeweight="1.5pt">
                  <v:path arrowok="t"/>
                </v:shape>
                <v:shape id="Textbox 4" o:spid="_x0000_s1062" type="#_x0000_t202" style="position:absolute;left:32797;top:434;width:20864;height:6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915CDE" w:rsidRDefault="00915CDE" w:rsidP="00922AF0">
                        <w:pPr>
                          <w:spacing w:line="221" w:lineRule="exact"/>
                          <w:jc w:val="center"/>
                          <w:rPr>
                            <w:b/>
                            <w:spacing w:val="-4"/>
                            <w:sz w:val="20"/>
                          </w:rPr>
                        </w:pPr>
                        <w:r>
                          <w:rPr>
                            <w:b/>
                            <w:spacing w:val="-4"/>
                            <w:sz w:val="20"/>
                          </w:rPr>
                          <w:t>Date</w:t>
                        </w:r>
                      </w:p>
                      <w:p w:rsidR="00915CDE" w:rsidRDefault="00915CDE" w:rsidP="00922AF0">
                        <w:pPr>
                          <w:spacing w:line="221" w:lineRule="exact"/>
                          <w:jc w:val="center"/>
                          <w:rPr>
                            <w:bCs/>
                            <w:spacing w:val="-4"/>
                            <w:sz w:val="20"/>
                          </w:rPr>
                        </w:pPr>
                      </w:p>
                      <w:p w:rsidR="00915CDE" w:rsidRPr="008342E9" w:rsidRDefault="00915CDE" w:rsidP="00922AF0">
                        <w:pPr>
                          <w:spacing w:line="221" w:lineRule="exact"/>
                          <w:jc w:val="center"/>
                          <w:rPr>
                            <w:bCs/>
                            <w:sz w:val="20"/>
                          </w:rPr>
                        </w:pPr>
                        <w:r w:rsidRPr="008342E9">
                          <w:rPr>
                            <w:bCs/>
                            <w:spacing w:val="-4"/>
                            <w:sz w:val="20"/>
                          </w:rPr>
                          <w:t>20.03.2025</w:t>
                        </w:r>
                      </w:p>
                    </w:txbxContent>
                  </v:textbox>
                </v:shape>
                <v:shape id="Textbox 5" o:spid="_x0000_s1063" type="#_x0000_t202" style="position:absolute;left:95;top:95;width:23202;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" filled="f" strokeweight="1.5pt">
                  <v:textbox inset="0,0,0,0">
                    <w:txbxContent>
                      <w:p w:rsidR="00915CDE" w:rsidRDefault="00915CDE" w:rsidP="00922AF0">
                        <w:pPr>
                          <w:ind w:left="1617" w:right="1086" w:hanging="525"/>
                          <w:rPr>
                            <w:b/>
                            <w:spacing w:val="-4"/>
                            <w:sz w:val="20"/>
                          </w:rPr>
                        </w:pPr>
                        <w:r>
                          <w:rPr>
                            <w:b/>
                            <w:sz w:val="20"/>
                          </w:rPr>
                          <w:t>Instructor</w:t>
                        </w:r>
                        <w:r>
                          <w:rPr>
                            <w:b/>
                            <w:spacing w:val="-13"/>
                            <w:sz w:val="20"/>
                          </w:rPr>
                          <w:t xml:space="preserve"> </w:t>
                        </w:r>
                        <w:r>
                          <w:rPr>
                            <w:b/>
                            <w:sz w:val="20"/>
                          </w:rPr>
                          <w:t xml:space="preserve">Name </w:t>
                        </w:r>
                      </w:p>
                      <w:p w:rsidR="00915CDE" w:rsidRDefault="00915CDE" w:rsidP="00922AF0">
                        <w:pPr>
                          <w:ind w:left="1617" w:right="1086" w:hanging="525"/>
                          <w:rPr>
                            <w:b/>
                            <w:spacing w:val="-4"/>
                            <w:sz w:val="20"/>
                          </w:rPr>
                        </w:pPr>
                      </w:p>
                      <w:p w:rsidR="00915CDE" w:rsidRPr="008342E9" w:rsidRDefault="00915CDE" w:rsidP="00922AF0">
                        <w:pPr>
                          <w:ind w:right="1086"/>
                          <w:jc w:val="center"/>
                          <w:rPr>
                            <w:bCs/>
                            <w:sz w:val="20"/>
                          </w:rPr>
                        </w:pPr>
                        <w:r w:rsidRPr="008342E9">
                          <w:rPr>
                            <w:bCs/>
                            <w:spacing w:val="-4"/>
                            <w:sz w:val="20"/>
                          </w:rPr>
                          <w:t xml:space="preserve">              Prof. Dr. Elif GÜRSOY</w:t>
                        </w:r>
                      </w:p>
                    </w:txbxContent>
                  </v:textbox>
                </v:shape>
                <w10:anchorlock/>
              </v:group>
            </w:pict>
          </mc:Fallback>
        </mc:AlternateContent>
      </w:r>
    </w:p>
    <w:p w:rsidR="00922AF0" w:rsidRDefault="00922AF0" w:rsidP="00922AF0">
      <w:pPr>
        <w:spacing w:before="80"/>
        <w:rPr>
          <w:b/>
          <w:sz w:val="20"/>
        </w:rPr>
      </w:pPr>
    </w:p>
    <w:p w:rsidR="00922AF0" w:rsidRDefault="00922AF0" w:rsidP="00922AF0">
      <w:pPr>
        <w:rPr>
          <w:sz w:val="20"/>
        </w:rPr>
      </w:pPr>
    </w:p>
    <w:p w:rsidR="00922AF0" w:rsidRDefault="00922AF0" w:rsidP="00900E3C">
      <w:pPr>
        <w:spacing w:after="200" w:line="276" w:lineRule="auto"/>
        <w:rPr>
          <w:sz w:val="20"/>
          <w:szCs w:val="20"/>
        </w:rPr>
      </w:pPr>
    </w:p>
    <w:p w:rsidR="00922AF0" w:rsidRDefault="00922AF0">
      <w:pPr>
        <w:spacing w:after="200" w:line="276" w:lineRule="auto"/>
        <w:rPr>
          <w:sz w:val="20"/>
          <w:szCs w:val="20"/>
        </w:rPr>
      </w:pPr>
      <w:r>
        <w:rPr>
          <w:sz w:val="20"/>
          <w:szCs w:val="20"/>
        </w:rPr>
        <w:br w:type="page"/>
      </w:r>
    </w:p>
    <w:p w:rsidR="00900E3C" w:rsidRDefault="00900E3C" w:rsidP="00900E3C">
      <w:pPr>
        <w:spacing w:after="200" w:line="276" w:lineRule="auto"/>
        <w:rPr>
          <w:sz w:val="20"/>
          <w:szCs w:val="20"/>
        </w:rPr>
      </w:pPr>
    </w:p>
    <w:p w:rsidR="00922AF0" w:rsidRPr="0039330B" w:rsidRDefault="00922AF0" w:rsidP="00922AF0">
      <w:pPr>
        <w:outlineLvl w:val="0"/>
        <w:rPr>
          <w:b/>
          <w:sz w:val="22"/>
          <w:szCs w:val="22"/>
        </w:rPr>
      </w:pP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2609"/>
        <w:gridCol w:w="672"/>
        <w:gridCol w:w="1180"/>
        <w:gridCol w:w="1084"/>
        <w:gridCol w:w="937"/>
        <w:gridCol w:w="1304"/>
      </w:tblGrid>
      <w:tr w:rsidR="00922AF0" w:rsidRPr="004F769C" w:rsidTr="00614B1F">
        <w:trPr>
          <w:trHeight w:val="284"/>
        </w:trPr>
        <w:tc>
          <w:tcPr>
            <w:tcW w:w="2035" w:type="dxa"/>
            <w:tcBorders>
              <w:right w:val="nil"/>
            </w:tcBorders>
          </w:tcPr>
          <w:p w:rsidR="00922AF0" w:rsidRPr="004F769C" w:rsidRDefault="00922AF0" w:rsidP="00614B1F">
            <w:pPr>
              <w:ind w:right="-157"/>
              <w:outlineLvl w:val="0"/>
              <w:rPr>
                <w:b/>
                <w:sz w:val="20"/>
                <w:szCs w:val="20"/>
              </w:rPr>
            </w:pPr>
            <w:r w:rsidRPr="004F769C">
              <w:rPr>
                <w:b/>
                <w:sz w:val="20"/>
                <w:szCs w:val="20"/>
              </w:rPr>
              <w:t>COURSE CODE:</w:t>
            </w:r>
          </w:p>
        </w:tc>
        <w:tc>
          <w:tcPr>
            <w:tcW w:w="3281" w:type="dxa"/>
            <w:gridSpan w:val="2"/>
            <w:tcBorders>
              <w:left w:val="nil"/>
              <w:bottom w:val="single" w:sz="4" w:space="0" w:color="auto"/>
            </w:tcBorders>
          </w:tcPr>
          <w:p w:rsidR="00922AF0" w:rsidRPr="00EC346E" w:rsidRDefault="00922AF0" w:rsidP="00614B1F">
            <w:pPr>
              <w:outlineLvl w:val="0"/>
              <w:rPr>
                <w:bCs/>
                <w:sz w:val="20"/>
                <w:szCs w:val="20"/>
              </w:rPr>
            </w:pPr>
            <w:bookmarkStart w:id="18" w:name="DERS522301220"/>
            <w:r w:rsidRPr="00EC346E">
              <w:rPr>
                <w:bCs/>
                <w:sz w:val="20"/>
                <w:szCs w:val="20"/>
              </w:rPr>
              <w:t>522303220</w:t>
            </w:r>
            <w:bookmarkEnd w:id="18"/>
          </w:p>
        </w:tc>
        <w:tc>
          <w:tcPr>
            <w:tcW w:w="4505" w:type="dxa"/>
            <w:gridSpan w:val="4"/>
          </w:tcPr>
          <w:p w:rsidR="00922AF0" w:rsidRPr="004F769C" w:rsidRDefault="00922AF0" w:rsidP="00614B1F">
            <w:pPr>
              <w:outlineLvl w:val="0"/>
              <w:rPr>
                <w:b/>
                <w:sz w:val="20"/>
                <w:szCs w:val="20"/>
              </w:rPr>
            </w:pPr>
            <w:r w:rsidRPr="004F769C">
              <w:rPr>
                <w:b/>
                <w:sz w:val="20"/>
                <w:szCs w:val="20"/>
              </w:rPr>
              <w:t xml:space="preserve">DEPARTMENT: </w:t>
            </w:r>
            <w:r w:rsidRPr="00EC346E">
              <w:rPr>
                <w:bCs/>
                <w:sz w:val="20"/>
                <w:szCs w:val="20"/>
              </w:rPr>
              <w:t>NURSING</w:t>
            </w:r>
          </w:p>
        </w:tc>
      </w:tr>
      <w:tr w:rsidR="00922AF0" w:rsidRPr="004F769C" w:rsidTr="00614B1F">
        <w:trPr>
          <w:trHeight w:val="416"/>
        </w:trPr>
        <w:tc>
          <w:tcPr>
            <w:tcW w:w="2035" w:type="dxa"/>
            <w:tcBorders>
              <w:right w:val="nil"/>
            </w:tcBorders>
          </w:tcPr>
          <w:p w:rsidR="00922AF0" w:rsidRPr="004F769C" w:rsidRDefault="00922AF0" w:rsidP="00614B1F">
            <w:pPr>
              <w:outlineLvl w:val="0"/>
              <w:rPr>
                <w:b/>
                <w:sz w:val="20"/>
                <w:szCs w:val="20"/>
              </w:rPr>
            </w:pPr>
            <w:r w:rsidRPr="004F769C">
              <w:rPr>
                <w:b/>
                <w:sz w:val="20"/>
                <w:szCs w:val="20"/>
              </w:rPr>
              <w:t>COURSE NAME:</w:t>
            </w:r>
          </w:p>
        </w:tc>
        <w:tc>
          <w:tcPr>
            <w:tcW w:w="3281" w:type="dxa"/>
            <w:gridSpan w:val="2"/>
            <w:tcBorders>
              <w:left w:val="nil"/>
              <w:right w:val="nil"/>
            </w:tcBorders>
          </w:tcPr>
          <w:p w:rsidR="00922AF0" w:rsidRPr="00EC346E" w:rsidRDefault="00922AF0" w:rsidP="00614B1F">
            <w:pPr>
              <w:ind w:right="-1764"/>
              <w:outlineLvl w:val="0"/>
              <w:rPr>
                <w:bCs/>
                <w:sz w:val="20"/>
                <w:szCs w:val="20"/>
              </w:rPr>
            </w:pPr>
            <w:bookmarkStart w:id="19" w:name="research"/>
            <w:r w:rsidRPr="00EC346E">
              <w:rPr>
                <w:bCs/>
                <w:sz w:val="20"/>
                <w:szCs w:val="20"/>
                <w:lang w:val="en"/>
              </w:rPr>
              <w:t>RESEARCH IN NURSING</w:t>
            </w:r>
            <w:bookmarkEnd w:id="19"/>
          </w:p>
        </w:tc>
        <w:tc>
          <w:tcPr>
            <w:tcW w:w="4505" w:type="dxa"/>
            <w:gridSpan w:val="4"/>
            <w:tcBorders>
              <w:left w:val="nil"/>
            </w:tcBorders>
          </w:tcPr>
          <w:p w:rsidR="00922AF0" w:rsidRPr="004F769C" w:rsidRDefault="00922AF0" w:rsidP="00614B1F">
            <w:pPr>
              <w:jc w:val="center"/>
              <w:outlineLvl w:val="0"/>
              <w:rPr>
                <w:b/>
                <w:sz w:val="20"/>
                <w:szCs w:val="20"/>
              </w:rPr>
            </w:pPr>
          </w:p>
        </w:tc>
      </w:tr>
      <w:tr w:rsidR="00922AF0" w:rsidRPr="004F769C" w:rsidTr="00614B1F">
        <w:trPr>
          <w:trHeight w:val="224"/>
        </w:trPr>
        <w:tc>
          <w:tcPr>
            <w:tcW w:w="4644" w:type="dxa"/>
            <w:gridSpan w:val="2"/>
            <w:vMerge w:val="restart"/>
          </w:tcPr>
          <w:p w:rsidR="00922AF0" w:rsidRPr="004F769C" w:rsidRDefault="00922AF0" w:rsidP="00614B1F">
            <w:pPr>
              <w:jc w:val="center"/>
              <w:outlineLvl w:val="0"/>
              <w:rPr>
                <w:b/>
                <w:sz w:val="20"/>
                <w:szCs w:val="20"/>
              </w:rPr>
            </w:pPr>
            <w:r w:rsidRPr="004F769C">
              <w:rPr>
                <w:b/>
                <w:sz w:val="20"/>
                <w:szCs w:val="20"/>
              </w:rPr>
              <w:t>INSTRUCTOR NAME</w:t>
            </w:r>
          </w:p>
          <w:p w:rsidR="00922AF0" w:rsidRPr="004F769C" w:rsidRDefault="00922AF0" w:rsidP="00614B1F">
            <w:pPr>
              <w:jc w:val="center"/>
              <w:outlineLvl w:val="0"/>
              <w:rPr>
                <w:b/>
                <w:sz w:val="20"/>
                <w:szCs w:val="20"/>
              </w:rPr>
            </w:pPr>
          </w:p>
          <w:p w:rsidR="00922AF0" w:rsidRPr="00EC346E" w:rsidRDefault="00922AF0" w:rsidP="00614B1F">
            <w:pPr>
              <w:jc w:val="center"/>
              <w:outlineLvl w:val="0"/>
              <w:rPr>
                <w:bCs/>
                <w:sz w:val="20"/>
                <w:szCs w:val="20"/>
              </w:rPr>
            </w:pPr>
            <w:r w:rsidRPr="00EC346E">
              <w:rPr>
                <w:bCs/>
                <w:sz w:val="20"/>
                <w:szCs w:val="20"/>
                <w:lang w:val="en"/>
              </w:rPr>
              <w:t>Prof. Dr.</w:t>
            </w:r>
            <w:r w:rsidRPr="00EC346E">
              <w:rPr>
                <w:bCs/>
                <w:sz w:val="20"/>
                <w:szCs w:val="20"/>
              </w:rPr>
              <w:t xml:space="preserve"> Özlem ÖRSAL</w:t>
            </w:r>
          </w:p>
          <w:p w:rsidR="00922AF0" w:rsidRPr="00EC346E" w:rsidRDefault="00922AF0" w:rsidP="00614B1F">
            <w:pPr>
              <w:jc w:val="center"/>
              <w:outlineLvl w:val="0"/>
              <w:rPr>
                <w:bCs/>
                <w:sz w:val="20"/>
                <w:szCs w:val="20"/>
              </w:rPr>
            </w:pPr>
            <w:r w:rsidRPr="00EC346E">
              <w:rPr>
                <w:bCs/>
                <w:sz w:val="20"/>
                <w:szCs w:val="20"/>
              </w:rPr>
              <w:t>Assoc. Prof. Dr. Pınar DURU</w:t>
            </w:r>
          </w:p>
          <w:p w:rsidR="00922AF0" w:rsidRPr="004F769C" w:rsidRDefault="00922AF0" w:rsidP="00614B1F">
            <w:pPr>
              <w:jc w:val="center"/>
              <w:outlineLvl w:val="0"/>
              <w:rPr>
                <w:b/>
                <w:sz w:val="20"/>
                <w:szCs w:val="20"/>
              </w:rPr>
            </w:pPr>
          </w:p>
        </w:tc>
        <w:tc>
          <w:tcPr>
            <w:tcW w:w="1852" w:type="dxa"/>
            <w:gridSpan w:val="2"/>
            <w:vMerge w:val="restart"/>
          </w:tcPr>
          <w:p w:rsidR="00922AF0" w:rsidRPr="004F769C" w:rsidRDefault="00922AF0" w:rsidP="00614B1F">
            <w:pPr>
              <w:jc w:val="center"/>
              <w:outlineLvl w:val="0"/>
              <w:rPr>
                <w:b/>
                <w:sz w:val="20"/>
                <w:szCs w:val="20"/>
              </w:rPr>
            </w:pPr>
            <w:r w:rsidRPr="004F769C">
              <w:rPr>
                <w:b/>
                <w:sz w:val="20"/>
                <w:szCs w:val="20"/>
              </w:rPr>
              <w:t>COURSE LANGUAGE</w:t>
            </w:r>
          </w:p>
          <w:p w:rsidR="00922AF0" w:rsidRPr="004F769C" w:rsidRDefault="00922AF0" w:rsidP="00614B1F">
            <w:pPr>
              <w:outlineLvl w:val="0"/>
              <w:rPr>
                <w:b/>
                <w:sz w:val="20"/>
                <w:szCs w:val="20"/>
              </w:rPr>
            </w:pPr>
            <w:r w:rsidRPr="004F769C">
              <w:rPr>
                <w:b/>
                <w:sz w:val="20"/>
                <w:szCs w:val="20"/>
              </w:rPr>
              <w:t>Turkish:  X</w:t>
            </w:r>
          </w:p>
          <w:p w:rsidR="00922AF0" w:rsidRPr="004F769C" w:rsidRDefault="00922AF0" w:rsidP="00614B1F">
            <w:pPr>
              <w:outlineLvl w:val="0"/>
              <w:rPr>
                <w:b/>
                <w:sz w:val="20"/>
                <w:szCs w:val="20"/>
              </w:rPr>
            </w:pPr>
            <w:r w:rsidRPr="004F769C">
              <w:rPr>
                <w:b/>
                <w:sz w:val="20"/>
                <w:szCs w:val="20"/>
              </w:rPr>
              <w:t xml:space="preserve">English:   </w:t>
            </w:r>
            <w:r w:rsidRPr="004F769C">
              <w:rPr>
                <w:b/>
                <w:sz w:val="20"/>
                <w:szCs w:val="20"/>
              </w:rPr>
              <w:t></w:t>
            </w:r>
          </w:p>
        </w:tc>
        <w:tc>
          <w:tcPr>
            <w:tcW w:w="3325" w:type="dxa"/>
            <w:gridSpan w:val="3"/>
          </w:tcPr>
          <w:p w:rsidR="00922AF0" w:rsidRPr="004F769C" w:rsidRDefault="00922AF0" w:rsidP="00614B1F">
            <w:pPr>
              <w:jc w:val="center"/>
              <w:outlineLvl w:val="0"/>
              <w:rPr>
                <w:b/>
                <w:sz w:val="20"/>
                <w:szCs w:val="20"/>
              </w:rPr>
            </w:pPr>
            <w:r w:rsidRPr="004F769C">
              <w:rPr>
                <w:b/>
                <w:sz w:val="20"/>
                <w:szCs w:val="20"/>
              </w:rPr>
              <w:t>Course Catagory</w:t>
            </w:r>
          </w:p>
        </w:tc>
      </w:tr>
      <w:tr w:rsidR="00922AF0" w:rsidRPr="004F769C" w:rsidTr="00614B1F">
        <w:trPr>
          <w:trHeight w:val="221"/>
        </w:trPr>
        <w:tc>
          <w:tcPr>
            <w:tcW w:w="4644" w:type="dxa"/>
            <w:gridSpan w:val="2"/>
            <w:vMerge/>
            <w:tcBorders>
              <w:bottom w:val="nil"/>
            </w:tcBorders>
          </w:tcPr>
          <w:p w:rsidR="00922AF0" w:rsidRPr="004F769C" w:rsidRDefault="00922AF0" w:rsidP="00614B1F">
            <w:pPr>
              <w:jc w:val="center"/>
              <w:outlineLvl w:val="0"/>
              <w:rPr>
                <w:b/>
                <w:sz w:val="20"/>
                <w:szCs w:val="20"/>
              </w:rPr>
            </w:pPr>
          </w:p>
        </w:tc>
        <w:tc>
          <w:tcPr>
            <w:tcW w:w="1852" w:type="dxa"/>
            <w:gridSpan w:val="2"/>
            <w:vMerge/>
            <w:tcBorders>
              <w:bottom w:val="nil"/>
            </w:tcBorders>
          </w:tcPr>
          <w:p w:rsidR="00922AF0" w:rsidRPr="004F769C" w:rsidRDefault="00922AF0" w:rsidP="00614B1F">
            <w:pPr>
              <w:jc w:val="center"/>
              <w:outlineLvl w:val="0"/>
              <w:rPr>
                <w:b/>
                <w:sz w:val="20"/>
                <w:szCs w:val="20"/>
              </w:rPr>
            </w:pPr>
          </w:p>
        </w:tc>
        <w:tc>
          <w:tcPr>
            <w:tcW w:w="1084" w:type="dxa"/>
            <w:vAlign w:val="center"/>
          </w:tcPr>
          <w:p w:rsidR="00922AF0" w:rsidRPr="004F769C" w:rsidRDefault="00922AF0" w:rsidP="00614B1F">
            <w:pPr>
              <w:jc w:val="center"/>
              <w:outlineLvl w:val="0"/>
              <w:rPr>
                <w:sz w:val="20"/>
                <w:szCs w:val="20"/>
              </w:rPr>
            </w:pPr>
            <w:r w:rsidRPr="004F769C">
              <w:rPr>
                <w:sz w:val="20"/>
                <w:szCs w:val="20"/>
              </w:rPr>
              <w:t>Technical</w:t>
            </w:r>
          </w:p>
        </w:tc>
        <w:tc>
          <w:tcPr>
            <w:tcW w:w="937" w:type="dxa"/>
            <w:vAlign w:val="center"/>
          </w:tcPr>
          <w:p w:rsidR="00922AF0" w:rsidRPr="004F769C" w:rsidRDefault="00922AF0" w:rsidP="00614B1F">
            <w:pPr>
              <w:jc w:val="center"/>
              <w:outlineLvl w:val="0"/>
              <w:rPr>
                <w:sz w:val="20"/>
                <w:szCs w:val="20"/>
              </w:rPr>
            </w:pPr>
            <w:r w:rsidRPr="004F769C">
              <w:rPr>
                <w:sz w:val="20"/>
                <w:szCs w:val="20"/>
              </w:rPr>
              <w:t>Medical</w:t>
            </w:r>
          </w:p>
        </w:tc>
        <w:tc>
          <w:tcPr>
            <w:tcW w:w="1304" w:type="dxa"/>
            <w:vAlign w:val="center"/>
          </w:tcPr>
          <w:p w:rsidR="00922AF0" w:rsidRPr="004F769C" w:rsidRDefault="00922AF0" w:rsidP="00614B1F">
            <w:pPr>
              <w:jc w:val="center"/>
              <w:outlineLvl w:val="0"/>
              <w:rPr>
                <w:sz w:val="20"/>
                <w:szCs w:val="20"/>
              </w:rPr>
            </w:pPr>
            <w:r w:rsidRPr="004F769C">
              <w:rPr>
                <w:sz w:val="20"/>
                <w:szCs w:val="20"/>
              </w:rPr>
              <w:t>Other (…)</w:t>
            </w:r>
          </w:p>
        </w:tc>
      </w:tr>
      <w:tr w:rsidR="00922AF0" w:rsidRPr="004F769C" w:rsidTr="00614B1F">
        <w:trPr>
          <w:trHeight w:val="327"/>
        </w:trPr>
        <w:tc>
          <w:tcPr>
            <w:tcW w:w="4644" w:type="dxa"/>
            <w:gridSpan w:val="2"/>
            <w:tcBorders>
              <w:top w:val="nil"/>
            </w:tcBorders>
          </w:tcPr>
          <w:p w:rsidR="00922AF0" w:rsidRPr="004F769C" w:rsidRDefault="00922AF0" w:rsidP="00614B1F">
            <w:pPr>
              <w:outlineLvl w:val="0"/>
              <w:rPr>
                <w:b/>
                <w:sz w:val="20"/>
                <w:szCs w:val="20"/>
              </w:rPr>
            </w:pPr>
          </w:p>
        </w:tc>
        <w:tc>
          <w:tcPr>
            <w:tcW w:w="1852" w:type="dxa"/>
            <w:gridSpan w:val="2"/>
            <w:tcBorders>
              <w:top w:val="nil"/>
            </w:tcBorders>
          </w:tcPr>
          <w:p w:rsidR="00922AF0" w:rsidRPr="004F769C" w:rsidRDefault="00922AF0" w:rsidP="00614B1F">
            <w:pPr>
              <w:jc w:val="center"/>
              <w:outlineLvl w:val="0"/>
              <w:rPr>
                <w:b/>
                <w:sz w:val="20"/>
                <w:szCs w:val="20"/>
              </w:rPr>
            </w:pPr>
          </w:p>
        </w:tc>
        <w:tc>
          <w:tcPr>
            <w:tcW w:w="1084" w:type="dxa"/>
          </w:tcPr>
          <w:p w:rsidR="00922AF0" w:rsidRPr="004F769C" w:rsidRDefault="00922AF0" w:rsidP="00614B1F">
            <w:pPr>
              <w:jc w:val="center"/>
              <w:outlineLvl w:val="0"/>
              <w:rPr>
                <w:sz w:val="20"/>
                <w:szCs w:val="20"/>
              </w:rPr>
            </w:pPr>
          </w:p>
        </w:tc>
        <w:tc>
          <w:tcPr>
            <w:tcW w:w="937" w:type="dxa"/>
          </w:tcPr>
          <w:p w:rsidR="00922AF0" w:rsidRPr="004F769C" w:rsidRDefault="00922AF0" w:rsidP="00614B1F">
            <w:pPr>
              <w:jc w:val="center"/>
              <w:outlineLvl w:val="0"/>
              <w:rPr>
                <w:b/>
                <w:sz w:val="20"/>
                <w:szCs w:val="20"/>
              </w:rPr>
            </w:pPr>
            <w:r w:rsidRPr="004F769C">
              <w:rPr>
                <w:b/>
                <w:sz w:val="20"/>
                <w:szCs w:val="20"/>
              </w:rPr>
              <w:t>X</w:t>
            </w:r>
          </w:p>
        </w:tc>
        <w:tc>
          <w:tcPr>
            <w:tcW w:w="1304" w:type="dxa"/>
          </w:tcPr>
          <w:p w:rsidR="00922AF0" w:rsidRPr="004F769C" w:rsidRDefault="00922AF0" w:rsidP="00614B1F">
            <w:pPr>
              <w:jc w:val="center"/>
              <w:outlineLvl w:val="0"/>
              <w:rPr>
                <w:sz w:val="20"/>
                <w:szCs w:val="20"/>
              </w:rPr>
            </w:pPr>
          </w:p>
        </w:tc>
      </w:tr>
    </w:tbl>
    <w:p w:rsidR="00922AF0" w:rsidRPr="004F769C" w:rsidRDefault="00922AF0" w:rsidP="00922AF0">
      <w:pPr>
        <w:jc w:val="center"/>
        <w:outlineLvl w:val="0"/>
        <w:rPr>
          <w:b/>
          <w:sz w:val="20"/>
          <w:szCs w:val="20"/>
        </w:rPr>
      </w:pPr>
    </w:p>
    <w:p w:rsidR="00922AF0" w:rsidRPr="004F769C" w:rsidRDefault="00922AF0" w:rsidP="00922AF0">
      <w:pPr>
        <w:jc w:val="center"/>
        <w:outlineLvl w:val="0"/>
        <w:rPr>
          <w:b/>
          <w:sz w:val="20"/>
          <w:szCs w:val="20"/>
        </w:rPr>
      </w:pPr>
      <w:r w:rsidRPr="004F769C">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922AF0" w:rsidRPr="004F769C" w:rsidTr="00614B1F">
        <w:tc>
          <w:tcPr>
            <w:tcW w:w="2444" w:type="dxa"/>
          </w:tcPr>
          <w:p w:rsidR="00922AF0" w:rsidRPr="004F769C" w:rsidRDefault="00922AF0" w:rsidP="00614B1F">
            <w:pPr>
              <w:jc w:val="center"/>
              <w:outlineLvl w:val="0"/>
              <w:rPr>
                <w:b/>
                <w:sz w:val="20"/>
                <w:szCs w:val="20"/>
              </w:rPr>
            </w:pPr>
            <w:r w:rsidRPr="004F769C">
              <w:rPr>
                <w:b/>
                <w:sz w:val="20"/>
                <w:szCs w:val="20"/>
              </w:rPr>
              <w:t>PROPAEDEUTIC</w:t>
            </w:r>
          </w:p>
        </w:tc>
        <w:tc>
          <w:tcPr>
            <w:tcW w:w="2444" w:type="dxa"/>
          </w:tcPr>
          <w:p w:rsidR="00922AF0" w:rsidRPr="004F769C" w:rsidRDefault="00922AF0" w:rsidP="00614B1F">
            <w:pPr>
              <w:jc w:val="center"/>
              <w:outlineLvl w:val="0"/>
              <w:rPr>
                <w:b/>
                <w:sz w:val="20"/>
                <w:szCs w:val="20"/>
              </w:rPr>
            </w:pPr>
            <w:r w:rsidRPr="004F769C">
              <w:rPr>
                <w:b/>
                <w:sz w:val="20"/>
                <w:szCs w:val="20"/>
              </w:rPr>
              <w:t>M.SC.</w:t>
            </w:r>
          </w:p>
        </w:tc>
        <w:tc>
          <w:tcPr>
            <w:tcW w:w="2180" w:type="dxa"/>
          </w:tcPr>
          <w:p w:rsidR="00922AF0" w:rsidRPr="004F769C" w:rsidRDefault="00922AF0" w:rsidP="00614B1F">
            <w:pPr>
              <w:jc w:val="center"/>
              <w:outlineLvl w:val="0"/>
              <w:rPr>
                <w:b/>
                <w:sz w:val="20"/>
                <w:szCs w:val="20"/>
              </w:rPr>
            </w:pPr>
            <w:r w:rsidRPr="004F769C">
              <w:rPr>
                <w:b/>
                <w:sz w:val="20"/>
                <w:szCs w:val="20"/>
              </w:rPr>
              <w:t>Ph. D.</w:t>
            </w:r>
          </w:p>
        </w:tc>
        <w:tc>
          <w:tcPr>
            <w:tcW w:w="2710" w:type="dxa"/>
          </w:tcPr>
          <w:p w:rsidR="00922AF0" w:rsidRPr="004F769C" w:rsidRDefault="00922AF0" w:rsidP="00614B1F">
            <w:pPr>
              <w:jc w:val="center"/>
              <w:outlineLvl w:val="0"/>
              <w:rPr>
                <w:b/>
                <w:sz w:val="20"/>
                <w:szCs w:val="20"/>
              </w:rPr>
            </w:pPr>
            <w:r w:rsidRPr="004F769C">
              <w:rPr>
                <w:b/>
                <w:sz w:val="20"/>
                <w:szCs w:val="20"/>
              </w:rPr>
              <w:t>COURSE OF PROVINCE</w:t>
            </w:r>
          </w:p>
        </w:tc>
      </w:tr>
      <w:tr w:rsidR="00922AF0" w:rsidRPr="004F769C" w:rsidTr="00614B1F">
        <w:tc>
          <w:tcPr>
            <w:tcW w:w="2444" w:type="dxa"/>
          </w:tcPr>
          <w:p w:rsidR="00922AF0" w:rsidRPr="004F769C" w:rsidRDefault="00922AF0" w:rsidP="00614B1F">
            <w:pPr>
              <w:jc w:val="center"/>
              <w:outlineLvl w:val="0"/>
              <w:rPr>
                <w:b/>
                <w:sz w:val="20"/>
                <w:szCs w:val="20"/>
              </w:rPr>
            </w:pPr>
            <w:r w:rsidRPr="004F769C">
              <w:rPr>
                <w:b/>
                <w:sz w:val="20"/>
                <w:szCs w:val="20"/>
              </w:rPr>
              <w:t></w:t>
            </w:r>
          </w:p>
        </w:tc>
        <w:tc>
          <w:tcPr>
            <w:tcW w:w="2444" w:type="dxa"/>
          </w:tcPr>
          <w:p w:rsidR="00922AF0" w:rsidRPr="004F769C" w:rsidRDefault="00922AF0" w:rsidP="00614B1F">
            <w:pPr>
              <w:jc w:val="center"/>
              <w:outlineLvl w:val="0"/>
              <w:rPr>
                <w:b/>
                <w:sz w:val="20"/>
                <w:szCs w:val="20"/>
              </w:rPr>
            </w:pPr>
            <w:r w:rsidRPr="004F769C">
              <w:rPr>
                <w:b/>
                <w:sz w:val="20"/>
                <w:szCs w:val="20"/>
              </w:rPr>
              <w:t>X</w:t>
            </w:r>
          </w:p>
        </w:tc>
        <w:tc>
          <w:tcPr>
            <w:tcW w:w="2180" w:type="dxa"/>
          </w:tcPr>
          <w:p w:rsidR="00922AF0" w:rsidRPr="004F769C" w:rsidRDefault="00922AF0" w:rsidP="00614B1F">
            <w:pPr>
              <w:jc w:val="center"/>
              <w:outlineLvl w:val="0"/>
              <w:rPr>
                <w:b/>
                <w:sz w:val="20"/>
                <w:szCs w:val="20"/>
              </w:rPr>
            </w:pPr>
            <w:r w:rsidRPr="004F769C">
              <w:rPr>
                <w:b/>
                <w:sz w:val="20"/>
                <w:szCs w:val="20"/>
              </w:rPr>
              <w:t></w:t>
            </w:r>
          </w:p>
        </w:tc>
        <w:tc>
          <w:tcPr>
            <w:tcW w:w="2710" w:type="dxa"/>
          </w:tcPr>
          <w:p w:rsidR="00922AF0" w:rsidRPr="004F769C" w:rsidRDefault="00922AF0" w:rsidP="00614B1F">
            <w:pPr>
              <w:jc w:val="center"/>
              <w:outlineLvl w:val="0"/>
              <w:rPr>
                <w:b/>
                <w:sz w:val="20"/>
                <w:szCs w:val="20"/>
              </w:rPr>
            </w:pPr>
            <w:r w:rsidRPr="004F769C">
              <w:rPr>
                <w:b/>
                <w:sz w:val="20"/>
                <w:szCs w:val="20"/>
              </w:rPr>
              <w:t></w:t>
            </w:r>
          </w:p>
        </w:tc>
      </w:tr>
    </w:tbl>
    <w:p w:rsidR="00922AF0" w:rsidRPr="004F769C" w:rsidRDefault="00922AF0" w:rsidP="00922AF0">
      <w:pPr>
        <w:jc w:val="center"/>
        <w:outlineLvl w:val="0"/>
        <w:rPr>
          <w:b/>
          <w:sz w:val="20"/>
          <w:szCs w:val="20"/>
        </w:rPr>
      </w:pPr>
    </w:p>
    <w:p w:rsidR="00922AF0" w:rsidRPr="004F769C" w:rsidRDefault="00922AF0" w:rsidP="00922AF0">
      <w:pPr>
        <w:outlineLvl w:val="0"/>
        <w:rPr>
          <w:sz w:val="20"/>
          <w:szCs w:val="20"/>
        </w:rPr>
      </w:pPr>
      <w:r w:rsidRPr="004F769C">
        <w:rPr>
          <w:b/>
          <w:sz w:val="20"/>
          <w:szCs w:val="20"/>
        </w:rPr>
        <w:t xml:space="preserve">                                                   </w:t>
      </w:r>
      <w:r w:rsidRPr="004F769C">
        <w:rPr>
          <w:b/>
          <w:sz w:val="20"/>
          <w:szCs w:val="20"/>
        </w:rPr>
        <w:tab/>
      </w:r>
      <w:r w:rsidRPr="004F769C">
        <w:rPr>
          <w:b/>
          <w:sz w:val="20"/>
          <w:szCs w:val="20"/>
        </w:rPr>
        <w:tab/>
      </w:r>
      <w:r w:rsidRPr="004F769C">
        <w:rPr>
          <w:b/>
          <w:sz w:val="20"/>
          <w:szCs w:val="20"/>
        </w:rPr>
        <w:tab/>
      </w:r>
      <w:r w:rsidRPr="004F769C">
        <w:rPr>
          <w:b/>
          <w:sz w:val="20"/>
          <w:szCs w:val="20"/>
        </w:rPr>
        <w:tab/>
      </w:r>
      <w:r w:rsidRPr="004F769C">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1"/>
        <w:gridCol w:w="774"/>
        <w:gridCol w:w="730"/>
        <w:gridCol w:w="3858"/>
      </w:tblGrid>
      <w:tr w:rsidR="00922AF0" w:rsidRPr="004F769C" w:rsidTr="00614B1F">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922AF0" w:rsidRPr="004F769C" w:rsidRDefault="00922AF0" w:rsidP="00614B1F">
            <w:pPr>
              <w:rPr>
                <w:b/>
                <w:sz w:val="20"/>
                <w:szCs w:val="20"/>
              </w:rPr>
            </w:pPr>
            <w:r w:rsidRPr="004F769C">
              <w:rPr>
                <w:b/>
                <w:sz w:val="20"/>
                <w:szCs w:val="20"/>
              </w:rPr>
              <w:t>SEMESTER</w:t>
            </w:r>
          </w:p>
          <w:p w:rsidR="00922AF0" w:rsidRPr="004F769C" w:rsidRDefault="00922AF0" w:rsidP="00614B1F">
            <w:pPr>
              <w:rPr>
                <w:sz w:val="20"/>
                <w:szCs w:val="20"/>
              </w:rPr>
            </w:pPr>
          </w:p>
        </w:tc>
        <w:tc>
          <w:tcPr>
            <w:tcW w:w="2940" w:type="dxa"/>
            <w:gridSpan w:val="3"/>
            <w:tcBorders>
              <w:left w:val="single" w:sz="12" w:space="0" w:color="auto"/>
              <w:bottom w:val="single" w:sz="4" w:space="0" w:color="auto"/>
              <w:right w:val="single" w:sz="12" w:space="0" w:color="auto"/>
            </w:tcBorders>
            <w:vAlign w:val="center"/>
          </w:tcPr>
          <w:p w:rsidR="00922AF0" w:rsidRPr="004F769C" w:rsidRDefault="00922AF0" w:rsidP="00614B1F">
            <w:pPr>
              <w:jc w:val="center"/>
              <w:rPr>
                <w:b/>
                <w:sz w:val="20"/>
                <w:szCs w:val="20"/>
              </w:rPr>
            </w:pPr>
            <w:r w:rsidRPr="004F769C">
              <w:rPr>
                <w:b/>
                <w:sz w:val="20"/>
                <w:szCs w:val="20"/>
              </w:rPr>
              <w:t>WEEKLY COURSE PERIOD</w:t>
            </w:r>
          </w:p>
        </w:tc>
        <w:tc>
          <w:tcPr>
            <w:tcW w:w="5362" w:type="dxa"/>
            <w:gridSpan w:val="3"/>
            <w:tcBorders>
              <w:left w:val="single" w:sz="12" w:space="0" w:color="auto"/>
              <w:bottom w:val="single" w:sz="4" w:space="0" w:color="auto"/>
            </w:tcBorders>
            <w:vAlign w:val="center"/>
          </w:tcPr>
          <w:p w:rsidR="00922AF0" w:rsidRPr="004F769C" w:rsidRDefault="00922AF0" w:rsidP="00614B1F">
            <w:pPr>
              <w:jc w:val="center"/>
              <w:rPr>
                <w:b/>
                <w:sz w:val="20"/>
                <w:szCs w:val="20"/>
              </w:rPr>
            </w:pPr>
            <w:r w:rsidRPr="004F769C">
              <w:rPr>
                <w:b/>
                <w:sz w:val="20"/>
                <w:szCs w:val="20"/>
              </w:rPr>
              <w:t>COURSE OF</w:t>
            </w:r>
          </w:p>
        </w:tc>
      </w:tr>
      <w:tr w:rsidR="00922AF0" w:rsidRPr="004F769C" w:rsidTr="00614B1F">
        <w:trPr>
          <w:trHeight w:val="382"/>
        </w:trPr>
        <w:tc>
          <w:tcPr>
            <w:tcW w:w="0" w:type="auto"/>
            <w:vMerge/>
            <w:tcBorders>
              <w:top w:val="single" w:sz="4" w:space="0" w:color="auto"/>
              <w:left w:val="single" w:sz="12" w:space="0" w:color="auto"/>
              <w:bottom w:val="single" w:sz="4" w:space="0" w:color="auto"/>
              <w:right w:val="single" w:sz="12" w:space="0" w:color="auto"/>
            </w:tcBorders>
          </w:tcPr>
          <w:p w:rsidR="00922AF0" w:rsidRPr="004F769C" w:rsidRDefault="00922AF0" w:rsidP="00614B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22AF0" w:rsidRPr="004F769C" w:rsidRDefault="00922AF0" w:rsidP="00614B1F">
            <w:pPr>
              <w:rPr>
                <w:b/>
                <w:sz w:val="20"/>
                <w:szCs w:val="20"/>
              </w:rPr>
            </w:pPr>
            <w:r w:rsidRPr="004F769C">
              <w:rPr>
                <w:b/>
                <w:sz w:val="20"/>
                <w:szCs w:val="20"/>
              </w:rPr>
              <w:t>Theoric</w:t>
            </w:r>
          </w:p>
        </w:tc>
        <w:tc>
          <w:tcPr>
            <w:tcW w:w="0" w:type="auto"/>
            <w:tcBorders>
              <w:top w:val="single" w:sz="4" w:space="0" w:color="auto"/>
              <w:left w:val="single" w:sz="4" w:space="0" w:color="auto"/>
              <w:bottom w:val="single" w:sz="4" w:space="0" w:color="auto"/>
            </w:tcBorders>
            <w:vAlign w:val="center"/>
          </w:tcPr>
          <w:p w:rsidR="00922AF0" w:rsidRPr="004F769C" w:rsidRDefault="00922AF0" w:rsidP="00614B1F">
            <w:pPr>
              <w:rPr>
                <w:b/>
                <w:sz w:val="20"/>
                <w:szCs w:val="20"/>
              </w:rPr>
            </w:pPr>
            <w:r w:rsidRPr="004F769C">
              <w:rPr>
                <w:b/>
                <w:sz w:val="20"/>
                <w:szCs w:val="20"/>
              </w:rPr>
              <w:t>Practice</w:t>
            </w:r>
          </w:p>
        </w:tc>
        <w:tc>
          <w:tcPr>
            <w:tcW w:w="1141" w:type="dxa"/>
            <w:tcBorders>
              <w:top w:val="single" w:sz="4" w:space="0" w:color="auto"/>
              <w:bottom w:val="single" w:sz="4" w:space="0" w:color="auto"/>
              <w:right w:val="single" w:sz="12" w:space="0" w:color="auto"/>
            </w:tcBorders>
            <w:vAlign w:val="center"/>
          </w:tcPr>
          <w:p w:rsidR="00922AF0" w:rsidRPr="004F769C" w:rsidRDefault="00922AF0" w:rsidP="00614B1F">
            <w:pPr>
              <w:ind w:left="-111" w:right="-108"/>
              <w:jc w:val="center"/>
              <w:rPr>
                <w:b/>
                <w:sz w:val="20"/>
                <w:szCs w:val="20"/>
              </w:rPr>
            </w:pPr>
            <w:r w:rsidRPr="004F769C">
              <w:rPr>
                <w:b/>
                <w:sz w:val="20"/>
                <w:szCs w:val="20"/>
              </w:rPr>
              <w:t>Laboratory</w:t>
            </w:r>
          </w:p>
        </w:tc>
        <w:tc>
          <w:tcPr>
            <w:tcW w:w="0" w:type="auto"/>
            <w:tcBorders>
              <w:top w:val="single" w:sz="4" w:space="0" w:color="auto"/>
              <w:bottom w:val="single" w:sz="4" w:space="0" w:color="auto"/>
              <w:right w:val="single" w:sz="4" w:space="0" w:color="auto"/>
            </w:tcBorders>
            <w:vAlign w:val="center"/>
          </w:tcPr>
          <w:p w:rsidR="00922AF0" w:rsidRPr="004F769C" w:rsidRDefault="00922AF0" w:rsidP="00614B1F">
            <w:pPr>
              <w:jc w:val="center"/>
              <w:rPr>
                <w:b/>
                <w:sz w:val="20"/>
                <w:szCs w:val="20"/>
              </w:rPr>
            </w:pPr>
            <w:r w:rsidRPr="004F769C">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922AF0" w:rsidRPr="004F769C" w:rsidRDefault="00922AF0" w:rsidP="00614B1F">
            <w:pPr>
              <w:ind w:left="-111" w:right="-108"/>
              <w:jc w:val="center"/>
              <w:rPr>
                <w:b/>
                <w:sz w:val="20"/>
                <w:szCs w:val="20"/>
              </w:rPr>
            </w:pPr>
            <w:r w:rsidRPr="004F769C">
              <w:rPr>
                <w:b/>
                <w:sz w:val="20"/>
                <w:szCs w:val="20"/>
              </w:rPr>
              <w:t>ECTS</w:t>
            </w:r>
          </w:p>
        </w:tc>
        <w:tc>
          <w:tcPr>
            <w:tcW w:w="3847" w:type="dxa"/>
            <w:tcBorders>
              <w:top w:val="single" w:sz="4" w:space="0" w:color="auto"/>
              <w:left w:val="single" w:sz="4" w:space="0" w:color="auto"/>
              <w:bottom w:val="single" w:sz="4" w:space="0" w:color="auto"/>
            </w:tcBorders>
            <w:vAlign w:val="center"/>
          </w:tcPr>
          <w:p w:rsidR="00922AF0" w:rsidRPr="004F769C" w:rsidRDefault="00922AF0" w:rsidP="00614B1F">
            <w:pPr>
              <w:jc w:val="center"/>
              <w:rPr>
                <w:b/>
                <w:sz w:val="20"/>
                <w:szCs w:val="20"/>
              </w:rPr>
            </w:pPr>
            <w:r w:rsidRPr="004F769C">
              <w:rPr>
                <w:b/>
                <w:sz w:val="20"/>
                <w:szCs w:val="20"/>
              </w:rPr>
              <w:t>TYPE</w:t>
            </w:r>
          </w:p>
        </w:tc>
      </w:tr>
      <w:tr w:rsidR="00922AF0" w:rsidRPr="004F769C" w:rsidTr="00614B1F">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922AF0" w:rsidRPr="004F769C" w:rsidRDefault="00922AF0" w:rsidP="00614B1F">
            <w:pPr>
              <w:rPr>
                <w:sz w:val="20"/>
                <w:szCs w:val="20"/>
              </w:rPr>
            </w:pPr>
            <w:r w:rsidRPr="004F769C">
              <w:rPr>
                <w:sz w:val="20"/>
                <w:szCs w:val="20"/>
              </w:rPr>
              <w:t xml:space="preserve">Spring    </w:t>
            </w:r>
            <w:r w:rsidRPr="004F769C">
              <w:rPr>
                <w:b/>
                <w:sz w:val="20"/>
                <w:szCs w:val="20"/>
              </w:rPr>
              <w:t></w:t>
            </w:r>
            <w:r w:rsidRPr="004F769C">
              <w:rPr>
                <w:sz w:val="20"/>
                <w:szCs w:val="20"/>
              </w:rPr>
              <w:t xml:space="preserve"> </w:t>
            </w:r>
          </w:p>
          <w:p w:rsidR="00922AF0" w:rsidRPr="004F769C" w:rsidRDefault="00922AF0" w:rsidP="00614B1F">
            <w:pPr>
              <w:rPr>
                <w:sz w:val="20"/>
                <w:szCs w:val="20"/>
              </w:rPr>
            </w:pPr>
            <w:r w:rsidRPr="004F769C">
              <w:rPr>
                <w:sz w:val="20"/>
                <w:szCs w:val="20"/>
              </w:rPr>
              <w:t xml:space="preserve">Autumn </w:t>
            </w:r>
            <w:r w:rsidRPr="004F769C">
              <w:rPr>
                <w:b/>
                <w:sz w:val="20"/>
                <w:szCs w:val="20"/>
              </w:rPr>
              <w:t xml:space="preserve"> X</w:t>
            </w:r>
          </w:p>
        </w:tc>
        <w:tc>
          <w:tcPr>
            <w:tcW w:w="0" w:type="auto"/>
            <w:tcBorders>
              <w:top w:val="single" w:sz="4" w:space="0" w:color="auto"/>
              <w:left w:val="single" w:sz="12" w:space="0" w:color="auto"/>
              <w:bottom w:val="single" w:sz="12" w:space="0" w:color="auto"/>
              <w:right w:val="single" w:sz="4" w:space="0" w:color="auto"/>
            </w:tcBorders>
            <w:vAlign w:val="center"/>
          </w:tcPr>
          <w:p w:rsidR="00922AF0" w:rsidRPr="004F769C" w:rsidRDefault="00922AF0" w:rsidP="00614B1F">
            <w:pPr>
              <w:jc w:val="center"/>
              <w:rPr>
                <w:sz w:val="20"/>
                <w:szCs w:val="20"/>
              </w:rPr>
            </w:pPr>
            <w:r w:rsidRPr="004F769C">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rsidR="00922AF0" w:rsidRPr="004F769C" w:rsidRDefault="00922AF0" w:rsidP="00614B1F">
            <w:pPr>
              <w:jc w:val="center"/>
              <w:rPr>
                <w:sz w:val="20"/>
                <w:szCs w:val="20"/>
              </w:rPr>
            </w:pPr>
            <w:r w:rsidRPr="004F769C">
              <w:rPr>
                <w:sz w:val="20"/>
                <w:szCs w:val="20"/>
              </w:rPr>
              <w:t>2</w:t>
            </w:r>
          </w:p>
        </w:tc>
        <w:tc>
          <w:tcPr>
            <w:tcW w:w="1141" w:type="dxa"/>
            <w:tcBorders>
              <w:top w:val="single" w:sz="4" w:space="0" w:color="auto"/>
              <w:bottom w:val="single" w:sz="12" w:space="0" w:color="auto"/>
              <w:right w:val="single" w:sz="12" w:space="0" w:color="auto"/>
            </w:tcBorders>
            <w:shd w:val="clear" w:color="auto" w:fill="auto"/>
            <w:vAlign w:val="center"/>
          </w:tcPr>
          <w:p w:rsidR="00922AF0" w:rsidRPr="004F769C" w:rsidRDefault="00922AF0" w:rsidP="00614B1F">
            <w:pPr>
              <w:jc w:val="center"/>
              <w:rPr>
                <w:sz w:val="20"/>
                <w:szCs w:val="20"/>
              </w:rPr>
            </w:pPr>
            <w:r w:rsidRPr="004F769C">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922AF0" w:rsidRPr="004F769C" w:rsidRDefault="00922AF0" w:rsidP="00614B1F">
            <w:pPr>
              <w:jc w:val="center"/>
              <w:rPr>
                <w:sz w:val="20"/>
                <w:szCs w:val="20"/>
              </w:rPr>
            </w:pPr>
            <w:r>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922AF0" w:rsidRPr="004F769C" w:rsidRDefault="00922AF0" w:rsidP="00614B1F">
            <w:pPr>
              <w:jc w:val="center"/>
              <w:rPr>
                <w:sz w:val="20"/>
                <w:szCs w:val="20"/>
              </w:rPr>
            </w:pPr>
            <w:r>
              <w:rPr>
                <w:sz w:val="20"/>
                <w:szCs w:val="20"/>
              </w:rPr>
              <w:t>7,5</w:t>
            </w:r>
          </w:p>
        </w:tc>
        <w:tc>
          <w:tcPr>
            <w:tcW w:w="3847" w:type="dxa"/>
            <w:tcBorders>
              <w:top w:val="single" w:sz="4" w:space="0" w:color="auto"/>
              <w:left w:val="single" w:sz="4" w:space="0" w:color="auto"/>
              <w:bottom w:val="single" w:sz="12" w:space="0" w:color="auto"/>
            </w:tcBorders>
            <w:vAlign w:val="center"/>
          </w:tcPr>
          <w:p w:rsidR="00922AF0" w:rsidRPr="004F769C" w:rsidRDefault="00922AF0" w:rsidP="00614B1F">
            <w:pPr>
              <w:jc w:val="center"/>
              <w:rPr>
                <w:sz w:val="20"/>
                <w:szCs w:val="20"/>
                <w:vertAlign w:val="superscript"/>
              </w:rPr>
            </w:pPr>
            <w:r w:rsidRPr="004F769C">
              <w:rPr>
                <w:sz w:val="20"/>
                <w:szCs w:val="20"/>
                <w:vertAlign w:val="superscript"/>
              </w:rPr>
              <w:t>COMPULSORY         ELECTIVE</w:t>
            </w:r>
          </w:p>
          <w:p w:rsidR="00922AF0" w:rsidRPr="004F769C" w:rsidRDefault="00922AF0" w:rsidP="00614B1F">
            <w:pPr>
              <w:rPr>
                <w:sz w:val="20"/>
                <w:szCs w:val="20"/>
                <w:vertAlign w:val="superscript"/>
              </w:rPr>
            </w:pPr>
            <w:r w:rsidRPr="004F769C">
              <w:rPr>
                <w:b/>
                <w:sz w:val="20"/>
                <w:szCs w:val="20"/>
              </w:rPr>
              <w:t xml:space="preserve">                    </w:t>
            </w:r>
            <w:r>
              <w:rPr>
                <w:b/>
                <w:sz w:val="20"/>
                <w:szCs w:val="20"/>
              </w:rPr>
              <w:t xml:space="preserve">   </w:t>
            </w:r>
            <w:r w:rsidRPr="004F769C">
              <w:rPr>
                <w:b/>
                <w:sz w:val="20"/>
                <w:szCs w:val="20"/>
              </w:rPr>
              <w:t xml:space="preserve">    </w:t>
            </w:r>
            <w:r w:rsidRPr="004F769C">
              <w:rPr>
                <w:b/>
                <w:sz w:val="20"/>
                <w:szCs w:val="20"/>
              </w:rPr>
              <w:t xml:space="preserve">     </w:t>
            </w:r>
            <w:r>
              <w:rPr>
                <w:b/>
                <w:sz w:val="20"/>
                <w:szCs w:val="20"/>
              </w:rPr>
              <w:t xml:space="preserve">          </w:t>
            </w:r>
            <w:r w:rsidRPr="004F769C">
              <w:rPr>
                <w:b/>
                <w:sz w:val="20"/>
                <w:szCs w:val="20"/>
              </w:rPr>
              <w:t xml:space="preserve"> </w:t>
            </w:r>
            <w:r>
              <w:rPr>
                <w:b/>
                <w:sz w:val="20"/>
                <w:szCs w:val="20"/>
              </w:rPr>
              <w:t>X</w:t>
            </w:r>
          </w:p>
        </w:tc>
      </w:tr>
    </w:tbl>
    <w:p w:rsidR="00922AF0" w:rsidRDefault="00922AF0" w:rsidP="00922AF0">
      <w:pPr>
        <w:outlineLvl w:val="0"/>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105"/>
        <w:gridCol w:w="2644"/>
        <w:gridCol w:w="1000"/>
        <w:gridCol w:w="2859"/>
      </w:tblGrid>
      <w:tr w:rsidR="00922AF0" w:rsidRPr="003B68DB" w:rsidTr="00614B1F">
        <w:trPr>
          <w:trHeight w:val="324"/>
        </w:trPr>
        <w:tc>
          <w:tcPr>
            <w:tcW w:w="9608" w:type="dxa"/>
            <w:gridSpan w:val="4"/>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sidRPr="003B68DB">
              <w:rPr>
                <w:b/>
                <w:sz w:val="20"/>
                <w:szCs w:val="20"/>
              </w:rPr>
              <w:t>ASSESMENT CRITERIA</w:t>
            </w:r>
          </w:p>
        </w:tc>
      </w:tr>
      <w:tr w:rsidR="00922AF0" w:rsidRPr="003B68DB" w:rsidTr="00614B1F">
        <w:tc>
          <w:tcPr>
            <w:tcW w:w="3105" w:type="dxa"/>
            <w:vMerge w:val="restart"/>
            <w:tcBorders>
              <w:top w:val="single" w:sz="12" w:space="0" w:color="auto"/>
              <w:left w:val="single" w:sz="12" w:space="0" w:color="auto"/>
              <w:bottom w:val="single" w:sz="12" w:space="0" w:color="auto"/>
              <w:right w:val="single" w:sz="12" w:space="0" w:color="auto"/>
            </w:tcBorders>
            <w:vAlign w:val="center"/>
          </w:tcPr>
          <w:p w:rsidR="00922AF0" w:rsidRDefault="00922AF0" w:rsidP="00614B1F">
            <w:pPr>
              <w:jc w:val="center"/>
              <w:rPr>
                <w:b/>
                <w:sz w:val="20"/>
                <w:szCs w:val="20"/>
              </w:rPr>
            </w:pPr>
            <w:r>
              <w:rPr>
                <w:b/>
                <w:sz w:val="20"/>
                <w:szCs w:val="20"/>
              </w:rPr>
              <w:t xml:space="preserve"> MID-TERM </w:t>
            </w:r>
          </w:p>
          <w:p w:rsidR="00922AF0" w:rsidRDefault="00922AF0" w:rsidP="00614B1F">
            <w:pPr>
              <w:jc w:val="center"/>
              <w:rPr>
                <w:b/>
                <w:sz w:val="20"/>
                <w:szCs w:val="20"/>
              </w:rPr>
            </w:pPr>
            <w:r>
              <w:rPr>
                <w:b/>
                <w:sz w:val="20"/>
                <w:szCs w:val="20"/>
              </w:rPr>
              <w:t xml:space="preserve">SEMESTER </w:t>
            </w:r>
          </w:p>
          <w:p w:rsidR="00922AF0" w:rsidRPr="003B68DB" w:rsidRDefault="00922AF0" w:rsidP="00614B1F">
            <w:pPr>
              <w:jc w:val="center"/>
              <w:rPr>
                <w:b/>
                <w:sz w:val="20"/>
                <w:szCs w:val="20"/>
              </w:rPr>
            </w:pPr>
            <w:r>
              <w:rPr>
                <w:b/>
                <w:sz w:val="20"/>
                <w:szCs w:val="20"/>
              </w:rPr>
              <w:t>ACTIVITIES</w:t>
            </w:r>
          </w:p>
        </w:tc>
        <w:tc>
          <w:tcPr>
            <w:tcW w:w="0" w:type="auto"/>
            <w:tcBorders>
              <w:top w:val="single" w:sz="12" w:space="0" w:color="auto"/>
              <w:left w:val="single" w:sz="12" w:space="0" w:color="auto"/>
              <w:bottom w:val="single" w:sz="8" w:space="0" w:color="auto"/>
              <w:right w:val="single" w:sz="4" w:space="0" w:color="auto"/>
            </w:tcBorders>
            <w:vAlign w:val="center"/>
          </w:tcPr>
          <w:p w:rsidR="00922AF0" w:rsidRPr="003B68DB" w:rsidRDefault="00922AF0" w:rsidP="00614B1F">
            <w:pPr>
              <w:jc w:val="center"/>
              <w:rPr>
                <w:b/>
                <w:sz w:val="20"/>
                <w:szCs w:val="20"/>
              </w:rPr>
            </w:pPr>
            <w:r w:rsidRPr="003B68DB">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922AF0" w:rsidRPr="003B68DB" w:rsidRDefault="00922AF0" w:rsidP="00614B1F">
            <w:pPr>
              <w:jc w:val="center"/>
              <w:rPr>
                <w:b/>
                <w:sz w:val="20"/>
                <w:szCs w:val="20"/>
              </w:rPr>
            </w:pPr>
            <w:r w:rsidRPr="003B68DB">
              <w:rPr>
                <w:b/>
                <w:sz w:val="20"/>
                <w:szCs w:val="20"/>
              </w:rPr>
              <w:t>Quantity</w:t>
            </w:r>
          </w:p>
        </w:tc>
        <w:tc>
          <w:tcPr>
            <w:tcW w:w="2859" w:type="dxa"/>
            <w:tcBorders>
              <w:top w:val="single" w:sz="12" w:space="0" w:color="auto"/>
              <w:left w:val="single" w:sz="8" w:space="0" w:color="auto"/>
              <w:bottom w:val="single" w:sz="8" w:space="0" w:color="auto"/>
              <w:right w:val="single" w:sz="12" w:space="0" w:color="auto"/>
            </w:tcBorders>
            <w:vAlign w:val="center"/>
          </w:tcPr>
          <w:p w:rsidR="00922AF0" w:rsidRPr="003B68DB" w:rsidRDefault="00922AF0" w:rsidP="00614B1F">
            <w:pPr>
              <w:jc w:val="center"/>
              <w:rPr>
                <w:b/>
                <w:sz w:val="20"/>
                <w:szCs w:val="20"/>
              </w:rPr>
            </w:pPr>
            <w:r w:rsidRPr="003B68DB">
              <w:rPr>
                <w:b/>
                <w:sz w:val="20"/>
                <w:szCs w:val="20"/>
              </w:rPr>
              <w:t>Percentage (%)</w:t>
            </w:r>
          </w:p>
        </w:tc>
      </w:tr>
      <w:tr w:rsidR="00922AF0" w:rsidRPr="003B68DB" w:rsidTr="00614B1F">
        <w:tc>
          <w:tcPr>
            <w:tcW w:w="3105" w:type="dxa"/>
            <w:vMerge/>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0" w:type="auto"/>
            <w:tcBorders>
              <w:top w:val="single" w:sz="8" w:space="0" w:color="auto"/>
              <w:left w:val="single" w:sz="12" w:space="0" w:color="auto"/>
              <w:bottom w:val="single" w:sz="4" w:space="0" w:color="auto"/>
              <w:right w:val="single" w:sz="4" w:space="0" w:color="auto"/>
            </w:tcBorders>
            <w:vAlign w:val="center"/>
          </w:tcPr>
          <w:p w:rsidR="00922AF0" w:rsidRPr="003B68DB" w:rsidRDefault="00922AF0" w:rsidP="00614B1F">
            <w:pPr>
              <w:rPr>
                <w:sz w:val="20"/>
                <w:szCs w:val="20"/>
              </w:rPr>
            </w:pPr>
            <w:r>
              <w:rPr>
                <w:sz w:val="20"/>
                <w:szCs w:val="20"/>
              </w:rPr>
              <w:t>Mid-Term</w:t>
            </w:r>
          </w:p>
        </w:tc>
        <w:tc>
          <w:tcPr>
            <w:tcW w:w="0" w:type="auto"/>
            <w:tcBorders>
              <w:top w:val="single" w:sz="8" w:space="0" w:color="auto"/>
              <w:left w:val="single" w:sz="4" w:space="0" w:color="auto"/>
              <w:bottom w:val="single" w:sz="4" w:space="0" w:color="auto"/>
              <w:right w:val="single" w:sz="8" w:space="0" w:color="auto"/>
            </w:tcBorders>
          </w:tcPr>
          <w:p w:rsidR="00922AF0" w:rsidRPr="003B68DB" w:rsidRDefault="00922AF0" w:rsidP="00614B1F">
            <w:pPr>
              <w:jc w:val="center"/>
              <w:rPr>
                <w:b/>
                <w:sz w:val="20"/>
                <w:szCs w:val="20"/>
              </w:rPr>
            </w:pPr>
          </w:p>
        </w:tc>
        <w:tc>
          <w:tcPr>
            <w:tcW w:w="2859" w:type="dxa"/>
            <w:tcBorders>
              <w:top w:val="single" w:sz="8" w:space="0" w:color="auto"/>
              <w:left w:val="single" w:sz="8" w:space="0" w:color="auto"/>
              <w:bottom w:val="single" w:sz="4" w:space="0" w:color="auto"/>
              <w:right w:val="single" w:sz="12" w:space="0" w:color="auto"/>
            </w:tcBorders>
            <w:shd w:val="clear" w:color="auto" w:fill="auto"/>
          </w:tcPr>
          <w:p w:rsidR="00922AF0" w:rsidRPr="00FF1061" w:rsidRDefault="00922AF0" w:rsidP="00614B1F">
            <w:pPr>
              <w:jc w:val="center"/>
              <w:rPr>
                <w:sz w:val="20"/>
                <w:szCs w:val="20"/>
                <w:highlight w:val="yellow"/>
              </w:rPr>
            </w:pPr>
          </w:p>
        </w:tc>
      </w:tr>
      <w:tr w:rsidR="00922AF0" w:rsidRPr="003B68DB" w:rsidTr="00614B1F">
        <w:tc>
          <w:tcPr>
            <w:tcW w:w="3105" w:type="dxa"/>
            <w:vMerge/>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22AF0" w:rsidRPr="003B68DB" w:rsidRDefault="00922AF0" w:rsidP="00614B1F">
            <w:pPr>
              <w:rPr>
                <w:sz w:val="20"/>
                <w:szCs w:val="20"/>
              </w:rPr>
            </w:pPr>
            <w:r w:rsidRPr="003B68DB">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922AF0" w:rsidRPr="003B68DB" w:rsidRDefault="00922AF0" w:rsidP="00614B1F">
            <w:pPr>
              <w:jc w:val="center"/>
              <w:rPr>
                <w:b/>
                <w:sz w:val="20"/>
                <w:szCs w:val="20"/>
              </w:rPr>
            </w:pPr>
          </w:p>
        </w:tc>
        <w:tc>
          <w:tcPr>
            <w:tcW w:w="2859" w:type="dxa"/>
            <w:tcBorders>
              <w:top w:val="single" w:sz="4" w:space="0" w:color="auto"/>
              <w:left w:val="single" w:sz="8" w:space="0" w:color="auto"/>
              <w:bottom w:val="single" w:sz="4" w:space="0" w:color="auto"/>
              <w:right w:val="single" w:sz="12" w:space="0" w:color="auto"/>
            </w:tcBorders>
          </w:tcPr>
          <w:p w:rsidR="00922AF0" w:rsidRPr="00FF1061" w:rsidRDefault="00922AF0" w:rsidP="00614B1F">
            <w:pPr>
              <w:jc w:val="center"/>
              <w:rPr>
                <w:sz w:val="20"/>
                <w:szCs w:val="20"/>
              </w:rPr>
            </w:pPr>
          </w:p>
        </w:tc>
      </w:tr>
      <w:tr w:rsidR="00922AF0" w:rsidRPr="003B68DB" w:rsidTr="00614B1F">
        <w:tc>
          <w:tcPr>
            <w:tcW w:w="3105" w:type="dxa"/>
            <w:vMerge/>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922AF0" w:rsidRPr="003B68DB" w:rsidRDefault="00922AF0" w:rsidP="00614B1F">
            <w:pPr>
              <w:rPr>
                <w:sz w:val="20"/>
                <w:szCs w:val="20"/>
              </w:rPr>
            </w:pPr>
            <w:r w:rsidRPr="003B68DB">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922AF0" w:rsidRPr="00EC346E" w:rsidRDefault="00922AF0" w:rsidP="00614B1F">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4" w:space="0" w:color="auto"/>
              <w:right w:val="single" w:sz="12" w:space="0" w:color="auto"/>
            </w:tcBorders>
          </w:tcPr>
          <w:p w:rsidR="00922AF0" w:rsidRPr="00FF1061" w:rsidRDefault="00922AF0" w:rsidP="00614B1F">
            <w:pPr>
              <w:jc w:val="center"/>
              <w:rPr>
                <w:sz w:val="20"/>
                <w:szCs w:val="20"/>
              </w:rPr>
            </w:pPr>
            <w:r>
              <w:rPr>
                <w:sz w:val="20"/>
                <w:szCs w:val="20"/>
              </w:rPr>
              <w:t>20</w:t>
            </w:r>
          </w:p>
        </w:tc>
      </w:tr>
      <w:tr w:rsidR="00922AF0" w:rsidRPr="003B68DB" w:rsidTr="00614B1F">
        <w:tc>
          <w:tcPr>
            <w:tcW w:w="3105" w:type="dxa"/>
            <w:vMerge/>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0" w:type="auto"/>
            <w:tcBorders>
              <w:top w:val="single" w:sz="4" w:space="0" w:color="auto"/>
              <w:left w:val="single" w:sz="12" w:space="0" w:color="auto"/>
              <w:bottom w:val="single" w:sz="8" w:space="0" w:color="auto"/>
              <w:right w:val="single" w:sz="4" w:space="0" w:color="auto"/>
            </w:tcBorders>
            <w:vAlign w:val="center"/>
          </w:tcPr>
          <w:p w:rsidR="00922AF0" w:rsidRPr="003B68DB" w:rsidRDefault="00922AF0" w:rsidP="00614B1F">
            <w:pPr>
              <w:rPr>
                <w:sz w:val="20"/>
                <w:szCs w:val="20"/>
              </w:rPr>
            </w:pPr>
            <w:r w:rsidRPr="003B68DB">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922AF0" w:rsidRPr="00EC346E" w:rsidRDefault="00922AF0" w:rsidP="00614B1F">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8" w:space="0" w:color="auto"/>
              <w:right w:val="single" w:sz="12" w:space="0" w:color="auto"/>
            </w:tcBorders>
          </w:tcPr>
          <w:p w:rsidR="00922AF0" w:rsidRPr="00FF1061" w:rsidRDefault="00922AF0" w:rsidP="00614B1F">
            <w:pPr>
              <w:jc w:val="center"/>
              <w:rPr>
                <w:sz w:val="20"/>
                <w:szCs w:val="20"/>
              </w:rPr>
            </w:pPr>
            <w:r>
              <w:rPr>
                <w:sz w:val="20"/>
                <w:szCs w:val="20"/>
              </w:rPr>
              <w:t>30</w:t>
            </w:r>
          </w:p>
        </w:tc>
      </w:tr>
      <w:tr w:rsidR="00922AF0" w:rsidRPr="003B68DB" w:rsidTr="00614B1F">
        <w:tc>
          <w:tcPr>
            <w:tcW w:w="3105" w:type="dxa"/>
            <w:vMerge/>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0" w:type="auto"/>
            <w:tcBorders>
              <w:top w:val="single" w:sz="8" w:space="0" w:color="auto"/>
              <w:left w:val="single" w:sz="12" w:space="0" w:color="auto"/>
              <w:bottom w:val="single" w:sz="8" w:space="0" w:color="auto"/>
              <w:right w:val="single" w:sz="4" w:space="0" w:color="auto"/>
            </w:tcBorders>
            <w:vAlign w:val="center"/>
          </w:tcPr>
          <w:p w:rsidR="00922AF0" w:rsidRPr="003B68DB" w:rsidRDefault="00922AF0" w:rsidP="00614B1F">
            <w:pPr>
              <w:rPr>
                <w:sz w:val="20"/>
                <w:szCs w:val="20"/>
              </w:rPr>
            </w:pPr>
            <w:r w:rsidRPr="003B68DB">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922AF0" w:rsidRPr="003B68DB" w:rsidRDefault="00922AF0" w:rsidP="00614B1F">
            <w:pPr>
              <w:jc w:val="center"/>
              <w:rPr>
                <w:b/>
                <w:sz w:val="20"/>
                <w:szCs w:val="20"/>
              </w:rPr>
            </w:pPr>
          </w:p>
        </w:tc>
        <w:tc>
          <w:tcPr>
            <w:tcW w:w="2859" w:type="dxa"/>
            <w:tcBorders>
              <w:top w:val="single" w:sz="8" w:space="0" w:color="auto"/>
              <w:left w:val="single" w:sz="8" w:space="0" w:color="auto"/>
              <w:bottom w:val="single" w:sz="8" w:space="0" w:color="auto"/>
              <w:right w:val="single" w:sz="12" w:space="0" w:color="auto"/>
            </w:tcBorders>
          </w:tcPr>
          <w:p w:rsidR="00922AF0" w:rsidRPr="00FF1061" w:rsidRDefault="00922AF0" w:rsidP="00614B1F">
            <w:pPr>
              <w:jc w:val="center"/>
              <w:rPr>
                <w:sz w:val="20"/>
                <w:szCs w:val="20"/>
              </w:rPr>
            </w:pPr>
          </w:p>
        </w:tc>
      </w:tr>
      <w:tr w:rsidR="00922AF0" w:rsidRPr="003B68DB" w:rsidTr="00614B1F">
        <w:tc>
          <w:tcPr>
            <w:tcW w:w="3105" w:type="dxa"/>
            <w:vMerge/>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0" w:type="auto"/>
            <w:tcBorders>
              <w:top w:val="single" w:sz="8" w:space="0" w:color="auto"/>
              <w:left w:val="single" w:sz="12" w:space="0" w:color="auto"/>
              <w:bottom w:val="single" w:sz="12" w:space="0" w:color="auto"/>
              <w:right w:val="single" w:sz="4" w:space="0" w:color="auto"/>
            </w:tcBorders>
            <w:vAlign w:val="center"/>
          </w:tcPr>
          <w:p w:rsidR="00922AF0" w:rsidRPr="003B68DB" w:rsidRDefault="00922AF0" w:rsidP="00614B1F">
            <w:pPr>
              <w:rPr>
                <w:sz w:val="20"/>
                <w:szCs w:val="20"/>
              </w:rPr>
            </w:pPr>
            <w:r w:rsidRPr="003B68DB">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922AF0" w:rsidRPr="003B68DB" w:rsidRDefault="00922AF0" w:rsidP="00614B1F">
            <w:pPr>
              <w:jc w:val="center"/>
              <w:rPr>
                <w:b/>
                <w:sz w:val="20"/>
                <w:szCs w:val="20"/>
              </w:rPr>
            </w:pPr>
          </w:p>
        </w:tc>
        <w:tc>
          <w:tcPr>
            <w:tcW w:w="2859" w:type="dxa"/>
            <w:tcBorders>
              <w:top w:val="single" w:sz="8" w:space="0" w:color="auto"/>
              <w:left w:val="single" w:sz="8" w:space="0" w:color="auto"/>
              <w:bottom w:val="single" w:sz="12" w:space="0" w:color="auto"/>
              <w:right w:val="single" w:sz="12" w:space="0" w:color="auto"/>
            </w:tcBorders>
          </w:tcPr>
          <w:p w:rsidR="00922AF0" w:rsidRPr="00FF1061" w:rsidRDefault="00922AF0" w:rsidP="00614B1F">
            <w:pPr>
              <w:jc w:val="center"/>
              <w:rPr>
                <w:sz w:val="20"/>
                <w:szCs w:val="20"/>
              </w:rPr>
            </w:pPr>
          </w:p>
        </w:tc>
      </w:tr>
      <w:tr w:rsidR="00922AF0" w:rsidRPr="003B68DB" w:rsidTr="00614B1F">
        <w:trPr>
          <w:trHeight w:val="89"/>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rPr>
                <w:b/>
                <w:sz w:val="20"/>
                <w:szCs w:val="20"/>
              </w:rPr>
            </w:pPr>
          </w:p>
        </w:tc>
        <w:tc>
          <w:tcPr>
            <w:tcW w:w="2644" w:type="dxa"/>
            <w:tcBorders>
              <w:top w:val="single" w:sz="8" w:space="0" w:color="auto"/>
              <w:left w:val="single" w:sz="12" w:space="0" w:color="auto"/>
              <w:bottom w:val="single" w:sz="12" w:space="0" w:color="auto"/>
              <w:right w:val="single" w:sz="4" w:space="0" w:color="auto"/>
            </w:tcBorders>
            <w:vAlign w:val="center"/>
          </w:tcPr>
          <w:p w:rsidR="00922AF0" w:rsidRPr="003B68DB" w:rsidRDefault="00922AF0" w:rsidP="00614B1F">
            <w:pPr>
              <w:rPr>
                <w:b/>
                <w:sz w:val="20"/>
                <w:szCs w:val="20"/>
              </w:rPr>
            </w:pPr>
            <w:r w:rsidRPr="00FF1061">
              <w:rPr>
                <w:b/>
                <w:sz w:val="20"/>
                <w:szCs w:val="20"/>
              </w:rPr>
              <w:t>Final Examination</w:t>
            </w:r>
          </w:p>
        </w:tc>
        <w:tc>
          <w:tcPr>
            <w:tcW w:w="1000" w:type="dxa"/>
            <w:tcBorders>
              <w:top w:val="single" w:sz="8" w:space="0" w:color="auto"/>
              <w:left w:val="single" w:sz="4" w:space="0" w:color="auto"/>
              <w:bottom w:val="single" w:sz="12" w:space="0" w:color="auto"/>
              <w:right w:val="single" w:sz="8" w:space="0" w:color="auto"/>
            </w:tcBorders>
            <w:vAlign w:val="center"/>
          </w:tcPr>
          <w:p w:rsidR="00922AF0" w:rsidRPr="00EC346E" w:rsidRDefault="00922AF0" w:rsidP="00614B1F">
            <w:pPr>
              <w:jc w:val="center"/>
              <w:rPr>
                <w:bCs/>
                <w:sz w:val="20"/>
                <w:szCs w:val="20"/>
              </w:rPr>
            </w:pPr>
            <w:r w:rsidRPr="00EC346E">
              <w:rPr>
                <w:bCs/>
                <w:sz w:val="20"/>
                <w:szCs w:val="20"/>
              </w:rPr>
              <w:t>1</w:t>
            </w:r>
          </w:p>
        </w:tc>
        <w:tc>
          <w:tcPr>
            <w:tcW w:w="2859" w:type="dxa"/>
            <w:tcBorders>
              <w:top w:val="single" w:sz="8" w:space="0" w:color="auto"/>
              <w:left w:val="single" w:sz="8" w:space="0" w:color="auto"/>
              <w:bottom w:val="single" w:sz="12" w:space="0" w:color="auto"/>
              <w:right w:val="single" w:sz="12" w:space="0" w:color="auto"/>
            </w:tcBorders>
          </w:tcPr>
          <w:p w:rsidR="00922AF0" w:rsidRPr="00FF1061" w:rsidRDefault="00922AF0" w:rsidP="00614B1F">
            <w:pPr>
              <w:jc w:val="center"/>
              <w:rPr>
                <w:sz w:val="20"/>
                <w:szCs w:val="20"/>
              </w:rPr>
            </w:pPr>
            <w:r w:rsidRPr="00FF1061">
              <w:rPr>
                <w:sz w:val="20"/>
                <w:szCs w:val="20"/>
              </w:rPr>
              <w:t>50</w:t>
            </w:r>
          </w:p>
        </w:tc>
      </w:tr>
      <w:tr w:rsidR="00922AF0" w:rsidRPr="003B68DB" w:rsidTr="00614B1F">
        <w:trPr>
          <w:trHeight w:val="447"/>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sidRPr="003B68DB">
              <w:rPr>
                <w:b/>
                <w:sz w:val="20"/>
                <w:szCs w:val="20"/>
              </w:rPr>
              <w:t>PREREQUISITE(S)</w:t>
            </w:r>
          </w:p>
        </w:tc>
        <w:tc>
          <w:tcPr>
            <w:tcW w:w="6503" w:type="dxa"/>
            <w:gridSpan w:val="3"/>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both"/>
              <w:rPr>
                <w:sz w:val="20"/>
                <w:szCs w:val="20"/>
              </w:rPr>
            </w:pPr>
            <w:r>
              <w:rPr>
                <w:sz w:val="20"/>
                <w:szCs w:val="20"/>
              </w:rPr>
              <w:t>None</w:t>
            </w:r>
          </w:p>
        </w:tc>
      </w:tr>
      <w:tr w:rsidR="00922AF0" w:rsidRPr="003B68DB" w:rsidTr="00614B1F">
        <w:trPr>
          <w:trHeight w:val="447"/>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Pr>
                <w:b/>
                <w:sz w:val="20"/>
                <w:szCs w:val="20"/>
              </w:rPr>
              <w:t>SHORT COURSE CONTENT</w:t>
            </w:r>
          </w:p>
        </w:tc>
        <w:tc>
          <w:tcPr>
            <w:tcW w:w="6503" w:type="dxa"/>
            <w:gridSpan w:val="3"/>
            <w:tcBorders>
              <w:top w:val="single" w:sz="12" w:space="0" w:color="auto"/>
              <w:left w:val="single" w:sz="12" w:space="0" w:color="auto"/>
              <w:bottom w:val="single" w:sz="12" w:space="0" w:color="auto"/>
              <w:right w:val="single" w:sz="12" w:space="0" w:color="auto"/>
            </w:tcBorders>
          </w:tcPr>
          <w:p w:rsidR="00922AF0" w:rsidRPr="003B68DB" w:rsidRDefault="00922AF0" w:rsidP="00614B1F">
            <w:pPr>
              <w:spacing w:before="60" w:after="60"/>
              <w:jc w:val="both"/>
              <w:rPr>
                <w:sz w:val="20"/>
                <w:szCs w:val="20"/>
                <w:lang w:val="en-GB"/>
              </w:rPr>
            </w:pPr>
            <w:r w:rsidRPr="00C709CC">
              <w:rPr>
                <w:sz w:val="20"/>
                <w:szCs w:val="20"/>
              </w:rPr>
              <w:t>This course provides a comprehensive overview of quantitative and qualitative research methods used in nursing studies, covering research design and data analysis processes. Students will learn the stages of the scientific research process, including formulating research questions, conducting literature reviews, data collection and analysis, interpreting findings, and preparing research for publication. Additionally, they will gain awareness of conducting reliable and ethical research in accordance with ethical principles and academic integrity. The course encourages students to design original research addressing challenges in nursing practice and present their findings in professional platforms.</w:t>
            </w:r>
          </w:p>
        </w:tc>
      </w:tr>
      <w:tr w:rsidR="00922AF0" w:rsidRPr="003B68DB" w:rsidTr="00614B1F">
        <w:trPr>
          <w:trHeight w:val="426"/>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sidRPr="003B68DB">
              <w:rPr>
                <w:b/>
                <w:sz w:val="20"/>
                <w:szCs w:val="20"/>
              </w:rPr>
              <w:t>COURSE AIMS</w:t>
            </w:r>
          </w:p>
        </w:tc>
        <w:tc>
          <w:tcPr>
            <w:tcW w:w="6503" w:type="dxa"/>
            <w:gridSpan w:val="3"/>
            <w:tcBorders>
              <w:top w:val="single" w:sz="12" w:space="0" w:color="auto"/>
              <w:left w:val="single" w:sz="12" w:space="0" w:color="auto"/>
              <w:bottom w:val="single" w:sz="12" w:space="0" w:color="auto"/>
              <w:right w:val="single" w:sz="12" w:space="0" w:color="auto"/>
            </w:tcBorders>
          </w:tcPr>
          <w:p w:rsidR="00922AF0" w:rsidRPr="003B68DB" w:rsidRDefault="00922AF0" w:rsidP="00614B1F">
            <w:pPr>
              <w:jc w:val="both"/>
              <w:rPr>
                <w:sz w:val="20"/>
                <w:szCs w:val="20"/>
              </w:rPr>
            </w:pPr>
            <w:r w:rsidRPr="00311A0D">
              <w:rPr>
                <w:sz w:val="20"/>
                <w:szCs w:val="20"/>
              </w:rPr>
              <w:t>This course is designed to equip graduate-level nursing students with advanced research methodologies and scientific inquiry skills. It aims to enable students to conduct independent research in the field of nursing, enhance healthcare services through evidence-based approaches, and integrate research findings into professional practice. Furthermore, students are encouraged to contribute to the advancement of nursing knowledge by conducting scientific studies guided by critical thinking and ethical principles.</w:t>
            </w:r>
          </w:p>
        </w:tc>
      </w:tr>
      <w:tr w:rsidR="00922AF0" w:rsidRPr="003B68DB" w:rsidTr="00614B1F">
        <w:trPr>
          <w:trHeight w:val="518"/>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Pr>
                <w:b/>
                <w:sz w:val="20"/>
                <w:szCs w:val="20"/>
              </w:rPr>
              <w:t>COURSE CONTRBUTION TO THE PROFESSIONAL EDUCATION OBJECTIVES</w:t>
            </w:r>
          </w:p>
        </w:tc>
        <w:tc>
          <w:tcPr>
            <w:tcW w:w="6503" w:type="dxa"/>
            <w:gridSpan w:val="3"/>
            <w:tcBorders>
              <w:top w:val="single" w:sz="12" w:space="0" w:color="auto"/>
              <w:left w:val="single" w:sz="12" w:space="0" w:color="auto"/>
              <w:bottom w:val="single" w:sz="12" w:space="0" w:color="auto"/>
              <w:right w:val="single" w:sz="12" w:space="0" w:color="auto"/>
            </w:tcBorders>
            <w:vAlign w:val="center"/>
          </w:tcPr>
          <w:p w:rsidR="00922AF0" w:rsidRPr="008736FA" w:rsidRDefault="00922AF0" w:rsidP="00614B1F">
            <w:pPr>
              <w:jc w:val="both"/>
              <w:rPr>
                <w:sz w:val="20"/>
                <w:szCs w:val="20"/>
              </w:rPr>
            </w:pPr>
            <w:r w:rsidRPr="008736FA">
              <w:rPr>
                <w:sz w:val="20"/>
                <w:szCs w:val="20"/>
              </w:rPr>
              <w:t>The "Research in Nursing" course equips students with critical skills that support the development of the nursing profession based on scientific foundations, helping them to:</w:t>
            </w:r>
          </w:p>
          <w:p w:rsidR="00922AF0" w:rsidRPr="008736FA" w:rsidRDefault="00922AF0" w:rsidP="00922AF0">
            <w:pPr>
              <w:numPr>
                <w:ilvl w:val="0"/>
                <w:numId w:val="13"/>
              </w:numPr>
              <w:jc w:val="both"/>
              <w:rPr>
                <w:sz w:val="20"/>
                <w:szCs w:val="20"/>
              </w:rPr>
            </w:pPr>
            <w:r w:rsidRPr="008736FA">
              <w:rPr>
                <w:sz w:val="20"/>
                <w:szCs w:val="20"/>
              </w:rPr>
              <w:t>Understand the importance of scientific research in nursing practice.</w:t>
            </w:r>
          </w:p>
          <w:p w:rsidR="00922AF0" w:rsidRPr="008736FA" w:rsidRDefault="00922AF0" w:rsidP="00922AF0">
            <w:pPr>
              <w:numPr>
                <w:ilvl w:val="0"/>
                <w:numId w:val="13"/>
              </w:numPr>
              <w:jc w:val="both"/>
              <w:rPr>
                <w:sz w:val="20"/>
                <w:szCs w:val="20"/>
              </w:rPr>
            </w:pPr>
            <w:r w:rsidRPr="008736FA">
              <w:rPr>
                <w:sz w:val="20"/>
                <w:szCs w:val="20"/>
              </w:rPr>
              <w:t>Make clinical decisions based on current research.</w:t>
            </w:r>
          </w:p>
          <w:p w:rsidR="00922AF0" w:rsidRPr="008736FA" w:rsidRDefault="00922AF0" w:rsidP="00922AF0">
            <w:pPr>
              <w:numPr>
                <w:ilvl w:val="0"/>
                <w:numId w:val="13"/>
              </w:numPr>
              <w:jc w:val="both"/>
              <w:rPr>
                <w:sz w:val="20"/>
                <w:szCs w:val="20"/>
              </w:rPr>
            </w:pPr>
            <w:r w:rsidRPr="008736FA">
              <w:rPr>
                <w:sz w:val="20"/>
                <w:szCs w:val="20"/>
              </w:rPr>
              <w:lastRenderedPageBreak/>
              <w:t>Develop the ability to conduct independent research and take responsibility within teamwork.</w:t>
            </w:r>
          </w:p>
          <w:p w:rsidR="00922AF0" w:rsidRPr="008736FA" w:rsidRDefault="00922AF0" w:rsidP="00922AF0">
            <w:pPr>
              <w:numPr>
                <w:ilvl w:val="0"/>
                <w:numId w:val="13"/>
              </w:numPr>
              <w:jc w:val="both"/>
              <w:rPr>
                <w:sz w:val="20"/>
                <w:szCs w:val="20"/>
              </w:rPr>
            </w:pPr>
            <w:r w:rsidRPr="008736FA">
              <w:rPr>
                <w:sz w:val="20"/>
                <w:szCs w:val="20"/>
              </w:rPr>
              <w:t>Encourage interdisciplinary collaboration and develop the ability to work on joint projects with other health disciplines in nursing research.</w:t>
            </w:r>
          </w:p>
          <w:p w:rsidR="00922AF0" w:rsidRPr="008736FA" w:rsidRDefault="00922AF0" w:rsidP="00922AF0">
            <w:pPr>
              <w:numPr>
                <w:ilvl w:val="0"/>
                <w:numId w:val="13"/>
              </w:numPr>
              <w:jc w:val="both"/>
              <w:rPr>
                <w:sz w:val="20"/>
                <w:szCs w:val="20"/>
              </w:rPr>
            </w:pPr>
            <w:r w:rsidRPr="008736FA">
              <w:rPr>
                <w:sz w:val="20"/>
                <w:szCs w:val="20"/>
              </w:rPr>
              <w:t>Learn both quantitative and qualitative research methods to enhance scientific inquiry skills.</w:t>
            </w:r>
          </w:p>
          <w:p w:rsidR="00922AF0" w:rsidRPr="008736FA" w:rsidRDefault="00922AF0" w:rsidP="00922AF0">
            <w:pPr>
              <w:numPr>
                <w:ilvl w:val="0"/>
                <w:numId w:val="13"/>
              </w:numPr>
              <w:jc w:val="both"/>
              <w:rPr>
                <w:sz w:val="20"/>
                <w:szCs w:val="20"/>
              </w:rPr>
            </w:pPr>
            <w:r w:rsidRPr="008736FA">
              <w:rPr>
                <w:sz w:val="20"/>
                <w:szCs w:val="20"/>
              </w:rPr>
              <w:t>Develop the ability to critically evaluate and synthesize academic literature.</w:t>
            </w:r>
          </w:p>
          <w:p w:rsidR="00922AF0" w:rsidRPr="008736FA" w:rsidRDefault="00922AF0" w:rsidP="00922AF0">
            <w:pPr>
              <w:numPr>
                <w:ilvl w:val="0"/>
                <w:numId w:val="13"/>
              </w:numPr>
              <w:jc w:val="both"/>
              <w:rPr>
                <w:sz w:val="20"/>
                <w:szCs w:val="20"/>
              </w:rPr>
            </w:pPr>
            <w:r w:rsidRPr="008736FA">
              <w:rPr>
                <w:sz w:val="20"/>
                <w:szCs w:val="20"/>
              </w:rPr>
              <w:t>Encourage nurses to generate scientific solutions to the problems encountered in healthcare.</w:t>
            </w:r>
          </w:p>
          <w:p w:rsidR="00922AF0" w:rsidRPr="008736FA" w:rsidRDefault="00922AF0" w:rsidP="00922AF0">
            <w:pPr>
              <w:numPr>
                <w:ilvl w:val="0"/>
                <w:numId w:val="13"/>
              </w:numPr>
              <w:jc w:val="both"/>
              <w:rPr>
                <w:sz w:val="20"/>
                <w:szCs w:val="20"/>
              </w:rPr>
            </w:pPr>
            <w:r w:rsidRPr="008736FA">
              <w:rPr>
                <w:sz w:val="20"/>
                <w:szCs w:val="20"/>
              </w:rPr>
              <w:t>Assist in providing evidence-based recommendations for the development of health policies.</w:t>
            </w:r>
          </w:p>
          <w:p w:rsidR="00922AF0" w:rsidRPr="008736FA" w:rsidRDefault="00922AF0" w:rsidP="00922AF0">
            <w:pPr>
              <w:numPr>
                <w:ilvl w:val="0"/>
                <w:numId w:val="13"/>
              </w:numPr>
              <w:jc w:val="both"/>
              <w:rPr>
                <w:sz w:val="20"/>
                <w:szCs w:val="20"/>
              </w:rPr>
            </w:pPr>
            <w:r w:rsidRPr="008736FA">
              <w:rPr>
                <w:sz w:val="20"/>
                <w:szCs w:val="20"/>
              </w:rPr>
              <w:t>Emphasize the importance of ethical principles and academic integrity in the research process.</w:t>
            </w:r>
          </w:p>
          <w:p w:rsidR="00922AF0" w:rsidRPr="008736FA" w:rsidRDefault="00922AF0" w:rsidP="00922AF0">
            <w:pPr>
              <w:numPr>
                <w:ilvl w:val="0"/>
                <w:numId w:val="13"/>
              </w:numPr>
              <w:jc w:val="both"/>
              <w:rPr>
                <w:sz w:val="20"/>
                <w:szCs w:val="20"/>
              </w:rPr>
            </w:pPr>
            <w:r w:rsidRPr="008736FA">
              <w:rPr>
                <w:sz w:val="20"/>
                <w:szCs w:val="20"/>
              </w:rPr>
              <w:t>Raise awareness of conducting reliable and ethical research.</w:t>
            </w:r>
          </w:p>
          <w:p w:rsidR="00922AF0" w:rsidRPr="008736FA" w:rsidRDefault="00922AF0" w:rsidP="00922AF0">
            <w:pPr>
              <w:numPr>
                <w:ilvl w:val="0"/>
                <w:numId w:val="13"/>
              </w:numPr>
              <w:jc w:val="both"/>
              <w:rPr>
                <w:sz w:val="20"/>
                <w:szCs w:val="20"/>
              </w:rPr>
            </w:pPr>
            <w:r w:rsidRPr="008736FA">
              <w:rPr>
                <w:sz w:val="20"/>
                <w:szCs w:val="20"/>
              </w:rPr>
              <w:t>Ensure students present their research findings in both written and oral formats according to academic standards.</w:t>
            </w:r>
          </w:p>
          <w:p w:rsidR="00922AF0" w:rsidRPr="008736FA" w:rsidRDefault="00922AF0" w:rsidP="00922AF0">
            <w:pPr>
              <w:numPr>
                <w:ilvl w:val="0"/>
                <w:numId w:val="13"/>
              </w:numPr>
              <w:jc w:val="both"/>
              <w:rPr>
                <w:sz w:val="20"/>
                <w:szCs w:val="20"/>
              </w:rPr>
            </w:pPr>
            <w:r w:rsidRPr="008736FA">
              <w:rPr>
                <w:sz w:val="20"/>
                <w:szCs w:val="20"/>
              </w:rPr>
              <w:t>Develop skills for presenting at conferences, writing articles, and contributing to the scientific publication process.</w:t>
            </w:r>
          </w:p>
          <w:p w:rsidR="00922AF0" w:rsidRPr="003B68DB" w:rsidRDefault="00922AF0" w:rsidP="00614B1F">
            <w:pPr>
              <w:jc w:val="both"/>
              <w:rPr>
                <w:sz w:val="20"/>
                <w:szCs w:val="20"/>
              </w:rPr>
            </w:pPr>
          </w:p>
        </w:tc>
      </w:tr>
      <w:tr w:rsidR="00922AF0" w:rsidRPr="003B68DB" w:rsidTr="00614B1F">
        <w:trPr>
          <w:trHeight w:val="540"/>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sidRPr="007745C6">
              <w:rPr>
                <w:b/>
                <w:sz w:val="20"/>
                <w:szCs w:val="20"/>
                <w:lang w:val="en-US"/>
              </w:rPr>
              <w:lastRenderedPageBreak/>
              <w:t>LEARNING OUTCOMES OF THE COURSE</w:t>
            </w:r>
          </w:p>
        </w:tc>
        <w:tc>
          <w:tcPr>
            <w:tcW w:w="6503" w:type="dxa"/>
            <w:gridSpan w:val="3"/>
            <w:tcBorders>
              <w:top w:val="single" w:sz="12" w:space="0" w:color="auto"/>
              <w:left w:val="single" w:sz="12" w:space="0" w:color="auto"/>
              <w:bottom w:val="single" w:sz="12" w:space="0" w:color="auto"/>
              <w:right w:val="single" w:sz="12" w:space="0" w:color="auto"/>
            </w:tcBorders>
          </w:tcPr>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Critically analyze the types, basic principles, and advanced research processes in nursing research.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Take responsibility and lead within both independent and team-based research processes.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Develop researchable questions and research hypotheses grounded in scientific evidence for nursing practice.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Systematically review literature, perform critical analyses, identify research gaps, and synthesize findings.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Evaluate advanced research designs and methods, selecting and applying the most appropriate approach for their study.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Use epidemiological measures related to health and illness for data collection, analysis, and interpretation.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Apply data management, analysis techniques, and secure data storage methods during the research process.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Present research findings in written and oral formats in accordance with academic standards, contributing to scientific conferences.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Utilize research results to make evidence-based decisions and apply them in nursing practice.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Follow scientific advancements and innovative approaches in the field, encouraging research and innovation.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Conduct research adhering to ethical guidelines, academic integrity, and scientific responsibility. </w:t>
            </w:r>
          </w:p>
          <w:p w:rsidR="00922AF0" w:rsidRPr="005A1B0F" w:rsidRDefault="00922AF0" w:rsidP="00922AF0">
            <w:pPr>
              <w:pStyle w:val="ListeParagraf"/>
              <w:numPr>
                <w:ilvl w:val="0"/>
                <w:numId w:val="14"/>
              </w:numPr>
              <w:jc w:val="both"/>
              <w:rPr>
                <w:rFonts w:eastAsia="Arial"/>
                <w:sz w:val="20"/>
                <w:szCs w:val="20"/>
              </w:rPr>
            </w:pPr>
            <w:r w:rsidRPr="005A1B0F">
              <w:rPr>
                <w:rFonts w:eastAsia="Arial"/>
                <w:sz w:val="20"/>
                <w:szCs w:val="20"/>
              </w:rPr>
              <w:t xml:space="preserve">Independently design, implement, and evaluate an advanced research project in the nursing field. </w:t>
            </w:r>
          </w:p>
          <w:p w:rsidR="00922AF0" w:rsidRPr="005A1B0F" w:rsidRDefault="00922AF0" w:rsidP="00922AF0">
            <w:pPr>
              <w:pStyle w:val="ListeParagraf"/>
              <w:numPr>
                <w:ilvl w:val="0"/>
                <w:numId w:val="14"/>
              </w:numPr>
              <w:jc w:val="both"/>
              <w:rPr>
                <w:rFonts w:eastAsia="Arial"/>
                <w:color w:val="333333"/>
                <w:sz w:val="20"/>
                <w:szCs w:val="20"/>
              </w:rPr>
            </w:pPr>
            <w:r w:rsidRPr="005A1B0F">
              <w:rPr>
                <w:rFonts w:eastAsia="Arial"/>
                <w:sz w:val="20"/>
                <w:szCs w:val="20"/>
              </w:rPr>
              <w:t xml:space="preserve"> Encourage interdisciplinary collaboration, taking an active role in health research and developing projects.</w:t>
            </w:r>
          </w:p>
        </w:tc>
      </w:tr>
      <w:tr w:rsidR="00922AF0" w:rsidRPr="003B68DB" w:rsidTr="00614B1F">
        <w:trPr>
          <w:trHeight w:val="540"/>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sidRPr="003B68DB">
              <w:rPr>
                <w:b/>
                <w:sz w:val="20"/>
                <w:szCs w:val="20"/>
              </w:rPr>
              <w:t>TEXTBOOK</w:t>
            </w:r>
          </w:p>
        </w:tc>
        <w:tc>
          <w:tcPr>
            <w:tcW w:w="6503" w:type="dxa"/>
            <w:gridSpan w:val="3"/>
            <w:tcBorders>
              <w:top w:val="single" w:sz="12" w:space="0" w:color="auto"/>
              <w:left w:val="single" w:sz="12" w:space="0" w:color="auto"/>
              <w:bottom w:val="single" w:sz="12" w:space="0" w:color="auto"/>
              <w:right w:val="single" w:sz="12" w:space="0" w:color="auto"/>
            </w:tcBorders>
          </w:tcPr>
          <w:p w:rsidR="00922AF0" w:rsidRPr="003B68DB" w:rsidRDefault="00922AF0" w:rsidP="00614B1F">
            <w:pPr>
              <w:jc w:val="both"/>
              <w:rPr>
                <w:rFonts w:eastAsia="Arial"/>
                <w:color w:val="333333"/>
                <w:sz w:val="20"/>
                <w:szCs w:val="20"/>
              </w:rPr>
            </w:pPr>
            <w:r w:rsidRPr="00F07A45">
              <w:rPr>
                <w:rFonts w:eastAsia="Arial"/>
                <w:sz w:val="20"/>
                <w:szCs w:val="20"/>
              </w:rPr>
              <w:t>Erdoğan, S., Nahcivan, N., &amp; Esin, M. N. (Eds.). (2014). Hemşirelikte Araştırma: Süreç, Uygulama ve Kritik. Nobel Tıp Kitabevleri.</w:t>
            </w:r>
          </w:p>
        </w:tc>
      </w:tr>
      <w:tr w:rsidR="00922AF0" w:rsidRPr="003B68DB" w:rsidTr="00614B1F">
        <w:trPr>
          <w:trHeight w:val="308"/>
        </w:trPr>
        <w:tc>
          <w:tcPr>
            <w:tcW w:w="3105" w:type="dxa"/>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Pr>
                <w:b/>
                <w:sz w:val="20"/>
                <w:szCs w:val="20"/>
              </w:rPr>
              <w:t xml:space="preserve"> OTHER REFERENCES</w:t>
            </w:r>
          </w:p>
        </w:tc>
        <w:tc>
          <w:tcPr>
            <w:tcW w:w="6503" w:type="dxa"/>
            <w:gridSpan w:val="3"/>
            <w:tcBorders>
              <w:top w:val="single" w:sz="12" w:space="0" w:color="auto"/>
              <w:left w:val="single" w:sz="12" w:space="0" w:color="auto"/>
              <w:bottom w:val="single" w:sz="12" w:space="0" w:color="auto"/>
              <w:right w:val="single" w:sz="12" w:space="0" w:color="auto"/>
            </w:tcBorders>
          </w:tcPr>
          <w:p w:rsidR="00922AF0" w:rsidRPr="008D73D3" w:rsidRDefault="00922AF0" w:rsidP="00614B1F">
            <w:pPr>
              <w:ind w:left="601" w:hanging="601"/>
              <w:jc w:val="both"/>
              <w:rPr>
                <w:rFonts w:eastAsia="Calibri"/>
                <w:sz w:val="20"/>
                <w:szCs w:val="20"/>
              </w:rPr>
            </w:pPr>
            <w:r w:rsidRPr="008D73D3">
              <w:rPr>
                <w:rFonts w:eastAsia="Calibri"/>
                <w:sz w:val="20"/>
                <w:szCs w:val="20"/>
              </w:rPr>
              <w:t>Nahcivan, N., Erdoğan, S., Esin, M. N., Seçginli, S., Coşansu, G. (n. d.). Hemşirelikte Araştırma. İstanbul Üniversitesi Açık ve Uzaktan Eğitim Fakültesi, Hemşirelik Lisans Tamamlama Programı.</w:t>
            </w:r>
          </w:p>
          <w:p w:rsidR="00922AF0" w:rsidRPr="008D73D3" w:rsidRDefault="00922AF0" w:rsidP="00614B1F">
            <w:pPr>
              <w:ind w:left="601" w:hanging="601"/>
              <w:jc w:val="both"/>
              <w:rPr>
                <w:rFonts w:eastAsia="Calibri"/>
                <w:sz w:val="20"/>
                <w:szCs w:val="20"/>
              </w:rPr>
            </w:pPr>
            <w:r w:rsidRPr="008D73D3">
              <w:rPr>
                <w:rFonts w:eastAsia="Calibri"/>
                <w:sz w:val="20"/>
                <w:szCs w:val="20"/>
              </w:rPr>
              <w:t>Karaman, S. (Ed). (2020). Araştırma Yöntem ve Teknikleri I. Atatürk Üniversitesi Açıköğretim Fakültesi Yayını. Erzurum.</w:t>
            </w:r>
          </w:p>
          <w:p w:rsidR="00922AF0" w:rsidRDefault="00922AF0" w:rsidP="00614B1F">
            <w:pPr>
              <w:ind w:left="601" w:hanging="601"/>
              <w:jc w:val="both"/>
              <w:rPr>
                <w:rFonts w:eastAsia="Calibri"/>
                <w:sz w:val="20"/>
                <w:szCs w:val="20"/>
              </w:rPr>
            </w:pPr>
            <w:r w:rsidRPr="008D73D3">
              <w:rPr>
                <w:rFonts w:eastAsia="Calibri"/>
                <w:sz w:val="20"/>
                <w:szCs w:val="20"/>
              </w:rPr>
              <w:t>Karaman, S. (Ed). (2020). Araştırma Yöntem ve Teknikleri II. Atatürk Üniversitesi Açıköğretim Fakültesi Yayını. Erzurum.</w:t>
            </w:r>
          </w:p>
          <w:p w:rsidR="00922AF0" w:rsidRPr="003B68DB" w:rsidRDefault="00922AF0" w:rsidP="00614B1F">
            <w:pPr>
              <w:spacing w:before="120" w:after="120"/>
              <w:outlineLvl w:val="3"/>
              <w:rPr>
                <w:bCs/>
                <w:color w:val="000000"/>
                <w:sz w:val="20"/>
                <w:szCs w:val="20"/>
              </w:rPr>
            </w:pPr>
            <w:r w:rsidRPr="008D73D3">
              <w:rPr>
                <w:rFonts w:eastAsia="Calibri"/>
                <w:sz w:val="20"/>
                <w:szCs w:val="20"/>
              </w:rPr>
              <w:t>Kazan, H. (2016). Bilimsel Araştırma Teknikleri. İstanbul Üniversitesi Açık ve Uzaktan Eğitim Fakültesi.</w:t>
            </w:r>
          </w:p>
        </w:tc>
      </w:tr>
      <w:tr w:rsidR="00922AF0" w:rsidRPr="003B68DB" w:rsidTr="00614B1F">
        <w:trPr>
          <w:trHeight w:val="308"/>
        </w:trPr>
        <w:tc>
          <w:tcPr>
            <w:tcW w:w="3105" w:type="dxa"/>
            <w:tcBorders>
              <w:top w:val="single" w:sz="12" w:space="0" w:color="auto"/>
              <w:left w:val="single" w:sz="12" w:space="0" w:color="auto"/>
              <w:bottom w:val="single" w:sz="12" w:space="0" w:color="auto"/>
              <w:right w:val="single" w:sz="12" w:space="0" w:color="auto"/>
            </w:tcBorders>
            <w:vAlign w:val="center"/>
          </w:tcPr>
          <w:p w:rsidR="00922AF0" w:rsidRDefault="00922AF0" w:rsidP="00614B1F">
            <w:pPr>
              <w:jc w:val="center"/>
              <w:rPr>
                <w:b/>
                <w:sz w:val="20"/>
                <w:szCs w:val="20"/>
              </w:rPr>
            </w:pPr>
            <w:r>
              <w:rPr>
                <w:b/>
                <w:sz w:val="20"/>
                <w:szCs w:val="20"/>
              </w:rPr>
              <w:t>TOOLS AND EQUIPMENTS REQUIRED</w:t>
            </w:r>
          </w:p>
        </w:tc>
        <w:tc>
          <w:tcPr>
            <w:tcW w:w="6503" w:type="dxa"/>
            <w:gridSpan w:val="3"/>
            <w:tcBorders>
              <w:top w:val="single" w:sz="12" w:space="0" w:color="auto"/>
              <w:left w:val="single" w:sz="12" w:space="0" w:color="auto"/>
              <w:bottom w:val="single" w:sz="12" w:space="0" w:color="auto"/>
              <w:right w:val="single" w:sz="12" w:space="0" w:color="auto"/>
            </w:tcBorders>
          </w:tcPr>
          <w:p w:rsidR="00922AF0" w:rsidRPr="003B68DB" w:rsidRDefault="00922AF0" w:rsidP="00614B1F">
            <w:pPr>
              <w:spacing w:before="120" w:after="120"/>
              <w:outlineLvl w:val="3"/>
              <w:rPr>
                <w:bCs/>
                <w:color w:val="000000"/>
                <w:sz w:val="20"/>
                <w:szCs w:val="20"/>
              </w:rPr>
            </w:pPr>
            <w:r w:rsidRPr="00E02F56">
              <w:rPr>
                <w:bCs/>
                <w:color w:val="000000"/>
                <w:sz w:val="20"/>
                <w:szCs w:val="20"/>
              </w:rPr>
              <w:t>Textbooks, Online Tools/Materials (Web-Based Tools), Guides, Checklist</w:t>
            </w:r>
          </w:p>
        </w:tc>
      </w:tr>
    </w:tbl>
    <w:p w:rsidR="00922AF0" w:rsidRPr="003B68DB" w:rsidRDefault="00922AF0" w:rsidP="00922AF0">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922AF0" w:rsidRPr="003B68DB" w:rsidTr="00614B1F">
        <w:trPr>
          <w:trHeight w:val="254"/>
        </w:trPr>
        <w:tc>
          <w:tcPr>
            <w:tcW w:w="1188" w:type="dxa"/>
            <w:tcBorders>
              <w:top w:val="single" w:sz="12" w:space="0" w:color="auto"/>
              <w:left w:val="single" w:sz="12" w:space="0" w:color="auto"/>
              <w:bottom w:val="single" w:sz="6" w:space="0" w:color="auto"/>
              <w:right w:val="single" w:sz="6" w:space="0" w:color="auto"/>
            </w:tcBorders>
          </w:tcPr>
          <w:p w:rsidR="00922AF0" w:rsidRPr="003B68DB" w:rsidRDefault="00922AF0" w:rsidP="00614B1F">
            <w:pPr>
              <w:jc w:val="center"/>
              <w:rPr>
                <w:b/>
                <w:sz w:val="20"/>
                <w:szCs w:val="20"/>
              </w:rPr>
            </w:pPr>
          </w:p>
        </w:tc>
        <w:tc>
          <w:tcPr>
            <w:tcW w:w="8559" w:type="dxa"/>
            <w:tcBorders>
              <w:top w:val="single" w:sz="12" w:space="0" w:color="auto"/>
              <w:left w:val="single" w:sz="6" w:space="0" w:color="auto"/>
              <w:bottom w:val="single" w:sz="4" w:space="0" w:color="auto"/>
              <w:right w:val="single" w:sz="12" w:space="0" w:color="auto"/>
            </w:tcBorders>
          </w:tcPr>
          <w:p w:rsidR="00922AF0" w:rsidRPr="003B68DB" w:rsidRDefault="00922AF0" w:rsidP="00614B1F">
            <w:pPr>
              <w:rPr>
                <w:b/>
                <w:sz w:val="20"/>
                <w:szCs w:val="20"/>
              </w:rPr>
            </w:pPr>
            <w:r w:rsidRPr="003B68DB">
              <w:rPr>
                <w:b/>
                <w:sz w:val="20"/>
                <w:szCs w:val="20"/>
              </w:rPr>
              <w:t xml:space="preserve">                               </w:t>
            </w:r>
            <w:r>
              <w:rPr>
                <w:b/>
                <w:sz w:val="20"/>
                <w:szCs w:val="20"/>
              </w:rPr>
              <w:t>COURSE SCHEDULE (Weekly)</w:t>
            </w:r>
          </w:p>
        </w:tc>
      </w:tr>
      <w:tr w:rsidR="00922AF0" w:rsidRPr="003B68DB" w:rsidTr="00614B1F">
        <w:trPr>
          <w:trHeight w:val="226"/>
        </w:trPr>
        <w:tc>
          <w:tcPr>
            <w:tcW w:w="1188" w:type="dxa"/>
            <w:tcBorders>
              <w:right w:val="single" w:sz="4" w:space="0" w:color="auto"/>
            </w:tcBorders>
          </w:tcPr>
          <w:p w:rsidR="00922AF0" w:rsidRPr="003B68DB" w:rsidRDefault="00922AF0" w:rsidP="00614B1F">
            <w:pPr>
              <w:jc w:val="center"/>
              <w:rPr>
                <w:b/>
                <w:sz w:val="20"/>
                <w:szCs w:val="20"/>
              </w:rPr>
            </w:pPr>
            <w:r w:rsidRPr="003B68DB">
              <w:rPr>
                <w:b/>
                <w:sz w:val="20"/>
                <w:szCs w:val="20"/>
              </w:rPr>
              <w:t>WEEK</w:t>
            </w:r>
          </w:p>
        </w:tc>
        <w:tc>
          <w:tcPr>
            <w:tcW w:w="8559" w:type="dxa"/>
            <w:tcBorders>
              <w:top w:val="single" w:sz="4" w:space="0" w:color="auto"/>
              <w:left w:val="single" w:sz="4" w:space="0" w:color="auto"/>
              <w:bottom w:val="single" w:sz="4" w:space="0" w:color="auto"/>
              <w:right w:val="single" w:sz="4" w:space="0" w:color="auto"/>
            </w:tcBorders>
          </w:tcPr>
          <w:p w:rsidR="00922AF0" w:rsidRPr="003B68DB" w:rsidRDefault="00922AF0" w:rsidP="00614B1F">
            <w:pPr>
              <w:rPr>
                <w:b/>
                <w:sz w:val="20"/>
                <w:szCs w:val="20"/>
              </w:rPr>
            </w:pPr>
            <w:r w:rsidRPr="003B68DB">
              <w:rPr>
                <w:b/>
                <w:sz w:val="20"/>
                <w:szCs w:val="20"/>
              </w:rPr>
              <w:t xml:space="preserve">  </w:t>
            </w:r>
            <w:r>
              <w:rPr>
                <w:b/>
                <w:sz w:val="20"/>
                <w:szCs w:val="20"/>
              </w:rPr>
              <w:t>TOPICS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w:t>
            </w:r>
          </w:p>
        </w:tc>
        <w:tc>
          <w:tcPr>
            <w:tcW w:w="8559" w:type="dxa"/>
            <w:tcBorders>
              <w:top w:val="single" w:sz="4" w:space="0" w:color="auto"/>
              <w:left w:val="single" w:sz="4" w:space="0" w:color="auto"/>
              <w:bottom w:val="single" w:sz="4" w:space="0" w:color="auto"/>
              <w:right w:val="single" w:sz="4" w:space="0" w:color="auto"/>
            </w:tcBorders>
          </w:tcPr>
          <w:p w:rsidR="00922AF0" w:rsidRPr="003B68DB" w:rsidRDefault="00922AF0" w:rsidP="00614B1F">
            <w:pPr>
              <w:rPr>
                <w:sz w:val="20"/>
                <w:szCs w:val="20"/>
                <w:lang w:val="en-GB"/>
              </w:rPr>
            </w:pPr>
            <w:r w:rsidRPr="00AC5E06">
              <w:rPr>
                <w:sz w:val="20"/>
                <w:szCs w:val="20"/>
                <w:lang w:val="en-GB"/>
              </w:rPr>
              <w:t>Introduction to the Course, Sharing of Course Outcomes, Information on the Implementation Process, Receiving Expectations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2</w:t>
            </w:r>
          </w:p>
        </w:tc>
        <w:tc>
          <w:tcPr>
            <w:tcW w:w="8559" w:type="dxa"/>
            <w:tcBorders>
              <w:top w:val="single" w:sz="4" w:space="0" w:color="auto"/>
              <w:left w:val="single" w:sz="4" w:space="0" w:color="auto"/>
              <w:bottom w:val="single" w:sz="4" w:space="0" w:color="auto"/>
              <w:right w:val="single" w:sz="4" w:space="0" w:color="auto"/>
            </w:tcBorders>
          </w:tcPr>
          <w:p w:rsidR="00922AF0" w:rsidRDefault="00922AF0" w:rsidP="00614B1F">
            <w:pPr>
              <w:rPr>
                <w:sz w:val="20"/>
                <w:szCs w:val="20"/>
              </w:rPr>
            </w:pPr>
            <w:r w:rsidRPr="00CF25EB">
              <w:rPr>
                <w:sz w:val="20"/>
                <w:szCs w:val="20"/>
              </w:rPr>
              <w:t>Determining the Research Topic &amp; Literature Review and Analysis</w:t>
            </w:r>
          </w:p>
          <w:p w:rsidR="00922AF0" w:rsidRPr="003B68DB" w:rsidRDefault="00922AF0" w:rsidP="00614B1F">
            <w:pPr>
              <w:rPr>
                <w:sz w:val="20"/>
                <w:szCs w:val="20"/>
              </w:rPr>
            </w:pPr>
            <w:r w:rsidRPr="00CF25EB">
              <w:rPr>
                <w:sz w:val="20"/>
                <w:szCs w:val="20"/>
              </w:rPr>
              <w:t>Implementation =&gt; Formation of Research Project Groups (Mentor-Mentee Pairing)</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3</w:t>
            </w:r>
          </w:p>
        </w:tc>
        <w:tc>
          <w:tcPr>
            <w:tcW w:w="8559" w:type="dxa"/>
            <w:tcBorders>
              <w:top w:val="single" w:sz="4" w:space="0" w:color="auto"/>
              <w:left w:val="single" w:sz="4" w:space="0" w:color="auto"/>
              <w:bottom w:val="single" w:sz="4" w:space="0" w:color="auto"/>
              <w:right w:val="single" w:sz="4" w:space="0" w:color="auto"/>
            </w:tcBorders>
          </w:tcPr>
          <w:p w:rsidR="00922AF0" w:rsidRDefault="00922AF0" w:rsidP="00614B1F">
            <w:pPr>
              <w:tabs>
                <w:tab w:val="left" w:pos="1332"/>
              </w:tabs>
              <w:rPr>
                <w:sz w:val="20"/>
                <w:szCs w:val="20"/>
              </w:rPr>
            </w:pPr>
            <w:r w:rsidRPr="00CF25EB">
              <w:rPr>
                <w:sz w:val="20"/>
                <w:szCs w:val="20"/>
              </w:rPr>
              <w:t>Introduction to Research and the Research Process</w:t>
            </w:r>
          </w:p>
          <w:p w:rsidR="00922AF0" w:rsidRPr="003B68DB" w:rsidRDefault="00922AF0" w:rsidP="00614B1F">
            <w:pPr>
              <w:tabs>
                <w:tab w:val="left" w:pos="1332"/>
              </w:tabs>
              <w:rPr>
                <w:sz w:val="20"/>
                <w:szCs w:val="20"/>
              </w:rPr>
            </w:pPr>
            <w:r w:rsidRPr="00FA615B">
              <w:rPr>
                <w:sz w:val="20"/>
                <w:szCs w:val="20"/>
              </w:rPr>
              <w:t>Implementation =&gt; Determining Research Topics and Project Titles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4</w:t>
            </w:r>
          </w:p>
        </w:tc>
        <w:tc>
          <w:tcPr>
            <w:tcW w:w="8559" w:type="dxa"/>
            <w:tcBorders>
              <w:top w:val="single" w:sz="4" w:space="0" w:color="auto"/>
              <w:left w:val="single" w:sz="4" w:space="0" w:color="auto"/>
              <w:bottom w:val="single" w:sz="4" w:space="0" w:color="auto"/>
              <w:right w:val="single" w:sz="4" w:space="0" w:color="auto"/>
            </w:tcBorders>
          </w:tcPr>
          <w:p w:rsidR="00922AF0" w:rsidRPr="00FA615B" w:rsidRDefault="00922AF0" w:rsidP="00614B1F">
            <w:pPr>
              <w:rPr>
                <w:sz w:val="20"/>
                <w:szCs w:val="20"/>
              </w:rPr>
            </w:pPr>
            <w:r w:rsidRPr="00FA615B">
              <w:rPr>
                <w:sz w:val="20"/>
                <w:szCs w:val="20"/>
              </w:rPr>
              <w:t>Research Purpose, Research Questions, Hypotheses, and Limitations</w:t>
            </w:r>
          </w:p>
          <w:p w:rsidR="00922AF0" w:rsidRPr="003B68DB" w:rsidRDefault="00922AF0" w:rsidP="00614B1F">
            <w:pPr>
              <w:rPr>
                <w:sz w:val="20"/>
                <w:szCs w:val="20"/>
              </w:rPr>
            </w:pPr>
            <w:r w:rsidRPr="00FA615B">
              <w:rPr>
                <w:sz w:val="20"/>
                <w:szCs w:val="20"/>
              </w:rPr>
              <w:t>Implementation =&gt; Research Project Group Work (Reviewing Assignments, Q&amp;A Sessions)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5</w:t>
            </w:r>
          </w:p>
        </w:tc>
        <w:tc>
          <w:tcPr>
            <w:tcW w:w="8559" w:type="dxa"/>
            <w:tcBorders>
              <w:top w:val="single" w:sz="4" w:space="0" w:color="auto"/>
              <w:left w:val="single" w:sz="4" w:space="0" w:color="auto"/>
              <w:bottom w:val="single" w:sz="4" w:space="0" w:color="auto"/>
              <w:right w:val="single" w:sz="4" w:space="0" w:color="auto"/>
            </w:tcBorders>
          </w:tcPr>
          <w:p w:rsidR="00922AF0" w:rsidRPr="00FA615B" w:rsidRDefault="00922AF0" w:rsidP="00614B1F">
            <w:pPr>
              <w:rPr>
                <w:sz w:val="20"/>
                <w:szCs w:val="20"/>
              </w:rPr>
            </w:pPr>
            <w:r w:rsidRPr="00FA615B">
              <w:rPr>
                <w:sz w:val="20"/>
                <w:szCs w:val="20"/>
              </w:rPr>
              <w:t>Quantitative Research Designs</w:t>
            </w:r>
          </w:p>
          <w:p w:rsidR="00922AF0" w:rsidRPr="003B68DB" w:rsidRDefault="00922AF0" w:rsidP="00614B1F">
            <w:pPr>
              <w:rPr>
                <w:sz w:val="20"/>
                <w:szCs w:val="20"/>
              </w:rPr>
            </w:pPr>
            <w:r w:rsidRPr="00FA615B">
              <w:rPr>
                <w:sz w:val="20"/>
                <w:szCs w:val="20"/>
              </w:rPr>
              <w:t>Implementation =&gt; Research Project Group Work (Reviewing Assignments, Q&amp;A Sessions)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6</w:t>
            </w:r>
          </w:p>
        </w:tc>
        <w:tc>
          <w:tcPr>
            <w:tcW w:w="8559" w:type="dxa"/>
            <w:tcBorders>
              <w:top w:val="single" w:sz="4" w:space="0" w:color="auto"/>
              <w:left w:val="single" w:sz="4" w:space="0" w:color="auto"/>
              <w:bottom w:val="single" w:sz="4" w:space="0" w:color="auto"/>
              <w:right w:val="single" w:sz="4" w:space="0" w:color="auto"/>
            </w:tcBorders>
          </w:tcPr>
          <w:p w:rsidR="00922AF0" w:rsidRPr="00FA615B" w:rsidRDefault="00922AF0" w:rsidP="00614B1F">
            <w:pPr>
              <w:rPr>
                <w:sz w:val="20"/>
                <w:szCs w:val="20"/>
              </w:rPr>
            </w:pPr>
            <w:r w:rsidRPr="00FA615B">
              <w:rPr>
                <w:sz w:val="20"/>
                <w:szCs w:val="20"/>
              </w:rPr>
              <w:t>Quantitative Research Designs</w:t>
            </w:r>
          </w:p>
          <w:p w:rsidR="00922AF0" w:rsidRPr="003B68DB" w:rsidRDefault="00922AF0" w:rsidP="00614B1F">
            <w:pPr>
              <w:rPr>
                <w:bCs/>
                <w:sz w:val="20"/>
                <w:szCs w:val="20"/>
              </w:rPr>
            </w:pPr>
            <w:r w:rsidRPr="00FA615B">
              <w:rPr>
                <w:sz w:val="20"/>
                <w:szCs w:val="20"/>
              </w:rPr>
              <w:t>Implementation =&gt; Research Project Group Work (Reviewing Assignments, Q&amp;A Sessions)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7</w:t>
            </w:r>
          </w:p>
        </w:tc>
        <w:tc>
          <w:tcPr>
            <w:tcW w:w="8559" w:type="dxa"/>
            <w:tcBorders>
              <w:top w:val="single" w:sz="4" w:space="0" w:color="auto"/>
              <w:left w:val="single" w:sz="4" w:space="0" w:color="auto"/>
              <w:bottom w:val="single" w:sz="4" w:space="0" w:color="auto"/>
              <w:right w:val="single" w:sz="4" w:space="0" w:color="auto"/>
            </w:tcBorders>
          </w:tcPr>
          <w:p w:rsidR="00922AF0" w:rsidRPr="00054BE1" w:rsidRDefault="00922AF0" w:rsidP="00614B1F">
            <w:pPr>
              <w:rPr>
                <w:bCs/>
                <w:sz w:val="20"/>
                <w:szCs w:val="20"/>
              </w:rPr>
            </w:pPr>
            <w:r w:rsidRPr="00054BE1">
              <w:rPr>
                <w:bCs/>
                <w:sz w:val="20"/>
                <w:szCs w:val="20"/>
              </w:rPr>
              <w:t>Sampling</w:t>
            </w:r>
          </w:p>
          <w:p w:rsidR="00922AF0" w:rsidRPr="003B68DB" w:rsidRDefault="00922AF0" w:rsidP="00614B1F">
            <w:pPr>
              <w:rPr>
                <w:b/>
                <w:sz w:val="20"/>
                <w:szCs w:val="20"/>
              </w:rPr>
            </w:pPr>
            <w:r w:rsidRPr="00054BE1">
              <w:rPr>
                <w:bCs/>
                <w:sz w:val="20"/>
                <w:szCs w:val="20"/>
              </w:rPr>
              <w:t>Implementation =&gt; Research Project Group Work (Reviewing Assignments, Q&amp;A Sessions)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8</w:t>
            </w:r>
          </w:p>
        </w:tc>
        <w:tc>
          <w:tcPr>
            <w:tcW w:w="8559" w:type="dxa"/>
            <w:tcBorders>
              <w:top w:val="single" w:sz="4" w:space="0" w:color="auto"/>
              <w:left w:val="single" w:sz="4" w:space="0" w:color="auto"/>
              <w:bottom w:val="single" w:sz="4" w:space="0" w:color="auto"/>
              <w:right w:val="single" w:sz="4" w:space="0" w:color="auto"/>
            </w:tcBorders>
          </w:tcPr>
          <w:p w:rsidR="00922AF0" w:rsidRPr="006629D9" w:rsidRDefault="00922AF0" w:rsidP="00614B1F">
            <w:pPr>
              <w:rPr>
                <w:b/>
                <w:bCs/>
                <w:sz w:val="20"/>
                <w:szCs w:val="20"/>
              </w:rPr>
            </w:pPr>
            <w:r w:rsidRPr="006629D9">
              <w:rPr>
                <w:b/>
                <w:bCs/>
                <w:sz w:val="20"/>
                <w:szCs w:val="20"/>
              </w:rPr>
              <w:t>Midterm Exams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9</w:t>
            </w:r>
          </w:p>
        </w:tc>
        <w:tc>
          <w:tcPr>
            <w:tcW w:w="8559" w:type="dxa"/>
            <w:tcBorders>
              <w:top w:val="single" w:sz="4" w:space="0" w:color="auto"/>
              <w:left w:val="single" w:sz="4" w:space="0" w:color="auto"/>
              <w:bottom w:val="single" w:sz="4" w:space="0" w:color="auto"/>
              <w:right w:val="single" w:sz="4" w:space="0" w:color="auto"/>
            </w:tcBorders>
          </w:tcPr>
          <w:p w:rsidR="00922AF0" w:rsidRPr="00626A31" w:rsidRDefault="00922AF0" w:rsidP="00614B1F">
            <w:pPr>
              <w:rPr>
                <w:sz w:val="20"/>
                <w:szCs w:val="20"/>
              </w:rPr>
            </w:pPr>
            <w:r w:rsidRPr="00626A31">
              <w:rPr>
                <w:sz w:val="20"/>
                <w:szCs w:val="20"/>
              </w:rPr>
              <w:t>Qualitative Research Designs</w:t>
            </w:r>
          </w:p>
          <w:p w:rsidR="00922AF0" w:rsidRPr="003B68DB" w:rsidRDefault="00922AF0" w:rsidP="00614B1F">
            <w:pPr>
              <w:rPr>
                <w:sz w:val="20"/>
                <w:szCs w:val="20"/>
              </w:rPr>
            </w:pPr>
            <w:r w:rsidRPr="00626A31">
              <w:rPr>
                <w:sz w:val="20"/>
                <w:szCs w:val="20"/>
              </w:rPr>
              <w:t>Implementation =&gt; Research Project Group Work (Reviewing Assignments, Q&amp;A Sessions)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10</w:t>
            </w:r>
          </w:p>
        </w:tc>
        <w:tc>
          <w:tcPr>
            <w:tcW w:w="8559" w:type="dxa"/>
            <w:tcBorders>
              <w:top w:val="single" w:sz="4" w:space="0" w:color="auto"/>
              <w:left w:val="single" w:sz="4" w:space="0" w:color="auto"/>
              <w:bottom w:val="single" w:sz="4" w:space="0" w:color="auto"/>
              <w:right w:val="single" w:sz="4" w:space="0" w:color="auto"/>
            </w:tcBorders>
          </w:tcPr>
          <w:p w:rsidR="00922AF0" w:rsidRPr="00626A31" w:rsidRDefault="00922AF0" w:rsidP="00614B1F">
            <w:pPr>
              <w:rPr>
                <w:sz w:val="20"/>
                <w:szCs w:val="20"/>
              </w:rPr>
            </w:pPr>
            <w:r w:rsidRPr="00626A31">
              <w:rPr>
                <w:sz w:val="20"/>
                <w:szCs w:val="20"/>
              </w:rPr>
              <w:t>Qualitative Research Designs</w:t>
            </w:r>
          </w:p>
          <w:p w:rsidR="00922AF0" w:rsidRPr="003B68DB" w:rsidRDefault="00922AF0" w:rsidP="00614B1F">
            <w:pPr>
              <w:rPr>
                <w:sz w:val="20"/>
                <w:szCs w:val="20"/>
              </w:rPr>
            </w:pPr>
            <w:r w:rsidRPr="00626A31">
              <w:rPr>
                <w:sz w:val="20"/>
                <w:szCs w:val="20"/>
              </w:rPr>
              <w:t>Implementation =&gt; Research Project Group Work (Reviewing Assignments, Q&amp;A Sessions)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11</w:t>
            </w:r>
          </w:p>
        </w:tc>
        <w:tc>
          <w:tcPr>
            <w:tcW w:w="8559" w:type="dxa"/>
            <w:tcBorders>
              <w:top w:val="single" w:sz="4" w:space="0" w:color="auto"/>
              <w:left w:val="single" w:sz="4" w:space="0" w:color="auto"/>
              <w:bottom w:val="single" w:sz="4" w:space="0" w:color="auto"/>
              <w:right w:val="single" w:sz="4" w:space="0" w:color="auto"/>
            </w:tcBorders>
          </w:tcPr>
          <w:p w:rsidR="00922AF0" w:rsidRPr="002F0634" w:rsidRDefault="00922AF0" w:rsidP="00614B1F">
            <w:pPr>
              <w:rPr>
                <w:bCs/>
                <w:sz w:val="20"/>
                <w:szCs w:val="20"/>
              </w:rPr>
            </w:pPr>
            <w:r w:rsidRPr="002F0634">
              <w:rPr>
                <w:bCs/>
                <w:sz w:val="20"/>
                <w:szCs w:val="20"/>
              </w:rPr>
              <w:t>Data Collection Methods and Tools &amp; Reliability and Validity of Data Collection Tools</w:t>
            </w:r>
          </w:p>
          <w:p w:rsidR="00922AF0" w:rsidRPr="003B68DB" w:rsidRDefault="00922AF0" w:rsidP="00614B1F">
            <w:pPr>
              <w:rPr>
                <w:bCs/>
                <w:sz w:val="20"/>
                <w:szCs w:val="20"/>
              </w:rPr>
            </w:pPr>
            <w:r w:rsidRPr="002F0634">
              <w:rPr>
                <w:bCs/>
                <w:sz w:val="20"/>
                <w:szCs w:val="20"/>
              </w:rPr>
              <w:t>Implementation =&gt; Mentor, Mentee, Advisor Meetings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12</w:t>
            </w:r>
          </w:p>
        </w:tc>
        <w:tc>
          <w:tcPr>
            <w:tcW w:w="8559" w:type="dxa"/>
            <w:tcBorders>
              <w:top w:val="single" w:sz="4" w:space="0" w:color="auto"/>
              <w:left w:val="single" w:sz="4" w:space="0" w:color="auto"/>
              <w:bottom w:val="single" w:sz="4" w:space="0" w:color="auto"/>
              <w:right w:val="single" w:sz="4" w:space="0" w:color="auto"/>
            </w:tcBorders>
          </w:tcPr>
          <w:p w:rsidR="00922AF0" w:rsidRPr="00484424" w:rsidRDefault="00922AF0" w:rsidP="00614B1F">
            <w:pPr>
              <w:rPr>
                <w:sz w:val="20"/>
                <w:szCs w:val="20"/>
              </w:rPr>
            </w:pPr>
            <w:r w:rsidRPr="00484424">
              <w:rPr>
                <w:sz w:val="20"/>
                <w:szCs w:val="20"/>
              </w:rPr>
              <w:t>Article Critique: Critical Reading and Evaluation of Research Reports</w:t>
            </w:r>
          </w:p>
          <w:p w:rsidR="00922AF0" w:rsidRPr="003B68DB" w:rsidRDefault="00922AF0" w:rsidP="00614B1F">
            <w:pPr>
              <w:rPr>
                <w:sz w:val="20"/>
                <w:szCs w:val="20"/>
              </w:rPr>
            </w:pPr>
            <w:r w:rsidRPr="00484424">
              <w:rPr>
                <w:sz w:val="20"/>
                <w:szCs w:val="20"/>
              </w:rPr>
              <w:t>Implementation =&gt; Mentor, Mentee, Advisor Meetings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13</w:t>
            </w:r>
          </w:p>
        </w:tc>
        <w:tc>
          <w:tcPr>
            <w:tcW w:w="8559" w:type="dxa"/>
            <w:tcBorders>
              <w:top w:val="single" w:sz="4" w:space="0" w:color="auto"/>
              <w:left w:val="single" w:sz="4" w:space="0" w:color="auto"/>
              <w:bottom w:val="single" w:sz="4" w:space="0" w:color="auto"/>
              <w:right w:val="single" w:sz="4" w:space="0" w:color="auto"/>
            </w:tcBorders>
          </w:tcPr>
          <w:p w:rsidR="00922AF0" w:rsidRPr="00CB7B33" w:rsidRDefault="00922AF0" w:rsidP="00614B1F">
            <w:pPr>
              <w:rPr>
                <w:sz w:val="20"/>
                <w:szCs w:val="20"/>
              </w:rPr>
            </w:pPr>
            <w:r w:rsidRPr="00CB7B33">
              <w:rPr>
                <w:sz w:val="20"/>
                <w:szCs w:val="20"/>
              </w:rPr>
              <w:t>Ethics in Nursing Research</w:t>
            </w:r>
          </w:p>
          <w:p w:rsidR="00922AF0" w:rsidRPr="003B68DB" w:rsidRDefault="00922AF0" w:rsidP="00614B1F">
            <w:pPr>
              <w:rPr>
                <w:sz w:val="20"/>
                <w:szCs w:val="20"/>
              </w:rPr>
            </w:pPr>
            <w:r w:rsidRPr="00CB7B33">
              <w:rPr>
                <w:sz w:val="20"/>
                <w:szCs w:val="20"/>
              </w:rPr>
              <w:t>Implementation =&gt; Mentor, Mentee, Advisor Meetings</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14</w:t>
            </w:r>
          </w:p>
        </w:tc>
        <w:tc>
          <w:tcPr>
            <w:tcW w:w="8559" w:type="dxa"/>
            <w:tcBorders>
              <w:top w:val="single" w:sz="4" w:space="0" w:color="auto"/>
              <w:left w:val="single" w:sz="4" w:space="0" w:color="auto"/>
              <w:bottom w:val="single" w:sz="4" w:space="0" w:color="auto"/>
              <w:right w:val="single" w:sz="4" w:space="0" w:color="auto"/>
            </w:tcBorders>
          </w:tcPr>
          <w:p w:rsidR="00922AF0" w:rsidRPr="00CB7B33" w:rsidRDefault="00922AF0" w:rsidP="00614B1F">
            <w:pPr>
              <w:rPr>
                <w:sz w:val="20"/>
                <w:szCs w:val="20"/>
              </w:rPr>
            </w:pPr>
            <w:r w:rsidRPr="00CB7B33">
              <w:rPr>
                <w:sz w:val="20"/>
                <w:szCs w:val="20"/>
              </w:rPr>
              <w:t>Data Analysis and Interpretation</w:t>
            </w:r>
          </w:p>
          <w:p w:rsidR="00922AF0" w:rsidRPr="003B68DB" w:rsidRDefault="00922AF0" w:rsidP="00614B1F">
            <w:pPr>
              <w:rPr>
                <w:sz w:val="20"/>
                <w:szCs w:val="20"/>
              </w:rPr>
            </w:pPr>
            <w:r w:rsidRPr="00CB7B33">
              <w:rPr>
                <w:sz w:val="20"/>
                <w:szCs w:val="20"/>
              </w:rPr>
              <w:t>Implementation =&gt; Research Project Presentations and Evaluation</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15</w:t>
            </w:r>
          </w:p>
        </w:tc>
        <w:tc>
          <w:tcPr>
            <w:tcW w:w="8559" w:type="dxa"/>
            <w:tcBorders>
              <w:top w:val="single" w:sz="4" w:space="0" w:color="auto"/>
              <w:left w:val="single" w:sz="4" w:space="0" w:color="auto"/>
              <w:bottom w:val="single" w:sz="4" w:space="0" w:color="auto"/>
              <w:right w:val="single" w:sz="4" w:space="0" w:color="auto"/>
            </w:tcBorders>
          </w:tcPr>
          <w:p w:rsidR="00922AF0" w:rsidRPr="00BE0A04" w:rsidRDefault="00922AF0" w:rsidP="00614B1F">
            <w:pPr>
              <w:rPr>
                <w:sz w:val="20"/>
                <w:szCs w:val="20"/>
              </w:rPr>
            </w:pPr>
            <w:r w:rsidRPr="00BE0A04">
              <w:rPr>
                <w:sz w:val="20"/>
                <w:szCs w:val="20"/>
              </w:rPr>
              <w:t>Data Analysis and Interpretation</w:t>
            </w:r>
          </w:p>
          <w:p w:rsidR="00922AF0" w:rsidRPr="003B68DB" w:rsidRDefault="00922AF0" w:rsidP="00614B1F">
            <w:pPr>
              <w:rPr>
                <w:sz w:val="20"/>
                <w:szCs w:val="20"/>
              </w:rPr>
            </w:pPr>
            <w:r w:rsidRPr="00BE0A04">
              <w:rPr>
                <w:sz w:val="20"/>
                <w:szCs w:val="20"/>
              </w:rPr>
              <w:t>Implementation =&gt; Research Project Presentations and Evaluation</w:t>
            </w:r>
          </w:p>
        </w:tc>
      </w:tr>
      <w:tr w:rsidR="00922AF0" w:rsidRPr="003B68DB" w:rsidTr="00614B1F">
        <w:tc>
          <w:tcPr>
            <w:tcW w:w="1188" w:type="dxa"/>
            <w:tcBorders>
              <w:right w:val="single" w:sz="4" w:space="0" w:color="auto"/>
            </w:tcBorders>
          </w:tcPr>
          <w:p w:rsidR="00922AF0" w:rsidRPr="006629D9" w:rsidRDefault="00922AF0" w:rsidP="00614B1F">
            <w:pPr>
              <w:jc w:val="center"/>
              <w:rPr>
                <w:b/>
                <w:bCs/>
                <w:sz w:val="20"/>
                <w:szCs w:val="20"/>
              </w:rPr>
            </w:pPr>
            <w:r w:rsidRPr="006629D9">
              <w:rPr>
                <w:b/>
                <w:bCs/>
                <w:sz w:val="20"/>
                <w:szCs w:val="20"/>
              </w:rPr>
              <w:t>16</w:t>
            </w:r>
          </w:p>
        </w:tc>
        <w:tc>
          <w:tcPr>
            <w:tcW w:w="8559" w:type="dxa"/>
            <w:tcBorders>
              <w:top w:val="single" w:sz="4" w:space="0" w:color="auto"/>
              <w:left w:val="single" w:sz="4" w:space="0" w:color="auto"/>
              <w:bottom w:val="single" w:sz="4" w:space="0" w:color="auto"/>
              <w:right w:val="single" w:sz="4" w:space="0" w:color="auto"/>
            </w:tcBorders>
          </w:tcPr>
          <w:p w:rsidR="00922AF0" w:rsidRPr="006629D9" w:rsidRDefault="00922AF0" w:rsidP="00614B1F">
            <w:pPr>
              <w:rPr>
                <w:b/>
                <w:bCs/>
                <w:sz w:val="20"/>
                <w:szCs w:val="20"/>
              </w:rPr>
            </w:pPr>
            <w:r w:rsidRPr="006629D9">
              <w:rPr>
                <w:b/>
                <w:bCs/>
                <w:sz w:val="20"/>
                <w:szCs w:val="20"/>
              </w:rPr>
              <w:t>Final Exams</w:t>
            </w:r>
          </w:p>
        </w:tc>
      </w:tr>
    </w:tbl>
    <w:p w:rsidR="00922AF0" w:rsidRDefault="00922AF0" w:rsidP="00922AF0">
      <w:pP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922AF0" w:rsidRPr="00DE0CCB" w:rsidTr="00614B1F">
        <w:tc>
          <w:tcPr>
            <w:tcW w:w="8065" w:type="dxa"/>
            <w:gridSpan w:val="2"/>
            <w:tcBorders>
              <w:top w:val="single" w:sz="12" w:space="0" w:color="auto"/>
              <w:left w:val="single" w:sz="12" w:space="0" w:color="auto"/>
              <w:bottom w:val="single" w:sz="6" w:space="0" w:color="auto"/>
              <w:right w:val="single" w:sz="6" w:space="0" w:color="auto"/>
            </w:tcBorders>
            <w:vAlign w:val="center"/>
          </w:tcPr>
          <w:p w:rsidR="00922AF0" w:rsidRPr="00DE0CCB" w:rsidRDefault="00922AF0" w:rsidP="00614B1F">
            <w:pPr>
              <w:spacing w:after="200" w:line="276" w:lineRule="auto"/>
              <w:jc w:val="center"/>
              <w:rPr>
                <w:rFonts w:eastAsiaTheme="minorHAnsi"/>
                <w:b/>
                <w:sz w:val="18"/>
                <w:szCs w:val="16"/>
                <w:lang w:eastAsia="en-US"/>
              </w:rPr>
            </w:pPr>
            <w:r>
              <w:rPr>
                <w:b/>
                <w:sz w:val="20"/>
                <w:szCs w:val="20"/>
              </w:rPr>
              <w:br w:type="page"/>
            </w:r>
            <w:r w:rsidRPr="00DE0CCB">
              <w:rPr>
                <w:rFonts w:eastAsiaTheme="minorHAnsi"/>
                <w:b/>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sidRPr="00DE0CCB">
              <w:rPr>
                <w:rFonts w:eastAsiaTheme="minorHAnsi"/>
                <w:b/>
                <w:sz w:val="18"/>
                <w:szCs w:val="16"/>
                <w:lang w:eastAsia="en-US"/>
              </w:rPr>
              <w:t>CONTRIBUTION LEVEL</w:t>
            </w:r>
          </w:p>
        </w:tc>
      </w:tr>
      <w:tr w:rsidR="00922AF0" w:rsidRPr="00DE0CCB" w:rsidTr="00614B1F">
        <w:tc>
          <w:tcPr>
            <w:tcW w:w="836" w:type="dxa"/>
            <w:tcBorders>
              <w:top w:val="single" w:sz="12"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r w:rsidRPr="00DE0CCB">
              <w:rPr>
                <w:b/>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rsidR="00922AF0" w:rsidRPr="00DE0CCB" w:rsidRDefault="00922AF0" w:rsidP="00614B1F">
            <w:pPr>
              <w:jc w:val="center"/>
              <w:rPr>
                <w:sz w:val="20"/>
                <w:szCs w:val="20"/>
                <w:lang w:val="en-US"/>
              </w:rPr>
            </w:pPr>
            <w:r w:rsidRPr="00DE0CCB">
              <w:rPr>
                <w:rFonts w:eastAsiaTheme="minorHAnsi"/>
                <w:b/>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rsidR="00922AF0" w:rsidRPr="00DE0CCB" w:rsidRDefault="00922AF0" w:rsidP="00614B1F">
            <w:pPr>
              <w:spacing w:after="200" w:line="276" w:lineRule="auto"/>
              <w:jc w:val="center"/>
              <w:rPr>
                <w:rFonts w:eastAsiaTheme="minorHAnsi"/>
                <w:b/>
                <w:sz w:val="18"/>
                <w:szCs w:val="16"/>
                <w:lang w:eastAsia="en-US"/>
              </w:rPr>
            </w:pPr>
            <w:r w:rsidRPr="00DE0CCB">
              <w:rPr>
                <w:rFonts w:eastAsiaTheme="minorHAnsi"/>
                <w:b/>
                <w:sz w:val="18"/>
                <w:szCs w:val="16"/>
                <w:lang w:eastAsia="en-US"/>
              </w:rPr>
              <w:t>1</w:t>
            </w:r>
          </w:p>
          <w:p w:rsidR="00922AF0" w:rsidRPr="00DE0CCB" w:rsidRDefault="00922AF0" w:rsidP="00614B1F">
            <w:pPr>
              <w:jc w:val="center"/>
              <w:rPr>
                <w:b/>
                <w:sz w:val="20"/>
                <w:szCs w:val="20"/>
                <w:lang w:val="en-US"/>
              </w:rPr>
            </w:pPr>
            <w:r w:rsidRPr="00DE0CCB">
              <w:rPr>
                <w:rFonts w:eastAsiaTheme="minorHAnsi"/>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rsidR="00922AF0" w:rsidRPr="00DE0CCB" w:rsidRDefault="00922AF0" w:rsidP="00614B1F">
            <w:pPr>
              <w:spacing w:after="200" w:line="276" w:lineRule="auto"/>
              <w:jc w:val="center"/>
              <w:rPr>
                <w:rFonts w:eastAsiaTheme="minorHAnsi"/>
                <w:b/>
                <w:sz w:val="18"/>
                <w:szCs w:val="16"/>
                <w:lang w:eastAsia="en-US"/>
              </w:rPr>
            </w:pPr>
            <w:r w:rsidRPr="00DE0CCB">
              <w:rPr>
                <w:rFonts w:eastAsiaTheme="minorHAnsi"/>
                <w:b/>
                <w:sz w:val="18"/>
                <w:szCs w:val="16"/>
                <w:lang w:eastAsia="en-US"/>
              </w:rPr>
              <w:t>2</w:t>
            </w:r>
          </w:p>
          <w:p w:rsidR="00922AF0" w:rsidRPr="00DE0CCB" w:rsidRDefault="00922AF0" w:rsidP="00614B1F">
            <w:pPr>
              <w:jc w:val="center"/>
              <w:rPr>
                <w:b/>
                <w:sz w:val="20"/>
                <w:szCs w:val="20"/>
                <w:lang w:val="en-US"/>
              </w:rPr>
            </w:pPr>
            <w:r w:rsidRPr="00DE0CCB">
              <w:rPr>
                <w:rFonts w:eastAsiaTheme="minorHAnsi"/>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rsidR="00922AF0" w:rsidRPr="00DE0CCB" w:rsidRDefault="00922AF0" w:rsidP="00614B1F">
            <w:pPr>
              <w:spacing w:after="200" w:line="276" w:lineRule="auto"/>
              <w:jc w:val="center"/>
              <w:rPr>
                <w:rFonts w:eastAsiaTheme="minorHAnsi"/>
                <w:b/>
                <w:sz w:val="18"/>
                <w:szCs w:val="16"/>
                <w:lang w:eastAsia="en-US"/>
              </w:rPr>
            </w:pPr>
            <w:r w:rsidRPr="00DE0CCB">
              <w:rPr>
                <w:rFonts w:eastAsiaTheme="minorHAnsi"/>
                <w:b/>
                <w:sz w:val="18"/>
                <w:szCs w:val="16"/>
                <w:lang w:eastAsia="en-US"/>
              </w:rPr>
              <w:t>3</w:t>
            </w:r>
          </w:p>
          <w:p w:rsidR="00922AF0" w:rsidRPr="00DE0CCB" w:rsidRDefault="00922AF0" w:rsidP="00614B1F">
            <w:pPr>
              <w:jc w:val="center"/>
              <w:rPr>
                <w:b/>
                <w:sz w:val="20"/>
                <w:szCs w:val="20"/>
                <w:lang w:val="en-US"/>
              </w:rPr>
            </w:pPr>
            <w:r w:rsidRPr="00DE0CCB">
              <w:rPr>
                <w:rFonts w:eastAsiaTheme="minorHAnsi"/>
                <w:sz w:val="16"/>
                <w:szCs w:val="16"/>
                <w:lang w:eastAsia="en-US"/>
              </w:rPr>
              <w:t>HIgh</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Pr>
                <w:sz w:val="20"/>
                <w:szCs w:val="20"/>
              </w:rPr>
              <w:t>G</w:t>
            </w:r>
            <w:r w:rsidRPr="00275E6A">
              <w:rPr>
                <w:sz w:val="20"/>
                <w:szCs w:val="20"/>
              </w:rPr>
              <w:t>ather as well as apply knowledge of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Ask scientific questions and form hypothesis</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Search and interpret scientific literature</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Design and conduct experiments as well as analyze and interpret the data</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Learn how to use the experimental equipment effectively</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rPr>
          <w:trHeight w:val="309"/>
        </w:trPr>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Function on multi-disciplinary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Pr>
                <w:sz w:val="20"/>
                <w:szCs w:val="20"/>
              </w:rPr>
              <w:t>I</w:t>
            </w:r>
            <w:r w:rsidRPr="00275E6A">
              <w:rPr>
                <w:sz w:val="20"/>
                <w:szCs w:val="20"/>
              </w:rPr>
              <w:t>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Use computer effectively both in conducting the experiments and analyzing the data</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Understand the impact of experimental solutions on national and international sciences</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Use 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Get an understanding of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r>
              <w:rPr>
                <w:b/>
                <w:sz w:val="20"/>
                <w:szCs w:val="20"/>
              </w:rPr>
              <w:t>X</w:t>
            </w: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Get a recognition of the need for, and an ability to engage in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b/>
                <w:sz w:val="20"/>
                <w:szCs w:val="20"/>
                <w:lang w:val="en-US"/>
              </w:rPr>
            </w:pPr>
          </w:p>
        </w:tc>
      </w:tr>
      <w:tr w:rsidR="00922AF0" w:rsidRPr="00DE0CCB" w:rsidTr="00614B1F">
        <w:tc>
          <w:tcPr>
            <w:tcW w:w="836" w:type="dxa"/>
            <w:tcBorders>
              <w:top w:val="single" w:sz="6" w:space="0" w:color="auto"/>
              <w:left w:val="single" w:sz="12"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Get an understanding of basic concepts of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922AF0" w:rsidRPr="00DE0CCB" w:rsidRDefault="00922AF0" w:rsidP="00614B1F">
            <w:pPr>
              <w:jc w:val="center"/>
              <w:rPr>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22AF0" w:rsidRPr="00DE0CCB" w:rsidRDefault="00922AF0" w:rsidP="00614B1F">
            <w:pPr>
              <w:jc w:val="center"/>
              <w:rPr>
                <w:sz w:val="20"/>
                <w:szCs w:val="20"/>
                <w:lang w:val="en-US"/>
              </w:rPr>
            </w:pPr>
          </w:p>
        </w:tc>
      </w:tr>
      <w:tr w:rsidR="00922AF0" w:rsidRPr="00DE0CCB" w:rsidTr="00614B1F">
        <w:tc>
          <w:tcPr>
            <w:tcW w:w="836" w:type="dxa"/>
            <w:tcBorders>
              <w:top w:val="single" w:sz="6" w:space="0" w:color="auto"/>
              <w:left w:val="single" w:sz="12" w:space="0" w:color="auto"/>
              <w:bottom w:val="single" w:sz="12" w:space="0" w:color="auto"/>
              <w:right w:val="single" w:sz="6" w:space="0" w:color="auto"/>
            </w:tcBorders>
            <w:vAlign w:val="center"/>
          </w:tcPr>
          <w:p w:rsidR="00922AF0" w:rsidRPr="00DE0CCB" w:rsidRDefault="00922AF0" w:rsidP="00614B1F">
            <w:pPr>
              <w:jc w:val="center"/>
              <w:rPr>
                <w:sz w:val="20"/>
                <w:szCs w:val="20"/>
                <w:lang w:val="en-US"/>
              </w:rPr>
            </w:pPr>
            <w:r w:rsidRPr="00DE0CCB">
              <w:rPr>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rsidR="00922AF0" w:rsidRPr="00DE0CCB" w:rsidRDefault="00922AF0" w:rsidP="00614B1F">
            <w:pPr>
              <w:rPr>
                <w:sz w:val="20"/>
                <w:szCs w:val="20"/>
                <w:lang w:val="en-US"/>
              </w:rPr>
            </w:pPr>
            <w:r w:rsidRPr="00275E6A">
              <w:rPr>
                <w:sz w:val="20"/>
                <w:szCs w:val="20"/>
              </w:rPr>
              <w:t>Get an understanding of approaching to ethical problems with taking basic concepts to center</w:t>
            </w:r>
          </w:p>
        </w:tc>
        <w:tc>
          <w:tcPr>
            <w:tcW w:w="608" w:type="dxa"/>
            <w:tcBorders>
              <w:top w:val="single" w:sz="6" w:space="0" w:color="auto"/>
              <w:left w:val="single" w:sz="6" w:space="0" w:color="auto"/>
              <w:bottom w:val="single" w:sz="12" w:space="0" w:color="auto"/>
              <w:right w:val="single" w:sz="6" w:space="0" w:color="auto"/>
            </w:tcBorders>
            <w:vAlign w:val="center"/>
          </w:tcPr>
          <w:p w:rsidR="00922AF0" w:rsidRPr="00DE0CCB" w:rsidRDefault="00922AF0" w:rsidP="00614B1F">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rsidR="00922AF0" w:rsidRPr="00DE0CCB" w:rsidRDefault="00922AF0" w:rsidP="00614B1F">
            <w:pPr>
              <w:jc w:val="center"/>
              <w:rPr>
                <w:sz w:val="20"/>
                <w:szCs w:val="20"/>
                <w:lang w:val="en-US"/>
              </w:rPr>
            </w:pPr>
            <w:r>
              <w:rPr>
                <w:b/>
                <w:sz w:val="20"/>
                <w:szCs w:val="20"/>
              </w:rPr>
              <w:t>X</w:t>
            </w:r>
          </w:p>
        </w:tc>
        <w:tc>
          <w:tcPr>
            <w:tcW w:w="641" w:type="dxa"/>
            <w:tcBorders>
              <w:top w:val="single" w:sz="6" w:space="0" w:color="auto"/>
              <w:left w:val="single" w:sz="6" w:space="0" w:color="auto"/>
              <w:bottom w:val="single" w:sz="12" w:space="0" w:color="auto"/>
              <w:right w:val="single" w:sz="12" w:space="0" w:color="auto"/>
            </w:tcBorders>
            <w:vAlign w:val="center"/>
          </w:tcPr>
          <w:p w:rsidR="00922AF0" w:rsidRPr="00DE0CCB" w:rsidRDefault="00922AF0" w:rsidP="00614B1F">
            <w:pPr>
              <w:jc w:val="center"/>
              <w:rPr>
                <w:sz w:val="20"/>
                <w:szCs w:val="20"/>
                <w:lang w:val="en-US"/>
              </w:rPr>
            </w:pPr>
          </w:p>
        </w:tc>
      </w:tr>
    </w:tbl>
    <w:p w:rsidR="00922AF0" w:rsidRPr="003B68DB" w:rsidRDefault="00922AF0" w:rsidP="00922AF0">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05"/>
        <w:gridCol w:w="5401"/>
      </w:tblGrid>
      <w:tr w:rsidR="00922AF0" w:rsidRPr="003B68DB" w:rsidTr="00614B1F">
        <w:trPr>
          <w:trHeight w:val="518"/>
        </w:trPr>
        <w:tc>
          <w:tcPr>
            <w:tcW w:w="2354" w:type="pct"/>
            <w:tcBorders>
              <w:top w:val="single" w:sz="12" w:space="0" w:color="auto"/>
              <w:left w:val="single" w:sz="12" w:space="0" w:color="auto"/>
              <w:bottom w:val="single" w:sz="12" w:space="0" w:color="auto"/>
              <w:right w:val="single" w:sz="12" w:space="0" w:color="auto"/>
            </w:tcBorders>
          </w:tcPr>
          <w:p w:rsidR="00922AF0" w:rsidRPr="003B68DB" w:rsidRDefault="00922AF0" w:rsidP="00614B1F">
            <w:pPr>
              <w:jc w:val="center"/>
              <w:rPr>
                <w:b/>
                <w:sz w:val="20"/>
                <w:szCs w:val="20"/>
              </w:rPr>
            </w:pPr>
            <w:r w:rsidRPr="003B68DB">
              <w:rPr>
                <w:b/>
                <w:sz w:val="20"/>
                <w:szCs w:val="20"/>
              </w:rPr>
              <w:t>Instructor Name</w:t>
            </w:r>
          </w:p>
          <w:p w:rsidR="00922AF0" w:rsidRDefault="00922AF0" w:rsidP="00614B1F">
            <w:pPr>
              <w:jc w:val="center"/>
              <w:rPr>
                <w:sz w:val="20"/>
                <w:szCs w:val="20"/>
              </w:rPr>
            </w:pPr>
            <w:r w:rsidRPr="00CF0F91">
              <w:rPr>
                <w:sz w:val="20"/>
                <w:szCs w:val="20"/>
              </w:rPr>
              <w:t>Prof. Dr. Özlem ÖRSAL</w:t>
            </w:r>
          </w:p>
          <w:p w:rsidR="00922AF0" w:rsidRPr="00CF0F91" w:rsidRDefault="00922AF0" w:rsidP="00614B1F">
            <w:pPr>
              <w:jc w:val="center"/>
              <w:rPr>
                <w:sz w:val="20"/>
                <w:szCs w:val="20"/>
              </w:rPr>
            </w:pPr>
            <w:r>
              <w:rPr>
                <w:sz w:val="20"/>
                <w:szCs w:val="20"/>
              </w:rPr>
              <w:t>Assoc. Prof. Dr. Pınar DURU</w:t>
            </w:r>
          </w:p>
        </w:tc>
        <w:tc>
          <w:tcPr>
            <w:tcW w:w="2646" w:type="pct"/>
            <w:tcBorders>
              <w:top w:val="single" w:sz="12" w:space="0" w:color="auto"/>
              <w:left w:val="single" w:sz="12" w:space="0" w:color="auto"/>
              <w:bottom w:val="single" w:sz="12" w:space="0" w:color="auto"/>
              <w:right w:val="single" w:sz="12" w:space="0" w:color="auto"/>
            </w:tcBorders>
            <w:vAlign w:val="center"/>
          </w:tcPr>
          <w:p w:rsidR="00922AF0" w:rsidRPr="003B68DB" w:rsidRDefault="00922AF0" w:rsidP="00614B1F">
            <w:pPr>
              <w:jc w:val="center"/>
              <w:rPr>
                <w:b/>
                <w:sz w:val="20"/>
                <w:szCs w:val="20"/>
              </w:rPr>
            </w:pPr>
            <w:r w:rsidRPr="003B68DB">
              <w:rPr>
                <w:b/>
                <w:sz w:val="20"/>
                <w:szCs w:val="20"/>
              </w:rPr>
              <w:t xml:space="preserve">                                                        Date </w:t>
            </w:r>
            <w:r>
              <w:rPr>
                <w:b/>
                <w:sz w:val="20"/>
                <w:szCs w:val="20"/>
              </w:rPr>
              <w:t xml:space="preserve">/ </w:t>
            </w:r>
            <w:r w:rsidRPr="003B68DB">
              <w:rPr>
                <w:b/>
                <w:sz w:val="20"/>
                <w:szCs w:val="20"/>
              </w:rPr>
              <w:t>Sign</w:t>
            </w:r>
          </w:p>
          <w:p w:rsidR="00922AF0" w:rsidRPr="003B68DB" w:rsidRDefault="00922AF0" w:rsidP="00614B1F">
            <w:pPr>
              <w:jc w:val="center"/>
              <w:rPr>
                <w:b/>
                <w:sz w:val="20"/>
                <w:szCs w:val="20"/>
              </w:rPr>
            </w:pPr>
          </w:p>
          <w:p w:rsidR="00922AF0" w:rsidRPr="003B68DB" w:rsidRDefault="00922AF0" w:rsidP="00614B1F">
            <w:pPr>
              <w:rPr>
                <w:sz w:val="20"/>
                <w:szCs w:val="20"/>
              </w:rPr>
            </w:pPr>
          </w:p>
          <w:p w:rsidR="00922AF0" w:rsidRPr="003B68DB" w:rsidRDefault="00922AF0" w:rsidP="00614B1F">
            <w:pPr>
              <w:rPr>
                <w:sz w:val="20"/>
                <w:szCs w:val="20"/>
              </w:rPr>
            </w:pPr>
            <w:r w:rsidRPr="003B68DB">
              <w:rPr>
                <w:sz w:val="20"/>
                <w:szCs w:val="20"/>
              </w:rPr>
              <w:t xml:space="preserve">                                                            </w:t>
            </w:r>
          </w:p>
        </w:tc>
      </w:tr>
    </w:tbl>
    <w:p w:rsidR="00922AF0" w:rsidRDefault="00922AF0" w:rsidP="00900E3C">
      <w:pPr>
        <w:spacing w:after="200" w:line="276" w:lineRule="auto"/>
        <w:rPr>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897"/>
        <w:gridCol w:w="2229"/>
        <w:gridCol w:w="1068"/>
        <w:gridCol w:w="1075"/>
        <w:gridCol w:w="1205"/>
      </w:tblGrid>
      <w:tr w:rsidR="00922AF0" w:rsidTr="00614B1F">
        <w:trPr>
          <w:trHeight w:val="459"/>
        </w:trPr>
        <w:tc>
          <w:tcPr>
            <w:tcW w:w="4051" w:type="dxa"/>
            <w:gridSpan w:val="2"/>
          </w:tcPr>
          <w:p w:rsidR="00922AF0" w:rsidRDefault="00922AF0" w:rsidP="00614B1F">
            <w:pPr>
              <w:pStyle w:val="TableParagraph"/>
              <w:ind w:left="108"/>
              <w:rPr>
                <w:sz w:val="20"/>
              </w:rPr>
            </w:pPr>
            <w:r w:rsidRPr="01849605">
              <w:rPr>
                <w:b/>
                <w:bCs/>
                <w:sz w:val="20"/>
                <w:szCs w:val="20"/>
              </w:rPr>
              <w:t>COURSE</w:t>
            </w:r>
            <w:r w:rsidRPr="01849605">
              <w:rPr>
                <w:b/>
                <w:bCs/>
                <w:spacing w:val="-13"/>
                <w:sz w:val="20"/>
                <w:szCs w:val="20"/>
              </w:rPr>
              <w:t xml:space="preserve"> </w:t>
            </w:r>
            <w:r w:rsidRPr="01849605">
              <w:rPr>
                <w:b/>
                <w:bCs/>
                <w:sz w:val="20"/>
                <w:szCs w:val="20"/>
              </w:rPr>
              <w:t xml:space="preserve">CODE: </w:t>
            </w:r>
            <w:r w:rsidRPr="00B24D28">
              <w:rPr>
                <w:spacing w:val="-2"/>
                <w:sz w:val="20"/>
              </w:rPr>
              <w:t>522305221</w:t>
            </w:r>
          </w:p>
        </w:tc>
        <w:tc>
          <w:tcPr>
            <w:tcW w:w="5577" w:type="dxa"/>
            <w:gridSpan w:val="4"/>
          </w:tcPr>
          <w:p w:rsidR="00922AF0" w:rsidRDefault="00922AF0" w:rsidP="00614B1F">
            <w:pPr>
              <w:pStyle w:val="TableParagraph"/>
              <w:spacing w:line="210" w:lineRule="exact"/>
              <w:ind w:left="108"/>
              <w:rPr>
                <w:sz w:val="20"/>
              </w:rPr>
            </w:pPr>
            <w:r>
              <w:rPr>
                <w:b/>
                <w:sz w:val="20"/>
              </w:rPr>
              <w:t>DEPARTMENT:</w:t>
            </w:r>
            <w:r>
              <w:rPr>
                <w:b/>
                <w:spacing w:val="-7"/>
                <w:sz w:val="20"/>
              </w:rPr>
              <w:t xml:space="preserve"> </w:t>
            </w:r>
            <w:r>
              <w:rPr>
                <w:spacing w:val="-7"/>
                <w:sz w:val="20"/>
              </w:rPr>
              <w:t>NURSI</w:t>
            </w:r>
            <w:r w:rsidRPr="00D665BF">
              <w:rPr>
                <w:spacing w:val="-7"/>
                <w:sz w:val="20"/>
              </w:rPr>
              <w:t>NG</w:t>
            </w:r>
            <w:r>
              <w:rPr>
                <w:sz w:val="20"/>
              </w:rPr>
              <w:t xml:space="preserve"> </w:t>
            </w:r>
          </w:p>
        </w:tc>
      </w:tr>
      <w:tr w:rsidR="00922AF0" w:rsidTr="00614B1F">
        <w:trPr>
          <w:trHeight w:val="459"/>
        </w:trPr>
        <w:tc>
          <w:tcPr>
            <w:tcW w:w="9628" w:type="dxa"/>
            <w:gridSpan w:val="6"/>
          </w:tcPr>
          <w:p w:rsidR="00922AF0" w:rsidRDefault="00922AF0" w:rsidP="00614B1F">
            <w:pPr>
              <w:pStyle w:val="TableParagraph"/>
              <w:ind w:left="108"/>
              <w:rPr>
                <w:sz w:val="20"/>
              </w:rPr>
            </w:pPr>
            <w:r>
              <w:rPr>
                <w:b/>
                <w:sz w:val="20"/>
              </w:rPr>
              <w:t>COURSE NAME:</w:t>
            </w:r>
            <w:r>
              <w:rPr>
                <w:b/>
                <w:spacing w:val="-2"/>
                <w:sz w:val="20"/>
              </w:rPr>
              <w:t xml:space="preserve"> </w:t>
            </w:r>
            <w:bookmarkStart w:id="20" w:name="fertility"/>
            <w:r>
              <w:rPr>
                <w:sz w:val="20"/>
              </w:rPr>
              <w:t>REGULATI</w:t>
            </w:r>
            <w:r w:rsidRPr="00F376D6">
              <w:rPr>
                <w:sz w:val="20"/>
              </w:rPr>
              <w:t>ON OF FERTILITY</w:t>
            </w:r>
            <w:bookmarkEnd w:id="20"/>
          </w:p>
        </w:tc>
      </w:tr>
      <w:tr w:rsidR="00922AF0" w:rsidTr="00614B1F">
        <w:trPr>
          <w:trHeight w:val="229"/>
        </w:trPr>
        <w:tc>
          <w:tcPr>
            <w:tcW w:w="3154" w:type="dxa"/>
            <w:vMerge w:val="restart"/>
          </w:tcPr>
          <w:p w:rsidR="00922AF0" w:rsidRDefault="00922AF0" w:rsidP="00614B1F">
            <w:pPr>
              <w:pStyle w:val="TableParagraph"/>
              <w:ind w:left="12" w:right="3"/>
              <w:jc w:val="center"/>
              <w:rPr>
                <w:b/>
                <w:sz w:val="20"/>
              </w:rPr>
            </w:pPr>
            <w:r w:rsidRPr="01849605">
              <w:rPr>
                <w:b/>
                <w:bCs/>
                <w:sz w:val="20"/>
                <w:szCs w:val="20"/>
              </w:rPr>
              <w:t>INSTRUCTOR</w:t>
            </w:r>
            <w:r w:rsidRPr="01849605">
              <w:rPr>
                <w:b/>
                <w:bCs/>
                <w:spacing w:val="-9"/>
                <w:sz w:val="20"/>
                <w:szCs w:val="20"/>
              </w:rPr>
              <w:t xml:space="preserve"> </w:t>
            </w:r>
            <w:r w:rsidRPr="01849605">
              <w:rPr>
                <w:b/>
                <w:bCs/>
                <w:spacing w:val="-4"/>
                <w:sz w:val="20"/>
                <w:szCs w:val="20"/>
              </w:rPr>
              <w:t>NAME</w:t>
            </w:r>
          </w:p>
          <w:p w:rsidR="00922AF0" w:rsidRDefault="00922AF0" w:rsidP="00614B1F">
            <w:pPr>
              <w:jc w:val="center"/>
              <w:rPr>
                <w:b/>
                <w:sz w:val="20"/>
              </w:rPr>
            </w:pPr>
          </w:p>
          <w:p w:rsidR="00922AF0" w:rsidRPr="001473B8" w:rsidRDefault="00922AF0" w:rsidP="00614B1F">
            <w:pPr>
              <w:jc w:val="center"/>
              <w:rPr>
                <w:sz w:val="20"/>
              </w:rPr>
            </w:pPr>
            <w:r w:rsidRPr="001473B8">
              <w:rPr>
                <w:sz w:val="20"/>
              </w:rPr>
              <w:t>Assoc. Prof. Dr. Yeliz KAYA</w:t>
            </w:r>
          </w:p>
          <w:p w:rsidR="00922AF0" w:rsidRPr="00B25E35" w:rsidRDefault="00922AF0" w:rsidP="00614B1F">
            <w:pPr>
              <w:pStyle w:val="TableParagraph"/>
              <w:spacing w:before="230"/>
              <w:ind w:left="10" w:right="1"/>
              <w:jc w:val="center"/>
              <w:rPr>
                <w:b/>
                <w:sz w:val="20"/>
              </w:rPr>
            </w:pPr>
          </w:p>
        </w:tc>
        <w:tc>
          <w:tcPr>
            <w:tcW w:w="3126" w:type="dxa"/>
            <w:gridSpan w:val="2"/>
            <w:vMerge w:val="restart"/>
          </w:tcPr>
          <w:p w:rsidR="00922AF0" w:rsidRDefault="00922AF0" w:rsidP="00614B1F">
            <w:pPr>
              <w:pStyle w:val="TableParagraph"/>
              <w:ind w:left="464"/>
              <w:rPr>
                <w:b/>
                <w:sz w:val="20"/>
              </w:rPr>
            </w:pPr>
            <w:r>
              <w:rPr>
                <w:b/>
                <w:sz w:val="20"/>
              </w:rPr>
              <w:t xml:space="preserve">COURSE </w:t>
            </w:r>
            <w:r>
              <w:rPr>
                <w:b/>
                <w:spacing w:val="-2"/>
                <w:sz w:val="20"/>
              </w:rPr>
              <w:t>LANGUAGE</w:t>
            </w:r>
          </w:p>
          <w:p w:rsidR="00922AF0" w:rsidRDefault="00922AF0" w:rsidP="00614B1F">
            <w:pPr>
              <w:pStyle w:val="TableParagraph"/>
              <w:ind w:left="107"/>
              <w:rPr>
                <w:b/>
                <w:sz w:val="20"/>
              </w:rPr>
            </w:pPr>
          </w:p>
          <w:p w:rsidR="00922AF0" w:rsidRPr="00F532E8" w:rsidRDefault="00922AF0" w:rsidP="00614B1F">
            <w:pPr>
              <w:pStyle w:val="TableParagraph"/>
              <w:ind w:left="107"/>
              <w:jc w:val="center"/>
              <w:rPr>
                <w:sz w:val="20"/>
              </w:rPr>
            </w:pPr>
            <w:r>
              <w:rPr>
                <w:sz w:val="20"/>
              </w:rPr>
              <w:t>Turkish</w:t>
            </w:r>
          </w:p>
        </w:tc>
        <w:tc>
          <w:tcPr>
            <w:tcW w:w="3348" w:type="dxa"/>
            <w:gridSpan w:val="3"/>
          </w:tcPr>
          <w:p w:rsidR="00922AF0" w:rsidRDefault="00922AF0" w:rsidP="00614B1F">
            <w:pPr>
              <w:pStyle w:val="TableParagraph"/>
              <w:spacing w:line="210" w:lineRule="exact"/>
              <w:ind w:left="935"/>
              <w:rPr>
                <w:b/>
                <w:sz w:val="20"/>
              </w:rPr>
            </w:pPr>
            <w:r>
              <w:rPr>
                <w:b/>
                <w:sz w:val="20"/>
              </w:rPr>
              <w:t xml:space="preserve">Course </w:t>
            </w:r>
            <w:r>
              <w:rPr>
                <w:b/>
                <w:spacing w:val="-2"/>
                <w:sz w:val="20"/>
              </w:rPr>
              <w:t>Catagory</w:t>
            </w:r>
          </w:p>
        </w:tc>
      </w:tr>
      <w:tr w:rsidR="00922AF0" w:rsidTr="00614B1F">
        <w:trPr>
          <w:trHeight w:val="679"/>
        </w:trPr>
        <w:tc>
          <w:tcPr>
            <w:tcW w:w="3154" w:type="dxa"/>
            <w:vMerge/>
            <w:tcBorders>
              <w:top w:val="nil"/>
            </w:tcBorders>
          </w:tcPr>
          <w:p w:rsidR="00922AF0" w:rsidRDefault="00922AF0" w:rsidP="00614B1F">
            <w:pPr>
              <w:rPr>
                <w:sz w:val="2"/>
                <w:szCs w:val="2"/>
              </w:rPr>
            </w:pPr>
          </w:p>
        </w:tc>
        <w:tc>
          <w:tcPr>
            <w:tcW w:w="3126" w:type="dxa"/>
            <w:gridSpan w:val="2"/>
            <w:vMerge/>
            <w:tcBorders>
              <w:top w:val="nil"/>
            </w:tcBorders>
          </w:tcPr>
          <w:p w:rsidR="00922AF0" w:rsidRDefault="00922AF0" w:rsidP="00614B1F">
            <w:pPr>
              <w:rPr>
                <w:sz w:val="2"/>
                <w:szCs w:val="2"/>
              </w:rPr>
            </w:pPr>
          </w:p>
        </w:tc>
        <w:tc>
          <w:tcPr>
            <w:tcW w:w="1068" w:type="dxa"/>
          </w:tcPr>
          <w:p w:rsidR="00922AF0" w:rsidRDefault="00922AF0" w:rsidP="00614B1F">
            <w:pPr>
              <w:pStyle w:val="TableParagraph"/>
              <w:spacing w:before="110"/>
              <w:ind w:left="10"/>
              <w:jc w:val="center"/>
              <w:rPr>
                <w:sz w:val="20"/>
              </w:rPr>
            </w:pPr>
            <w:r w:rsidRPr="00863841">
              <w:rPr>
                <w:sz w:val="20"/>
              </w:rPr>
              <w:t>Technical</w:t>
            </w:r>
          </w:p>
        </w:tc>
        <w:tc>
          <w:tcPr>
            <w:tcW w:w="1075" w:type="dxa"/>
          </w:tcPr>
          <w:p w:rsidR="00922AF0" w:rsidRDefault="00922AF0" w:rsidP="00614B1F">
            <w:pPr>
              <w:pStyle w:val="TableParagraph"/>
              <w:spacing w:before="110"/>
              <w:ind w:left="10"/>
              <w:jc w:val="center"/>
              <w:rPr>
                <w:sz w:val="20"/>
              </w:rPr>
            </w:pPr>
            <w:r>
              <w:rPr>
                <w:spacing w:val="-2"/>
                <w:sz w:val="20"/>
              </w:rPr>
              <w:t>Medical</w:t>
            </w:r>
          </w:p>
        </w:tc>
        <w:tc>
          <w:tcPr>
            <w:tcW w:w="1205" w:type="dxa"/>
          </w:tcPr>
          <w:p w:rsidR="00922AF0" w:rsidRDefault="00922AF0" w:rsidP="00614B1F">
            <w:pPr>
              <w:pStyle w:val="TableParagraph"/>
              <w:spacing w:before="225"/>
              <w:ind w:left="108"/>
              <w:rPr>
                <w:sz w:val="20"/>
              </w:rPr>
            </w:pPr>
            <w:r>
              <w:rPr>
                <w:spacing w:val="-2"/>
                <w:sz w:val="20"/>
              </w:rPr>
              <w:t>Diğer(……)</w:t>
            </w:r>
          </w:p>
        </w:tc>
      </w:tr>
      <w:tr w:rsidR="00922AF0" w:rsidTr="00614B1F">
        <w:trPr>
          <w:trHeight w:val="229"/>
        </w:trPr>
        <w:tc>
          <w:tcPr>
            <w:tcW w:w="3154" w:type="dxa"/>
            <w:vMerge/>
            <w:tcBorders>
              <w:top w:val="nil"/>
            </w:tcBorders>
          </w:tcPr>
          <w:p w:rsidR="00922AF0" w:rsidRDefault="00922AF0" w:rsidP="00614B1F">
            <w:pPr>
              <w:rPr>
                <w:sz w:val="2"/>
                <w:szCs w:val="2"/>
              </w:rPr>
            </w:pPr>
          </w:p>
        </w:tc>
        <w:tc>
          <w:tcPr>
            <w:tcW w:w="3126" w:type="dxa"/>
            <w:gridSpan w:val="2"/>
            <w:vMerge/>
            <w:tcBorders>
              <w:top w:val="nil"/>
            </w:tcBorders>
          </w:tcPr>
          <w:p w:rsidR="00922AF0" w:rsidRDefault="00922AF0" w:rsidP="00614B1F">
            <w:pPr>
              <w:rPr>
                <w:sz w:val="2"/>
                <w:szCs w:val="2"/>
              </w:rPr>
            </w:pPr>
          </w:p>
        </w:tc>
        <w:tc>
          <w:tcPr>
            <w:tcW w:w="1068" w:type="dxa"/>
          </w:tcPr>
          <w:p w:rsidR="00922AF0" w:rsidRDefault="00922AF0" w:rsidP="00614B1F">
            <w:pPr>
              <w:pStyle w:val="TableParagraph"/>
              <w:spacing w:line="210" w:lineRule="exact"/>
              <w:ind w:left="10" w:right="1"/>
              <w:jc w:val="center"/>
              <w:rPr>
                <w:b/>
                <w:sz w:val="20"/>
              </w:rPr>
            </w:pPr>
          </w:p>
        </w:tc>
        <w:tc>
          <w:tcPr>
            <w:tcW w:w="1075" w:type="dxa"/>
          </w:tcPr>
          <w:p w:rsidR="00922AF0" w:rsidRDefault="00922AF0" w:rsidP="00614B1F">
            <w:pPr>
              <w:pStyle w:val="TableParagraph"/>
              <w:spacing w:line="210" w:lineRule="exact"/>
              <w:ind w:left="10" w:right="1"/>
              <w:jc w:val="center"/>
              <w:rPr>
                <w:b/>
                <w:sz w:val="20"/>
              </w:rPr>
            </w:pPr>
            <w:r>
              <w:rPr>
                <w:b/>
                <w:sz w:val="20"/>
              </w:rPr>
              <w:t>X</w:t>
            </w:r>
          </w:p>
        </w:tc>
        <w:tc>
          <w:tcPr>
            <w:tcW w:w="1205" w:type="dxa"/>
          </w:tcPr>
          <w:p w:rsidR="00922AF0" w:rsidRDefault="00922AF0" w:rsidP="00614B1F">
            <w:pPr>
              <w:pStyle w:val="TableParagraph"/>
              <w:rPr>
                <w:sz w:val="16"/>
              </w:rPr>
            </w:pPr>
          </w:p>
        </w:tc>
      </w:tr>
    </w:tbl>
    <w:p w:rsidR="00922AF0" w:rsidRDefault="00922AF0" w:rsidP="00922AF0">
      <w:pPr>
        <w:spacing w:before="4"/>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22AF0" w:rsidTr="00614B1F">
        <w:trPr>
          <w:trHeight w:val="229"/>
        </w:trPr>
        <w:tc>
          <w:tcPr>
            <w:tcW w:w="2426" w:type="dxa"/>
          </w:tcPr>
          <w:p w:rsidR="00922AF0" w:rsidRDefault="00922AF0" w:rsidP="00614B1F">
            <w:pPr>
              <w:pStyle w:val="TableParagraph"/>
              <w:spacing w:line="210" w:lineRule="exact"/>
              <w:ind w:left="10" w:right="1"/>
              <w:jc w:val="center"/>
              <w:rPr>
                <w:b/>
                <w:sz w:val="20"/>
              </w:rPr>
            </w:pPr>
            <w:r>
              <w:rPr>
                <w:b/>
                <w:spacing w:val="-2"/>
                <w:sz w:val="20"/>
              </w:rPr>
              <w:t>PROPAEDEUTIC</w:t>
            </w:r>
          </w:p>
        </w:tc>
        <w:tc>
          <w:tcPr>
            <w:tcW w:w="2396" w:type="dxa"/>
          </w:tcPr>
          <w:p w:rsidR="00922AF0" w:rsidRDefault="00922AF0" w:rsidP="00614B1F">
            <w:pPr>
              <w:pStyle w:val="TableParagraph"/>
              <w:spacing w:line="210" w:lineRule="exact"/>
              <w:ind w:left="30" w:right="21"/>
              <w:jc w:val="center"/>
              <w:rPr>
                <w:b/>
                <w:sz w:val="20"/>
              </w:rPr>
            </w:pPr>
            <w:r>
              <w:rPr>
                <w:b/>
                <w:spacing w:val="-2"/>
                <w:sz w:val="20"/>
              </w:rPr>
              <w:t>M.SC.</w:t>
            </w:r>
          </w:p>
        </w:tc>
        <w:tc>
          <w:tcPr>
            <w:tcW w:w="2137" w:type="dxa"/>
          </w:tcPr>
          <w:p w:rsidR="00922AF0" w:rsidRDefault="00922AF0" w:rsidP="00614B1F">
            <w:pPr>
              <w:pStyle w:val="TableParagraph"/>
              <w:spacing w:line="210" w:lineRule="exact"/>
              <w:ind w:left="10" w:right="1"/>
              <w:jc w:val="center"/>
              <w:rPr>
                <w:b/>
                <w:sz w:val="20"/>
              </w:rPr>
            </w:pPr>
            <w:r>
              <w:rPr>
                <w:b/>
                <w:spacing w:val="-2"/>
                <w:sz w:val="20"/>
              </w:rPr>
              <w:t>Ph.D.</w:t>
            </w:r>
          </w:p>
        </w:tc>
        <w:tc>
          <w:tcPr>
            <w:tcW w:w="2669" w:type="dxa"/>
          </w:tcPr>
          <w:p w:rsidR="00922AF0" w:rsidRDefault="00922AF0" w:rsidP="00614B1F">
            <w:pPr>
              <w:pStyle w:val="TableParagraph"/>
              <w:spacing w:line="210" w:lineRule="exact"/>
              <w:ind w:left="10"/>
              <w:jc w:val="center"/>
              <w:rPr>
                <w:b/>
                <w:sz w:val="20"/>
              </w:rPr>
            </w:pPr>
            <w:r>
              <w:rPr>
                <w:b/>
                <w:sz w:val="20"/>
              </w:rPr>
              <w:t xml:space="preserve">COURSE OF </w:t>
            </w:r>
            <w:r>
              <w:rPr>
                <w:b/>
                <w:spacing w:val="-2"/>
                <w:sz w:val="20"/>
              </w:rPr>
              <w:t>PROVINCE</w:t>
            </w:r>
          </w:p>
        </w:tc>
      </w:tr>
      <w:tr w:rsidR="00922AF0" w:rsidTr="00614B1F">
        <w:trPr>
          <w:trHeight w:val="229"/>
        </w:trPr>
        <w:tc>
          <w:tcPr>
            <w:tcW w:w="2426"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22AF0" w:rsidRDefault="00922AF0" w:rsidP="00614B1F">
            <w:pPr>
              <w:pStyle w:val="TableParagraph"/>
              <w:spacing w:line="210" w:lineRule="exact"/>
              <w:ind w:left="30" w:right="21"/>
              <w:jc w:val="center"/>
              <w:rPr>
                <w:b/>
                <w:sz w:val="20"/>
              </w:rPr>
            </w:pPr>
            <w:r>
              <w:rPr>
                <w:rFonts w:ascii="Leelawadee UI" w:hAnsi="Leelawadee UI"/>
                <w:b/>
                <w:sz w:val="20"/>
              </w:rPr>
              <w:t>X</w:t>
            </w:r>
          </w:p>
        </w:tc>
        <w:tc>
          <w:tcPr>
            <w:tcW w:w="2137"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922AF0" w:rsidRDefault="00922AF0" w:rsidP="00614B1F">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22AF0" w:rsidRDefault="00922AF0" w:rsidP="00922AF0">
      <w:pPr>
        <w:rPr>
          <w:b/>
          <w:sz w:val="20"/>
        </w:rPr>
      </w:pPr>
    </w:p>
    <w:p w:rsidR="00922AF0" w:rsidRDefault="00922AF0" w:rsidP="00922AF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0"/>
        <w:gridCol w:w="1134"/>
        <w:gridCol w:w="1276"/>
        <w:gridCol w:w="1417"/>
        <w:gridCol w:w="1134"/>
        <w:gridCol w:w="1134"/>
        <w:gridCol w:w="2312"/>
      </w:tblGrid>
      <w:tr w:rsidR="00922AF0" w:rsidTr="00614B1F">
        <w:trPr>
          <w:trHeight w:val="298"/>
        </w:trPr>
        <w:tc>
          <w:tcPr>
            <w:tcW w:w="1230" w:type="dxa"/>
            <w:vMerge w:val="restart"/>
            <w:tcBorders>
              <w:bottom w:val="single" w:sz="4" w:space="0" w:color="000000"/>
            </w:tcBorders>
          </w:tcPr>
          <w:p w:rsidR="00922AF0" w:rsidRDefault="00922AF0" w:rsidP="00614B1F">
            <w:pPr>
              <w:pStyle w:val="TableParagraph"/>
              <w:spacing w:before="157"/>
              <w:ind w:left="108"/>
              <w:rPr>
                <w:b/>
                <w:sz w:val="20"/>
              </w:rPr>
            </w:pPr>
            <w:r>
              <w:rPr>
                <w:b/>
                <w:spacing w:val="-2"/>
                <w:sz w:val="20"/>
              </w:rPr>
              <w:t>SEMESTER</w:t>
            </w:r>
          </w:p>
        </w:tc>
        <w:tc>
          <w:tcPr>
            <w:tcW w:w="3827" w:type="dxa"/>
            <w:gridSpan w:val="3"/>
            <w:tcBorders>
              <w:bottom w:val="single" w:sz="4" w:space="0" w:color="000000"/>
            </w:tcBorders>
          </w:tcPr>
          <w:p w:rsidR="00922AF0" w:rsidRDefault="00922AF0" w:rsidP="00614B1F">
            <w:pPr>
              <w:pStyle w:val="TableParagraph"/>
              <w:spacing w:before="76"/>
              <w:jc w:val="center"/>
              <w:rPr>
                <w:b/>
                <w:sz w:val="20"/>
              </w:rPr>
            </w:pPr>
            <w:r>
              <w:rPr>
                <w:b/>
                <w:sz w:val="20"/>
              </w:rPr>
              <w:t>WEEKLY</w:t>
            </w:r>
            <w:r>
              <w:rPr>
                <w:b/>
                <w:spacing w:val="-4"/>
                <w:sz w:val="20"/>
              </w:rPr>
              <w:t xml:space="preserve"> </w:t>
            </w:r>
            <w:r>
              <w:rPr>
                <w:b/>
                <w:sz w:val="20"/>
              </w:rPr>
              <w:t>COURSE</w:t>
            </w:r>
            <w:r>
              <w:rPr>
                <w:b/>
                <w:spacing w:val="-2"/>
                <w:sz w:val="20"/>
              </w:rPr>
              <w:t xml:space="preserve"> PERIOD</w:t>
            </w:r>
          </w:p>
        </w:tc>
        <w:tc>
          <w:tcPr>
            <w:tcW w:w="4580" w:type="dxa"/>
            <w:gridSpan w:val="3"/>
            <w:tcBorders>
              <w:bottom w:val="single" w:sz="4" w:space="0" w:color="000000"/>
            </w:tcBorders>
          </w:tcPr>
          <w:p w:rsidR="00922AF0" w:rsidRDefault="00922AF0" w:rsidP="00614B1F">
            <w:pPr>
              <w:pStyle w:val="TableParagraph"/>
              <w:spacing w:before="76"/>
              <w:ind w:left="1835"/>
              <w:rPr>
                <w:b/>
                <w:sz w:val="20"/>
              </w:rPr>
            </w:pPr>
            <w:r>
              <w:rPr>
                <w:b/>
                <w:sz w:val="20"/>
              </w:rPr>
              <w:t xml:space="preserve">COURSE </w:t>
            </w:r>
            <w:r>
              <w:rPr>
                <w:b/>
                <w:spacing w:val="-5"/>
                <w:sz w:val="20"/>
              </w:rPr>
              <w:t>OF</w:t>
            </w:r>
          </w:p>
        </w:tc>
      </w:tr>
      <w:tr w:rsidR="00922AF0" w:rsidTr="00614B1F">
        <w:trPr>
          <w:trHeight w:val="298"/>
        </w:trPr>
        <w:tc>
          <w:tcPr>
            <w:tcW w:w="1230" w:type="dxa"/>
            <w:vMerge/>
            <w:tcBorders>
              <w:top w:val="nil"/>
              <w:bottom w:val="single" w:sz="4" w:space="0" w:color="000000"/>
            </w:tcBorders>
          </w:tcPr>
          <w:p w:rsidR="00922AF0" w:rsidRDefault="00922AF0" w:rsidP="00614B1F">
            <w:pPr>
              <w:rPr>
                <w:sz w:val="2"/>
                <w:szCs w:val="2"/>
              </w:rPr>
            </w:pPr>
          </w:p>
        </w:tc>
        <w:tc>
          <w:tcPr>
            <w:tcW w:w="1134" w:type="dxa"/>
            <w:tcBorders>
              <w:top w:val="single" w:sz="4" w:space="0" w:color="000000"/>
              <w:bottom w:val="single" w:sz="4" w:space="0" w:color="000000"/>
              <w:right w:val="single" w:sz="4" w:space="0" w:color="000000"/>
            </w:tcBorders>
          </w:tcPr>
          <w:p w:rsidR="00922AF0" w:rsidRDefault="00922AF0" w:rsidP="00614B1F">
            <w:pPr>
              <w:pStyle w:val="TableParagraph"/>
              <w:spacing w:before="76"/>
              <w:ind w:left="20" w:right="1"/>
              <w:jc w:val="center"/>
              <w:rPr>
                <w:b/>
                <w:sz w:val="20"/>
              </w:rPr>
            </w:pPr>
            <w:r>
              <w:rPr>
                <w:b/>
                <w:spacing w:val="-2"/>
                <w:sz w:val="20"/>
              </w:rPr>
              <w:t>Theoric</w:t>
            </w:r>
          </w:p>
        </w:tc>
        <w:tc>
          <w:tcPr>
            <w:tcW w:w="1276"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76"/>
              <w:ind w:left="30" w:right="1"/>
              <w:jc w:val="center"/>
              <w:rPr>
                <w:b/>
                <w:sz w:val="20"/>
              </w:rPr>
            </w:pPr>
            <w:r>
              <w:rPr>
                <w:b/>
                <w:spacing w:val="-2"/>
                <w:sz w:val="20"/>
              </w:rPr>
              <w:t>Practice</w:t>
            </w:r>
          </w:p>
        </w:tc>
        <w:tc>
          <w:tcPr>
            <w:tcW w:w="1417" w:type="dxa"/>
            <w:tcBorders>
              <w:top w:val="single" w:sz="4" w:space="0" w:color="000000"/>
              <w:left w:val="single" w:sz="4" w:space="0" w:color="000000"/>
              <w:bottom w:val="single" w:sz="4" w:space="0" w:color="000000"/>
            </w:tcBorders>
          </w:tcPr>
          <w:p w:rsidR="00922AF0" w:rsidRDefault="00922AF0" w:rsidP="00614B1F">
            <w:pPr>
              <w:pStyle w:val="TableParagraph"/>
              <w:spacing w:before="76"/>
              <w:ind w:left="40" w:right="3"/>
              <w:jc w:val="center"/>
              <w:rPr>
                <w:b/>
                <w:sz w:val="20"/>
              </w:rPr>
            </w:pPr>
            <w:r>
              <w:rPr>
                <w:b/>
                <w:spacing w:val="-2"/>
                <w:sz w:val="20"/>
              </w:rPr>
              <w:t>Laboratory</w:t>
            </w:r>
          </w:p>
        </w:tc>
        <w:tc>
          <w:tcPr>
            <w:tcW w:w="1134" w:type="dxa"/>
            <w:tcBorders>
              <w:top w:val="single" w:sz="4" w:space="0" w:color="000000"/>
              <w:bottom w:val="single" w:sz="4" w:space="0" w:color="000000"/>
              <w:right w:val="single" w:sz="4" w:space="0" w:color="000000"/>
            </w:tcBorders>
          </w:tcPr>
          <w:p w:rsidR="00922AF0" w:rsidRDefault="00922AF0" w:rsidP="00614B1F">
            <w:pPr>
              <w:pStyle w:val="TableParagraph"/>
              <w:spacing w:before="76"/>
              <w:ind w:left="19"/>
              <w:jc w:val="center"/>
              <w:rPr>
                <w:b/>
                <w:sz w:val="20"/>
              </w:rPr>
            </w:pPr>
            <w:r>
              <w:rPr>
                <w:b/>
                <w:spacing w:val="-2"/>
                <w:sz w:val="20"/>
              </w:rPr>
              <w:t>Credit</w:t>
            </w:r>
          </w:p>
        </w:tc>
        <w:tc>
          <w:tcPr>
            <w:tcW w:w="1134"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76"/>
              <w:ind w:left="29" w:right="3"/>
              <w:jc w:val="center"/>
              <w:rPr>
                <w:b/>
                <w:sz w:val="20"/>
              </w:rPr>
            </w:pPr>
            <w:r>
              <w:rPr>
                <w:b/>
                <w:spacing w:val="-4"/>
                <w:sz w:val="20"/>
              </w:rPr>
              <w:t>ECTS</w:t>
            </w:r>
          </w:p>
        </w:tc>
        <w:tc>
          <w:tcPr>
            <w:tcW w:w="2312" w:type="dxa"/>
            <w:tcBorders>
              <w:top w:val="single" w:sz="4" w:space="0" w:color="000000"/>
              <w:left w:val="single" w:sz="4" w:space="0" w:color="000000"/>
              <w:bottom w:val="single" w:sz="4" w:space="0" w:color="000000"/>
            </w:tcBorders>
          </w:tcPr>
          <w:p w:rsidR="00922AF0" w:rsidRDefault="00922AF0" w:rsidP="00614B1F">
            <w:pPr>
              <w:pStyle w:val="TableParagraph"/>
              <w:spacing w:before="76"/>
              <w:ind w:left="40"/>
              <w:jc w:val="center"/>
              <w:rPr>
                <w:b/>
                <w:sz w:val="20"/>
              </w:rPr>
            </w:pPr>
            <w:r>
              <w:rPr>
                <w:b/>
                <w:spacing w:val="-4"/>
                <w:sz w:val="20"/>
              </w:rPr>
              <w:t>TYPE</w:t>
            </w:r>
          </w:p>
        </w:tc>
      </w:tr>
      <w:tr w:rsidR="00922AF0" w:rsidTr="00614B1F">
        <w:trPr>
          <w:trHeight w:val="141"/>
        </w:trPr>
        <w:tc>
          <w:tcPr>
            <w:tcW w:w="1230" w:type="dxa"/>
            <w:tcBorders>
              <w:top w:val="single" w:sz="4" w:space="0" w:color="000000"/>
              <w:bottom w:val="nil"/>
            </w:tcBorders>
          </w:tcPr>
          <w:p w:rsidR="00922AF0" w:rsidRDefault="00922AF0" w:rsidP="00614B1F">
            <w:pPr>
              <w:pStyle w:val="TableParagraph"/>
              <w:rPr>
                <w:sz w:val="12"/>
              </w:rPr>
            </w:pPr>
          </w:p>
        </w:tc>
        <w:tc>
          <w:tcPr>
            <w:tcW w:w="1134" w:type="dxa"/>
            <w:tcBorders>
              <w:top w:val="single" w:sz="4" w:space="0" w:color="000000"/>
              <w:bottom w:val="nil"/>
              <w:right w:val="single" w:sz="4" w:space="0" w:color="000000"/>
            </w:tcBorders>
          </w:tcPr>
          <w:p w:rsidR="00922AF0" w:rsidRDefault="00922AF0" w:rsidP="00614B1F">
            <w:pPr>
              <w:pStyle w:val="TableParagraph"/>
              <w:rPr>
                <w:sz w:val="12"/>
              </w:rPr>
            </w:pPr>
          </w:p>
        </w:tc>
        <w:tc>
          <w:tcPr>
            <w:tcW w:w="1276" w:type="dxa"/>
            <w:tcBorders>
              <w:top w:val="single" w:sz="4" w:space="0" w:color="000000"/>
              <w:left w:val="single" w:sz="4" w:space="0" w:color="000000"/>
              <w:bottom w:val="nil"/>
              <w:right w:val="single" w:sz="4" w:space="0" w:color="000000"/>
            </w:tcBorders>
          </w:tcPr>
          <w:p w:rsidR="00922AF0" w:rsidRDefault="00922AF0" w:rsidP="00614B1F">
            <w:pPr>
              <w:pStyle w:val="TableParagraph"/>
              <w:rPr>
                <w:sz w:val="12"/>
              </w:rPr>
            </w:pPr>
          </w:p>
        </w:tc>
        <w:tc>
          <w:tcPr>
            <w:tcW w:w="1417" w:type="dxa"/>
            <w:vMerge w:val="restart"/>
            <w:tcBorders>
              <w:top w:val="single" w:sz="4" w:space="0" w:color="000000"/>
              <w:left w:val="single" w:sz="4" w:space="0" w:color="000000"/>
            </w:tcBorders>
          </w:tcPr>
          <w:p w:rsidR="00922AF0" w:rsidRDefault="00922AF0" w:rsidP="00614B1F">
            <w:pPr>
              <w:pStyle w:val="TableParagraph"/>
              <w:rPr>
                <w:sz w:val="18"/>
              </w:rPr>
            </w:pPr>
          </w:p>
          <w:p w:rsidR="00922AF0" w:rsidRDefault="00922AF0" w:rsidP="00614B1F">
            <w:pPr>
              <w:pStyle w:val="TableParagraph"/>
              <w:rPr>
                <w:sz w:val="18"/>
              </w:rPr>
            </w:pPr>
            <w:r>
              <w:rPr>
                <w:sz w:val="18"/>
              </w:rPr>
              <w:t xml:space="preserve">              0</w:t>
            </w:r>
          </w:p>
        </w:tc>
        <w:tc>
          <w:tcPr>
            <w:tcW w:w="1134" w:type="dxa"/>
            <w:tcBorders>
              <w:top w:val="single" w:sz="4" w:space="0" w:color="000000"/>
              <w:bottom w:val="nil"/>
              <w:right w:val="single" w:sz="4" w:space="0" w:color="000000"/>
            </w:tcBorders>
          </w:tcPr>
          <w:p w:rsidR="00922AF0" w:rsidRDefault="00922AF0" w:rsidP="00614B1F">
            <w:pPr>
              <w:pStyle w:val="TableParagraph"/>
              <w:rPr>
                <w:sz w:val="12"/>
              </w:rPr>
            </w:pPr>
          </w:p>
        </w:tc>
        <w:tc>
          <w:tcPr>
            <w:tcW w:w="1134" w:type="dxa"/>
            <w:tcBorders>
              <w:top w:val="single" w:sz="4" w:space="0" w:color="000000"/>
              <w:left w:val="single" w:sz="4" w:space="0" w:color="000000"/>
              <w:bottom w:val="nil"/>
              <w:right w:val="single" w:sz="4" w:space="0" w:color="000000"/>
            </w:tcBorders>
          </w:tcPr>
          <w:p w:rsidR="00922AF0" w:rsidRDefault="00922AF0" w:rsidP="00614B1F">
            <w:pPr>
              <w:pStyle w:val="TableParagraph"/>
              <w:rPr>
                <w:sz w:val="12"/>
              </w:rPr>
            </w:pPr>
          </w:p>
        </w:tc>
        <w:tc>
          <w:tcPr>
            <w:tcW w:w="2312" w:type="dxa"/>
            <w:tcBorders>
              <w:top w:val="single" w:sz="4" w:space="0" w:color="000000"/>
              <w:left w:val="single" w:sz="4" w:space="0" w:color="000000"/>
              <w:bottom w:val="nil"/>
            </w:tcBorders>
          </w:tcPr>
          <w:p w:rsidR="00922AF0" w:rsidRDefault="00922AF0" w:rsidP="00614B1F">
            <w:pPr>
              <w:pStyle w:val="TableParagraph"/>
              <w:spacing w:before="4"/>
              <w:ind w:right="396"/>
              <w:rPr>
                <w:sz w:val="13"/>
              </w:rPr>
            </w:pPr>
          </w:p>
        </w:tc>
      </w:tr>
      <w:tr w:rsidR="00922AF0" w:rsidTr="00614B1F">
        <w:trPr>
          <w:trHeight w:val="223"/>
        </w:trPr>
        <w:tc>
          <w:tcPr>
            <w:tcW w:w="1230" w:type="dxa"/>
            <w:tcBorders>
              <w:top w:val="nil"/>
              <w:bottom w:val="nil"/>
            </w:tcBorders>
          </w:tcPr>
          <w:p w:rsidR="00922AF0" w:rsidRPr="002112ED" w:rsidRDefault="00922AF0" w:rsidP="00614B1F">
            <w:pPr>
              <w:pStyle w:val="TableParagraph"/>
              <w:ind w:left="108"/>
              <w:jc w:val="center"/>
              <w:rPr>
                <w:b/>
                <w:sz w:val="20"/>
                <w:szCs w:val="20"/>
              </w:rPr>
            </w:pPr>
            <w:r>
              <w:rPr>
                <w:sz w:val="20"/>
                <w:szCs w:val="20"/>
              </w:rPr>
              <w:t>AUTUMN</w:t>
            </w:r>
          </w:p>
        </w:tc>
        <w:tc>
          <w:tcPr>
            <w:tcW w:w="1134" w:type="dxa"/>
            <w:tcBorders>
              <w:top w:val="nil"/>
              <w:bottom w:val="nil"/>
              <w:right w:val="single" w:sz="4" w:space="0" w:color="000000"/>
            </w:tcBorders>
          </w:tcPr>
          <w:p w:rsidR="00922AF0" w:rsidRPr="002112ED" w:rsidRDefault="00922AF0" w:rsidP="00614B1F">
            <w:pPr>
              <w:pStyle w:val="TableParagraph"/>
              <w:jc w:val="center"/>
              <w:rPr>
                <w:sz w:val="20"/>
                <w:szCs w:val="20"/>
              </w:rPr>
            </w:pPr>
            <w:r w:rsidRPr="002112ED">
              <w:rPr>
                <w:spacing w:val="-10"/>
                <w:sz w:val="20"/>
                <w:szCs w:val="20"/>
              </w:rPr>
              <w:t>3</w:t>
            </w:r>
          </w:p>
        </w:tc>
        <w:tc>
          <w:tcPr>
            <w:tcW w:w="1276" w:type="dxa"/>
            <w:tcBorders>
              <w:top w:val="nil"/>
              <w:left w:val="single" w:sz="4" w:space="0" w:color="000000"/>
              <w:bottom w:val="nil"/>
              <w:right w:val="single" w:sz="4" w:space="0" w:color="000000"/>
            </w:tcBorders>
          </w:tcPr>
          <w:p w:rsidR="00922AF0" w:rsidRPr="002112ED" w:rsidRDefault="00922AF0" w:rsidP="00614B1F">
            <w:pPr>
              <w:pStyle w:val="TableParagraph"/>
              <w:jc w:val="center"/>
              <w:rPr>
                <w:sz w:val="20"/>
                <w:szCs w:val="20"/>
              </w:rPr>
            </w:pPr>
            <w:r w:rsidRPr="002112ED">
              <w:rPr>
                <w:spacing w:val="-10"/>
                <w:sz w:val="20"/>
                <w:szCs w:val="20"/>
              </w:rPr>
              <w:t>0</w:t>
            </w:r>
          </w:p>
        </w:tc>
        <w:tc>
          <w:tcPr>
            <w:tcW w:w="1417" w:type="dxa"/>
            <w:vMerge/>
            <w:tcBorders>
              <w:top w:val="nil"/>
              <w:left w:val="single" w:sz="4" w:space="0" w:color="000000"/>
            </w:tcBorders>
          </w:tcPr>
          <w:p w:rsidR="00922AF0" w:rsidRPr="002112ED" w:rsidRDefault="00922AF0" w:rsidP="00614B1F">
            <w:pPr>
              <w:jc w:val="center"/>
              <w:rPr>
                <w:sz w:val="20"/>
                <w:szCs w:val="20"/>
              </w:rPr>
            </w:pPr>
          </w:p>
        </w:tc>
        <w:tc>
          <w:tcPr>
            <w:tcW w:w="1134" w:type="dxa"/>
            <w:tcBorders>
              <w:top w:val="nil"/>
              <w:bottom w:val="nil"/>
              <w:right w:val="single" w:sz="4" w:space="0" w:color="000000"/>
            </w:tcBorders>
          </w:tcPr>
          <w:p w:rsidR="00922AF0" w:rsidRPr="002112ED" w:rsidRDefault="00922AF0" w:rsidP="00614B1F">
            <w:pPr>
              <w:pStyle w:val="TableParagraph"/>
              <w:ind w:left="20" w:right="1"/>
              <w:jc w:val="center"/>
              <w:rPr>
                <w:sz w:val="20"/>
                <w:szCs w:val="20"/>
              </w:rPr>
            </w:pPr>
            <w:r w:rsidRPr="002112ED">
              <w:rPr>
                <w:spacing w:val="-10"/>
                <w:sz w:val="20"/>
                <w:szCs w:val="20"/>
              </w:rPr>
              <w:t>3</w:t>
            </w:r>
          </w:p>
        </w:tc>
        <w:tc>
          <w:tcPr>
            <w:tcW w:w="1134" w:type="dxa"/>
            <w:tcBorders>
              <w:top w:val="nil"/>
              <w:left w:val="single" w:sz="4" w:space="0" w:color="000000"/>
              <w:bottom w:val="nil"/>
              <w:right w:val="single" w:sz="4" w:space="0" w:color="000000"/>
            </w:tcBorders>
          </w:tcPr>
          <w:p w:rsidR="00922AF0" w:rsidRPr="002112ED" w:rsidRDefault="00922AF0" w:rsidP="00614B1F">
            <w:pPr>
              <w:pStyle w:val="TableParagraph"/>
              <w:ind w:left="29"/>
              <w:jc w:val="center"/>
              <w:rPr>
                <w:sz w:val="20"/>
                <w:szCs w:val="20"/>
              </w:rPr>
            </w:pPr>
            <w:r w:rsidRPr="002112ED">
              <w:rPr>
                <w:spacing w:val="-5"/>
                <w:sz w:val="20"/>
                <w:szCs w:val="20"/>
              </w:rPr>
              <w:t>7,5</w:t>
            </w:r>
          </w:p>
        </w:tc>
        <w:tc>
          <w:tcPr>
            <w:tcW w:w="2312" w:type="dxa"/>
            <w:tcBorders>
              <w:top w:val="nil"/>
              <w:left w:val="single" w:sz="4" w:space="0" w:color="000000"/>
              <w:bottom w:val="nil"/>
            </w:tcBorders>
          </w:tcPr>
          <w:p w:rsidR="00922AF0" w:rsidRPr="002112ED" w:rsidRDefault="00922AF0" w:rsidP="00614B1F">
            <w:pPr>
              <w:pStyle w:val="TableParagraph"/>
              <w:jc w:val="center"/>
              <w:rPr>
                <w:sz w:val="20"/>
                <w:szCs w:val="20"/>
              </w:rPr>
            </w:pPr>
            <w:r>
              <w:rPr>
                <w:spacing w:val="-2"/>
                <w:sz w:val="20"/>
                <w:szCs w:val="20"/>
              </w:rPr>
              <w:t>Elective</w:t>
            </w:r>
          </w:p>
          <w:p w:rsidR="00922AF0" w:rsidRPr="002112ED" w:rsidRDefault="00922AF0" w:rsidP="00614B1F">
            <w:pPr>
              <w:pStyle w:val="TableParagraph"/>
              <w:ind w:left="917"/>
              <w:jc w:val="center"/>
              <w:rPr>
                <w:b/>
                <w:sz w:val="20"/>
                <w:szCs w:val="20"/>
              </w:rPr>
            </w:pPr>
          </w:p>
        </w:tc>
      </w:tr>
      <w:tr w:rsidR="00922AF0" w:rsidTr="00614B1F">
        <w:trPr>
          <w:trHeight w:val="50"/>
        </w:trPr>
        <w:tc>
          <w:tcPr>
            <w:tcW w:w="1230" w:type="dxa"/>
            <w:tcBorders>
              <w:top w:val="nil"/>
            </w:tcBorders>
          </w:tcPr>
          <w:p w:rsidR="00922AF0" w:rsidRDefault="00922AF0" w:rsidP="00614B1F">
            <w:pPr>
              <w:pStyle w:val="TableParagraph"/>
              <w:rPr>
                <w:sz w:val="14"/>
              </w:rPr>
            </w:pPr>
          </w:p>
        </w:tc>
        <w:tc>
          <w:tcPr>
            <w:tcW w:w="1134" w:type="dxa"/>
            <w:tcBorders>
              <w:top w:val="nil"/>
              <w:right w:val="single" w:sz="4" w:space="0" w:color="000000"/>
            </w:tcBorders>
          </w:tcPr>
          <w:p w:rsidR="00922AF0" w:rsidRDefault="00922AF0" w:rsidP="00614B1F">
            <w:pPr>
              <w:pStyle w:val="TableParagraph"/>
              <w:rPr>
                <w:sz w:val="14"/>
              </w:rPr>
            </w:pPr>
          </w:p>
        </w:tc>
        <w:tc>
          <w:tcPr>
            <w:tcW w:w="1276" w:type="dxa"/>
            <w:tcBorders>
              <w:top w:val="nil"/>
              <w:left w:val="single" w:sz="4" w:space="0" w:color="000000"/>
              <w:right w:val="single" w:sz="4" w:space="0" w:color="000000"/>
            </w:tcBorders>
          </w:tcPr>
          <w:p w:rsidR="00922AF0" w:rsidRDefault="00922AF0" w:rsidP="00614B1F">
            <w:pPr>
              <w:pStyle w:val="TableParagraph"/>
              <w:rPr>
                <w:sz w:val="14"/>
              </w:rPr>
            </w:pPr>
          </w:p>
        </w:tc>
        <w:tc>
          <w:tcPr>
            <w:tcW w:w="1417" w:type="dxa"/>
            <w:vMerge/>
            <w:tcBorders>
              <w:top w:val="nil"/>
              <w:left w:val="single" w:sz="4" w:space="0" w:color="000000"/>
            </w:tcBorders>
          </w:tcPr>
          <w:p w:rsidR="00922AF0" w:rsidRDefault="00922AF0" w:rsidP="00614B1F">
            <w:pPr>
              <w:rPr>
                <w:sz w:val="2"/>
                <w:szCs w:val="2"/>
              </w:rPr>
            </w:pPr>
          </w:p>
        </w:tc>
        <w:tc>
          <w:tcPr>
            <w:tcW w:w="1134" w:type="dxa"/>
            <w:tcBorders>
              <w:top w:val="nil"/>
              <w:right w:val="single" w:sz="4" w:space="0" w:color="000000"/>
            </w:tcBorders>
          </w:tcPr>
          <w:p w:rsidR="00922AF0" w:rsidRDefault="00922AF0" w:rsidP="00614B1F">
            <w:pPr>
              <w:pStyle w:val="TableParagraph"/>
              <w:rPr>
                <w:sz w:val="14"/>
              </w:rPr>
            </w:pPr>
          </w:p>
        </w:tc>
        <w:tc>
          <w:tcPr>
            <w:tcW w:w="1134" w:type="dxa"/>
            <w:tcBorders>
              <w:top w:val="nil"/>
              <w:left w:val="single" w:sz="4" w:space="0" w:color="000000"/>
              <w:right w:val="single" w:sz="4" w:space="0" w:color="000000"/>
            </w:tcBorders>
          </w:tcPr>
          <w:p w:rsidR="00922AF0" w:rsidRDefault="00922AF0" w:rsidP="00614B1F">
            <w:pPr>
              <w:pStyle w:val="TableParagraph"/>
              <w:rPr>
                <w:sz w:val="14"/>
              </w:rPr>
            </w:pPr>
          </w:p>
        </w:tc>
        <w:tc>
          <w:tcPr>
            <w:tcW w:w="2312" w:type="dxa"/>
            <w:tcBorders>
              <w:top w:val="nil"/>
              <w:left w:val="single" w:sz="4" w:space="0" w:color="000000"/>
            </w:tcBorders>
          </w:tcPr>
          <w:p w:rsidR="00922AF0" w:rsidRDefault="00922AF0" w:rsidP="00614B1F">
            <w:pPr>
              <w:pStyle w:val="TableParagraph"/>
              <w:spacing w:line="191" w:lineRule="exact"/>
              <w:rPr>
                <w:b/>
                <w:sz w:val="20"/>
              </w:rPr>
            </w:pPr>
          </w:p>
        </w:tc>
      </w:tr>
    </w:tbl>
    <w:p w:rsidR="00922AF0" w:rsidRDefault="00922AF0" w:rsidP="00922AF0">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504"/>
        <w:gridCol w:w="1276"/>
        <w:gridCol w:w="1857"/>
      </w:tblGrid>
      <w:tr w:rsidR="00922AF0" w:rsidTr="00614B1F">
        <w:trPr>
          <w:trHeight w:val="323"/>
        </w:trPr>
        <w:tc>
          <w:tcPr>
            <w:tcW w:w="9608" w:type="dxa"/>
            <w:gridSpan w:val="4"/>
          </w:tcPr>
          <w:p w:rsidR="00922AF0" w:rsidRDefault="00922AF0" w:rsidP="00614B1F">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22AF0" w:rsidTr="00614B1F">
        <w:trPr>
          <w:trHeight w:val="454"/>
        </w:trPr>
        <w:tc>
          <w:tcPr>
            <w:tcW w:w="2971" w:type="dxa"/>
            <w:vMerge w:val="restart"/>
          </w:tcPr>
          <w:p w:rsidR="00922AF0" w:rsidRDefault="00922AF0" w:rsidP="00614B1F">
            <w:pPr>
              <w:pStyle w:val="TableParagraph"/>
              <w:rPr>
                <w:b/>
                <w:sz w:val="20"/>
              </w:rPr>
            </w:pPr>
          </w:p>
          <w:p w:rsidR="00922AF0" w:rsidRDefault="00922AF0" w:rsidP="00614B1F">
            <w:pPr>
              <w:pStyle w:val="TableParagraph"/>
              <w:rPr>
                <w:b/>
                <w:sz w:val="20"/>
              </w:rPr>
            </w:pPr>
          </w:p>
          <w:p w:rsidR="00922AF0" w:rsidRDefault="00922AF0" w:rsidP="00614B1F">
            <w:pPr>
              <w:pStyle w:val="TableParagraph"/>
              <w:rPr>
                <w:b/>
                <w:sz w:val="20"/>
              </w:rPr>
            </w:pPr>
          </w:p>
          <w:p w:rsidR="00922AF0" w:rsidRDefault="00922AF0" w:rsidP="00614B1F">
            <w:pPr>
              <w:pStyle w:val="TableParagraph"/>
              <w:spacing w:before="83"/>
              <w:rPr>
                <w:b/>
                <w:sz w:val="20"/>
              </w:rPr>
            </w:pPr>
          </w:p>
          <w:p w:rsidR="00922AF0" w:rsidRDefault="00922AF0" w:rsidP="00614B1F">
            <w:pPr>
              <w:pStyle w:val="TableParagraph"/>
              <w:jc w:val="center"/>
              <w:rPr>
                <w:b/>
                <w:sz w:val="20"/>
              </w:rPr>
            </w:pPr>
            <w:r>
              <w:rPr>
                <w:b/>
                <w:spacing w:val="-2"/>
                <w:sz w:val="20"/>
              </w:rPr>
              <w:t>MID-TERM SEMESTER ACTIVITIES</w:t>
            </w:r>
          </w:p>
        </w:tc>
        <w:tc>
          <w:tcPr>
            <w:tcW w:w="3504" w:type="dxa"/>
            <w:tcBorders>
              <w:bottom w:val="single" w:sz="8" w:space="0" w:color="000000"/>
              <w:right w:val="single" w:sz="4" w:space="0" w:color="000000"/>
            </w:tcBorders>
          </w:tcPr>
          <w:p w:rsidR="00922AF0" w:rsidRDefault="00922AF0" w:rsidP="00614B1F">
            <w:pPr>
              <w:pStyle w:val="TableParagraph"/>
              <w:spacing w:line="205" w:lineRule="exact"/>
              <w:ind w:left="19"/>
              <w:jc w:val="center"/>
              <w:rPr>
                <w:b/>
                <w:sz w:val="20"/>
              </w:rPr>
            </w:pPr>
            <w:r>
              <w:rPr>
                <w:b/>
                <w:spacing w:val="-2"/>
                <w:sz w:val="20"/>
              </w:rPr>
              <w:t>ACTIVITY</w:t>
            </w:r>
          </w:p>
        </w:tc>
        <w:tc>
          <w:tcPr>
            <w:tcW w:w="1276" w:type="dxa"/>
            <w:tcBorders>
              <w:left w:val="single" w:sz="4" w:space="0" w:color="000000"/>
              <w:bottom w:val="single" w:sz="8" w:space="0" w:color="000000"/>
              <w:right w:val="single" w:sz="8" w:space="0" w:color="000000"/>
            </w:tcBorders>
          </w:tcPr>
          <w:p w:rsidR="00922AF0" w:rsidRDefault="00922AF0" w:rsidP="00614B1F">
            <w:pPr>
              <w:pStyle w:val="TableParagraph"/>
              <w:spacing w:line="205" w:lineRule="exact"/>
              <w:ind w:left="118"/>
              <w:rPr>
                <w:b/>
                <w:sz w:val="20"/>
              </w:rPr>
            </w:pPr>
            <w:r>
              <w:rPr>
                <w:b/>
                <w:spacing w:val="-2"/>
                <w:sz w:val="20"/>
              </w:rPr>
              <w:t>Quantity</w:t>
            </w:r>
          </w:p>
        </w:tc>
        <w:tc>
          <w:tcPr>
            <w:tcW w:w="1857" w:type="dxa"/>
            <w:tcBorders>
              <w:left w:val="single" w:sz="8" w:space="0" w:color="000000"/>
              <w:bottom w:val="single" w:sz="8" w:space="0" w:color="000000"/>
            </w:tcBorders>
          </w:tcPr>
          <w:p w:rsidR="00922AF0" w:rsidRDefault="00922AF0" w:rsidP="00614B1F">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22AF0" w:rsidTr="00614B1F">
        <w:trPr>
          <w:trHeight w:val="209"/>
        </w:trPr>
        <w:tc>
          <w:tcPr>
            <w:tcW w:w="2971" w:type="dxa"/>
            <w:vMerge/>
            <w:tcBorders>
              <w:top w:val="nil"/>
            </w:tcBorders>
          </w:tcPr>
          <w:p w:rsidR="00922AF0" w:rsidRDefault="00922AF0" w:rsidP="00614B1F">
            <w:pPr>
              <w:rPr>
                <w:sz w:val="2"/>
                <w:szCs w:val="2"/>
              </w:rPr>
            </w:pPr>
          </w:p>
        </w:tc>
        <w:tc>
          <w:tcPr>
            <w:tcW w:w="3504" w:type="dxa"/>
            <w:tcBorders>
              <w:top w:val="single" w:sz="8" w:space="0" w:color="000000"/>
              <w:bottom w:val="single" w:sz="4" w:space="0" w:color="000000"/>
              <w:right w:val="single" w:sz="4" w:space="0" w:color="000000"/>
            </w:tcBorders>
          </w:tcPr>
          <w:p w:rsidR="00922AF0" w:rsidRDefault="00922AF0" w:rsidP="00614B1F">
            <w:pPr>
              <w:pStyle w:val="TableParagraph"/>
              <w:spacing w:before="5" w:line="200" w:lineRule="exact"/>
              <w:ind w:left="108"/>
              <w:rPr>
                <w:sz w:val="20"/>
              </w:rPr>
            </w:pPr>
            <w:r>
              <w:rPr>
                <w:sz w:val="20"/>
              </w:rPr>
              <w:t>Mid-</w:t>
            </w:r>
            <w:r>
              <w:rPr>
                <w:spacing w:val="-4"/>
                <w:sz w:val="20"/>
              </w:rPr>
              <w:t>Term</w:t>
            </w:r>
          </w:p>
        </w:tc>
        <w:tc>
          <w:tcPr>
            <w:tcW w:w="1276" w:type="dxa"/>
            <w:tcBorders>
              <w:top w:val="single" w:sz="8" w:space="0" w:color="000000"/>
              <w:left w:val="single" w:sz="4" w:space="0" w:color="000000"/>
              <w:bottom w:val="single" w:sz="4" w:space="0" w:color="000000"/>
              <w:right w:val="single" w:sz="8" w:space="0" w:color="000000"/>
            </w:tcBorders>
          </w:tcPr>
          <w:p w:rsidR="00922AF0" w:rsidRPr="00A64BA5" w:rsidRDefault="00922AF0" w:rsidP="00614B1F">
            <w:pPr>
              <w:pStyle w:val="TableParagraph"/>
              <w:spacing w:line="190" w:lineRule="exact"/>
              <w:ind w:left="35" w:right="1"/>
              <w:jc w:val="center"/>
              <w:rPr>
                <w:b/>
                <w:sz w:val="20"/>
                <w:szCs w:val="20"/>
              </w:rPr>
            </w:pPr>
          </w:p>
        </w:tc>
        <w:tc>
          <w:tcPr>
            <w:tcW w:w="1857" w:type="dxa"/>
            <w:tcBorders>
              <w:top w:val="single" w:sz="8" w:space="0" w:color="000000"/>
              <w:left w:val="single" w:sz="8" w:space="0" w:color="000000"/>
              <w:bottom w:val="single" w:sz="4" w:space="0" w:color="000000"/>
            </w:tcBorders>
          </w:tcPr>
          <w:p w:rsidR="00922AF0" w:rsidRPr="00A64BA5" w:rsidRDefault="00922AF0" w:rsidP="00614B1F">
            <w:pPr>
              <w:pStyle w:val="TableParagraph"/>
              <w:spacing w:line="190" w:lineRule="exact"/>
              <w:ind w:left="35"/>
              <w:jc w:val="center"/>
              <w:rPr>
                <w:b/>
                <w:sz w:val="20"/>
                <w:szCs w:val="20"/>
              </w:rPr>
            </w:pPr>
          </w:p>
        </w:tc>
      </w:tr>
      <w:tr w:rsidR="00922AF0" w:rsidTr="00614B1F">
        <w:trPr>
          <w:trHeight w:val="209"/>
        </w:trPr>
        <w:tc>
          <w:tcPr>
            <w:tcW w:w="2971" w:type="dxa"/>
            <w:vMerge/>
            <w:tcBorders>
              <w:top w:val="nil"/>
            </w:tcBorders>
          </w:tcPr>
          <w:p w:rsidR="00922AF0" w:rsidRDefault="00922AF0" w:rsidP="00614B1F">
            <w:pPr>
              <w:rPr>
                <w:sz w:val="2"/>
                <w:szCs w:val="2"/>
              </w:rPr>
            </w:pPr>
          </w:p>
        </w:tc>
        <w:tc>
          <w:tcPr>
            <w:tcW w:w="3504" w:type="dxa"/>
            <w:tcBorders>
              <w:top w:val="single" w:sz="4" w:space="0" w:color="000000"/>
              <w:bottom w:val="single" w:sz="4" w:space="0" w:color="000000"/>
              <w:right w:val="single" w:sz="4" w:space="0" w:color="000000"/>
            </w:tcBorders>
          </w:tcPr>
          <w:p w:rsidR="00922AF0" w:rsidRDefault="00922AF0" w:rsidP="00614B1F">
            <w:pPr>
              <w:pStyle w:val="TableParagraph"/>
              <w:spacing w:before="10" w:line="200" w:lineRule="exact"/>
              <w:ind w:left="108"/>
              <w:rPr>
                <w:sz w:val="20"/>
              </w:rPr>
            </w:pPr>
            <w:r>
              <w:rPr>
                <w:spacing w:val="-4"/>
                <w:sz w:val="20"/>
              </w:rPr>
              <w:t>Quiz</w:t>
            </w:r>
          </w:p>
        </w:tc>
        <w:tc>
          <w:tcPr>
            <w:tcW w:w="1276" w:type="dxa"/>
            <w:tcBorders>
              <w:top w:val="single" w:sz="4" w:space="0" w:color="000000"/>
              <w:left w:val="single" w:sz="4" w:space="0" w:color="000000"/>
              <w:bottom w:val="single" w:sz="4" w:space="0" w:color="000000"/>
              <w:right w:val="single" w:sz="8" w:space="0" w:color="000000"/>
            </w:tcBorders>
          </w:tcPr>
          <w:p w:rsidR="00922AF0" w:rsidRPr="00A64BA5" w:rsidRDefault="00922AF0" w:rsidP="00614B1F">
            <w:pPr>
              <w:pStyle w:val="TableParagraph"/>
              <w:jc w:val="center"/>
              <w:rPr>
                <w:sz w:val="20"/>
                <w:szCs w:val="20"/>
              </w:rPr>
            </w:pPr>
          </w:p>
        </w:tc>
        <w:tc>
          <w:tcPr>
            <w:tcW w:w="1857" w:type="dxa"/>
            <w:tcBorders>
              <w:top w:val="single" w:sz="4" w:space="0" w:color="000000"/>
              <w:left w:val="single" w:sz="8" w:space="0" w:color="000000"/>
              <w:bottom w:val="single" w:sz="4" w:space="0" w:color="000000"/>
            </w:tcBorders>
          </w:tcPr>
          <w:p w:rsidR="00922AF0" w:rsidRPr="00A64BA5" w:rsidRDefault="00922AF0" w:rsidP="00614B1F">
            <w:pPr>
              <w:pStyle w:val="TableParagraph"/>
              <w:jc w:val="center"/>
              <w:rPr>
                <w:sz w:val="20"/>
                <w:szCs w:val="20"/>
              </w:rPr>
            </w:pPr>
          </w:p>
        </w:tc>
      </w:tr>
      <w:tr w:rsidR="00922AF0" w:rsidTr="00614B1F">
        <w:trPr>
          <w:trHeight w:val="209"/>
        </w:trPr>
        <w:tc>
          <w:tcPr>
            <w:tcW w:w="2971" w:type="dxa"/>
            <w:vMerge/>
            <w:tcBorders>
              <w:top w:val="nil"/>
            </w:tcBorders>
          </w:tcPr>
          <w:p w:rsidR="00922AF0" w:rsidRDefault="00922AF0" w:rsidP="00614B1F">
            <w:pPr>
              <w:rPr>
                <w:sz w:val="2"/>
                <w:szCs w:val="2"/>
              </w:rPr>
            </w:pPr>
          </w:p>
        </w:tc>
        <w:tc>
          <w:tcPr>
            <w:tcW w:w="3504" w:type="dxa"/>
            <w:tcBorders>
              <w:top w:val="single" w:sz="4" w:space="0" w:color="000000"/>
              <w:bottom w:val="single" w:sz="4" w:space="0" w:color="000000"/>
              <w:right w:val="single" w:sz="4" w:space="0" w:color="000000"/>
            </w:tcBorders>
          </w:tcPr>
          <w:p w:rsidR="00922AF0" w:rsidRDefault="00922AF0" w:rsidP="00614B1F">
            <w:pPr>
              <w:pStyle w:val="TableParagraph"/>
              <w:spacing w:before="10" w:line="200" w:lineRule="exact"/>
              <w:ind w:left="108"/>
              <w:rPr>
                <w:sz w:val="20"/>
              </w:rPr>
            </w:pPr>
            <w:r>
              <w:rPr>
                <w:spacing w:val="-2"/>
                <w:sz w:val="20"/>
              </w:rPr>
              <w:t>Homework</w:t>
            </w:r>
          </w:p>
        </w:tc>
        <w:tc>
          <w:tcPr>
            <w:tcW w:w="1276" w:type="dxa"/>
            <w:tcBorders>
              <w:top w:val="single" w:sz="4" w:space="0" w:color="000000"/>
              <w:left w:val="single" w:sz="4" w:space="0" w:color="000000"/>
              <w:bottom w:val="single" w:sz="4" w:space="0" w:color="000000"/>
              <w:right w:val="single" w:sz="8" w:space="0" w:color="000000"/>
            </w:tcBorders>
          </w:tcPr>
          <w:p w:rsidR="00922AF0" w:rsidRPr="00A64BA5" w:rsidRDefault="00922AF0" w:rsidP="00614B1F">
            <w:pPr>
              <w:pStyle w:val="TableParagraph"/>
              <w:jc w:val="center"/>
              <w:rPr>
                <w:sz w:val="20"/>
                <w:szCs w:val="20"/>
              </w:rPr>
            </w:pPr>
            <w:r w:rsidRPr="00A64BA5">
              <w:rPr>
                <w:sz w:val="20"/>
                <w:szCs w:val="20"/>
              </w:rPr>
              <w:t>1</w:t>
            </w:r>
          </w:p>
        </w:tc>
        <w:tc>
          <w:tcPr>
            <w:tcW w:w="1857" w:type="dxa"/>
            <w:tcBorders>
              <w:top w:val="single" w:sz="4" w:space="0" w:color="000000"/>
              <w:left w:val="single" w:sz="8" w:space="0" w:color="000000"/>
              <w:bottom w:val="single" w:sz="4" w:space="0" w:color="000000"/>
            </w:tcBorders>
          </w:tcPr>
          <w:p w:rsidR="00922AF0" w:rsidRPr="00A64BA5" w:rsidRDefault="00922AF0" w:rsidP="00614B1F">
            <w:pPr>
              <w:pStyle w:val="TableParagraph"/>
              <w:jc w:val="center"/>
              <w:rPr>
                <w:sz w:val="20"/>
                <w:szCs w:val="20"/>
              </w:rPr>
            </w:pPr>
            <w:r w:rsidRPr="00A64BA5">
              <w:rPr>
                <w:sz w:val="20"/>
                <w:szCs w:val="20"/>
              </w:rPr>
              <w:t>30</w:t>
            </w:r>
          </w:p>
        </w:tc>
      </w:tr>
      <w:tr w:rsidR="00922AF0" w:rsidTr="00614B1F">
        <w:trPr>
          <w:trHeight w:val="214"/>
        </w:trPr>
        <w:tc>
          <w:tcPr>
            <w:tcW w:w="2971" w:type="dxa"/>
            <w:vMerge/>
            <w:tcBorders>
              <w:top w:val="nil"/>
            </w:tcBorders>
          </w:tcPr>
          <w:p w:rsidR="00922AF0" w:rsidRDefault="00922AF0" w:rsidP="00614B1F">
            <w:pPr>
              <w:rPr>
                <w:sz w:val="2"/>
                <w:szCs w:val="2"/>
              </w:rPr>
            </w:pPr>
          </w:p>
        </w:tc>
        <w:tc>
          <w:tcPr>
            <w:tcW w:w="3504" w:type="dxa"/>
            <w:tcBorders>
              <w:top w:val="single" w:sz="4" w:space="0" w:color="000000"/>
              <w:bottom w:val="single" w:sz="8" w:space="0" w:color="000000"/>
              <w:right w:val="single" w:sz="4" w:space="0" w:color="000000"/>
            </w:tcBorders>
          </w:tcPr>
          <w:p w:rsidR="00922AF0" w:rsidRDefault="00922AF0" w:rsidP="00614B1F">
            <w:pPr>
              <w:pStyle w:val="TableParagraph"/>
              <w:spacing w:before="10" w:line="205" w:lineRule="exact"/>
              <w:ind w:left="108"/>
              <w:rPr>
                <w:sz w:val="20"/>
              </w:rPr>
            </w:pPr>
            <w:r>
              <w:rPr>
                <w:spacing w:val="-2"/>
                <w:sz w:val="20"/>
              </w:rPr>
              <w:t>Project</w:t>
            </w:r>
          </w:p>
        </w:tc>
        <w:tc>
          <w:tcPr>
            <w:tcW w:w="1276" w:type="dxa"/>
            <w:tcBorders>
              <w:top w:val="single" w:sz="4" w:space="0" w:color="000000"/>
              <w:left w:val="single" w:sz="4" w:space="0" w:color="000000"/>
              <w:bottom w:val="single" w:sz="8" w:space="0" w:color="000000"/>
              <w:right w:val="single" w:sz="8" w:space="0" w:color="000000"/>
            </w:tcBorders>
          </w:tcPr>
          <w:p w:rsidR="00922AF0" w:rsidRPr="00A64BA5" w:rsidRDefault="00922AF0" w:rsidP="00614B1F">
            <w:pPr>
              <w:pStyle w:val="TableParagraph"/>
              <w:jc w:val="center"/>
              <w:rPr>
                <w:sz w:val="20"/>
                <w:szCs w:val="20"/>
              </w:rPr>
            </w:pPr>
          </w:p>
        </w:tc>
        <w:tc>
          <w:tcPr>
            <w:tcW w:w="1857" w:type="dxa"/>
            <w:tcBorders>
              <w:top w:val="single" w:sz="4" w:space="0" w:color="000000"/>
              <w:left w:val="single" w:sz="8" w:space="0" w:color="000000"/>
              <w:bottom w:val="single" w:sz="8" w:space="0" w:color="000000"/>
            </w:tcBorders>
          </w:tcPr>
          <w:p w:rsidR="00922AF0" w:rsidRPr="00A64BA5" w:rsidRDefault="00922AF0" w:rsidP="00614B1F">
            <w:pPr>
              <w:pStyle w:val="TableParagraph"/>
              <w:jc w:val="center"/>
              <w:rPr>
                <w:sz w:val="20"/>
                <w:szCs w:val="20"/>
              </w:rPr>
            </w:pPr>
          </w:p>
        </w:tc>
      </w:tr>
      <w:tr w:rsidR="00922AF0" w:rsidTr="00614B1F">
        <w:trPr>
          <w:trHeight w:val="219"/>
        </w:trPr>
        <w:tc>
          <w:tcPr>
            <w:tcW w:w="2971" w:type="dxa"/>
            <w:vMerge/>
            <w:tcBorders>
              <w:top w:val="nil"/>
            </w:tcBorders>
          </w:tcPr>
          <w:p w:rsidR="00922AF0" w:rsidRDefault="00922AF0" w:rsidP="00614B1F">
            <w:pPr>
              <w:rPr>
                <w:sz w:val="2"/>
                <w:szCs w:val="2"/>
              </w:rPr>
            </w:pPr>
          </w:p>
        </w:tc>
        <w:tc>
          <w:tcPr>
            <w:tcW w:w="3504" w:type="dxa"/>
            <w:tcBorders>
              <w:top w:val="single" w:sz="8" w:space="0" w:color="000000"/>
              <w:bottom w:val="single" w:sz="8" w:space="0" w:color="000000"/>
              <w:right w:val="single" w:sz="4" w:space="0" w:color="000000"/>
            </w:tcBorders>
          </w:tcPr>
          <w:p w:rsidR="00922AF0" w:rsidRDefault="00922AF0" w:rsidP="00614B1F">
            <w:pPr>
              <w:pStyle w:val="TableParagraph"/>
              <w:spacing w:before="5" w:line="205" w:lineRule="exact"/>
              <w:ind w:left="108"/>
              <w:rPr>
                <w:sz w:val="20"/>
                <w:szCs w:val="20"/>
              </w:rPr>
            </w:pPr>
            <w:r w:rsidRPr="01849605">
              <w:rPr>
                <w:sz w:val="20"/>
                <w:szCs w:val="20"/>
              </w:rPr>
              <w:t xml:space="preserve">Application </w:t>
            </w:r>
          </w:p>
        </w:tc>
        <w:tc>
          <w:tcPr>
            <w:tcW w:w="1276" w:type="dxa"/>
            <w:tcBorders>
              <w:top w:val="single" w:sz="8" w:space="0" w:color="000000"/>
              <w:left w:val="single" w:sz="4" w:space="0" w:color="000000"/>
              <w:bottom w:val="single" w:sz="8" w:space="0" w:color="000000"/>
              <w:right w:val="single" w:sz="8" w:space="0" w:color="000000"/>
            </w:tcBorders>
          </w:tcPr>
          <w:p w:rsidR="00922AF0" w:rsidRPr="00A64BA5" w:rsidRDefault="00922AF0" w:rsidP="00614B1F">
            <w:pPr>
              <w:pStyle w:val="TableParagraph"/>
              <w:jc w:val="center"/>
              <w:rPr>
                <w:sz w:val="20"/>
                <w:szCs w:val="20"/>
              </w:rPr>
            </w:pPr>
          </w:p>
        </w:tc>
        <w:tc>
          <w:tcPr>
            <w:tcW w:w="1857" w:type="dxa"/>
            <w:tcBorders>
              <w:top w:val="single" w:sz="8" w:space="0" w:color="000000"/>
              <w:left w:val="single" w:sz="8" w:space="0" w:color="000000"/>
              <w:bottom w:val="single" w:sz="8" w:space="0" w:color="000000"/>
            </w:tcBorders>
          </w:tcPr>
          <w:p w:rsidR="00922AF0" w:rsidRPr="00A64BA5" w:rsidRDefault="00922AF0" w:rsidP="00614B1F">
            <w:pPr>
              <w:pStyle w:val="TableParagraph"/>
              <w:jc w:val="center"/>
              <w:rPr>
                <w:sz w:val="20"/>
                <w:szCs w:val="20"/>
              </w:rPr>
            </w:pPr>
          </w:p>
        </w:tc>
      </w:tr>
      <w:tr w:rsidR="00922AF0" w:rsidTr="00614B1F">
        <w:trPr>
          <w:trHeight w:val="224"/>
        </w:trPr>
        <w:tc>
          <w:tcPr>
            <w:tcW w:w="2971" w:type="dxa"/>
            <w:vMerge/>
            <w:tcBorders>
              <w:top w:val="nil"/>
            </w:tcBorders>
          </w:tcPr>
          <w:p w:rsidR="00922AF0" w:rsidRDefault="00922AF0" w:rsidP="00614B1F">
            <w:pPr>
              <w:rPr>
                <w:sz w:val="2"/>
                <w:szCs w:val="2"/>
              </w:rPr>
            </w:pPr>
          </w:p>
        </w:tc>
        <w:tc>
          <w:tcPr>
            <w:tcW w:w="3504" w:type="dxa"/>
            <w:tcBorders>
              <w:top w:val="single" w:sz="8" w:space="0" w:color="000000"/>
              <w:right w:val="single" w:sz="4" w:space="0" w:color="000000"/>
            </w:tcBorders>
          </w:tcPr>
          <w:p w:rsidR="00922AF0" w:rsidRDefault="00922AF0" w:rsidP="00614B1F">
            <w:pPr>
              <w:pStyle w:val="TableParagraph"/>
              <w:spacing w:before="5" w:line="210" w:lineRule="exact"/>
              <w:ind w:left="108"/>
              <w:rPr>
                <w:sz w:val="20"/>
                <w:szCs w:val="20"/>
              </w:rPr>
            </w:pPr>
            <w:r w:rsidRPr="01849605">
              <w:rPr>
                <w:sz w:val="20"/>
                <w:szCs w:val="20"/>
              </w:rPr>
              <w:t>Other (</w:t>
            </w:r>
            <w:r>
              <w:rPr>
                <w:sz w:val="20"/>
                <w:szCs w:val="20"/>
              </w:rPr>
              <w:t>Presentation</w:t>
            </w:r>
            <w:r w:rsidRPr="01849605">
              <w:rPr>
                <w:spacing w:val="-2"/>
                <w:sz w:val="20"/>
                <w:szCs w:val="20"/>
              </w:rPr>
              <w:t>)</w:t>
            </w:r>
          </w:p>
        </w:tc>
        <w:tc>
          <w:tcPr>
            <w:tcW w:w="1276" w:type="dxa"/>
            <w:tcBorders>
              <w:top w:val="single" w:sz="8" w:space="0" w:color="000000"/>
              <w:left w:val="single" w:sz="4" w:space="0" w:color="000000"/>
              <w:right w:val="single" w:sz="8" w:space="0" w:color="000000"/>
            </w:tcBorders>
          </w:tcPr>
          <w:p w:rsidR="00922AF0" w:rsidRPr="00A64BA5" w:rsidRDefault="00922AF0" w:rsidP="00614B1F">
            <w:pPr>
              <w:pStyle w:val="TableParagraph"/>
              <w:jc w:val="center"/>
              <w:rPr>
                <w:sz w:val="20"/>
                <w:szCs w:val="20"/>
              </w:rPr>
            </w:pPr>
            <w:r w:rsidRPr="00A64BA5">
              <w:rPr>
                <w:sz w:val="20"/>
                <w:szCs w:val="20"/>
              </w:rPr>
              <w:t>1</w:t>
            </w:r>
          </w:p>
        </w:tc>
        <w:tc>
          <w:tcPr>
            <w:tcW w:w="1857" w:type="dxa"/>
            <w:tcBorders>
              <w:top w:val="single" w:sz="8" w:space="0" w:color="000000"/>
              <w:left w:val="single" w:sz="8" w:space="0" w:color="000000"/>
            </w:tcBorders>
          </w:tcPr>
          <w:p w:rsidR="00922AF0" w:rsidRPr="00A64BA5" w:rsidRDefault="00922AF0" w:rsidP="00614B1F">
            <w:pPr>
              <w:pStyle w:val="TableParagraph"/>
              <w:jc w:val="center"/>
              <w:rPr>
                <w:sz w:val="20"/>
                <w:szCs w:val="20"/>
              </w:rPr>
            </w:pPr>
            <w:r w:rsidRPr="00A64BA5">
              <w:rPr>
                <w:sz w:val="20"/>
                <w:szCs w:val="20"/>
              </w:rPr>
              <w:t>20</w:t>
            </w:r>
          </w:p>
        </w:tc>
      </w:tr>
      <w:tr w:rsidR="00922AF0" w:rsidTr="00614B1F">
        <w:trPr>
          <w:trHeight w:val="275"/>
        </w:trPr>
        <w:tc>
          <w:tcPr>
            <w:tcW w:w="2971" w:type="dxa"/>
            <w:vMerge/>
            <w:tcBorders>
              <w:top w:val="nil"/>
            </w:tcBorders>
          </w:tcPr>
          <w:p w:rsidR="00922AF0" w:rsidRDefault="00922AF0" w:rsidP="00614B1F">
            <w:pPr>
              <w:rPr>
                <w:sz w:val="2"/>
                <w:szCs w:val="2"/>
              </w:rPr>
            </w:pPr>
          </w:p>
        </w:tc>
        <w:tc>
          <w:tcPr>
            <w:tcW w:w="4780" w:type="dxa"/>
            <w:gridSpan w:val="2"/>
          </w:tcPr>
          <w:p w:rsidR="00922AF0" w:rsidRPr="00E81F09" w:rsidRDefault="00922AF0" w:rsidP="00614B1F">
            <w:pPr>
              <w:pStyle w:val="TableParagraph"/>
              <w:spacing w:line="256" w:lineRule="exact"/>
              <w:ind w:left="108"/>
              <w:jc w:val="center"/>
              <w:rPr>
                <w:b/>
                <w:sz w:val="20"/>
                <w:szCs w:val="20"/>
              </w:rPr>
            </w:pPr>
            <w:r w:rsidRPr="00E81F09">
              <w:rPr>
                <w:b/>
                <w:sz w:val="20"/>
                <w:szCs w:val="20"/>
              </w:rPr>
              <w:t>Final exam</w:t>
            </w:r>
          </w:p>
        </w:tc>
        <w:tc>
          <w:tcPr>
            <w:tcW w:w="1857" w:type="dxa"/>
          </w:tcPr>
          <w:p w:rsidR="00922AF0" w:rsidRPr="00A64BA5" w:rsidRDefault="00922AF0" w:rsidP="00614B1F">
            <w:pPr>
              <w:pStyle w:val="TableParagraph"/>
              <w:ind w:left="30"/>
              <w:jc w:val="center"/>
              <w:rPr>
                <w:b/>
                <w:sz w:val="20"/>
                <w:szCs w:val="20"/>
              </w:rPr>
            </w:pPr>
            <w:r w:rsidRPr="00A64BA5">
              <w:rPr>
                <w:b/>
                <w:spacing w:val="-5"/>
                <w:sz w:val="20"/>
                <w:szCs w:val="20"/>
              </w:rPr>
              <w:t>50</w:t>
            </w:r>
          </w:p>
        </w:tc>
      </w:tr>
      <w:tr w:rsidR="00922AF0" w:rsidTr="00614B1F">
        <w:trPr>
          <w:trHeight w:val="459"/>
        </w:trPr>
        <w:tc>
          <w:tcPr>
            <w:tcW w:w="2971" w:type="dxa"/>
          </w:tcPr>
          <w:p w:rsidR="00922AF0" w:rsidRDefault="00922AF0" w:rsidP="00614B1F">
            <w:pPr>
              <w:pStyle w:val="TableParagraph"/>
              <w:spacing w:before="108"/>
              <w:ind w:left="29"/>
              <w:jc w:val="center"/>
              <w:rPr>
                <w:b/>
                <w:sz w:val="20"/>
              </w:rPr>
            </w:pPr>
            <w:r>
              <w:rPr>
                <w:b/>
                <w:spacing w:val="-2"/>
                <w:sz w:val="20"/>
              </w:rPr>
              <w:t>PREREQUISITE(S)</w:t>
            </w:r>
          </w:p>
        </w:tc>
        <w:tc>
          <w:tcPr>
            <w:tcW w:w="6637" w:type="dxa"/>
            <w:gridSpan w:val="3"/>
          </w:tcPr>
          <w:p w:rsidR="00922AF0" w:rsidRDefault="00922AF0" w:rsidP="00614B1F">
            <w:pPr>
              <w:pStyle w:val="TableParagraph"/>
              <w:rPr>
                <w:sz w:val="18"/>
              </w:rPr>
            </w:pPr>
            <w:r>
              <w:rPr>
                <w:sz w:val="18"/>
              </w:rPr>
              <w:t xml:space="preserve"> --</w:t>
            </w:r>
          </w:p>
        </w:tc>
      </w:tr>
      <w:tr w:rsidR="00922AF0" w:rsidTr="00614B1F">
        <w:trPr>
          <w:trHeight w:val="1025"/>
        </w:trPr>
        <w:tc>
          <w:tcPr>
            <w:tcW w:w="2971" w:type="dxa"/>
          </w:tcPr>
          <w:p w:rsidR="00922AF0" w:rsidRDefault="00922AF0" w:rsidP="00614B1F">
            <w:pPr>
              <w:pStyle w:val="TableParagraph"/>
              <w:spacing w:line="230" w:lineRule="atLeast"/>
              <w:ind w:left="828" w:hanging="673"/>
              <w:rPr>
                <w:b/>
                <w:sz w:val="20"/>
              </w:rPr>
            </w:pPr>
          </w:p>
          <w:p w:rsidR="00922AF0" w:rsidRDefault="00922AF0" w:rsidP="00614B1F">
            <w:pPr>
              <w:pStyle w:val="TableParagraph"/>
              <w:spacing w:line="230" w:lineRule="atLeast"/>
              <w:ind w:left="828" w:hanging="673"/>
              <w:rPr>
                <w:b/>
                <w:sz w:val="20"/>
              </w:rPr>
            </w:pPr>
          </w:p>
          <w:p w:rsidR="00922AF0" w:rsidRDefault="00922AF0" w:rsidP="00614B1F">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6637" w:type="dxa"/>
            <w:gridSpan w:val="3"/>
          </w:tcPr>
          <w:p w:rsidR="00922AF0" w:rsidRPr="001600CD" w:rsidRDefault="00922AF0" w:rsidP="00614B1F">
            <w:pPr>
              <w:pStyle w:val="TableParagraph"/>
              <w:tabs>
                <w:tab w:val="left" w:pos="827"/>
              </w:tabs>
              <w:spacing w:line="245" w:lineRule="exact"/>
              <w:jc w:val="both"/>
              <w:rPr>
                <w:sz w:val="20"/>
              </w:rPr>
            </w:pPr>
            <w:r>
              <w:rPr>
                <w:sz w:val="20"/>
              </w:rPr>
              <w:t xml:space="preserve"> </w:t>
            </w:r>
            <w:r w:rsidRPr="00D86A10">
              <w:rPr>
                <w:sz w:val="20"/>
              </w:rPr>
              <w:t>This course aims to provide students with sufficient knowledge, skills and equipment about the regulation of fertility, contraceptive methods and provision of services, counseling.</w:t>
            </w:r>
          </w:p>
          <w:p w:rsidR="00922AF0" w:rsidRPr="00476BF6" w:rsidRDefault="00922AF0" w:rsidP="00614B1F"/>
        </w:tc>
      </w:tr>
      <w:tr w:rsidR="00922AF0" w:rsidTr="00614B1F">
        <w:trPr>
          <w:trHeight w:val="1137"/>
        </w:trPr>
        <w:tc>
          <w:tcPr>
            <w:tcW w:w="2971" w:type="dxa"/>
          </w:tcPr>
          <w:p w:rsidR="00922AF0" w:rsidRDefault="00922AF0" w:rsidP="00614B1F">
            <w:pPr>
              <w:pStyle w:val="TableParagraph"/>
              <w:spacing w:before="115"/>
              <w:ind w:left="30"/>
              <w:jc w:val="center"/>
              <w:rPr>
                <w:b/>
                <w:sz w:val="20"/>
              </w:rPr>
            </w:pPr>
            <w:r>
              <w:rPr>
                <w:b/>
                <w:sz w:val="20"/>
              </w:rPr>
              <w:t xml:space="preserve">COURSE </w:t>
            </w:r>
            <w:r>
              <w:rPr>
                <w:b/>
                <w:spacing w:val="-4"/>
                <w:sz w:val="20"/>
              </w:rPr>
              <w:t>AIMS</w:t>
            </w:r>
          </w:p>
        </w:tc>
        <w:tc>
          <w:tcPr>
            <w:tcW w:w="6637" w:type="dxa"/>
            <w:gridSpan w:val="3"/>
          </w:tcPr>
          <w:p w:rsidR="00922AF0" w:rsidRDefault="00922AF0" w:rsidP="00614B1F">
            <w:pPr>
              <w:pStyle w:val="TableParagraph"/>
              <w:ind w:left="108" w:right="75"/>
              <w:jc w:val="both"/>
              <w:rPr>
                <w:sz w:val="20"/>
              </w:rPr>
            </w:pPr>
            <w:r w:rsidRPr="005132AD">
              <w:rPr>
                <w:sz w:val="20"/>
              </w:rPr>
              <w:t>To provide the student with information about the regulation and importance of fertility, counseling and methods within the approach of basic health services</w:t>
            </w:r>
            <w:r>
              <w:rPr>
                <w:sz w:val="20"/>
              </w:rPr>
              <w:t>.</w:t>
            </w:r>
          </w:p>
        </w:tc>
      </w:tr>
    </w:tbl>
    <w:p w:rsidR="00922AF0" w:rsidRDefault="00922AF0" w:rsidP="00922AF0">
      <w:pPr>
        <w:pStyle w:val="TableParagraph"/>
        <w:jc w:val="both"/>
        <w:rPr>
          <w:sz w:val="20"/>
        </w:rPr>
        <w:sectPr w:rsidR="00922AF0" w:rsidSect="00614B1F">
          <w:pgSz w:w="11910" w:h="16840"/>
          <w:pgMar w:top="568" w:right="850" w:bottom="61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637"/>
      </w:tblGrid>
      <w:tr w:rsidR="00922AF0" w:rsidTr="00614B1F">
        <w:trPr>
          <w:trHeight w:val="919"/>
        </w:trPr>
        <w:tc>
          <w:tcPr>
            <w:tcW w:w="2971" w:type="dxa"/>
          </w:tcPr>
          <w:p w:rsidR="00922AF0" w:rsidRDefault="00922AF0" w:rsidP="00614B1F">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637" w:type="dxa"/>
          </w:tcPr>
          <w:p w:rsidR="00922AF0" w:rsidRPr="00296AA4" w:rsidRDefault="00922AF0" w:rsidP="00614B1F">
            <w:pPr>
              <w:pStyle w:val="TableParagraph"/>
              <w:tabs>
                <w:tab w:val="left" w:pos="307"/>
              </w:tabs>
              <w:jc w:val="both"/>
              <w:rPr>
                <w:sz w:val="20"/>
              </w:rPr>
            </w:pPr>
            <w:r>
              <w:rPr>
                <w:sz w:val="20"/>
              </w:rPr>
              <w:t xml:space="preserve"> </w:t>
            </w:r>
            <w:r w:rsidRPr="00296AA4">
              <w:rPr>
                <w:sz w:val="20"/>
              </w:rPr>
              <w:t>Student,</w:t>
            </w:r>
          </w:p>
          <w:p w:rsidR="00922AF0" w:rsidRDefault="00922AF0" w:rsidP="00614B1F">
            <w:pPr>
              <w:pStyle w:val="TableParagraph"/>
              <w:tabs>
                <w:tab w:val="left" w:pos="307"/>
              </w:tabs>
              <w:spacing w:line="210" w:lineRule="exact"/>
              <w:rPr>
                <w:sz w:val="20"/>
              </w:rPr>
            </w:pPr>
            <w:r w:rsidRPr="00296AA4">
              <w:rPr>
                <w:sz w:val="20"/>
              </w:rPr>
              <w:t>To gain the knowledge and skills of fertility regulation in the field of women's health</w:t>
            </w:r>
          </w:p>
        </w:tc>
      </w:tr>
      <w:tr w:rsidR="00922AF0" w:rsidTr="00614B1F">
        <w:trPr>
          <w:trHeight w:val="518"/>
        </w:trPr>
        <w:tc>
          <w:tcPr>
            <w:tcW w:w="2971" w:type="dxa"/>
          </w:tcPr>
          <w:p w:rsidR="00922AF0" w:rsidRDefault="00922AF0" w:rsidP="00614B1F">
            <w:pPr>
              <w:pStyle w:val="TableParagraph"/>
              <w:spacing w:before="40"/>
              <w:ind w:left="506" w:right="140" w:hanging="331"/>
              <w:rPr>
                <w:b/>
                <w:sz w:val="20"/>
              </w:rPr>
            </w:pPr>
          </w:p>
          <w:p w:rsidR="00922AF0" w:rsidRDefault="00922AF0" w:rsidP="00614B1F">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6637" w:type="dxa"/>
          </w:tcPr>
          <w:p w:rsidR="00922AF0" w:rsidRPr="001946C8" w:rsidRDefault="00922AF0" w:rsidP="00614B1F">
            <w:pPr>
              <w:pStyle w:val="TableParagraph"/>
              <w:tabs>
                <w:tab w:val="left" w:pos="307"/>
              </w:tabs>
              <w:rPr>
                <w:sz w:val="20"/>
              </w:rPr>
            </w:pPr>
            <w:r w:rsidRPr="001946C8">
              <w:rPr>
                <w:sz w:val="20"/>
              </w:rPr>
              <w:t>At the end of this course the student,</w:t>
            </w:r>
          </w:p>
          <w:p w:rsidR="00922AF0" w:rsidRPr="001946C8" w:rsidRDefault="00922AF0" w:rsidP="00614B1F">
            <w:pPr>
              <w:pStyle w:val="TableParagraph"/>
              <w:tabs>
                <w:tab w:val="left" w:pos="307"/>
              </w:tabs>
              <w:rPr>
                <w:sz w:val="20"/>
              </w:rPr>
            </w:pPr>
            <w:r w:rsidRPr="001946C8">
              <w:rPr>
                <w:sz w:val="20"/>
              </w:rPr>
              <w:t>1. Knows reproductive organ anatomy and physiology</w:t>
            </w:r>
          </w:p>
          <w:p w:rsidR="00922AF0" w:rsidRPr="001946C8" w:rsidRDefault="00922AF0" w:rsidP="00614B1F">
            <w:pPr>
              <w:pStyle w:val="TableParagraph"/>
              <w:tabs>
                <w:tab w:val="left" w:pos="307"/>
              </w:tabs>
              <w:rPr>
                <w:sz w:val="20"/>
              </w:rPr>
            </w:pPr>
            <w:r w:rsidRPr="001946C8">
              <w:rPr>
                <w:sz w:val="20"/>
              </w:rPr>
              <w:t>2. Describes the Regulation of Fertility and its Effects on Maternal, Child, Family and Community Health</w:t>
            </w:r>
          </w:p>
          <w:p w:rsidR="00922AF0" w:rsidRPr="001946C8" w:rsidRDefault="00922AF0" w:rsidP="00614B1F">
            <w:pPr>
              <w:pStyle w:val="TableParagraph"/>
              <w:tabs>
                <w:tab w:val="left" w:pos="307"/>
              </w:tabs>
              <w:rPr>
                <w:sz w:val="20"/>
              </w:rPr>
            </w:pPr>
            <w:r w:rsidRPr="001946C8">
              <w:rPr>
                <w:sz w:val="20"/>
              </w:rPr>
              <w:t>3. Knows the importance of counseling in fertility regulation and how to evaluate the applicant</w:t>
            </w:r>
          </w:p>
          <w:p w:rsidR="00922AF0" w:rsidRPr="001946C8" w:rsidRDefault="00922AF0" w:rsidP="00614B1F">
            <w:pPr>
              <w:pStyle w:val="TableParagraph"/>
              <w:tabs>
                <w:tab w:val="left" w:pos="307"/>
              </w:tabs>
              <w:rPr>
                <w:sz w:val="20"/>
              </w:rPr>
            </w:pPr>
            <w:r w:rsidRPr="001946C8">
              <w:rPr>
                <w:sz w:val="20"/>
              </w:rPr>
              <w:t>4. Knows contraceptive methods and provides counseling</w:t>
            </w:r>
          </w:p>
          <w:p w:rsidR="00922AF0" w:rsidRPr="00665165" w:rsidRDefault="00922AF0" w:rsidP="00614B1F">
            <w:pPr>
              <w:pStyle w:val="TableParagraph"/>
              <w:tabs>
                <w:tab w:val="left" w:pos="307"/>
              </w:tabs>
              <w:rPr>
                <w:sz w:val="20"/>
              </w:rPr>
            </w:pPr>
            <w:r w:rsidRPr="001946C8">
              <w:rPr>
                <w:sz w:val="20"/>
              </w:rPr>
              <w:t>5. Follows new/current developments in contraceptive methods</w:t>
            </w:r>
          </w:p>
        </w:tc>
      </w:tr>
      <w:tr w:rsidR="00922AF0" w:rsidTr="00614B1F">
        <w:trPr>
          <w:trHeight w:val="540"/>
        </w:trPr>
        <w:tc>
          <w:tcPr>
            <w:tcW w:w="2971" w:type="dxa"/>
          </w:tcPr>
          <w:p w:rsidR="00922AF0" w:rsidRDefault="00922AF0" w:rsidP="00614B1F">
            <w:pPr>
              <w:pStyle w:val="TableParagraph"/>
              <w:spacing w:before="155"/>
              <w:ind w:left="32" w:right="3"/>
              <w:jc w:val="center"/>
              <w:rPr>
                <w:b/>
                <w:sz w:val="20"/>
              </w:rPr>
            </w:pPr>
            <w:r>
              <w:rPr>
                <w:b/>
                <w:spacing w:val="-2"/>
                <w:sz w:val="20"/>
              </w:rPr>
              <w:lastRenderedPageBreak/>
              <w:t>TEXTBOOK</w:t>
            </w:r>
          </w:p>
        </w:tc>
        <w:tc>
          <w:tcPr>
            <w:tcW w:w="6637" w:type="dxa"/>
          </w:tcPr>
          <w:p w:rsidR="00922AF0" w:rsidRDefault="00922AF0" w:rsidP="00614B1F">
            <w:pPr>
              <w:pStyle w:val="TableParagraph"/>
              <w:jc w:val="both"/>
              <w:rPr>
                <w:sz w:val="20"/>
              </w:rPr>
            </w:pPr>
            <w:r>
              <w:rPr>
                <w:sz w:val="20"/>
              </w:rPr>
              <w:t xml:space="preserve">   </w:t>
            </w:r>
            <w:r w:rsidRPr="00CC393B">
              <w:rPr>
                <w:sz w:val="20"/>
              </w:rPr>
              <w:t xml:space="preserve">Aksu, H. (Ed.). (2022). Aile planlaması danışmanlığı. Nobel Tıp Kitabevi. ISBN </w:t>
            </w:r>
            <w:r>
              <w:rPr>
                <w:sz w:val="20"/>
              </w:rPr>
              <w:t xml:space="preserve">    </w:t>
            </w:r>
            <w:r w:rsidRPr="00CC393B">
              <w:rPr>
                <w:sz w:val="20"/>
              </w:rPr>
              <w:t>9786053356691.</w:t>
            </w:r>
          </w:p>
        </w:tc>
      </w:tr>
      <w:tr w:rsidR="00922AF0" w:rsidTr="00614B1F">
        <w:trPr>
          <w:trHeight w:val="2005"/>
        </w:trPr>
        <w:tc>
          <w:tcPr>
            <w:tcW w:w="2971" w:type="dxa"/>
          </w:tcPr>
          <w:p w:rsidR="00922AF0" w:rsidRDefault="00922AF0" w:rsidP="00614B1F">
            <w:pPr>
              <w:pStyle w:val="TableParagraph"/>
              <w:rPr>
                <w:b/>
                <w:sz w:val="20"/>
              </w:rPr>
            </w:pPr>
          </w:p>
          <w:p w:rsidR="00922AF0" w:rsidRDefault="00922AF0" w:rsidP="00614B1F">
            <w:pPr>
              <w:pStyle w:val="TableParagraph"/>
              <w:spacing w:before="229"/>
              <w:rPr>
                <w:b/>
                <w:sz w:val="20"/>
              </w:rPr>
            </w:pPr>
          </w:p>
          <w:p w:rsidR="00922AF0" w:rsidRDefault="00922AF0" w:rsidP="00614B1F">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6637" w:type="dxa"/>
          </w:tcPr>
          <w:p w:rsidR="00922AF0" w:rsidRDefault="00922AF0" w:rsidP="00614B1F">
            <w:pPr>
              <w:pStyle w:val="TableParagraph"/>
              <w:spacing w:line="210" w:lineRule="exact"/>
              <w:ind w:left="89" w:hanging="89"/>
              <w:jc w:val="both"/>
              <w:rPr>
                <w:sz w:val="20"/>
              </w:rPr>
            </w:pPr>
            <w:r>
              <w:rPr>
                <w:sz w:val="20"/>
              </w:rPr>
              <w:t xml:space="preserve">   </w:t>
            </w:r>
            <w:r w:rsidRPr="002E09E3">
              <w:rPr>
                <w:sz w:val="20"/>
              </w:rPr>
              <w:t xml:space="preserve">Kızılkaya Beji, N. (Ed.). (2022). Hemşirelere ebelere yönelik kadın sağlığı ve </w:t>
            </w:r>
            <w:r>
              <w:rPr>
                <w:sz w:val="20"/>
              </w:rPr>
              <w:t xml:space="preserve">        </w:t>
            </w:r>
            <w:r w:rsidRPr="002E09E3">
              <w:rPr>
                <w:sz w:val="20"/>
              </w:rPr>
              <w:t>hastalıkları (4. baskı). Nobel Tıp Kitabevleri.</w:t>
            </w:r>
          </w:p>
          <w:p w:rsidR="00922AF0" w:rsidRDefault="00922AF0" w:rsidP="00614B1F">
            <w:pPr>
              <w:pStyle w:val="TableParagraph"/>
              <w:spacing w:line="210" w:lineRule="exact"/>
              <w:ind w:left="231"/>
              <w:jc w:val="both"/>
              <w:rPr>
                <w:sz w:val="20"/>
              </w:rPr>
            </w:pPr>
          </w:p>
          <w:p w:rsidR="00922AF0" w:rsidRPr="002E09E3" w:rsidRDefault="00922AF0" w:rsidP="00614B1F">
            <w:pPr>
              <w:pStyle w:val="TableParagraph"/>
              <w:spacing w:line="210" w:lineRule="exact"/>
              <w:ind w:left="167"/>
              <w:jc w:val="both"/>
              <w:rPr>
                <w:sz w:val="20"/>
              </w:rPr>
            </w:pPr>
            <w:r w:rsidRPr="002E09E3">
              <w:rPr>
                <w:sz w:val="20"/>
              </w:rPr>
              <w:t>Taşkın, L. (Ed.). (2024). Doğum ve kadın sağlığı hemşireliği. Akadem</w:t>
            </w:r>
            <w:r>
              <w:rPr>
                <w:sz w:val="20"/>
              </w:rPr>
              <w:t>isyen Kitabevi. ISBN 9759466104</w:t>
            </w:r>
          </w:p>
          <w:p w:rsidR="00922AF0" w:rsidRPr="002E09E3" w:rsidRDefault="00922AF0" w:rsidP="00614B1F">
            <w:pPr>
              <w:pStyle w:val="TableParagraph"/>
              <w:spacing w:line="210" w:lineRule="exact"/>
              <w:ind w:left="167"/>
              <w:jc w:val="both"/>
              <w:rPr>
                <w:sz w:val="20"/>
              </w:rPr>
            </w:pPr>
          </w:p>
          <w:p w:rsidR="00922AF0" w:rsidRDefault="00922AF0" w:rsidP="00614B1F">
            <w:pPr>
              <w:pStyle w:val="TableParagraph"/>
              <w:spacing w:line="210" w:lineRule="exact"/>
              <w:ind w:left="167"/>
              <w:jc w:val="both"/>
              <w:rPr>
                <w:sz w:val="20"/>
              </w:rPr>
            </w:pPr>
            <w:r w:rsidRPr="002E09E3">
              <w:rPr>
                <w:sz w:val="20"/>
              </w:rPr>
              <w:t>Nazik, E. (Ed.). (2022). Doğum ve kadın sağlığı hemşireliği. Akademisy</w:t>
            </w:r>
            <w:r>
              <w:rPr>
                <w:sz w:val="20"/>
              </w:rPr>
              <w:t>en Kitabevi. ISBN 9786257409513</w:t>
            </w:r>
          </w:p>
          <w:p w:rsidR="00922AF0" w:rsidRDefault="00922AF0" w:rsidP="00614B1F">
            <w:pPr>
              <w:pStyle w:val="TableParagraph"/>
              <w:jc w:val="both"/>
              <w:rPr>
                <w:sz w:val="20"/>
              </w:rPr>
            </w:pPr>
          </w:p>
          <w:p w:rsidR="00922AF0" w:rsidRDefault="00922AF0" w:rsidP="00614B1F">
            <w:pPr>
              <w:pStyle w:val="TableParagraph"/>
              <w:ind w:left="108"/>
              <w:jc w:val="both"/>
              <w:rPr>
                <w:sz w:val="20"/>
              </w:rPr>
            </w:pPr>
            <w:r>
              <w:rPr>
                <w:sz w:val="20"/>
              </w:rPr>
              <w:t xml:space="preserve"> </w:t>
            </w:r>
            <w:r w:rsidRPr="00BD4D0D">
              <w:rPr>
                <w:sz w:val="20"/>
              </w:rPr>
              <w:t>Recent articles</w:t>
            </w:r>
          </w:p>
          <w:p w:rsidR="00922AF0" w:rsidRDefault="00922AF0" w:rsidP="00614B1F">
            <w:pPr>
              <w:pStyle w:val="TableParagraph"/>
              <w:ind w:left="108"/>
              <w:jc w:val="both"/>
              <w:rPr>
                <w:sz w:val="20"/>
              </w:rPr>
            </w:pPr>
          </w:p>
        </w:tc>
      </w:tr>
      <w:tr w:rsidR="00922AF0" w:rsidTr="00614B1F">
        <w:trPr>
          <w:trHeight w:val="540"/>
        </w:trPr>
        <w:tc>
          <w:tcPr>
            <w:tcW w:w="2971" w:type="dxa"/>
          </w:tcPr>
          <w:p w:rsidR="00922AF0" w:rsidRPr="00833081" w:rsidRDefault="00922AF0" w:rsidP="00614B1F">
            <w:pPr>
              <w:pStyle w:val="TableParagraph"/>
              <w:spacing w:line="240" w:lineRule="atLeast"/>
              <w:ind w:left="162" w:right="130"/>
              <w:jc w:val="center"/>
              <w:rPr>
                <w:b/>
                <w:sz w:val="20"/>
                <w:szCs w:val="20"/>
              </w:rPr>
            </w:pPr>
            <w:r w:rsidRPr="00833081">
              <w:rPr>
                <w:b/>
                <w:sz w:val="20"/>
                <w:szCs w:val="20"/>
              </w:rPr>
              <w:t xml:space="preserve">TOOLS AND </w:t>
            </w:r>
            <w:r w:rsidRPr="00833081">
              <w:rPr>
                <w:b/>
                <w:spacing w:val="-2"/>
                <w:sz w:val="20"/>
                <w:szCs w:val="20"/>
              </w:rPr>
              <w:t>EQUIPMENTS REQUIRED</w:t>
            </w:r>
          </w:p>
        </w:tc>
        <w:tc>
          <w:tcPr>
            <w:tcW w:w="6637" w:type="dxa"/>
          </w:tcPr>
          <w:p w:rsidR="00922AF0" w:rsidRDefault="00922AF0" w:rsidP="00614B1F">
            <w:pPr>
              <w:pStyle w:val="TableParagraph"/>
              <w:rPr>
                <w:sz w:val="20"/>
              </w:rPr>
            </w:pPr>
            <w:r>
              <w:rPr>
                <w:sz w:val="20"/>
              </w:rPr>
              <w:t xml:space="preserve"> </w:t>
            </w:r>
            <w:r w:rsidRPr="001457C8">
              <w:rPr>
                <w:sz w:val="20"/>
              </w:rPr>
              <w:t>Computer, projection</w:t>
            </w:r>
          </w:p>
        </w:tc>
      </w:tr>
    </w:tbl>
    <w:p w:rsidR="00922AF0" w:rsidRDefault="00922AF0" w:rsidP="00922AF0">
      <w:pPr>
        <w:pStyle w:val="TableParagraph"/>
        <w:rPr>
          <w:sz w:val="20"/>
        </w:rPr>
        <w:sectPr w:rsidR="00922AF0">
          <w:type w:val="continuous"/>
          <w:pgSz w:w="11910" w:h="16840"/>
          <w:pgMar w:top="680"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5"/>
        <w:gridCol w:w="850"/>
        <w:gridCol w:w="8234"/>
      </w:tblGrid>
      <w:tr w:rsidR="00922AF0" w:rsidTr="00614B1F">
        <w:trPr>
          <w:trHeight w:val="431"/>
        </w:trPr>
        <w:tc>
          <w:tcPr>
            <w:tcW w:w="805" w:type="dxa"/>
            <w:tcBorders>
              <w:bottom w:val="single" w:sz="6" w:space="0" w:color="000000"/>
              <w:right w:val="single" w:sz="6" w:space="0" w:color="000000"/>
            </w:tcBorders>
          </w:tcPr>
          <w:p w:rsidR="00922AF0" w:rsidRDefault="00922AF0" w:rsidP="00614B1F">
            <w:pPr>
              <w:pStyle w:val="TableParagraph"/>
              <w:rPr>
                <w:sz w:val="18"/>
              </w:rPr>
            </w:pPr>
          </w:p>
        </w:tc>
        <w:tc>
          <w:tcPr>
            <w:tcW w:w="9084" w:type="dxa"/>
            <w:gridSpan w:val="2"/>
            <w:tcBorders>
              <w:left w:val="single" w:sz="6" w:space="0" w:color="000000"/>
              <w:bottom w:val="single" w:sz="4" w:space="0" w:color="000000"/>
            </w:tcBorders>
          </w:tcPr>
          <w:p w:rsidR="00922AF0" w:rsidRDefault="00922AF0" w:rsidP="00614B1F">
            <w:pPr>
              <w:pStyle w:val="TableParagraph"/>
              <w:ind w:left="1715"/>
              <w:rPr>
                <w:b/>
                <w:sz w:val="20"/>
              </w:rPr>
            </w:pPr>
            <w:r>
              <w:rPr>
                <w:b/>
                <w:sz w:val="20"/>
              </w:rPr>
              <w:t xml:space="preserve">COURSE SCHEDULE </w:t>
            </w:r>
            <w:r>
              <w:rPr>
                <w:b/>
                <w:spacing w:val="-2"/>
                <w:sz w:val="20"/>
              </w:rPr>
              <w:t>(Weekly)</w:t>
            </w:r>
          </w:p>
        </w:tc>
      </w:tr>
      <w:tr w:rsidR="00922AF0" w:rsidTr="00614B1F">
        <w:trPr>
          <w:trHeight w:val="434"/>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ind w:left="20"/>
              <w:jc w:val="center"/>
              <w:rPr>
                <w:b/>
                <w:sz w:val="20"/>
              </w:rPr>
            </w:pPr>
            <w:r>
              <w:rPr>
                <w:b/>
                <w:spacing w:val="-4"/>
                <w:sz w:val="20"/>
              </w:rPr>
              <w:t>WEEK</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ind w:left="268"/>
              <w:rPr>
                <w:b/>
                <w:sz w:val="20"/>
              </w:rPr>
            </w:pPr>
            <w:r>
              <w:rPr>
                <w:b/>
                <w:spacing w:val="-4"/>
                <w:sz w:val="20"/>
              </w:rPr>
              <w:t>DATE</w:t>
            </w:r>
          </w:p>
        </w:tc>
        <w:tc>
          <w:tcPr>
            <w:tcW w:w="8234"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spacing w:before="2"/>
              <w:ind w:left="258"/>
              <w:rPr>
                <w:b/>
                <w:sz w:val="20"/>
              </w:rPr>
            </w:pPr>
            <w:r>
              <w:rPr>
                <w:b/>
                <w:spacing w:val="-2"/>
                <w:sz w:val="20"/>
              </w:rPr>
              <w:t>TOPICS</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1</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Anatomy - Physiology of Reproductive Organs and Reproductive Physiology</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2</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Regulation of Fertility, Importance, Purpose, Situation in Turkey and the World</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3</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The Effects of Fertility Regulation on Maternal, Child, Family and Community Health</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4</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Counseling in Family Planning</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5</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Evaluation of the Applicant</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6</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Natural Family Planning Methods and Counseling</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7</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Lactational Amenorrhea Method (LAM)</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8</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Barrier Family Planning Methods and Counseling</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10"/>
                <w:sz w:val="20"/>
              </w:rPr>
              <w:t>9</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Hormonal Contraception and Counseling</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5"/>
                <w:sz w:val="20"/>
              </w:rPr>
              <w:t>10</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Intrauterine Devices and Counseling</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5"/>
                <w:sz w:val="20"/>
              </w:rPr>
              <w:t>11</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Voluntary Surgical Sterilization and Consultancy</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5"/>
                <w:sz w:val="20"/>
              </w:rPr>
              <w:t>12</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Emergency Contraception Methods and Counseling</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5"/>
                <w:sz w:val="20"/>
              </w:rPr>
              <w:t>13</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Contraception after childbirth and miscarriage</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5"/>
                <w:sz w:val="20"/>
              </w:rPr>
              <w:t>14</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BD67BD" w:rsidRDefault="00922AF0" w:rsidP="00614B1F">
            <w:pPr>
              <w:rPr>
                <w:sz w:val="20"/>
                <w:szCs w:val="20"/>
              </w:rPr>
            </w:pPr>
            <w:r w:rsidRPr="00BD67BD">
              <w:rPr>
                <w:sz w:val="20"/>
                <w:szCs w:val="20"/>
              </w:rPr>
              <w:t>New Developments in Contraceptive Methods</w:t>
            </w:r>
          </w:p>
        </w:tc>
      </w:tr>
      <w:tr w:rsidR="00922AF0" w:rsidTr="00614B1F">
        <w:trPr>
          <w:trHeight w:val="229"/>
        </w:trPr>
        <w:tc>
          <w:tcPr>
            <w:tcW w:w="805" w:type="dxa"/>
            <w:tcBorders>
              <w:top w:val="single" w:sz="6" w:space="0" w:color="000000"/>
              <w:bottom w:val="single" w:sz="6" w:space="0" w:color="000000"/>
              <w:right w:val="single" w:sz="4" w:space="0" w:color="000000"/>
            </w:tcBorders>
          </w:tcPr>
          <w:p w:rsidR="00922AF0" w:rsidRDefault="00922AF0" w:rsidP="00614B1F">
            <w:pPr>
              <w:pStyle w:val="TableParagraph"/>
              <w:spacing w:before="2" w:line="207" w:lineRule="exact"/>
              <w:ind w:left="19"/>
              <w:jc w:val="center"/>
              <w:rPr>
                <w:sz w:val="20"/>
              </w:rPr>
            </w:pPr>
            <w:r>
              <w:rPr>
                <w:spacing w:val="-5"/>
                <w:sz w:val="20"/>
              </w:rPr>
              <w:t>15</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6"/>
              </w:rPr>
            </w:pPr>
          </w:p>
        </w:tc>
        <w:tc>
          <w:tcPr>
            <w:tcW w:w="8234" w:type="dxa"/>
            <w:tcBorders>
              <w:top w:val="single" w:sz="4" w:space="0" w:color="000000"/>
              <w:left w:val="single" w:sz="4" w:space="0" w:color="000000"/>
              <w:bottom w:val="single" w:sz="4" w:space="0" w:color="000000"/>
              <w:right w:val="single" w:sz="4" w:space="0" w:color="000000"/>
            </w:tcBorders>
          </w:tcPr>
          <w:p w:rsidR="00922AF0" w:rsidRPr="008A6D48" w:rsidRDefault="00922AF0" w:rsidP="00614B1F">
            <w:pPr>
              <w:pStyle w:val="TableParagraph"/>
              <w:rPr>
                <w:sz w:val="20"/>
                <w:szCs w:val="20"/>
              </w:rPr>
            </w:pPr>
            <w:r>
              <w:rPr>
                <w:sz w:val="20"/>
                <w:szCs w:val="20"/>
              </w:rPr>
              <w:t>Homework</w:t>
            </w:r>
          </w:p>
        </w:tc>
      </w:tr>
      <w:tr w:rsidR="00922AF0" w:rsidTr="00614B1F">
        <w:trPr>
          <w:trHeight w:val="222"/>
        </w:trPr>
        <w:tc>
          <w:tcPr>
            <w:tcW w:w="805" w:type="dxa"/>
            <w:tcBorders>
              <w:top w:val="single" w:sz="6" w:space="0" w:color="000000"/>
              <w:right w:val="single" w:sz="4" w:space="0" w:color="000000"/>
            </w:tcBorders>
          </w:tcPr>
          <w:p w:rsidR="00922AF0" w:rsidRDefault="00922AF0" w:rsidP="00614B1F">
            <w:pPr>
              <w:pStyle w:val="TableParagraph"/>
              <w:spacing w:before="2" w:line="200" w:lineRule="exact"/>
              <w:ind w:left="19"/>
              <w:jc w:val="center"/>
              <w:rPr>
                <w:sz w:val="20"/>
              </w:rPr>
            </w:pPr>
            <w:r>
              <w:rPr>
                <w:spacing w:val="-5"/>
                <w:sz w:val="20"/>
              </w:rPr>
              <w:t>16</w:t>
            </w:r>
          </w:p>
        </w:tc>
        <w:tc>
          <w:tcPr>
            <w:tcW w:w="850" w:type="dxa"/>
            <w:tcBorders>
              <w:top w:val="single" w:sz="4" w:space="0" w:color="000000"/>
              <w:left w:val="single" w:sz="4" w:space="0" w:color="000000"/>
              <w:bottom w:val="single" w:sz="4" w:space="0" w:color="000000"/>
              <w:right w:val="single" w:sz="4" w:space="0" w:color="000000"/>
            </w:tcBorders>
          </w:tcPr>
          <w:p w:rsidR="00922AF0" w:rsidRDefault="00922AF0" w:rsidP="00614B1F">
            <w:pPr>
              <w:pStyle w:val="TableParagraph"/>
              <w:rPr>
                <w:sz w:val="14"/>
              </w:rPr>
            </w:pPr>
          </w:p>
        </w:tc>
        <w:tc>
          <w:tcPr>
            <w:tcW w:w="8234" w:type="dxa"/>
            <w:tcBorders>
              <w:top w:val="single" w:sz="4" w:space="0" w:color="000000"/>
              <w:left w:val="single" w:sz="4" w:space="0" w:color="000000"/>
              <w:bottom w:val="single" w:sz="4" w:space="0" w:color="000000"/>
              <w:right w:val="single" w:sz="4" w:space="0" w:color="000000"/>
            </w:tcBorders>
          </w:tcPr>
          <w:p w:rsidR="00922AF0" w:rsidRPr="008A6D48" w:rsidRDefault="00922AF0" w:rsidP="00614B1F">
            <w:pPr>
              <w:pStyle w:val="TableParagraph"/>
              <w:rPr>
                <w:sz w:val="20"/>
                <w:szCs w:val="20"/>
              </w:rPr>
            </w:pPr>
            <w:r>
              <w:rPr>
                <w:sz w:val="20"/>
                <w:szCs w:val="20"/>
              </w:rPr>
              <w:t>Final Exam</w:t>
            </w:r>
          </w:p>
        </w:tc>
      </w:tr>
    </w:tbl>
    <w:p w:rsidR="00922AF0" w:rsidRDefault="00922AF0" w:rsidP="00922AF0">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922AF0" w:rsidTr="00614B1F">
        <w:trPr>
          <w:trHeight w:val="229"/>
        </w:trPr>
        <w:tc>
          <w:tcPr>
            <w:tcW w:w="7887" w:type="dxa"/>
            <w:gridSpan w:val="2"/>
            <w:tcBorders>
              <w:right w:val="single" w:sz="6" w:space="0" w:color="000000"/>
            </w:tcBorders>
          </w:tcPr>
          <w:p w:rsidR="00922AF0" w:rsidRPr="00FE635F" w:rsidRDefault="00922AF0" w:rsidP="00614B1F">
            <w:pPr>
              <w:jc w:val="center"/>
              <w:rPr>
                <w:b/>
                <w:sz w:val="20"/>
                <w:szCs w:val="20"/>
              </w:rPr>
            </w:pPr>
            <w:r w:rsidRPr="00FE635F">
              <w:rPr>
                <w:b/>
                <w:sz w:val="20"/>
                <w:szCs w:val="20"/>
              </w:rPr>
              <w:t>CONTRIBUTION OF THE COURSE LEARNING OUTCOMES TO THE PROGRAM LEARNING OUTCOMES</w:t>
            </w:r>
          </w:p>
        </w:tc>
        <w:tc>
          <w:tcPr>
            <w:tcW w:w="2002" w:type="dxa"/>
            <w:gridSpan w:val="3"/>
            <w:tcBorders>
              <w:left w:val="single" w:sz="6" w:space="0" w:color="000000"/>
            </w:tcBorders>
          </w:tcPr>
          <w:p w:rsidR="00922AF0" w:rsidRPr="00FE635F" w:rsidRDefault="00922AF0" w:rsidP="00614B1F">
            <w:pPr>
              <w:jc w:val="center"/>
              <w:rPr>
                <w:b/>
                <w:sz w:val="20"/>
                <w:szCs w:val="20"/>
              </w:rPr>
            </w:pPr>
            <w:r w:rsidRPr="00FE635F">
              <w:rPr>
                <w:b/>
                <w:sz w:val="20"/>
                <w:szCs w:val="20"/>
              </w:rPr>
              <w:t>CONTRIBUTION LEVEL</w:t>
            </w:r>
          </w:p>
        </w:tc>
      </w:tr>
      <w:tr w:rsidR="00922AF0" w:rsidTr="00614B1F">
        <w:trPr>
          <w:trHeight w:val="459"/>
        </w:trPr>
        <w:tc>
          <w:tcPr>
            <w:tcW w:w="836" w:type="dxa"/>
            <w:tcBorders>
              <w:bottom w:val="single" w:sz="6" w:space="0" w:color="000000"/>
              <w:right w:val="single" w:sz="6" w:space="0" w:color="000000"/>
            </w:tcBorders>
          </w:tcPr>
          <w:p w:rsidR="00922AF0" w:rsidRDefault="00922AF0" w:rsidP="00614B1F">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rsidR="00922AF0" w:rsidRPr="004A0D92" w:rsidRDefault="00922AF0" w:rsidP="00614B1F">
            <w:pPr>
              <w:pStyle w:val="TableParagraph"/>
              <w:ind w:left="29"/>
              <w:jc w:val="center"/>
              <w:rPr>
                <w:b/>
                <w:sz w:val="20"/>
                <w:szCs w:val="20"/>
              </w:rPr>
            </w:pPr>
            <w:r w:rsidRPr="004A0D92">
              <w:rPr>
                <w:b/>
                <w:sz w:val="20"/>
                <w:szCs w:val="20"/>
              </w:rPr>
              <w:t>LEARNING</w:t>
            </w:r>
            <w:r w:rsidRPr="004A0D92">
              <w:rPr>
                <w:b/>
                <w:spacing w:val="-6"/>
                <w:sz w:val="20"/>
                <w:szCs w:val="20"/>
              </w:rPr>
              <w:t xml:space="preserve"> </w:t>
            </w:r>
            <w:r w:rsidRPr="004A0D92">
              <w:rPr>
                <w:b/>
                <w:sz w:val="20"/>
                <w:szCs w:val="20"/>
              </w:rPr>
              <w:t>OUTCOMES</w:t>
            </w:r>
            <w:r w:rsidRPr="004A0D92">
              <w:rPr>
                <w:b/>
                <w:spacing w:val="-3"/>
                <w:sz w:val="20"/>
                <w:szCs w:val="20"/>
              </w:rPr>
              <w:t xml:space="preserve"> </w:t>
            </w:r>
            <w:r w:rsidRPr="004A0D92">
              <w:rPr>
                <w:b/>
                <w:spacing w:val="-2"/>
                <w:sz w:val="20"/>
                <w:szCs w:val="20"/>
              </w:rPr>
              <w:t>(MSc)</w:t>
            </w:r>
          </w:p>
        </w:tc>
        <w:tc>
          <w:tcPr>
            <w:tcW w:w="514" w:type="dxa"/>
            <w:tcBorders>
              <w:left w:val="single" w:sz="6" w:space="0" w:color="000000"/>
              <w:bottom w:val="single" w:sz="6" w:space="0" w:color="000000"/>
              <w:right w:val="single" w:sz="6" w:space="0" w:color="000000"/>
            </w:tcBorders>
          </w:tcPr>
          <w:p w:rsidR="00922AF0" w:rsidRPr="004A0D92" w:rsidRDefault="00922AF0" w:rsidP="00614B1F">
            <w:pPr>
              <w:pStyle w:val="TableParagraph"/>
              <w:ind w:left="30"/>
              <w:jc w:val="center"/>
              <w:rPr>
                <w:b/>
                <w:sz w:val="20"/>
                <w:szCs w:val="20"/>
              </w:rPr>
            </w:pPr>
            <w:r w:rsidRPr="004A0D92">
              <w:rPr>
                <w:b/>
                <w:spacing w:val="-10"/>
                <w:sz w:val="20"/>
                <w:szCs w:val="20"/>
              </w:rPr>
              <w:t>1</w:t>
            </w:r>
          </w:p>
          <w:p w:rsidR="00922AF0" w:rsidRPr="004A0D92" w:rsidRDefault="00922AF0" w:rsidP="00614B1F">
            <w:pPr>
              <w:pStyle w:val="TableParagraph"/>
              <w:spacing w:before="1" w:line="199" w:lineRule="exact"/>
              <w:ind w:left="30" w:right="1"/>
              <w:jc w:val="center"/>
              <w:rPr>
                <w:sz w:val="20"/>
                <w:szCs w:val="20"/>
              </w:rPr>
            </w:pPr>
            <w:r w:rsidRPr="004A0D92">
              <w:rPr>
                <w:spacing w:val="-5"/>
                <w:sz w:val="20"/>
                <w:szCs w:val="20"/>
              </w:rPr>
              <w:t>Low</w:t>
            </w:r>
          </w:p>
        </w:tc>
        <w:tc>
          <w:tcPr>
            <w:tcW w:w="627" w:type="dxa"/>
            <w:tcBorders>
              <w:left w:val="single" w:sz="6" w:space="0" w:color="000000"/>
              <w:bottom w:val="single" w:sz="6" w:space="0" w:color="000000"/>
              <w:right w:val="single" w:sz="6" w:space="0" w:color="000000"/>
            </w:tcBorders>
          </w:tcPr>
          <w:p w:rsidR="00922AF0" w:rsidRPr="004A0D92" w:rsidRDefault="00922AF0" w:rsidP="00614B1F">
            <w:pPr>
              <w:pStyle w:val="TableParagraph"/>
              <w:spacing w:before="12"/>
              <w:ind w:left="30"/>
              <w:jc w:val="center"/>
              <w:rPr>
                <w:b/>
                <w:sz w:val="20"/>
                <w:szCs w:val="20"/>
              </w:rPr>
            </w:pPr>
            <w:r w:rsidRPr="004A0D92">
              <w:rPr>
                <w:b/>
                <w:spacing w:val="-10"/>
                <w:sz w:val="20"/>
                <w:szCs w:val="20"/>
              </w:rPr>
              <w:t>2</w:t>
            </w:r>
          </w:p>
          <w:p w:rsidR="00922AF0" w:rsidRPr="004A0D92" w:rsidRDefault="00922AF0" w:rsidP="00614B1F">
            <w:pPr>
              <w:pStyle w:val="TableParagraph"/>
              <w:spacing w:before="1" w:line="187" w:lineRule="exact"/>
              <w:ind w:left="30" w:right="1"/>
              <w:jc w:val="center"/>
              <w:rPr>
                <w:sz w:val="20"/>
                <w:szCs w:val="20"/>
              </w:rPr>
            </w:pPr>
            <w:r>
              <w:rPr>
                <w:spacing w:val="-5"/>
                <w:sz w:val="20"/>
                <w:szCs w:val="20"/>
              </w:rPr>
              <w:t>Mi</w:t>
            </w:r>
            <w:r w:rsidRPr="004A0D92">
              <w:rPr>
                <w:spacing w:val="-5"/>
                <w:sz w:val="20"/>
                <w:szCs w:val="20"/>
              </w:rPr>
              <w:t>d</w:t>
            </w:r>
          </w:p>
        </w:tc>
        <w:tc>
          <w:tcPr>
            <w:tcW w:w="861" w:type="dxa"/>
            <w:tcBorders>
              <w:left w:val="single" w:sz="6" w:space="0" w:color="000000"/>
              <w:bottom w:val="single" w:sz="6" w:space="0" w:color="000000"/>
            </w:tcBorders>
          </w:tcPr>
          <w:p w:rsidR="00922AF0" w:rsidRPr="004A0D92" w:rsidRDefault="00922AF0" w:rsidP="00614B1F">
            <w:pPr>
              <w:pStyle w:val="TableParagraph"/>
              <w:spacing w:before="12"/>
              <w:ind w:left="37"/>
              <w:jc w:val="center"/>
              <w:rPr>
                <w:b/>
                <w:sz w:val="20"/>
                <w:szCs w:val="20"/>
              </w:rPr>
            </w:pPr>
            <w:r w:rsidRPr="004A0D92">
              <w:rPr>
                <w:b/>
                <w:spacing w:val="-10"/>
                <w:sz w:val="20"/>
                <w:szCs w:val="20"/>
              </w:rPr>
              <w:t>3</w:t>
            </w:r>
          </w:p>
          <w:p w:rsidR="00922AF0" w:rsidRPr="004A0D92" w:rsidRDefault="00922AF0" w:rsidP="00614B1F">
            <w:pPr>
              <w:pStyle w:val="TableParagraph"/>
              <w:spacing w:before="1" w:line="187" w:lineRule="exact"/>
              <w:ind w:left="37"/>
              <w:jc w:val="center"/>
              <w:rPr>
                <w:sz w:val="20"/>
                <w:szCs w:val="20"/>
              </w:rPr>
            </w:pPr>
            <w:r>
              <w:rPr>
                <w:spacing w:val="-4"/>
                <w:sz w:val="20"/>
                <w:szCs w:val="20"/>
              </w:rPr>
              <w:t>Hi</w:t>
            </w:r>
            <w:r w:rsidRPr="004A0D92">
              <w:rPr>
                <w:spacing w:val="-4"/>
                <w:sz w:val="20"/>
                <w:szCs w:val="20"/>
              </w:rPr>
              <w:t>gh</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 xml:space="preserve">Ability to collect information about health sciences and to apply the acquired knowledge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rsidR="00922AF0" w:rsidRPr="007B0CA8" w:rsidRDefault="00922AF0" w:rsidP="00614B1F">
            <w:pPr>
              <w:jc w:val="both"/>
              <w:rPr>
                <w:sz w:val="20"/>
                <w:szCs w:val="20"/>
              </w:rPr>
            </w:pPr>
            <w:r>
              <w:rPr>
                <w:sz w:val="20"/>
                <w:szCs w:val="20"/>
              </w:rPr>
              <w:t xml:space="preserve"> </w:t>
            </w:r>
            <w:r w:rsidRPr="003B6362">
              <w:rPr>
                <w:sz w:val="20"/>
                <w:szCs w:val="20"/>
              </w:rPr>
              <w:t>Scientific Inquiry and Hypothesis Formation Skills Literature Review and Evaluation Skills</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C2123F">
              <w:rPr>
                <w:sz w:val="20"/>
                <w:szCs w:val="20"/>
              </w:rPr>
              <w:t xml:space="preserve">Literature Review and Evaluation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Ability to design and conduct experiments, analyze and evaluate data</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Pr="00B837BD" w:rsidRDefault="00922AF0" w:rsidP="00614B1F">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Pr="00B837BD" w:rsidRDefault="00922AF0" w:rsidP="00614B1F">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 xml:space="preserve">Ability to recognize and use experimental tools and equipment appropriately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Pr="00135E7A" w:rsidRDefault="00922AF0" w:rsidP="00614B1F">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326"/>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C2123F">
              <w:rPr>
                <w:sz w:val="20"/>
                <w:szCs w:val="20"/>
              </w:rPr>
              <w:t>Ability to work in an interdisciplinary team</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 xml:space="preserve">Ability to recognize, formulate and solve medical problems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before="39"/>
              <w:ind w:left="22"/>
              <w:jc w:val="center"/>
              <w:rPr>
                <w:sz w:val="20"/>
              </w:rPr>
            </w:pPr>
            <w:r>
              <w:rPr>
                <w:sz w:val="20"/>
              </w:rPr>
              <w:t>LO</w:t>
            </w:r>
            <w:r>
              <w:rPr>
                <w:spacing w:val="-2"/>
                <w:sz w:val="20"/>
              </w:rPr>
              <w:t xml:space="preserve">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 xml:space="preserve">Ability to use computers effectively in research and data analysis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rsidR="00922AF0" w:rsidRPr="007B0CA8" w:rsidRDefault="00922AF0" w:rsidP="00614B1F">
            <w:pPr>
              <w:jc w:val="both"/>
              <w:rPr>
                <w:sz w:val="20"/>
                <w:szCs w:val="20"/>
              </w:rPr>
            </w:pPr>
            <w:r>
              <w:rPr>
                <w:sz w:val="20"/>
                <w:szCs w:val="20"/>
              </w:rPr>
              <w:t xml:space="preserve"> </w:t>
            </w:r>
            <w:r w:rsidRPr="003B6362">
              <w:rPr>
                <w:sz w:val="20"/>
                <w:szCs w:val="20"/>
              </w:rPr>
              <w:t>Ability to understand the contribution of experimental studies to national and international science</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 xml:space="preserve">Effective Written and Oral Communication/Presentation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rsidR="00922AF0" w:rsidRDefault="00922AF0" w:rsidP="00614B1F">
            <w:pPr>
              <w:pStyle w:val="TableParagraph"/>
              <w:jc w:val="both"/>
              <w:rPr>
                <w:sz w:val="20"/>
                <w:szCs w:val="20"/>
              </w:rPr>
            </w:pPr>
            <w:r w:rsidRPr="00C2123F">
              <w:rPr>
                <w:sz w:val="20"/>
                <w:szCs w:val="20"/>
              </w:rPr>
              <w:t>Ability to Understand and Apply Professional and Ethical Responsibility</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rsidR="00922AF0" w:rsidRPr="00C2123F" w:rsidRDefault="00922AF0" w:rsidP="00614B1F">
            <w:pPr>
              <w:pStyle w:val="TableParagraph"/>
              <w:jc w:val="both"/>
              <w:rPr>
                <w:sz w:val="20"/>
                <w:szCs w:val="20"/>
              </w:rPr>
            </w:pPr>
            <w:r w:rsidRPr="00C2123F">
              <w:rPr>
                <w:sz w:val="20"/>
                <w:szCs w:val="20"/>
              </w:rPr>
              <w:t xml:space="preserve">Understanding the Importance of Lifelong Learning and Application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paragraph"/>
              <w:spacing w:before="0" w:beforeAutospacing="0" w:after="0" w:afterAutospacing="0"/>
              <w:jc w:val="center"/>
              <w:textAlignment w:val="baseline"/>
              <w:rPr>
                <w:rFonts w:ascii="Segoe UI" w:hAnsi="Segoe UI" w:cs="Segoe UI"/>
                <w:sz w:val="18"/>
                <w:szCs w:val="18"/>
              </w:rPr>
            </w:pPr>
          </w:p>
        </w:tc>
      </w:tr>
      <w:tr w:rsidR="00922AF0" w:rsidTr="00614B1F">
        <w:trPr>
          <w:trHeight w:val="229"/>
        </w:trPr>
        <w:tc>
          <w:tcPr>
            <w:tcW w:w="836" w:type="dxa"/>
            <w:tcBorders>
              <w:top w:val="single" w:sz="6" w:space="0" w:color="000000"/>
              <w:bottom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rsidR="00922AF0" w:rsidRPr="00C2123F" w:rsidRDefault="00922AF0" w:rsidP="00614B1F">
            <w:pPr>
              <w:pStyle w:val="TableParagraph"/>
              <w:jc w:val="both"/>
              <w:rPr>
                <w:sz w:val="20"/>
                <w:szCs w:val="20"/>
              </w:rPr>
            </w:pPr>
            <w:r w:rsidRPr="00C2123F">
              <w:rPr>
                <w:sz w:val="20"/>
                <w:szCs w:val="20"/>
              </w:rPr>
              <w:t>Ability to Recognize Basic Concepts in Medical Education</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TableParagraph"/>
              <w:jc w:val="center"/>
              <w:rPr>
                <w:sz w:val="16"/>
              </w:rPr>
            </w:pPr>
            <w:r w:rsidRPr="00C2123F">
              <w:rPr>
                <w:b/>
                <w:sz w:val="20"/>
                <w:szCs w:val="20"/>
              </w:rPr>
              <w:t>X</w:t>
            </w:r>
          </w:p>
        </w:tc>
      </w:tr>
      <w:tr w:rsidR="00922AF0" w:rsidTr="00614B1F">
        <w:trPr>
          <w:trHeight w:val="229"/>
        </w:trPr>
        <w:tc>
          <w:tcPr>
            <w:tcW w:w="836" w:type="dxa"/>
            <w:tcBorders>
              <w:top w:val="single" w:sz="6" w:space="0" w:color="000000"/>
              <w:right w:val="dashed" w:sz="6" w:space="0" w:color="000000"/>
            </w:tcBorders>
          </w:tcPr>
          <w:p w:rsidR="00922AF0" w:rsidRDefault="00922AF0" w:rsidP="00614B1F">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051" w:type="dxa"/>
            <w:tcBorders>
              <w:top w:val="single" w:sz="6" w:space="0" w:color="000000"/>
              <w:left w:val="dashed" w:sz="6" w:space="0" w:color="000000"/>
              <w:right w:val="dashed" w:sz="6" w:space="0" w:color="000000"/>
            </w:tcBorders>
          </w:tcPr>
          <w:p w:rsidR="00922AF0" w:rsidRPr="003B6362" w:rsidRDefault="00922AF0" w:rsidP="00614B1F">
            <w:pPr>
              <w:pStyle w:val="TableParagraph"/>
              <w:jc w:val="both"/>
              <w:rPr>
                <w:sz w:val="20"/>
                <w:szCs w:val="20"/>
              </w:rPr>
            </w:pPr>
            <w:r w:rsidRPr="003B6362">
              <w:rPr>
                <w:sz w:val="20"/>
                <w:szCs w:val="20"/>
              </w:rPr>
              <w:t>Ability to Approach Ethical Problems by Centering Basic Concepts</w:t>
            </w:r>
          </w:p>
        </w:tc>
        <w:tc>
          <w:tcPr>
            <w:tcW w:w="514"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922AF0" w:rsidRDefault="00922AF0" w:rsidP="00614B1F">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922AF0" w:rsidRDefault="00922AF0" w:rsidP="00614B1F">
            <w:pPr>
              <w:pStyle w:val="TableParagraph"/>
              <w:jc w:val="center"/>
              <w:rPr>
                <w:sz w:val="16"/>
              </w:rPr>
            </w:pPr>
          </w:p>
        </w:tc>
      </w:tr>
    </w:tbl>
    <w:p w:rsidR="00922AF0" w:rsidRDefault="00922AF0" w:rsidP="00922AF0"/>
    <w:p w:rsidR="00922AF0" w:rsidRPr="00F43298" w:rsidRDefault="00922AF0" w:rsidP="00922AF0">
      <w:r>
        <w:rPr>
          <w:b/>
          <w:noProof/>
          <w:sz w:val="20"/>
        </w:rPr>
        <mc:AlternateContent>
          <mc:Choice Requires="wpg">
            <w:drawing>
              <wp:anchor distT="0" distB="0" distL="0" distR="0" simplePos="0" relativeHeight="251664384" behindDoc="0" locked="0" layoutInCell="1" allowOverlap="1" wp14:anchorId="496CFD36" wp14:editId="753ACE9D">
                <wp:simplePos x="0" y="0"/>
                <wp:positionH relativeFrom="page">
                  <wp:posOffset>666750</wp:posOffset>
                </wp:positionH>
                <wp:positionV relativeFrom="page">
                  <wp:posOffset>7848600</wp:posOffset>
                </wp:positionV>
                <wp:extent cx="6317615" cy="1181100"/>
                <wp:effectExtent l="0" t="0" r="26035" b="19050"/>
                <wp:wrapNone/>
                <wp:docPr id="4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181100"/>
                          <a:chOff x="0" y="9525"/>
                          <a:chExt cx="6317615" cy="603250"/>
                        </a:xfrm>
                      </wpg:grpSpPr>
                      <wps:wsp>
                        <wps:cNvPr id="49" name="Graphic 7"/>
                        <wps:cNvSpPr/>
                        <wps:spPr>
                          <a:xfrm>
                            <a:off x="0" y="9525"/>
                            <a:ext cx="6317615" cy="603250"/>
                          </a:xfrm>
                          <a:custGeom>
                            <a:avLst/>
                            <a:gdLst/>
                            <a:ahLst/>
                            <a:cxnLst/>
                            <a:rect l="l" t="t" r="r" b="b"/>
                            <a:pathLst>
                              <a:path w="6317615" h="603250">
                                <a:moveTo>
                                  <a:pt x="2322195" y="9524"/>
                                </a:moveTo>
                                <a:lnTo>
                                  <a:pt x="2322195" y="593674"/>
                                </a:lnTo>
                              </a:path>
                              <a:path w="6317615" h="603250">
                                <a:moveTo>
                                  <a:pt x="6308090" y="9524"/>
                                </a:moveTo>
                                <a:lnTo>
                                  <a:pt x="6308090" y="593674"/>
                                </a:lnTo>
                              </a:path>
                              <a:path w="6317615" h="603250">
                                <a:moveTo>
                                  <a:pt x="0" y="0"/>
                                </a:moveTo>
                                <a:lnTo>
                                  <a:pt x="6317615" y="0"/>
                                </a:lnTo>
                              </a:path>
                              <a:path w="6317615" h="603250">
                                <a:moveTo>
                                  <a:pt x="0" y="603199"/>
                                </a:moveTo>
                                <a:lnTo>
                                  <a:pt x="6317615" y="603199"/>
                                </a:lnTo>
                              </a:path>
                            </a:pathLst>
                          </a:custGeom>
                          <a:ln w="19050">
                            <a:solidFill>
                              <a:srgbClr val="000000"/>
                            </a:solidFill>
                            <a:prstDash val="solid"/>
                          </a:ln>
                        </wps:spPr>
                        <wps:bodyPr wrap="square" lIns="0" tIns="0" rIns="0" bIns="0" rtlCol="0">
                          <a:prstTxWarp prst="textNoShape">
                            <a:avLst/>
                          </a:prstTxWarp>
                          <a:noAutofit/>
                        </wps:bodyPr>
                      </wps:wsp>
                      <wps:wsp>
                        <wps:cNvPr id="50" name="Textbox 8"/>
                        <wps:cNvSpPr txBox="1"/>
                        <wps:spPr>
                          <a:xfrm>
                            <a:off x="4152900" y="24445"/>
                            <a:ext cx="323215" cy="140970"/>
                          </a:xfrm>
                          <a:prstGeom prst="rect">
                            <a:avLst/>
                          </a:prstGeom>
                        </wps:spPr>
                        <wps:txbx>
                          <w:txbxContent>
                            <w:p w:rsidR="00915CDE" w:rsidRDefault="00915CDE" w:rsidP="00922AF0">
                              <w:pPr>
                                <w:spacing w:line="221" w:lineRule="exact"/>
                                <w:rPr>
                                  <w:b/>
                                  <w:sz w:val="20"/>
                                </w:rPr>
                              </w:pPr>
                              <w:r>
                                <w:rPr>
                                  <w:b/>
                                  <w:spacing w:val="-2"/>
                                  <w:sz w:val="20"/>
                                </w:rPr>
                                <w:t>Date</w:t>
                              </w:r>
                            </w:p>
                          </w:txbxContent>
                        </wps:txbx>
                        <wps:bodyPr wrap="square" lIns="0" tIns="0" rIns="0" bIns="0" rtlCol="0">
                          <a:noAutofit/>
                        </wps:bodyPr>
                      </wps:wsp>
                      <wps:wsp>
                        <wps:cNvPr id="51" name="Textbox 9"/>
                        <wps:cNvSpPr txBox="1"/>
                        <wps:spPr>
                          <a:xfrm>
                            <a:off x="9525" y="9525"/>
                            <a:ext cx="2312670" cy="603250"/>
                          </a:xfrm>
                          <a:prstGeom prst="rect">
                            <a:avLst/>
                          </a:prstGeom>
                          <a:ln w="19050">
                            <a:solidFill>
                              <a:srgbClr val="000000"/>
                            </a:solidFill>
                            <a:prstDash val="solid"/>
                          </a:ln>
                        </wps:spPr>
                        <wps:txbx>
                          <w:txbxContent>
                            <w:p w:rsidR="00915CDE" w:rsidRDefault="00915CDE" w:rsidP="00922AF0">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922AF0">
                              <w:pPr>
                                <w:jc w:val="center"/>
                                <w:rPr>
                                  <w:b/>
                                  <w:spacing w:val="-4"/>
                                  <w:sz w:val="20"/>
                                </w:rPr>
                              </w:pPr>
                            </w:p>
                            <w:p w:rsidR="00915CDE" w:rsidRDefault="00915CDE" w:rsidP="00922AF0">
                              <w:pPr>
                                <w:jc w:val="center"/>
                                <w:rPr>
                                  <w:b/>
                                  <w:sz w:val="20"/>
                                </w:rPr>
                              </w:pPr>
                              <w:r w:rsidRPr="00337ACC">
                                <w:rPr>
                                  <w:b/>
                                  <w:sz w:val="20"/>
                                </w:rPr>
                                <w:t>Assoc. Prof. Dr. Yeliz KAYA</w:t>
                              </w:r>
                            </w:p>
                          </w:txbxContent>
                        </wps:txbx>
                        <wps:bodyPr wrap="square" lIns="0" tIns="0" rIns="0" bIns="0" rtlCol="0">
                          <a:noAutofit/>
                        </wps:bodyPr>
                      </wps:wsp>
                    </wpg:wgp>
                  </a:graphicData>
                </a:graphic>
                <wp14:sizeRelV relativeFrom="margin">
                  <wp14:pctHeight>0</wp14:pctHeight>
                </wp14:sizeRelV>
              </wp:anchor>
            </w:drawing>
          </mc:Choice>
          <mc:Fallback>
            <w:pict>
              <v:group w14:anchorId="496CFD36" id="_x0000_s1064" style="position:absolute;margin-left:52.5pt;margin-top:618pt;width:497.45pt;height:93pt;z-index:251664384;mso-wrap-distance-left:0;mso-wrap-distance-right:0;mso-position-horizontal-relative:page;mso-position-vertical-relative:page;mso-height-relative:margin" coordorigin=",95" coordsize="63176,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">
                <v:shape id="Graphic 7" o:spid="_x0000_s1065" style="position:absolute;top:95;width:63176;height:6032;visibility:visible;mso-wrap-style:square;v-text-anchor:top" coordsize="631761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" path="m2322195,9524r,584150em6308090,9524r,584150em,l6317615,em,603199r6317615,e" filled="f" strokeweight="1.5pt">
                  <v:path arrowok="t"/>
                </v:shape>
                <v:shape id="Textbox 8" o:spid="_x0000_s1066" type="#_x0000_t202" style="position:absolute;left:41529;top:244;width:323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915CDE" w:rsidRDefault="00915CDE" w:rsidP="00922AF0">
                        <w:pPr>
                          <w:spacing w:line="221" w:lineRule="exact"/>
                          <w:rPr>
                            <w:b/>
                            <w:sz w:val="20"/>
                          </w:rPr>
                        </w:pPr>
                        <w:r>
                          <w:rPr>
                            <w:b/>
                            <w:spacing w:val="-2"/>
                            <w:sz w:val="20"/>
                          </w:rPr>
                          <w:t>Date</w:t>
                        </w:r>
                      </w:p>
                    </w:txbxContent>
                  </v:textbox>
                </v:shape>
                <v:shape id="Textbox 9" o:spid="_x0000_s1067" type="#_x0000_t202" style="position:absolute;left:95;top:95;width:2312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" filled="f" strokeweight="1.5pt">
                  <v:textbox inset="0,0,0,0">
                    <w:txbxContent>
                      <w:p w:rsidR="00915CDE" w:rsidRDefault="00915CDE" w:rsidP="00922AF0">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922AF0">
                        <w:pPr>
                          <w:jc w:val="center"/>
                          <w:rPr>
                            <w:b/>
                            <w:spacing w:val="-4"/>
                            <w:sz w:val="20"/>
                          </w:rPr>
                        </w:pPr>
                      </w:p>
                      <w:p w:rsidR="00915CDE" w:rsidRDefault="00915CDE" w:rsidP="00922AF0">
                        <w:pPr>
                          <w:jc w:val="center"/>
                          <w:rPr>
                            <w:b/>
                            <w:sz w:val="20"/>
                          </w:rPr>
                        </w:pPr>
                        <w:r w:rsidRPr="00337ACC">
                          <w:rPr>
                            <w:b/>
                            <w:sz w:val="20"/>
                          </w:rPr>
                          <w:t>Assoc. Prof. Dr. Yeliz KAYA</w:t>
                        </w:r>
                      </w:p>
                    </w:txbxContent>
                  </v:textbox>
                </v:shape>
                <w10:wrap anchorx="page" anchory="page"/>
              </v:group>
            </w:pict>
          </mc:Fallback>
        </mc:AlternateContent>
      </w:r>
    </w:p>
    <w:p w:rsidR="00922AF0" w:rsidRDefault="00922AF0" w:rsidP="00922AF0">
      <w:pPr>
        <w:tabs>
          <w:tab w:val="left" w:pos="7425"/>
        </w:tabs>
      </w:pPr>
    </w:p>
    <w:p w:rsidR="00922AF0" w:rsidRDefault="00922AF0" w:rsidP="00922AF0">
      <w:pPr>
        <w:tabs>
          <w:tab w:val="left" w:pos="7425"/>
        </w:tabs>
      </w:pPr>
    </w:p>
    <w:p w:rsidR="00922AF0" w:rsidRDefault="00922AF0" w:rsidP="00922AF0">
      <w:pPr>
        <w:tabs>
          <w:tab w:val="left" w:pos="7425"/>
        </w:tabs>
      </w:pPr>
    </w:p>
    <w:p w:rsidR="00922AF0" w:rsidRDefault="00922AF0" w:rsidP="00922AF0">
      <w:pPr>
        <w:spacing w:after="200" w:line="276" w:lineRule="auto"/>
      </w:pPr>
      <w:r>
        <w:t xml:space="preserve">                                                                   </w:t>
      </w:r>
    </w:p>
    <w:p w:rsidR="00922AF0" w:rsidRDefault="00922AF0" w:rsidP="00922AF0">
      <w:pPr>
        <w:spacing w:after="200" w:line="276" w:lineRule="auto"/>
        <w:rPr>
          <w:sz w:val="20"/>
          <w:szCs w:val="20"/>
        </w:rPr>
      </w:pPr>
    </w:p>
    <w:p w:rsidR="00922AF0" w:rsidRDefault="00922AF0" w:rsidP="00922AF0">
      <w:pPr>
        <w:spacing w:after="200" w:line="276" w:lineRule="auto"/>
        <w:rPr>
          <w:sz w:val="20"/>
          <w:szCs w:val="20"/>
        </w:rPr>
      </w:pPr>
    </w:p>
    <w:p w:rsidR="00922AF0" w:rsidRDefault="00922AF0" w:rsidP="00922AF0">
      <w:pPr>
        <w:spacing w:after="200" w:line="276" w:lineRule="auto"/>
        <w:rPr>
          <w:sz w:val="20"/>
          <w:szCs w:val="20"/>
        </w:rPr>
      </w:pPr>
      <w:r>
        <w:rPr>
          <w:sz w:val="20"/>
          <w:szCs w:val="20"/>
        </w:rPr>
        <w:br w:type="page"/>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154"/>
        <w:gridCol w:w="1834"/>
        <w:gridCol w:w="1255"/>
        <w:gridCol w:w="1093"/>
        <w:gridCol w:w="1096"/>
        <w:gridCol w:w="1064"/>
        <w:gridCol w:w="320"/>
        <w:gridCol w:w="1134"/>
      </w:tblGrid>
      <w:tr w:rsidR="00614B1F" w:rsidRPr="001A78DA" w:rsidTr="00614B1F">
        <w:tc>
          <w:tcPr>
            <w:tcW w:w="1816" w:type="dxa"/>
            <w:tcBorders>
              <w:top w:val="single" w:sz="12" w:space="0" w:color="auto"/>
              <w:left w:val="single" w:sz="12" w:space="0" w:color="auto"/>
              <w:right w:val="nil"/>
            </w:tcBorders>
          </w:tcPr>
          <w:p w:rsidR="00614B1F" w:rsidRPr="001A78DA" w:rsidRDefault="00614B1F" w:rsidP="00614B1F">
            <w:pPr>
              <w:outlineLvl w:val="0"/>
              <w:rPr>
                <w:b/>
                <w:sz w:val="20"/>
                <w:szCs w:val="20"/>
              </w:rPr>
            </w:pPr>
            <w:r w:rsidRPr="001A78DA">
              <w:rPr>
                <w:b/>
                <w:sz w:val="20"/>
                <w:szCs w:val="20"/>
              </w:rPr>
              <w:lastRenderedPageBreak/>
              <w:t>COURSE</w:t>
            </w:r>
            <w:r>
              <w:rPr>
                <w:b/>
                <w:sz w:val="20"/>
                <w:szCs w:val="20"/>
              </w:rPr>
              <w:t xml:space="preserve"> </w:t>
            </w:r>
            <w:r w:rsidRPr="001A78DA">
              <w:rPr>
                <w:b/>
                <w:sz w:val="20"/>
                <w:szCs w:val="20"/>
              </w:rPr>
              <w:t>CODE:</w:t>
            </w:r>
          </w:p>
        </w:tc>
        <w:tc>
          <w:tcPr>
            <w:tcW w:w="3243" w:type="dxa"/>
            <w:gridSpan w:val="3"/>
            <w:tcBorders>
              <w:top w:val="single" w:sz="12" w:space="0" w:color="auto"/>
              <w:left w:val="nil"/>
              <w:bottom w:val="single" w:sz="4" w:space="0" w:color="auto"/>
            </w:tcBorders>
          </w:tcPr>
          <w:p w:rsidR="00614B1F" w:rsidRPr="001A78DA" w:rsidRDefault="00614B1F" w:rsidP="00614B1F">
            <w:pPr>
              <w:jc w:val="center"/>
              <w:outlineLvl w:val="0"/>
              <w:rPr>
                <w:b/>
                <w:sz w:val="20"/>
                <w:szCs w:val="20"/>
              </w:rPr>
            </w:pPr>
            <w:r w:rsidRPr="00847298">
              <w:rPr>
                <w:b/>
                <w:sz w:val="20"/>
                <w:szCs w:val="20"/>
              </w:rPr>
              <w:t>522303222</w:t>
            </w:r>
          </w:p>
        </w:tc>
        <w:tc>
          <w:tcPr>
            <w:tcW w:w="4707" w:type="dxa"/>
            <w:gridSpan w:val="5"/>
            <w:tcBorders>
              <w:top w:val="single" w:sz="12" w:space="0" w:color="auto"/>
              <w:right w:val="single" w:sz="12" w:space="0" w:color="auto"/>
            </w:tcBorders>
          </w:tcPr>
          <w:p w:rsidR="00614B1F" w:rsidRPr="001A78DA" w:rsidRDefault="00614B1F" w:rsidP="00614B1F">
            <w:pPr>
              <w:outlineLvl w:val="0"/>
              <w:rPr>
                <w:b/>
                <w:sz w:val="20"/>
                <w:szCs w:val="20"/>
              </w:rPr>
            </w:pPr>
            <w:r w:rsidRPr="001A78DA">
              <w:rPr>
                <w:b/>
                <w:sz w:val="20"/>
                <w:szCs w:val="20"/>
              </w:rPr>
              <w:t>DEPARTMENT: NURSING</w:t>
            </w:r>
          </w:p>
        </w:tc>
      </w:tr>
      <w:tr w:rsidR="00614B1F" w:rsidRPr="001A78DA" w:rsidTr="00614B1F">
        <w:tc>
          <w:tcPr>
            <w:tcW w:w="1970" w:type="dxa"/>
            <w:gridSpan w:val="2"/>
            <w:tcBorders>
              <w:left w:val="single" w:sz="12" w:space="0" w:color="auto"/>
              <w:right w:val="nil"/>
            </w:tcBorders>
          </w:tcPr>
          <w:p w:rsidR="00614B1F" w:rsidRPr="001A78DA" w:rsidRDefault="00614B1F" w:rsidP="00614B1F">
            <w:pPr>
              <w:rPr>
                <w:b/>
                <w:sz w:val="20"/>
                <w:szCs w:val="20"/>
              </w:rPr>
            </w:pPr>
            <w:bookmarkStart w:id="21" w:name="BASİC" w:colFirst="1" w:colLast="1"/>
            <w:r w:rsidRPr="001A78DA">
              <w:rPr>
                <w:b/>
                <w:sz w:val="20"/>
                <w:szCs w:val="20"/>
              </w:rPr>
              <w:t>COURSE NAME:</w:t>
            </w:r>
            <w:r w:rsidRPr="001A78DA">
              <w:rPr>
                <w:sz w:val="20"/>
                <w:szCs w:val="20"/>
              </w:rPr>
              <w:t xml:space="preserve"> </w:t>
            </w:r>
          </w:p>
          <w:p w:rsidR="00614B1F" w:rsidRPr="001A78DA" w:rsidRDefault="00614B1F" w:rsidP="00614B1F">
            <w:pPr>
              <w:rPr>
                <w:b/>
                <w:sz w:val="20"/>
                <w:szCs w:val="20"/>
              </w:rPr>
            </w:pPr>
          </w:p>
        </w:tc>
        <w:tc>
          <w:tcPr>
            <w:tcW w:w="6662" w:type="dxa"/>
            <w:gridSpan w:val="6"/>
            <w:tcBorders>
              <w:left w:val="nil"/>
              <w:right w:val="nil"/>
            </w:tcBorders>
          </w:tcPr>
          <w:p w:rsidR="00614B1F" w:rsidRPr="001A78DA" w:rsidRDefault="00614B1F" w:rsidP="00614B1F">
            <w:pPr>
              <w:outlineLvl w:val="0"/>
              <w:rPr>
                <w:b/>
                <w:sz w:val="20"/>
                <w:szCs w:val="20"/>
              </w:rPr>
            </w:pPr>
            <w:r w:rsidRPr="009E16A2">
              <w:rPr>
                <w:b/>
                <w:sz w:val="20"/>
                <w:szCs w:val="20"/>
              </w:rPr>
              <w:t>BASIC NURSING PRINCIPLES</w:t>
            </w:r>
          </w:p>
        </w:tc>
        <w:tc>
          <w:tcPr>
            <w:tcW w:w="1134" w:type="dxa"/>
            <w:tcBorders>
              <w:left w:val="nil"/>
              <w:right w:val="single" w:sz="12" w:space="0" w:color="auto"/>
            </w:tcBorders>
          </w:tcPr>
          <w:p w:rsidR="00614B1F" w:rsidRPr="001A78DA" w:rsidRDefault="00614B1F" w:rsidP="00614B1F">
            <w:pPr>
              <w:jc w:val="center"/>
              <w:outlineLvl w:val="0"/>
              <w:rPr>
                <w:b/>
                <w:sz w:val="20"/>
                <w:szCs w:val="20"/>
              </w:rPr>
            </w:pPr>
          </w:p>
        </w:tc>
      </w:tr>
      <w:bookmarkEnd w:id="21"/>
      <w:tr w:rsidR="00614B1F" w:rsidRPr="001A78DA" w:rsidTr="00614B1F">
        <w:trPr>
          <w:trHeight w:val="174"/>
        </w:trPr>
        <w:tc>
          <w:tcPr>
            <w:tcW w:w="3804" w:type="dxa"/>
            <w:gridSpan w:val="3"/>
            <w:vMerge w:val="restart"/>
            <w:tcBorders>
              <w:left w:val="single" w:sz="12" w:space="0" w:color="auto"/>
            </w:tcBorders>
          </w:tcPr>
          <w:p w:rsidR="00614B1F" w:rsidRPr="001A78DA" w:rsidRDefault="00614B1F" w:rsidP="00614B1F">
            <w:pPr>
              <w:jc w:val="center"/>
              <w:outlineLvl w:val="0"/>
              <w:rPr>
                <w:b/>
                <w:sz w:val="20"/>
                <w:szCs w:val="20"/>
              </w:rPr>
            </w:pPr>
            <w:r w:rsidRPr="001A78DA">
              <w:rPr>
                <w:b/>
                <w:sz w:val="20"/>
                <w:szCs w:val="20"/>
              </w:rPr>
              <w:t>INSTRUCTOR NAME</w:t>
            </w:r>
          </w:p>
          <w:p w:rsidR="00614B1F" w:rsidRPr="003C3109" w:rsidRDefault="00614B1F" w:rsidP="00614B1F">
            <w:pPr>
              <w:jc w:val="center"/>
              <w:outlineLvl w:val="0"/>
              <w:rPr>
                <w:b/>
                <w:sz w:val="20"/>
                <w:szCs w:val="20"/>
              </w:rPr>
            </w:pPr>
          </w:p>
          <w:p w:rsidR="00614B1F" w:rsidRPr="001A78DA" w:rsidRDefault="00614B1F" w:rsidP="00614B1F">
            <w:pPr>
              <w:outlineLvl w:val="0"/>
              <w:rPr>
                <w:b/>
                <w:sz w:val="20"/>
                <w:szCs w:val="20"/>
              </w:rPr>
            </w:pPr>
            <w:r>
              <w:rPr>
                <w:b/>
                <w:sz w:val="20"/>
                <w:szCs w:val="20"/>
              </w:rPr>
              <w:t xml:space="preserve">Assoc. Prof. Dr. </w:t>
            </w:r>
            <w:r w:rsidRPr="003C3109">
              <w:rPr>
                <w:b/>
                <w:sz w:val="20"/>
                <w:szCs w:val="20"/>
              </w:rPr>
              <w:t>Sevil PAMUK CEBECİ</w:t>
            </w:r>
          </w:p>
        </w:tc>
        <w:tc>
          <w:tcPr>
            <w:tcW w:w="2348" w:type="dxa"/>
            <w:gridSpan w:val="2"/>
            <w:vMerge w:val="restart"/>
          </w:tcPr>
          <w:p w:rsidR="00614B1F" w:rsidRPr="001A78DA" w:rsidRDefault="00614B1F" w:rsidP="00614B1F">
            <w:pPr>
              <w:jc w:val="center"/>
              <w:outlineLvl w:val="0"/>
              <w:rPr>
                <w:b/>
                <w:sz w:val="20"/>
                <w:szCs w:val="20"/>
              </w:rPr>
            </w:pPr>
            <w:r w:rsidRPr="001A78DA">
              <w:rPr>
                <w:b/>
                <w:sz w:val="20"/>
                <w:szCs w:val="20"/>
              </w:rPr>
              <w:t>COURSE LANGUAGE</w:t>
            </w:r>
          </w:p>
          <w:p w:rsidR="00614B1F" w:rsidRPr="001A78DA" w:rsidRDefault="00614B1F" w:rsidP="00614B1F">
            <w:pPr>
              <w:outlineLvl w:val="0"/>
              <w:rPr>
                <w:b/>
                <w:sz w:val="20"/>
                <w:szCs w:val="20"/>
              </w:rPr>
            </w:pPr>
            <w:r w:rsidRPr="001A78DA">
              <w:rPr>
                <w:b/>
                <w:sz w:val="20"/>
                <w:szCs w:val="20"/>
              </w:rPr>
              <w:t>Turkish:  X</w:t>
            </w:r>
          </w:p>
          <w:p w:rsidR="00614B1F" w:rsidRPr="001A78DA" w:rsidRDefault="00614B1F" w:rsidP="00614B1F">
            <w:pPr>
              <w:outlineLvl w:val="0"/>
              <w:rPr>
                <w:b/>
                <w:sz w:val="20"/>
                <w:szCs w:val="20"/>
              </w:rPr>
            </w:pPr>
            <w:r w:rsidRPr="001A78DA">
              <w:rPr>
                <w:b/>
                <w:sz w:val="20"/>
                <w:szCs w:val="20"/>
              </w:rPr>
              <w:t xml:space="preserve"> English:  </w:t>
            </w:r>
            <w:r w:rsidRPr="001A78DA">
              <w:rPr>
                <w:b/>
                <w:sz w:val="20"/>
                <w:szCs w:val="20"/>
              </w:rPr>
              <w:t></w:t>
            </w:r>
          </w:p>
        </w:tc>
        <w:tc>
          <w:tcPr>
            <w:tcW w:w="3614" w:type="dxa"/>
            <w:gridSpan w:val="4"/>
            <w:tcBorders>
              <w:right w:val="single" w:sz="12" w:space="0" w:color="auto"/>
            </w:tcBorders>
          </w:tcPr>
          <w:p w:rsidR="00614B1F" w:rsidRPr="001A78DA" w:rsidRDefault="00614B1F" w:rsidP="00614B1F">
            <w:pPr>
              <w:jc w:val="center"/>
              <w:outlineLvl w:val="0"/>
              <w:rPr>
                <w:b/>
                <w:sz w:val="20"/>
                <w:szCs w:val="20"/>
              </w:rPr>
            </w:pPr>
            <w:r w:rsidRPr="001A78DA">
              <w:rPr>
                <w:b/>
                <w:sz w:val="20"/>
                <w:szCs w:val="20"/>
              </w:rPr>
              <w:t>Course Catagory</w:t>
            </w:r>
          </w:p>
        </w:tc>
      </w:tr>
      <w:tr w:rsidR="00614B1F" w:rsidRPr="001A78DA" w:rsidTr="00614B1F">
        <w:trPr>
          <w:trHeight w:val="172"/>
        </w:trPr>
        <w:tc>
          <w:tcPr>
            <w:tcW w:w="3804" w:type="dxa"/>
            <w:gridSpan w:val="3"/>
            <w:vMerge/>
            <w:tcBorders>
              <w:left w:val="single" w:sz="12" w:space="0" w:color="auto"/>
              <w:bottom w:val="nil"/>
            </w:tcBorders>
          </w:tcPr>
          <w:p w:rsidR="00614B1F" w:rsidRPr="001A78DA" w:rsidRDefault="00614B1F" w:rsidP="00614B1F">
            <w:pPr>
              <w:jc w:val="center"/>
              <w:outlineLvl w:val="0"/>
              <w:rPr>
                <w:b/>
                <w:sz w:val="20"/>
                <w:szCs w:val="20"/>
              </w:rPr>
            </w:pPr>
          </w:p>
        </w:tc>
        <w:tc>
          <w:tcPr>
            <w:tcW w:w="2348" w:type="dxa"/>
            <w:gridSpan w:val="2"/>
            <w:vMerge/>
            <w:tcBorders>
              <w:bottom w:val="nil"/>
            </w:tcBorders>
          </w:tcPr>
          <w:p w:rsidR="00614B1F" w:rsidRPr="001A78DA" w:rsidRDefault="00614B1F" w:rsidP="00614B1F">
            <w:pPr>
              <w:jc w:val="center"/>
              <w:outlineLvl w:val="0"/>
              <w:rPr>
                <w:b/>
                <w:sz w:val="20"/>
                <w:szCs w:val="20"/>
              </w:rPr>
            </w:pPr>
          </w:p>
        </w:tc>
        <w:tc>
          <w:tcPr>
            <w:tcW w:w="1096" w:type="dxa"/>
            <w:vAlign w:val="center"/>
          </w:tcPr>
          <w:p w:rsidR="00614B1F" w:rsidRPr="001A78DA" w:rsidRDefault="00614B1F" w:rsidP="00614B1F">
            <w:pPr>
              <w:jc w:val="center"/>
              <w:outlineLvl w:val="0"/>
              <w:rPr>
                <w:sz w:val="20"/>
                <w:szCs w:val="20"/>
              </w:rPr>
            </w:pPr>
            <w:r w:rsidRPr="001A78DA">
              <w:rPr>
                <w:sz w:val="20"/>
                <w:szCs w:val="20"/>
              </w:rPr>
              <w:t>Technical</w:t>
            </w:r>
          </w:p>
        </w:tc>
        <w:tc>
          <w:tcPr>
            <w:tcW w:w="1064" w:type="dxa"/>
            <w:vAlign w:val="center"/>
          </w:tcPr>
          <w:p w:rsidR="00614B1F" w:rsidRPr="001A78DA" w:rsidRDefault="00614B1F" w:rsidP="00614B1F">
            <w:pPr>
              <w:jc w:val="center"/>
              <w:outlineLvl w:val="0"/>
              <w:rPr>
                <w:sz w:val="20"/>
                <w:szCs w:val="20"/>
              </w:rPr>
            </w:pPr>
            <w:r w:rsidRPr="001A78DA">
              <w:rPr>
                <w:sz w:val="20"/>
                <w:szCs w:val="20"/>
              </w:rPr>
              <w:t>Medical</w:t>
            </w:r>
          </w:p>
        </w:tc>
        <w:tc>
          <w:tcPr>
            <w:tcW w:w="1454" w:type="dxa"/>
            <w:gridSpan w:val="2"/>
            <w:tcBorders>
              <w:right w:val="single" w:sz="12" w:space="0" w:color="auto"/>
            </w:tcBorders>
            <w:vAlign w:val="center"/>
          </w:tcPr>
          <w:p w:rsidR="00614B1F" w:rsidRPr="001A78DA" w:rsidRDefault="00614B1F" w:rsidP="00614B1F">
            <w:pPr>
              <w:jc w:val="center"/>
              <w:outlineLvl w:val="0"/>
              <w:rPr>
                <w:sz w:val="20"/>
                <w:szCs w:val="20"/>
              </w:rPr>
            </w:pPr>
            <w:r w:rsidRPr="001A78DA">
              <w:rPr>
                <w:sz w:val="20"/>
                <w:szCs w:val="20"/>
              </w:rPr>
              <w:t>Other(……)</w:t>
            </w:r>
          </w:p>
        </w:tc>
      </w:tr>
      <w:tr w:rsidR="00614B1F" w:rsidRPr="001A78DA" w:rsidTr="00614B1F">
        <w:tc>
          <w:tcPr>
            <w:tcW w:w="3804" w:type="dxa"/>
            <w:gridSpan w:val="3"/>
            <w:tcBorders>
              <w:top w:val="nil"/>
              <w:left w:val="single" w:sz="12" w:space="0" w:color="auto"/>
              <w:bottom w:val="single" w:sz="12" w:space="0" w:color="auto"/>
            </w:tcBorders>
          </w:tcPr>
          <w:p w:rsidR="00614B1F" w:rsidRPr="001A78DA" w:rsidRDefault="00614B1F" w:rsidP="00AD6EE5">
            <w:pPr>
              <w:outlineLvl w:val="0"/>
              <w:rPr>
                <w:b/>
                <w:sz w:val="20"/>
                <w:szCs w:val="20"/>
              </w:rPr>
            </w:pPr>
          </w:p>
        </w:tc>
        <w:tc>
          <w:tcPr>
            <w:tcW w:w="2348" w:type="dxa"/>
            <w:gridSpan w:val="2"/>
            <w:tcBorders>
              <w:top w:val="nil"/>
              <w:bottom w:val="single" w:sz="12" w:space="0" w:color="auto"/>
            </w:tcBorders>
          </w:tcPr>
          <w:p w:rsidR="00614B1F" w:rsidRPr="001A78DA" w:rsidRDefault="00614B1F" w:rsidP="00614B1F">
            <w:pPr>
              <w:jc w:val="center"/>
              <w:outlineLvl w:val="0"/>
              <w:rPr>
                <w:b/>
                <w:sz w:val="20"/>
                <w:szCs w:val="20"/>
              </w:rPr>
            </w:pPr>
          </w:p>
        </w:tc>
        <w:tc>
          <w:tcPr>
            <w:tcW w:w="1096" w:type="dxa"/>
            <w:tcBorders>
              <w:bottom w:val="single" w:sz="12" w:space="0" w:color="auto"/>
            </w:tcBorders>
          </w:tcPr>
          <w:p w:rsidR="00614B1F" w:rsidRPr="001A78DA" w:rsidRDefault="00614B1F" w:rsidP="00614B1F">
            <w:pPr>
              <w:jc w:val="center"/>
              <w:outlineLvl w:val="0"/>
              <w:rPr>
                <w:sz w:val="20"/>
                <w:szCs w:val="20"/>
              </w:rPr>
            </w:pPr>
          </w:p>
        </w:tc>
        <w:tc>
          <w:tcPr>
            <w:tcW w:w="1064" w:type="dxa"/>
            <w:tcBorders>
              <w:bottom w:val="single" w:sz="12" w:space="0" w:color="auto"/>
            </w:tcBorders>
          </w:tcPr>
          <w:p w:rsidR="00614B1F" w:rsidRPr="001A78DA" w:rsidRDefault="00614B1F" w:rsidP="00614B1F">
            <w:pPr>
              <w:jc w:val="center"/>
              <w:outlineLvl w:val="0"/>
              <w:rPr>
                <w:b/>
                <w:sz w:val="20"/>
                <w:szCs w:val="20"/>
              </w:rPr>
            </w:pPr>
            <w:r w:rsidRPr="001A78DA">
              <w:rPr>
                <w:b/>
                <w:sz w:val="20"/>
                <w:szCs w:val="20"/>
              </w:rPr>
              <w:t>X</w:t>
            </w:r>
          </w:p>
        </w:tc>
        <w:tc>
          <w:tcPr>
            <w:tcW w:w="1454" w:type="dxa"/>
            <w:gridSpan w:val="2"/>
            <w:tcBorders>
              <w:bottom w:val="single" w:sz="12" w:space="0" w:color="auto"/>
              <w:right w:val="single" w:sz="12" w:space="0" w:color="auto"/>
            </w:tcBorders>
          </w:tcPr>
          <w:p w:rsidR="00614B1F" w:rsidRPr="001A78DA" w:rsidRDefault="00614B1F" w:rsidP="00614B1F">
            <w:pPr>
              <w:jc w:val="center"/>
              <w:outlineLvl w:val="0"/>
              <w:rPr>
                <w:sz w:val="20"/>
                <w:szCs w:val="20"/>
              </w:rPr>
            </w:pPr>
          </w:p>
        </w:tc>
      </w:tr>
    </w:tbl>
    <w:p w:rsidR="00614B1F" w:rsidRPr="001A78DA" w:rsidRDefault="00614B1F" w:rsidP="00614B1F">
      <w:pPr>
        <w:jc w:val="center"/>
        <w:outlineLvl w:val="0"/>
        <w:rPr>
          <w:b/>
          <w:sz w:val="20"/>
          <w:szCs w:val="20"/>
        </w:rPr>
      </w:pPr>
      <w:r w:rsidRPr="001A78DA">
        <w:rPr>
          <w:b/>
          <w:sz w:val="20"/>
          <w:szCs w:val="20"/>
        </w:rPr>
        <w:t>COURSE LEVEL</w:t>
      </w:r>
    </w:p>
    <w:tbl>
      <w:tblPr>
        <w:tblW w:w="97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342"/>
        <w:gridCol w:w="2282"/>
        <w:gridCol w:w="2698"/>
      </w:tblGrid>
      <w:tr w:rsidR="00614B1F" w:rsidRPr="001A78DA" w:rsidTr="00614B1F">
        <w:tc>
          <w:tcPr>
            <w:tcW w:w="2444" w:type="dxa"/>
          </w:tcPr>
          <w:p w:rsidR="00614B1F" w:rsidRPr="001A78DA" w:rsidRDefault="00614B1F" w:rsidP="00614B1F">
            <w:pPr>
              <w:jc w:val="center"/>
              <w:outlineLvl w:val="0"/>
              <w:rPr>
                <w:b/>
                <w:sz w:val="20"/>
                <w:szCs w:val="20"/>
              </w:rPr>
            </w:pPr>
            <w:r w:rsidRPr="001A78DA">
              <w:rPr>
                <w:b/>
                <w:sz w:val="20"/>
                <w:szCs w:val="20"/>
              </w:rPr>
              <w:t>PROPAEDEUTIC</w:t>
            </w:r>
          </w:p>
        </w:tc>
        <w:tc>
          <w:tcPr>
            <w:tcW w:w="2342" w:type="dxa"/>
          </w:tcPr>
          <w:p w:rsidR="00614B1F" w:rsidRPr="001A78DA" w:rsidRDefault="00614B1F" w:rsidP="00614B1F">
            <w:pPr>
              <w:jc w:val="center"/>
              <w:outlineLvl w:val="0"/>
              <w:rPr>
                <w:b/>
                <w:sz w:val="20"/>
                <w:szCs w:val="20"/>
              </w:rPr>
            </w:pPr>
            <w:r w:rsidRPr="001A78DA">
              <w:rPr>
                <w:b/>
                <w:sz w:val="20"/>
                <w:szCs w:val="20"/>
              </w:rPr>
              <w:t>M.SC.</w:t>
            </w:r>
          </w:p>
        </w:tc>
        <w:tc>
          <w:tcPr>
            <w:tcW w:w="2282" w:type="dxa"/>
          </w:tcPr>
          <w:p w:rsidR="00614B1F" w:rsidRPr="001A78DA" w:rsidRDefault="00614B1F" w:rsidP="00614B1F">
            <w:pPr>
              <w:jc w:val="center"/>
              <w:outlineLvl w:val="0"/>
              <w:rPr>
                <w:b/>
                <w:sz w:val="20"/>
                <w:szCs w:val="20"/>
              </w:rPr>
            </w:pPr>
            <w:r w:rsidRPr="001A78DA">
              <w:rPr>
                <w:b/>
                <w:sz w:val="20"/>
                <w:szCs w:val="20"/>
              </w:rPr>
              <w:t>Ph.D.</w:t>
            </w:r>
          </w:p>
        </w:tc>
        <w:tc>
          <w:tcPr>
            <w:tcW w:w="2698" w:type="dxa"/>
          </w:tcPr>
          <w:p w:rsidR="00614B1F" w:rsidRPr="001A78DA" w:rsidRDefault="00614B1F" w:rsidP="00614B1F">
            <w:pPr>
              <w:jc w:val="center"/>
              <w:outlineLvl w:val="0"/>
              <w:rPr>
                <w:b/>
                <w:sz w:val="20"/>
                <w:szCs w:val="20"/>
              </w:rPr>
            </w:pPr>
            <w:r w:rsidRPr="001A78DA">
              <w:rPr>
                <w:b/>
                <w:sz w:val="20"/>
                <w:szCs w:val="20"/>
              </w:rPr>
              <w:t>COURSE OF PROVINCE</w:t>
            </w:r>
          </w:p>
        </w:tc>
      </w:tr>
      <w:tr w:rsidR="00614B1F" w:rsidRPr="001A78DA" w:rsidTr="00614B1F">
        <w:tc>
          <w:tcPr>
            <w:tcW w:w="2444" w:type="dxa"/>
          </w:tcPr>
          <w:p w:rsidR="00614B1F" w:rsidRPr="001A78DA" w:rsidRDefault="00614B1F" w:rsidP="00614B1F">
            <w:pPr>
              <w:jc w:val="center"/>
              <w:outlineLvl w:val="0"/>
              <w:rPr>
                <w:b/>
                <w:sz w:val="20"/>
                <w:szCs w:val="20"/>
              </w:rPr>
            </w:pPr>
            <w:r w:rsidRPr="001A78DA">
              <w:rPr>
                <w:b/>
                <w:sz w:val="20"/>
                <w:szCs w:val="20"/>
              </w:rPr>
              <w:t></w:t>
            </w:r>
          </w:p>
        </w:tc>
        <w:tc>
          <w:tcPr>
            <w:tcW w:w="2342" w:type="dxa"/>
          </w:tcPr>
          <w:p w:rsidR="00614B1F" w:rsidRPr="001A78DA" w:rsidRDefault="00614B1F" w:rsidP="00614B1F">
            <w:pPr>
              <w:jc w:val="center"/>
              <w:outlineLvl w:val="0"/>
              <w:rPr>
                <w:b/>
                <w:sz w:val="20"/>
                <w:szCs w:val="20"/>
              </w:rPr>
            </w:pPr>
            <w:r w:rsidRPr="001A78DA">
              <w:rPr>
                <w:b/>
                <w:sz w:val="20"/>
                <w:szCs w:val="20"/>
              </w:rPr>
              <w:t>X</w:t>
            </w:r>
          </w:p>
        </w:tc>
        <w:tc>
          <w:tcPr>
            <w:tcW w:w="2282" w:type="dxa"/>
          </w:tcPr>
          <w:p w:rsidR="00614B1F" w:rsidRPr="001A78DA" w:rsidRDefault="00614B1F" w:rsidP="00614B1F">
            <w:pPr>
              <w:jc w:val="center"/>
              <w:outlineLvl w:val="0"/>
              <w:rPr>
                <w:b/>
                <w:sz w:val="20"/>
                <w:szCs w:val="20"/>
              </w:rPr>
            </w:pPr>
            <w:r w:rsidRPr="001A78DA">
              <w:rPr>
                <w:b/>
                <w:sz w:val="20"/>
                <w:szCs w:val="20"/>
              </w:rPr>
              <w:t></w:t>
            </w:r>
          </w:p>
        </w:tc>
        <w:tc>
          <w:tcPr>
            <w:tcW w:w="2698" w:type="dxa"/>
          </w:tcPr>
          <w:p w:rsidR="00614B1F" w:rsidRPr="001A78DA" w:rsidRDefault="00614B1F" w:rsidP="00614B1F">
            <w:pPr>
              <w:jc w:val="center"/>
              <w:outlineLvl w:val="0"/>
              <w:rPr>
                <w:b/>
                <w:sz w:val="20"/>
                <w:szCs w:val="20"/>
              </w:rPr>
            </w:pPr>
            <w:r w:rsidRPr="001A78DA">
              <w:rPr>
                <w:b/>
                <w:sz w:val="20"/>
                <w:szCs w:val="20"/>
              </w:rPr>
              <w:t></w:t>
            </w:r>
          </w:p>
        </w:tc>
      </w:tr>
    </w:tbl>
    <w:p w:rsidR="00614B1F" w:rsidRPr="001A78DA" w:rsidRDefault="00614B1F" w:rsidP="00614B1F">
      <w:pPr>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992"/>
        <w:gridCol w:w="1134"/>
        <w:gridCol w:w="851"/>
        <w:gridCol w:w="1147"/>
        <w:gridCol w:w="1405"/>
        <w:gridCol w:w="1665"/>
      </w:tblGrid>
      <w:tr w:rsidR="00614B1F" w:rsidRPr="001A78DA" w:rsidTr="00614B1F">
        <w:trPr>
          <w:trHeight w:val="383"/>
        </w:trPr>
        <w:tc>
          <w:tcPr>
            <w:tcW w:w="1668" w:type="dxa"/>
            <w:vMerge w:val="restart"/>
            <w:tcBorders>
              <w:top w:val="single" w:sz="12" w:space="0" w:color="auto"/>
              <w:left w:val="single" w:sz="12" w:space="0" w:color="auto"/>
              <w:bottom w:val="single" w:sz="4" w:space="0" w:color="auto"/>
              <w:right w:val="single" w:sz="12" w:space="0" w:color="auto"/>
            </w:tcBorders>
            <w:vAlign w:val="center"/>
          </w:tcPr>
          <w:p w:rsidR="00614B1F" w:rsidRPr="001A78DA" w:rsidRDefault="00614B1F" w:rsidP="00614B1F">
            <w:pPr>
              <w:rPr>
                <w:b/>
                <w:sz w:val="20"/>
                <w:szCs w:val="20"/>
              </w:rPr>
            </w:pPr>
            <w:r w:rsidRPr="001A78DA">
              <w:rPr>
                <w:b/>
                <w:sz w:val="20"/>
                <w:szCs w:val="20"/>
              </w:rPr>
              <w:t xml:space="preserve">                                                   </w:t>
            </w:r>
            <w:r w:rsidRPr="001A78DA">
              <w:rPr>
                <w:b/>
                <w:sz w:val="20"/>
                <w:szCs w:val="20"/>
              </w:rPr>
              <w:tab/>
            </w:r>
            <w:r w:rsidRPr="001A78DA">
              <w:rPr>
                <w:b/>
                <w:sz w:val="20"/>
                <w:szCs w:val="20"/>
              </w:rPr>
              <w:tab/>
            </w:r>
            <w:r w:rsidRPr="001A78DA">
              <w:rPr>
                <w:b/>
                <w:sz w:val="20"/>
                <w:szCs w:val="20"/>
              </w:rPr>
              <w:tab/>
            </w:r>
            <w:r w:rsidRPr="001A78DA">
              <w:rPr>
                <w:b/>
                <w:sz w:val="20"/>
                <w:szCs w:val="20"/>
              </w:rPr>
              <w:tab/>
            </w:r>
            <w:r w:rsidRPr="001A78DA">
              <w:rPr>
                <w:b/>
                <w:sz w:val="20"/>
                <w:szCs w:val="20"/>
              </w:rPr>
              <w:tab/>
              <w:t xml:space="preserve">      SEMESTER</w:t>
            </w:r>
          </w:p>
          <w:p w:rsidR="00614B1F" w:rsidRPr="001A78DA" w:rsidRDefault="00614B1F" w:rsidP="00614B1F">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WEEKLY COURSE PERIOD</w:t>
            </w:r>
          </w:p>
        </w:tc>
        <w:tc>
          <w:tcPr>
            <w:tcW w:w="5068" w:type="dxa"/>
            <w:gridSpan w:val="4"/>
            <w:tcBorders>
              <w:left w:val="single" w:sz="12" w:space="0" w:color="auto"/>
              <w:bottom w:val="single" w:sz="4" w:space="0" w:color="auto"/>
            </w:tcBorders>
            <w:vAlign w:val="center"/>
          </w:tcPr>
          <w:p w:rsidR="00614B1F" w:rsidRPr="001A78DA" w:rsidRDefault="00614B1F" w:rsidP="00614B1F">
            <w:pPr>
              <w:jc w:val="center"/>
              <w:rPr>
                <w:b/>
                <w:sz w:val="20"/>
                <w:szCs w:val="20"/>
              </w:rPr>
            </w:pPr>
            <w:r w:rsidRPr="001A78DA">
              <w:rPr>
                <w:b/>
                <w:sz w:val="20"/>
                <w:szCs w:val="20"/>
              </w:rPr>
              <w:t>COURSE OF</w:t>
            </w:r>
          </w:p>
        </w:tc>
      </w:tr>
      <w:tr w:rsidR="00614B1F" w:rsidRPr="001A78DA" w:rsidTr="00614B1F">
        <w:trPr>
          <w:trHeight w:val="785"/>
        </w:trPr>
        <w:tc>
          <w:tcPr>
            <w:tcW w:w="1668" w:type="dxa"/>
            <w:vMerge/>
            <w:tcBorders>
              <w:top w:val="single" w:sz="4" w:space="0" w:color="auto"/>
              <w:left w:val="single" w:sz="12" w:space="0" w:color="auto"/>
              <w:bottom w:val="single" w:sz="4" w:space="0" w:color="auto"/>
              <w:right w:val="single" w:sz="12" w:space="0" w:color="auto"/>
            </w:tcBorders>
          </w:tcPr>
          <w:p w:rsidR="00614B1F" w:rsidRPr="001A78DA" w:rsidRDefault="00614B1F" w:rsidP="00614B1F">
            <w:pPr>
              <w:rPr>
                <w:b/>
                <w:sz w:val="20"/>
                <w:szCs w:val="20"/>
              </w:rPr>
            </w:pPr>
          </w:p>
        </w:tc>
        <w:tc>
          <w:tcPr>
            <w:tcW w:w="992" w:type="dxa"/>
            <w:tcBorders>
              <w:top w:val="single" w:sz="4" w:space="0" w:color="auto"/>
              <w:left w:val="single" w:sz="12" w:space="0" w:color="auto"/>
              <w:bottom w:val="single" w:sz="4" w:space="0" w:color="auto"/>
              <w:right w:val="single" w:sz="4" w:space="0" w:color="auto"/>
            </w:tcBorders>
            <w:vAlign w:val="center"/>
          </w:tcPr>
          <w:p w:rsidR="00614B1F" w:rsidRPr="001A78DA" w:rsidRDefault="00614B1F" w:rsidP="00614B1F">
            <w:pPr>
              <w:rPr>
                <w:b/>
                <w:sz w:val="20"/>
                <w:szCs w:val="20"/>
              </w:rPr>
            </w:pPr>
            <w:r w:rsidRPr="001A78DA">
              <w:rPr>
                <w:b/>
                <w:sz w:val="20"/>
                <w:szCs w:val="20"/>
              </w:rPr>
              <w:t>Theoric</w:t>
            </w:r>
          </w:p>
        </w:tc>
        <w:tc>
          <w:tcPr>
            <w:tcW w:w="992" w:type="dxa"/>
            <w:tcBorders>
              <w:top w:val="single" w:sz="4" w:space="0" w:color="auto"/>
              <w:left w:val="single" w:sz="4" w:space="0" w:color="auto"/>
              <w:bottom w:val="single" w:sz="4" w:space="0" w:color="auto"/>
            </w:tcBorders>
            <w:vAlign w:val="center"/>
          </w:tcPr>
          <w:p w:rsidR="00614B1F" w:rsidRPr="001A78DA" w:rsidRDefault="00614B1F" w:rsidP="00614B1F">
            <w:pPr>
              <w:rPr>
                <w:b/>
                <w:sz w:val="20"/>
                <w:szCs w:val="20"/>
              </w:rPr>
            </w:pPr>
            <w:r w:rsidRPr="001A78DA">
              <w:rPr>
                <w:b/>
                <w:sz w:val="20"/>
                <w:szCs w:val="20"/>
              </w:rPr>
              <w:t>Practice</w:t>
            </w:r>
          </w:p>
        </w:tc>
        <w:tc>
          <w:tcPr>
            <w:tcW w:w="1134" w:type="dxa"/>
            <w:tcBorders>
              <w:top w:val="single" w:sz="4" w:space="0" w:color="auto"/>
              <w:bottom w:val="single" w:sz="4" w:space="0" w:color="auto"/>
              <w:right w:val="single" w:sz="12" w:space="0" w:color="auto"/>
            </w:tcBorders>
            <w:vAlign w:val="center"/>
          </w:tcPr>
          <w:p w:rsidR="00614B1F" w:rsidRPr="001A78DA" w:rsidRDefault="00614B1F" w:rsidP="00614B1F">
            <w:pPr>
              <w:ind w:left="-111" w:right="-108"/>
              <w:jc w:val="center"/>
              <w:rPr>
                <w:b/>
                <w:sz w:val="20"/>
                <w:szCs w:val="20"/>
              </w:rPr>
            </w:pPr>
            <w:r w:rsidRPr="001A78DA">
              <w:rPr>
                <w:b/>
                <w:sz w:val="20"/>
                <w:szCs w:val="20"/>
              </w:rPr>
              <w:t>Laboratory</w:t>
            </w:r>
          </w:p>
        </w:tc>
        <w:tc>
          <w:tcPr>
            <w:tcW w:w="851" w:type="dxa"/>
            <w:tcBorders>
              <w:top w:val="single" w:sz="4" w:space="0" w:color="auto"/>
              <w:bottom w:val="single" w:sz="4" w:space="0" w:color="auto"/>
              <w:right w:val="single" w:sz="4" w:space="0" w:color="auto"/>
            </w:tcBorders>
            <w:vAlign w:val="center"/>
          </w:tcPr>
          <w:p w:rsidR="00614B1F" w:rsidRPr="001A78DA" w:rsidRDefault="00614B1F" w:rsidP="00614B1F">
            <w:pPr>
              <w:jc w:val="center"/>
              <w:rPr>
                <w:b/>
                <w:sz w:val="20"/>
                <w:szCs w:val="20"/>
              </w:rPr>
            </w:pPr>
            <w:r w:rsidRPr="001A78DA">
              <w:rPr>
                <w:b/>
                <w:sz w:val="20"/>
                <w:szCs w:val="20"/>
              </w:rPr>
              <w:t>Credit</w:t>
            </w:r>
          </w:p>
        </w:tc>
        <w:tc>
          <w:tcPr>
            <w:tcW w:w="1147" w:type="dxa"/>
            <w:tcBorders>
              <w:top w:val="single" w:sz="4" w:space="0" w:color="auto"/>
              <w:left w:val="single" w:sz="4" w:space="0" w:color="auto"/>
              <w:bottom w:val="single" w:sz="4" w:space="0" w:color="auto"/>
              <w:right w:val="single" w:sz="4" w:space="0" w:color="auto"/>
            </w:tcBorders>
            <w:vAlign w:val="center"/>
          </w:tcPr>
          <w:p w:rsidR="00614B1F" w:rsidRPr="001A78DA" w:rsidRDefault="00614B1F" w:rsidP="00614B1F">
            <w:pPr>
              <w:ind w:left="-111" w:right="-108"/>
              <w:jc w:val="center"/>
              <w:rPr>
                <w:b/>
                <w:sz w:val="20"/>
                <w:szCs w:val="20"/>
              </w:rPr>
            </w:pPr>
            <w:r w:rsidRPr="001A78DA">
              <w:rPr>
                <w:b/>
                <w:sz w:val="20"/>
                <w:szCs w:val="20"/>
              </w:rPr>
              <w:t>ECTS</w:t>
            </w:r>
          </w:p>
        </w:tc>
        <w:tc>
          <w:tcPr>
            <w:tcW w:w="3070" w:type="dxa"/>
            <w:gridSpan w:val="2"/>
            <w:tcBorders>
              <w:top w:val="single" w:sz="4" w:space="0" w:color="auto"/>
              <w:left w:val="single" w:sz="4" w:space="0" w:color="auto"/>
              <w:bottom w:val="single" w:sz="4" w:space="0" w:color="auto"/>
            </w:tcBorders>
            <w:vAlign w:val="center"/>
          </w:tcPr>
          <w:p w:rsidR="00614B1F" w:rsidRPr="001A78DA" w:rsidRDefault="00614B1F" w:rsidP="00614B1F">
            <w:pPr>
              <w:jc w:val="center"/>
              <w:rPr>
                <w:b/>
                <w:sz w:val="20"/>
                <w:szCs w:val="20"/>
              </w:rPr>
            </w:pPr>
            <w:r w:rsidRPr="001A78DA">
              <w:rPr>
                <w:b/>
                <w:sz w:val="20"/>
                <w:szCs w:val="20"/>
              </w:rPr>
              <w:t>TYPE</w:t>
            </w:r>
          </w:p>
        </w:tc>
      </w:tr>
      <w:tr w:rsidR="00614B1F" w:rsidRPr="001A78DA" w:rsidTr="00614B1F">
        <w:trPr>
          <w:trHeight w:val="367"/>
        </w:trPr>
        <w:tc>
          <w:tcPr>
            <w:tcW w:w="1668" w:type="dxa"/>
            <w:tcBorders>
              <w:top w:val="single" w:sz="4" w:space="0" w:color="auto"/>
              <w:left w:val="single" w:sz="12" w:space="0" w:color="auto"/>
              <w:bottom w:val="single" w:sz="12" w:space="0" w:color="auto"/>
              <w:right w:val="single" w:sz="12" w:space="0" w:color="auto"/>
            </w:tcBorders>
            <w:vAlign w:val="center"/>
          </w:tcPr>
          <w:p w:rsidR="00614B1F" w:rsidRPr="001A78DA" w:rsidRDefault="00614B1F" w:rsidP="00614B1F">
            <w:pPr>
              <w:rPr>
                <w:sz w:val="20"/>
                <w:szCs w:val="20"/>
              </w:rPr>
            </w:pPr>
            <w:r w:rsidRPr="001A78DA">
              <w:rPr>
                <w:sz w:val="20"/>
                <w:szCs w:val="20"/>
              </w:rPr>
              <w:t xml:space="preserve">Spring    </w:t>
            </w:r>
            <w:r w:rsidRPr="001A78DA">
              <w:rPr>
                <w:b/>
                <w:sz w:val="20"/>
                <w:szCs w:val="20"/>
              </w:rPr>
              <w:t>X</w:t>
            </w:r>
          </w:p>
          <w:p w:rsidR="00614B1F" w:rsidRPr="001A78DA" w:rsidRDefault="00614B1F" w:rsidP="00614B1F">
            <w:pPr>
              <w:rPr>
                <w:sz w:val="20"/>
                <w:szCs w:val="20"/>
              </w:rPr>
            </w:pPr>
            <w:r w:rsidRPr="001A78DA">
              <w:rPr>
                <w:sz w:val="20"/>
                <w:szCs w:val="20"/>
              </w:rPr>
              <w:t xml:space="preserve">Autumn  </w:t>
            </w:r>
            <w:r w:rsidRPr="001A78DA">
              <w:rPr>
                <w:b/>
                <w:sz w:val="20"/>
                <w:szCs w:val="20"/>
              </w:rPr>
              <w:t></w:t>
            </w:r>
          </w:p>
        </w:tc>
        <w:tc>
          <w:tcPr>
            <w:tcW w:w="992" w:type="dxa"/>
            <w:tcBorders>
              <w:top w:val="single" w:sz="4" w:space="0" w:color="auto"/>
              <w:left w:val="single" w:sz="12" w:space="0" w:color="auto"/>
              <w:bottom w:val="single" w:sz="12" w:space="0" w:color="auto"/>
              <w:right w:val="single" w:sz="4" w:space="0" w:color="auto"/>
            </w:tcBorders>
            <w:vAlign w:val="center"/>
          </w:tcPr>
          <w:p w:rsidR="00614B1F" w:rsidRPr="001A78DA" w:rsidRDefault="00614B1F" w:rsidP="00614B1F">
            <w:pPr>
              <w:jc w:val="center"/>
              <w:rPr>
                <w:b/>
                <w:sz w:val="20"/>
                <w:szCs w:val="20"/>
              </w:rPr>
            </w:pPr>
            <w:r>
              <w:rPr>
                <w:b/>
                <w:sz w:val="20"/>
                <w:szCs w:val="20"/>
              </w:rPr>
              <w:t>3</w:t>
            </w:r>
            <w:r w:rsidRPr="001A78DA">
              <w:rPr>
                <w:b/>
                <w:sz w:val="20"/>
                <w:szCs w:val="20"/>
              </w:rPr>
              <w:t xml:space="preserve"> </w:t>
            </w:r>
          </w:p>
        </w:tc>
        <w:tc>
          <w:tcPr>
            <w:tcW w:w="992" w:type="dxa"/>
            <w:tcBorders>
              <w:top w:val="single" w:sz="4" w:space="0" w:color="auto"/>
              <w:left w:val="single" w:sz="4" w:space="0" w:color="auto"/>
              <w:bottom w:val="single" w:sz="12" w:space="0" w:color="auto"/>
            </w:tcBorders>
            <w:vAlign w:val="center"/>
          </w:tcPr>
          <w:p w:rsidR="00614B1F" w:rsidRPr="001A78DA" w:rsidRDefault="00614B1F" w:rsidP="00614B1F">
            <w:pPr>
              <w:jc w:val="center"/>
              <w:rPr>
                <w:b/>
                <w:sz w:val="20"/>
                <w:szCs w:val="20"/>
              </w:rPr>
            </w:pPr>
            <w:r>
              <w:rPr>
                <w:b/>
                <w:sz w:val="20"/>
                <w:szCs w:val="20"/>
              </w:rPr>
              <w:t>0</w:t>
            </w:r>
          </w:p>
        </w:tc>
        <w:tc>
          <w:tcPr>
            <w:tcW w:w="1134" w:type="dxa"/>
            <w:tcBorders>
              <w:top w:val="single" w:sz="4" w:space="0" w:color="auto"/>
              <w:bottom w:val="single" w:sz="12" w:space="0" w:color="auto"/>
              <w:right w:val="single" w:sz="12" w:space="0" w:color="auto"/>
            </w:tcBorders>
            <w:shd w:val="clear" w:color="auto" w:fill="auto"/>
            <w:vAlign w:val="center"/>
          </w:tcPr>
          <w:p w:rsidR="00614B1F" w:rsidRPr="001A78DA" w:rsidRDefault="00614B1F" w:rsidP="00614B1F">
            <w:pPr>
              <w:jc w:val="center"/>
              <w:rPr>
                <w:b/>
                <w:sz w:val="20"/>
                <w:szCs w:val="20"/>
              </w:rPr>
            </w:pPr>
            <w:r>
              <w:rPr>
                <w:b/>
                <w:sz w:val="20"/>
                <w:szCs w:val="20"/>
              </w:rPr>
              <w:t>0</w:t>
            </w:r>
            <w:r w:rsidRPr="001A78DA">
              <w:rPr>
                <w:b/>
                <w:sz w:val="20"/>
                <w:szCs w:val="20"/>
              </w:rPr>
              <w:t xml:space="preserve"> </w:t>
            </w:r>
          </w:p>
        </w:tc>
        <w:tc>
          <w:tcPr>
            <w:tcW w:w="851" w:type="dxa"/>
            <w:tcBorders>
              <w:top w:val="single" w:sz="4" w:space="0" w:color="auto"/>
              <w:bottom w:val="single" w:sz="12" w:space="0" w:color="auto"/>
              <w:right w:val="single" w:sz="4" w:space="0" w:color="auto"/>
            </w:tcBorders>
            <w:shd w:val="clear" w:color="auto" w:fill="auto"/>
            <w:vAlign w:val="center"/>
          </w:tcPr>
          <w:p w:rsidR="00614B1F" w:rsidRPr="001A78DA" w:rsidRDefault="00614B1F" w:rsidP="00614B1F">
            <w:pPr>
              <w:jc w:val="center"/>
              <w:rPr>
                <w:b/>
                <w:sz w:val="20"/>
                <w:szCs w:val="20"/>
              </w:rPr>
            </w:pPr>
            <w:r w:rsidRPr="001A78DA">
              <w:rPr>
                <w:b/>
                <w:sz w:val="20"/>
                <w:szCs w:val="20"/>
              </w:rPr>
              <w:t xml:space="preserve"> </w:t>
            </w:r>
            <w:r>
              <w:rPr>
                <w:b/>
                <w:sz w:val="20"/>
                <w:szCs w:val="20"/>
              </w:rPr>
              <w:t>3</w:t>
            </w:r>
          </w:p>
        </w:tc>
        <w:tc>
          <w:tcPr>
            <w:tcW w:w="1147" w:type="dxa"/>
            <w:tcBorders>
              <w:top w:val="single" w:sz="4" w:space="0" w:color="auto"/>
              <w:left w:val="single" w:sz="4" w:space="0" w:color="auto"/>
              <w:bottom w:val="single" w:sz="12" w:space="0" w:color="auto"/>
              <w:right w:val="single" w:sz="4" w:space="0" w:color="auto"/>
            </w:tcBorders>
            <w:shd w:val="clear" w:color="auto" w:fill="auto"/>
            <w:vAlign w:val="center"/>
          </w:tcPr>
          <w:p w:rsidR="00614B1F" w:rsidRPr="001A78DA" w:rsidRDefault="00614B1F" w:rsidP="00614B1F">
            <w:pPr>
              <w:jc w:val="center"/>
              <w:rPr>
                <w:b/>
                <w:sz w:val="20"/>
                <w:szCs w:val="20"/>
              </w:rPr>
            </w:pPr>
            <w:r>
              <w:rPr>
                <w:b/>
                <w:sz w:val="20"/>
                <w:szCs w:val="20"/>
              </w:rPr>
              <w:t>7.5</w:t>
            </w:r>
          </w:p>
        </w:tc>
        <w:tc>
          <w:tcPr>
            <w:tcW w:w="3070" w:type="dxa"/>
            <w:gridSpan w:val="2"/>
            <w:tcBorders>
              <w:top w:val="single" w:sz="4" w:space="0" w:color="auto"/>
              <w:left w:val="single" w:sz="4" w:space="0" w:color="auto"/>
              <w:bottom w:val="single" w:sz="12" w:space="0" w:color="auto"/>
            </w:tcBorders>
            <w:vAlign w:val="center"/>
          </w:tcPr>
          <w:p w:rsidR="00614B1F" w:rsidRPr="001A78DA" w:rsidRDefault="00614B1F" w:rsidP="00614B1F">
            <w:pPr>
              <w:jc w:val="center"/>
              <w:rPr>
                <w:sz w:val="20"/>
                <w:szCs w:val="20"/>
                <w:vertAlign w:val="superscript"/>
              </w:rPr>
            </w:pPr>
            <w:r w:rsidRPr="001A78DA">
              <w:rPr>
                <w:sz w:val="20"/>
                <w:szCs w:val="20"/>
                <w:vertAlign w:val="superscript"/>
              </w:rPr>
              <w:t>COMPULSORY         ELECTIVE</w:t>
            </w:r>
          </w:p>
          <w:p w:rsidR="00614B1F" w:rsidRPr="001A78DA" w:rsidRDefault="00614B1F" w:rsidP="00614B1F">
            <w:pPr>
              <w:rPr>
                <w:sz w:val="20"/>
                <w:szCs w:val="20"/>
                <w:vertAlign w:val="superscript"/>
              </w:rPr>
            </w:pPr>
            <w:r>
              <w:rPr>
                <w:b/>
                <w:sz w:val="20"/>
                <w:szCs w:val="20"/>
              </w:rPr>
              <w:t xml:space="preserve">          </w:t>
            </w:r>
            <w:r w:rsidRPr="001A78DA">
              <w:rPr>
                <w:b/>
                <w:sz w:val="20"/>
                <w:szCs w:val="20"/>
              </w:rPr>
              <w:t xml:space="preserve">   </w:t>
            </w:r>
            <w:r w:rsidRPr="001A78DA">
              <w:rPr>
                <w:b/>
                <w:sz w:val="20"/>
                <w:szCs w:val="20"/>
              </w:rPr>
              <w:t xml:space="preserve">            </w:t>
            </w:r>
            <w:r>
              <w:rPr>
                <w:b/>
                <w:sz w:val="20"/>
                <w:szCs w:val="20"/>
              </w:rPr>
              <w:t xml:space="preserve">     </w:t>
            </w:r>
            <w:r w:rsidRPr="001A78DA">
              <w:rPr>
                <w:b/>
                <w:sz w:val="20"/>
                <w:szCs w:val="20"/>
              </w:rPr>
              <w:t xml:space="preserve">    X</w:t>
            </w:r>
          </w:p>
        </w:tc>
      </w:tr>
      <w:tr w:rsidR="00614B1F" w:rsidRPr="001A78DA" w:rsidTr="00614B1F">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614B1F" w:rsidRPr="001A78DA" w:rsidRDefault="00614B1F" w:rsidP="00614B1F">
            <w:pPr>
              <w:jc w:val="center"/>
              <w:rPr>
                <w:b/>
                <w:sz w:val="20"/>
                <w:szCs w:val="20"/>
              </w:rPr>
            </w:pPr>
          </w:p>
        </w:tc>
      </w:tr>
      <w:tr w:rsidR="00614B1F" w:rsidRPr="001A78DA" w:rsidTr="00614B1F">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ASSESMENT CRITERIA</w:t>
            </w:r>
          </w:p>
        </w:tc>
      </w:tr>
      <w:tr w:rsidR="00614B1F" w:rsidRPr="001A78DA" w:rsidTr="00614B1F">
        <w:tc>
          <w:tcPr>
            <w:tcW w:w="3652" w:type="dxa"/>
            <w:gridSpan w:val="3"/>
            <w:vMerge w:val="restart"/>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MID-TERM</w:t>
            </w:r>
          </w:p>
        </w:tc>
        <w:tc>
          <w:tcPr>
            <w:tcW w:w="3132" w:type="dxa"/>
            <w:gridSpan w:val="3"/>
            <w:tcBorders>
              <w:top w:val="single" w:sz="12" w:space="0" w:color="auto"/>
              <w:left w:val="single" w:sz="12" w:space="0" w:color="auto"/>
              <w:bottom w:val="single" w:sz="8" w:space="0" w:color="auto"/>
              <w:right w:val="single" w:sz="4" w:space="0" w:color="auto"/>
            </w:tcBorders>
            <w:vAlign w:val="center"/>
          </w:tcPr>
          <w:p w:rsidR="00614B1F" w:rsidRPr="001A78DA" w:rsidRDefault="00614B1F" w:rsidP="00614B1F">
            <w:pPr>
              <w:jc w:val="center"/>
              <w:rPr>
                <w:b/>
                <w:sz w:val="20"/>
                <w:szCs w:val="20"/>
              </w:rPr>
            </w:pPr>
            <w:r w:rsidRPr="001A78DA">
              <w:rPr>
                <w:b/>
                <w:sz w:val="20"/>
                <w:szCs w:val="20"/>
              </w:rPr>
              <w:t>ACTIVITY</w:t>
            </w:r>
          </w:p>
        </w:tc>
        <w:tc>
          <w:tcPr>
            <w:tcW w:w="1405" w:type="dxa"/>
            <w:tcBorders>
              <w:top w:val="single" w:sz="12" w:space="0" w:color="auto"/>
              <w:left w:val="single" w:sz="4" w:space="0" w:color="auto"/>
              <w:bottom w:val="single" w:sz="8" w:space="0" w:color="auto"/>
              <w:right w:val="single" w:sz="8" w:space="0" w:color="auto"/>
            </w:tcBorders>
            <w:vAlign w:val="center"/>
          </w:tcPr>
          <w:p w:rsidR="00614B1F" w:rsidRPr="001A78DA" w:rsidRDefault="00614B1F" w:rsidP="00614B1F">
            <w:pPr>
              <w:jc w:val="center"/>
              <w:rPr>
                <w:b/>
                <w:sz w:val="20"/>
                <w:szCs w:val="20"/>
              </w:rPr>
            </w:pPr>
            <w:r w:rsidRPr="001A78DA">
              <w:rPr>
                <w:b/>
                <w:sz w:val="20"/>
                <w:szCs w:val="20"/>
              </w:rPr>
              <w:t>Quantity</w:t>
            </w:r>
          </w:p>
        </w:tc>
        <w:tc>
          <w:tcPr>
            <w:tcW w:w="1665" w:type="dxa"/>
            <w:tcBorders>
              <w:top w:val="single" w:sz="12" w:space="0" w:color="auto"/>
              <w:left w:val="single" w:sz="8" w:space="0" w:color="auto"/>
              <w:bottom w:val="single" w:sz="8"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Percentage (%)</w:t>
            </w:r>
          </w:p>
        </w:tc>
      </w:tr>
      <w:tr w:rsidR="00614B1F" w:rsidRPr="001A78DA" w:rsidTr="00614B1F">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8" w:space="0" w:color="auto"/>
              <w:left w:val="single" w:sz="12" w:space="0" w:color="auto"/>
              <w:bottom w:val="single" w:sz="4" w:space="0" w:color="auto"/>
              <w:right w:val="single" w:sz="4" w:space="0" w:color="auto"/>
            </w:tcBorders>
            <w:vAlign w:val="center"/>
          </w:tcPr>
          <w:p w:rsidR="00614B1F" w:rsidRPr="001A78DA" w:rsidRDefault="00614B1F" w:rsidP="00614B1F">
            <w:pPr>
              <w:rPr>
                <w:sz w:val="20"/>
                <w:szCs w:val="20"/>
              </w:rPr>
            </w:pPr>
            <w:r w:rsidRPr="001A78DA">
              <w:rPr>
                <w:sz w:val="20"/>
                <w:szCs w:val="20"/>
              </w:rPr>
              <w:t>1st Mid-Term</w:t>
            </w:r>
          </w:p>
        </w:tc>
        <w:tc>
          <w:tcPr>
            <w:tcW w:w="1405" w:type="dxa"/>
            <w:tcBorders>
              <w:top w:val="single" w:sz="8" w:space="0" w:color="auto"/>
              <w:left w:val="single" w:sz="4" w:space="0" w:color="auto"/>
              <w:bottom w:val="single" w:sz="4" w:space="0" w:color="auto"/>
              <w:right w:val="single" w:sz="8" w:space="0" w:color="auto"/>
            </w:tcBorders>
          </w:tcPr>
          <w:p w:rsidR="00614B1F" w:rsidRPr="001A78DA" w:rsidRDefault="00614B1F" w:rsidP="00614B1F">
            <w:pPr>
              <w:jc w:val="center"/>
              <w:rPr>
                <w:sz w:val="20"/>
                <w:szCs w:val="20"/>
              </w:rPr>
            </w:pPr>
            <w:r w:rsidRPr="001A78DA">
              <w:rPr>
                <w:sz w:val="20"/>
                <w:szCs w:val="20"/>
              </w:rPr>
              <w:t>1</w:t>
            </w:r>
          </w:p>
        </w:tc>
        <w:tc>
          <w:tcPr>
            <w:tcW w:w="1665" w:type="dxa"/>
            <w:tcBorders>
              <w:top w:val="single" w:sz="8" w:space="0" w:color="auto"/>
              <w:left w:val="single" w:sz="8" w:space="0" w:color="auto"/>
              <w:bottom w:val="single" w:sz="4" w:space="0" w:color="auto"/>
              <w:right w:val="single" w:sz="12" w:space="0" w:color="auto"/>
            </w:tcBorders>
            <w:shd w:val="clear" w:color="auto" w:fill="auto"/>
          </w:tcPr>
          <w:p w:rsidR="00614B1F" w:rsidRPr="001A78DA" w:rsidRDefault="00614B1F" w:rsidP="00614B1F">
            <w:pPr>
              <w:jc w:val="center"/>
              <w:rPr>
                <w:sz w:val="20"/>
                <w:szCs w:val="20"/>
              </w:rPr>
            </w:pPr>
            <w:r>
              <w:rPr>
                <w:sz w:val="20"/>
                <w:szCs w:val="20"/>
              </w:rPr>
              <w:t>20</w:t>
            </w:r>
          </w:p>
        </w:tc>
      </w:tr>
      <w:tr w:rsidR="00614B1F" w:rsidRPr="001A78DA" w:rsidTr="00614B1F">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614B1F" w:rsidRPr="001A78DA" w:rsidRDefault="00614B1F" w:rsidP="00614B1F">
            <w:pPr>
              <w:rPr>
                <w:sz w:val="20"/>
                <w:szCs w:val="20"/>
              </w:rPr>
            </w:pPr>
            <w:r w:rsidRPr="001A78DA">
              <w:rPr>
                <w:sz w:val="20"/>
                <w:szCs w:val="20"/>
              </w:rPr>
              <w:t>2 nd Mid- Term</w:t>
            </w:r>
          </w:p>
        </w:tc>
        <w:tc>
          <w:tcPr>
            <w:tcW w:w="1405" w:type="dxa"/>
            <w:tcBorders>
              <w:top w:val="single" w:sz="4" w:space="0" w:color="auto"/>
              <w:left w:val="single" w:sz="4" w:space="0" w:color="auto"/>
              <w:bottom w:val="single" w:sz="4" w:space="0" w:color="auto"/>
              <w:right w:val="single" w:sz="8" w:space="0" w:color="auto"/>
            </w:tcBorders>
          </w:tcPr>
          <w:p w:rsidR="00614B1F" w:rsidRPr="001A78DA" w:rsidRDefault="00614B1F" w:rsidP="00614B1F">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shd w:val="clear" w:color="auto" w:fill="auto"/>
          </w:tcPr>
          <w:p w:rsidR="00614B1F" w:rsidRPr="001A78DA" w:rsidRDefault="00614B1F" w:rsidP="00614B1F">
            <w:pPr>
              <w:jc w:val="center"/>
              <w:rPr>
                <w:sz w:val="20"/>
                <w:szCs w:val="20"/>
              </w:rPr>
            </w:pPr>
          </w:p>
        </w:tc>
      </w:tr>
      <w:tr w:rsidR="00614B1F" w:rsidRPr="001A78DA" w:rsidTr="00614B1F">
        <w:trPr>
          <w:trHeight w:val="398"/>
        </w:trPr>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614B1F" w:rsidRPr="001A78DA" w:rsidRDefault="00614B1F" w:rsidP="00614B1F">
            <w:pPr>
              <w:rPr>
                <w:sz w:val="20"/>
                <w:szCs w:val="20"/>
              </w:rPr>
            </w:pPr>
            <w:r w:rsidRPr="001A78DA">
              <w:rPr>
                <w:sz w:val="20"/>
                <w:szCs w:val="20"/>
              </w:rPr>
              <w:t>Quiz</w:t>
            </w:r>
          </w:p>
        </w:tc>
        <w:tc>
          <w:tcPr>
            <w:tcW w:w="1405" w:type="dxa"/>
            <w:tcBorders>
              <w:top w:val="single" w:sz="4" w:space="0" w:color="auto"/>
              <w:left w:val="single" w:sz="4" w:space="0" w:color="auto"/>
              <w:bottom w:val="single" w:sz="4" w:space="0" w:color="auto"/>
              <w:right w:val="single" w:sz="8" w:space="0" w:color="auto"/>
            </w:tcBorders>
          </w:tcPr>
          <w:p w:rsidR="00614B1F" w:rsidRPr="001A78DA" w:rsidRDefault="00614B1F" w:rsidP="00614B1F">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tcPr>
          <w:p w:rsidR="00614B1F" w:rsidRPr="001A78DA" w:rsidRDefault="00614B1F" w:rsidP="00614B1F">
            <w:pPr>
              <w:jc w:val="center"/>
              <w:rPr>
                <w:sz w:val="20"/>
                <w:szCs w:val="20"/>
              </w:rPr>
            </w:pPr>
          </w:p>
        </w:tc>
      </w:tr>
      <w:tr w:rsidR="00614B1F" w:rsidRPr="001A78DA" w:rsidTr="00614B1F">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614B1F" w:rsidRPr="001A78DA" w:rsidRDefault="00614B1F" w:rsidP="00614B1F">
            <w:pPr>
              <w:rPr>
                <w:sz w:val="20"/>
                <w:szCs w:val="20"/>
              </w:rPr>
            </w:pPr>
            <w:r w:rsidRPr="001A78DA">
              <w:rPr>
                <w:sz w:val="20"/>
                <w:szCs w:val="20"/>
              </w:rPr>
              <w:t>Homework</w:t>
            </w:r>
          </w:p>
        </w:tc>
        <w:tc>
          <w:tcPr>
            <w:tcW w:w="1405" w:type="dxa"/>
            <w:tcBorders>
              <w:top w:val="single" w:sz="4" w:space="0" w:color="auto"/>
              <w:left w:val="single" w:sz="4" w:space="0" w:color="auto"/>
              <w:bottom w:val="single" w:sz="4" w:space="0" w:color="auto"/>
              <w:right w:val="single" w:sz="8" w:space="0" w:color="auto"/>
            </w:tcBorders>
          </w:tcPr>
          <w:p w:rsidR="00614B1F" w:rsidRPr="001A78DA" w:rsidRDefault="00614B1F" w:rsidP="00614B1F">
            <w:pPr>
              <w:jc w:val="center"/>
              <w:rPr>
                <w:sz w:val="20"/>
                <w:szCs w:val="20"/>
              </w:rPr>
            </w:pPr>
            <w:r w:rsidRPr="001A78DA">
              <w:rPr>
                <w:sz w:val="20"/>
                <w:szCs w:val="20"/>
              </w:rPr>
              <w:t>1</w:t>
            </w:r>
          </w:p>
        </w:tc>
        <w:tc>
          <w:tcPr>
            <w:tcW w:w="1665" w:type="dxa"/>
            <w:tcBorders>
              <w:top w:val="single" w:sz="4" w:space="0" w:color="auto"/>
              <w:left w:val="single" w:sz="8" w:space="0" w:color="auto"/>
              <w:bottom w:val="single" w:sz="4" w:space="0" w:color="auto"/>
              <w:right w:val="single" w:sz="12" w:space="0" w:color="auto"/>
            </w:tcBorders>
          </w:tcPr>
          <w:p w:rsidR="00614B1F" w:rsidRPr="001A78DA" w:rsidRDefault="00614B1F" w:rsidP="00614B1F">
            <w:pPr>
              <w:jc w:val="center"/>
              <w:rPr>
                <w:sz w:val="20"/>
                <w:szCs w:val="20"/>
              </w:rPr>
            </w:pPr>
            <w:r>
              <w:rPr>
                <w:sz w:val="20"/>
                <w:szCs w:val="20"/>
              </w:rPr>
              <w:t>30</w:t>
            </w:r>
          </w:p>
        </w:tc>
      </w:tr>
      <w:tr w:rsidR="00614B1F" w:rsidRPr="001A78DA" w:rsidTr="00614B1F">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4" w:space="0" w:color="auto"/>
              <w:left w:val="single" w:sz="12" w:space="0" w:color="auto"/>
              <w:bottom w:val="single" w:sz="8" w:space="0" w:color="auto"/>
              <w:right w:val="single" w:sz="4" w:space="0" w:color="auto"/>
            </w:tcBorders>
            <w:vAlign w:val="center"/>
          </w:tcPr>
          <w:p w:rsidR="00614B1F" w:rsidRPr="001A78DA" w:rsidRDefault="00614B1F" w:rsidP="00614B1F">
            <w:pPr>
              <w:rPr>
                <w:sz w:val="20"/>
                <w:szCs w:val="20"/>
              </w:rPr>
            </w:pPr>
            <w:r w:rsidRPr="001A78DA">
              <w:rPr>
                <w:sz w:val="20"/>
                <w:szCs w:val="20"/>
              </w:rPr>
              <w:t>Project</w:t>
            </w:r>
          </w:p>
        </w:tc>
        <w:tc>
          <w:tcPr>
            <w:tcW w:w="1405" w:type="dxa"/>
            <w:tcBorders>
              <w:top w:val="single" w:sz="4" w:space="0" w:color="auto"/>
              <w:left w:val="single" w:sz="4" w:space="0" w:color="auto"/>
              <w:bottom w:val="single" w:sz="8" w:space="0" w:color="auto"/>
              <w:right w:val="single" w:sz="8" w:space="0" w:color="auto"/>
            </w:tcBorders>
          </w:tcPr>
          <w:p w:rsidR="00614B1F" w:rsidRPr="001A78DA" w:rsidRDefault="00614B1F" w:rsidP="00614B1F">
            <w:pPr>
              <w:jc w:val="center"/>
              <w:rPr>
                <w:sz w:val="20"/>
                <w:szCs w:val="20"/>
              </w:rPr>
            </w:pPr>
          </w:p>
        </w:tc>
        <w:tc>
          <w:tcPr>
            <w:tcW w:w="1665" w:type="dxa"/>
            <w:tcBorders>
              <w:top w:val="single" w:sz="4" w:space="0" w:color="auto"/>
              <w:left w:val="single" w:sz="8" w:space="0" w:color="auto"/>
              <w:bottom w:val="single" w:sz="8" w:space="0" w:color="auto"/>
              <w:right w:val="single" w:sz="12" w:space="0" w:color="auto"/>
            </w:tcBorders>
          </w:tcPr>
          <w:p w:rsidR="00614B1F" w:rsidRPr="001A78DA" w:rsidRDefault="00614B1F" w:rsidP="00614B1F">
            <w:pPr>
              <w:jc w:val="center"/>
              <w:rPr>
                <w:sz w:val="20"/>
                <w:szCs w:val="20"/>
              </w:rPr>
            </w:pPr>
          </w:p>
        </w:tc>
      </w:tr>
      <w:tr w:rsidR="00614B1F" w:rsidRPr="001A78DA" w:rsidTr="00614B1F">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8" w:space="0" w:color="auto"/>
              <w:left w:val="single" w:sz="12" w:space="0" w:color="auto"/>
              <w:bottom w:val="single" w:sz="8" w:space="0" w:color="auto"/>
              <w:right w:val="single" w:sz="4" w:space="0" w:color="auto"/>
            </w:tcBorders>
            <w:vAlign w:val="center"/>
          </w:tcPr>
          <w:p w:rsidR="00614B1F" w:rsidRPr="001A78DA" w:rsidRDefault="00614B1F" w:rsidP="00614B1F">
            <w:pPr>
              <w:rPr>
                <w:sz w:val="20"/>
                <w:szCs w:val="20"/>
              </w:rPr>
            </w:pPr>
            <w:r w:rsidRPr="001A78DA">
              <w:rPr>
                <w:sz w:val="20"/>
                <w:szCs w:val="20"/>
              </w:rPr>
              <w:t>Oral Exam</w:t>
            </w:r>
          </w:p>
        </w:tc>
        <w:tc>
          <w:tcPr>
            <w:tcW w:w="1405" w:type="dxa"/>
            <w:tcBorders>
              <w:top w:val="single" w:sz="8" w:space="0" w:color="auto"/>
              <w:left w:val="single" w:sz="4" w:space="0" w:color="auto"/>
              <w:bottom w:val="single" w:sz="8" w:space="0" w:color="auto"/>
              <w:right w:val="single" w:sz="8" w:space="0" w:color="auto"/>
            </w:tcBorders>
          </w:tcPr>
          <w:p w:rsidR="00614B1F" w:rsidRPr="001A78DA" w:rsidRDefault="00614B1F" w:rsidP="00614B1F">
            <w:pPr>
              <w:jc w:val="center"/>
              <w:rPr>
                <w:sz w:val="20"/>
                <w:szCs w:val="20"/>
              </w:rPr>
            </w:pPr>
          </w:p>
        </w:tc>
        <w:tc>
          <w:tcPr>
            <w:tcW w:w="1665" w:type="dxa"/>
            <w:tcBorders>
              <w:top w:val="single" w:sz="8" w:space="0" w:color="auto"/>
              <w:left w:val="single" w:sz="8" w:space="0" w:color="auto"/>
              <w:bottom w:val="single" w:sz="8" w:space="0" w:color="auto"/>
              <w:right w:val="single" w:sz="12" w:space="0" w:color="auto"/>
            </w:tcBorders>
          </w:tcPr>
          <w:p w:rsidR="00614B1F" w:rsidRPr="001A78DA" w:rsidRDefault="00614B1F" w:rsidP="00614B1F">
            <w:pPr>
              <w:jc w:val="center"/>
              <w:rPr>
                <w:sz w:val="20"/>
                <w:szCs w:val="20"/>
              </w:rPr>
            </w:pPr>
          </w:p>
        </w:tc>
      </w:tr>
      <w:tr w:rsidR="00614B1F" w:rsidRPr="001A78DA" w:rsidTr="00614B1F">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rPr>
                <w:b/>
                <w:sz w:val="20"/>
                <w:szCs w:val="20"/>
              </w:rPr>
            </w:pPr>
          </w:p>
        </w:tc>
        <w:tc>
          <w:tcPr>
            <w:tcW w:w="3132" w:type="dxa"/>
            <w:gridSpan w:val="3"/>
            <w:tcBorders>
              <w:top w:val="single" w:sz="8" w:space="0" w:color="auto"/>
              <w:left w:val="single" w:sz="12" w:space="0" w:color="auto"/>
              <w:bottom w:val="single" w:sz="12" w:space="0" w:color="auto"/>
              <w:right w:val="single" w:sz="4" w:space="0" w:color="auto"/>
            </w:tcBorders>
            <w:vAlign w:val="center"/>
          </w:tcPr>
          <w:p w:rsidR="00614B1F" w:rsidRPr="001A78DA" w:rsidRDefault="00614B1F" w:rsidP="00614B1F">
            <w:pPr>
              <w:rPr>
                <w:sz w:val="20"/>
                <w:szCs w:val="20"/>
              </w:rPr>
            </w:pPr>
            <w:r w:rsidRPr="001A78DA">
              <w:rPr>
                <w:sz w:val="20"/>
                <w:szCs w:val="20"/>
              </w:rPr>
              <w:t>Other (Practice)</w:t>
            </w:r>
          </w:p>
        </w:tc>
        <w:tc>
          <w:tcPr>
            <w:tcW w:w="1405" w:type="dxa"/>
            <w:tcBorders>
              <w:top w:val="single" w:sz="8" w:space="0" w:color="auto"/>
              <w:left w:val="single" w:sz="4" w:space="0" w:color="auto"/>
              <w:bottom w:val="single" w:sz="12" w:space="0" w:color="auto"/>
              <w:right w:val="single" w:sz="8" w:space="0" w:color="auto"/>
            </w:tcBorders>
          </w:tcPr>
          <w:p w:rsidR="00614B1F" w:rsidRPr="001A78DA" w:rsidRDefault="00614B1F" w:rsidP="00614B1F">
            <w:pPr>
              <w:jc w:val="center"/>
              <w:rPr>
                <w:sz w:val="20"/>
                <w:szCs w:val="20"/>
              </w:rPr>
            </w:pPr>
          </w:p>
        </w:tc>
        <w:tc>
          <w:tcPr>
            <w:tcW w:w="1665" w:type="dxa"/>
            <w:tcBorders>
              <w:top w:val="single" w:sz="8" w:space="0" w:color="auto"/>
              <w:left w:val="single" w:sz="8" w:space="0" w:color="auto"/>
              <w:bottom w:val="single" w:sz="12" w:space="0" w:color="auto"/>
              <w:right w:val="single" w:sz="12" w:space="0" w:color="auto"/>
            </w:tcBorders>
          </w:tcPr>
          <w:p w:rsidR="00614B1F" w:rsidRPr="001A78DA" w:rsidRDefault="00614B1F" w:rsidP="00614B1F">
            <w:pPr>
              <w:jc w:val="center"/>
              <w:rPr>
                <w:sz w:val="20"/>
                <w:szCs w:val="20"/>
              </w:rPr>
            </w:pPr>
          </w:p>
        </w:tc>
      </w:tr>
      <w:tr w:rsidR="00614B1F" w:rsidRPr="001A78DA" w:rsidTr="00614B1F">
        <w:tblPrEx>
          <w:tblBorders>
            <w:insideH w:val="single" w:sz="6" w:space="0" w:color="auto"/>
            <w:insideV w:val="single" w:sz="6" w:space="0" w:color="auto"/>
          </w:tblBorders>
        </w:tblPrEx>
        <w:trPr>
          <w:cantSplit/>
          <w:trHeight w:val="276"/>
        </w:trPr>
        <w:tc>
          <w:tcPr>
            <w:tcW w:w="3652" w:type="dxa"/>
            <w:gridSpan w:val="3"/>
            <w:vMerge w:val="restart"/>
            <w:vAlign w:val="center"/>
          </w:tcPr>
          <w:p w:rsidR="00614B1F" w:rsidRPr="001A78DA" w:rsidRDefault="00614B1F" w:rsidP="00614B1F">
            <w:pPr>
              <w:jc w:val="center"/>
              <w:rPr>
                <w:b/>
                <w:sz w:val="20"/>
                <w:szCs w:val="20"/>
              </w:rPr>
            </w:pPr>
            <w:r w:rsidRPr="001A78DA">
              <w:rPr>
                <w:b/>
                <w:sz w:val="20"/>
                <w:szCs w:val="20"/>
              </w:rPr>
              <w:t>FINAL</w:t>
            </w:r>
          </w:p>
        </w:tc>
        <w:tc>
          <w:tcPr>
            <w:tcW w:w="3132" w:type="dxa"/>
            <w:gridSpan w:val="3"/>
          </w:tcPr>
          <w:p w:rsidR="00614B1F" w:rsidRPr="001A78DA" w:rsidRDefault="00614B1F" w:rsidP="00614B1F">
            <w:pPr>
              <w:rPr>
                <w:sz w:val="20"/>
                <w:szCs w:val="20"/>
              </w:rPr>
            </w:pPr>
            <w:r w:rsidRPr="001A78DA">
              <w:rPr>
                <w:sz w:val="20"/>
                <w:szCs w:val="20"/>
              </w:rPr>
              <w:t>Quiz</w:t>
            </w:r>
          </w:p>
        </w:tc>
        <w:tc>
          <w:tcPr>
            <w:tcW w:w="1405" w:type="dxa"/>
          </w:tcPr>
          <w:p w:rsidR="00614B1F" w:rsidRPr="001A78DA" w:rsidRDefault="00614B1F" w:rsidP="00614B1F">
            <w:pPr>
              <w:jc w:val="center"/>
              <w:rPr>
                <w:sz w:val="20"/>
                <w:szCs w:val="20"/>
              </w:rPr>
            </w:pPr>
          </w:p>
        </w:tc>
        <w:tc>
          <w:tcPr>
            <w:tcW w:w="1665" w:type="dxa"/>
          </w:tcPr>
          <w:p w:rsidR="00614B1F" w:rsidRPr="001A78DA" w:rsidRDefault="00614B1F" w:rsidP="00614B1F">
            <w:pPr>
              <w:jc w:val="center"/>
              <w:rPr>
                <w:sz w:val="20"/>
                <w:szCs w:val="20"/>
              </w:rPr>
            </w:pPr>
          </w:p>
        </w:tc>
      </w:tr>
      <w:tr w:rsidR="00614B1F" w:rsidRPr="001A78DA" w:rsidTr="00614B1F">
        <w:tblPrEx>
          <w:tblBorders>
            <w:insideH w:val="single" w:sz="6" w:space="0" w:color="auto"/>
            <w:insideV w:val="single" w:sz="6" w:space="0" w:color="auto"/>
          </w:tblBorders>
        </w:tblPrEx>
        <w:trPr>
          <w:cantSplit/>
          <w:trHeight w:val="276"/>
        </w:trPr>
        <w:tc>
          <w:tcPr>
            <w:tcW w:w="3652" w:type="dxa"/>
            <w:gridSpan w:val="3"/>
            <w:vMerge/>
          </w:tcPr>
          <w:p w:rsidR="00614B1F" w:rsidRPr="001A78DA" w:rsidRDefault="00614B1F" w:rsidP="00614B1F">
            <w:pPr>
              <w:rPr>
                <w:sz w:val="20"/>
                <w:szCs w:val="20"/>
              </w:rPr>
            </w:pPr>
          </w:p>
        </w:tc>
        <w:tc>
          <w:tcPr>
            <w:tcW w:w="3132" w:type="dxa"/>
            <w:gridSpan w:val="3"/>
            <w:vAlign w:val="center"/>
          </w:tcPr>
          <w:p w:rsidR="00614B1F" w:rsidRPr="001A78DA" w:rsidRDefault="00614B1F" w:rsidP="00614B1F">
            <w:pPr>
              <w:rPr>
                <w:sz w:val="20"/>
                <w:szCs w:val="20"/>
              </w:rPr>
            </w:pPr>
            <w:r w:rsidRPr="001A78DA">
              <w:rPr>
                <w:sz w:val="20"/>
                <w:szCs w:val="20"/>
              </w:rPr>
              <w:t>Homework</w:t>
            </w:r>
          </w:p>
        </w:tc>
        <w:tc>
          <w:tcPr>
            <w:tcW w:w="1405" w:type="dxa"/>
          </w:tcPr>
          <w:p w:rsidR="00614B1F" w:rsidRPr="001A78DA" w:rsidRDefault="00614B1F" w:rsidP="00614B1F">
            <w:pPr>
              <w:jc w:val="center"/>
              <w:rPr>
                <w:sz w:val="20"/>
                <w:szCs w:val="20"/>
              </w:rPr>
            </w:pPr>
          </w:p>
        </w:tc>
        <w:tc>
          <w:tcPr>
            <w:tcW w:w="1665" w:type="dxa"/>
          </w:tcPr>
          <w:p w:rsidR="00614B1F" w:rsidRPr="001A78DA" w:rsidRDefault="00614B1F" w:rsidP="00614B1F">
            <w:pPr>
              <w:jc w:val="center"/>
              <w:rPr>
                <w:sz w:val="20"/>
                <w:szCs w:val="20"/>
              </w:rPr>
            </w:pPr>
          </w:p>
        </w:tc>
      </w:tr>
      <w:tr w:rsidR="00614B1F" w:rsidRPr="001A78DA" w:rsidTr="00614B1F">
        <w:tblPrEx>
          <w:tblBorders>
            <w:insideH w:val="single" w:sz="6" w:space="0" w:color="auto"/>
            <w:insideV w:val="single" w:sz="6" w:space="0" w:color="auto"/>
          </w:tblBorders>
        </w:tblPrEx>
        <w:trPr>
          <w:cantSplit/>
          <w:trHeight w:val="276"/>
        </w:trPr>
        <w:tc>
          <w:tcPr>
            <w:tcW w:w="3652" w:type="dxa"/>
            <w:gridSpan w:val="3"/>
            <w:vMerge/>
          </w:tcPr>
          <w:p w:rsidR="00614B1F" w:rsidRPr="001A78DA" w:rsidRDefault="00614B1F" w:rsidP="00614B1F">
            <w:pPr>
              <w:rPr>
                <w:sz w:val="20"/>
                <w:szCs w:val="20"/>
              </w:rPr>
            </w:pPr>
          </w:p>
        </w:tc>
        <w:tc>
          <w:tcPr>
            <w:tcW w:w="3132" w:type="dxa"/>
            <w:gridSpan w:val="3"/>
          </w:tcPr>
          <w:p w:rsidR="00614B1F" w:rsidRPr="001A78DA" w:rsidRDefault="00614B1F" w:rsidP="00614B1F">
            <w:pPr>
              <w:rPr>
                <w:sz w:val="20"/>
                <w:szCs w:val="20"/>
              </w:rPr>
            </w:pPr>
            <w:r w:rsidRPr="001A78DA">
              <w:rPr>
                <w:sz w:val="20"/>
                <w:szCs w:val="20"/>
              </w:rPr>
              <w:t>Project</w:t>
            </w:r>
          </w:p>
        </w:tc>
        <w:tc>
          <w:tcPr>
            <w:tcW w:w="1405" w:type="dxa"/>
          </w:tcPr>
          <w:p w:rsidR="00614B1F" w:rsidRPr="001A78DA" w:rsidRDefault="00614B1F" w:rsidP="00614B1F">
            <w:pPr>
              <w:jc w:val="center"/>
              <w:rPr>
                <w:sz w:val="20"/>
                <w:szCs w:val="20"/>
              </w:rPr>
            </w:pPr>
          </w:p>
        </w:tc>
        <w:tc>
          <w:tcPr>
            <w:tcW w:w="1665" w:type="dxa"/>
          </w:tcPr>
          <w:p w:rsidR="00614B1F" w:rsidRPr="001A78DA" w:rsidRDefault="00614B1F" w:rsidP="00614B1F">
            <w:pPr>
              <w:jc w:val="center"/>
              <w:rPr>
                <w:sz w:val="20"/>
                <w:szCs w:val="20"/>
              </w:rPr>
            </w:pPr>
          </w:p>
        </w:tc>
      </w:tr>
      <w:tr w:rsidR="00614B1F" w:rsidRPr="001A78DA" w:rsidTr="00614B1F">
        <w:tblPrEx>
          <w:tblBorders>
            <w:insideH w:val="single" w:sz="6" w:space="0" w:color="auto"/>
            <w:insideV w:val="single" w:sz="6" w:space="0" w:color="auto"/>
          </w:tblBorders>
        </w:tblPrEx>
        <w:trPr>
          <w:cantSplit/>
          <w:trHeight w:val="276"/>
        </w:trPr>
        <w:tc>
          <w:tcPr>
            <w:tcW w:w="3652" w:type="dxa"/>
            <w:gridSpan w:val="3"/>
            <w:vMerge/>
          </w:tcPr>
          <w:p w:rsidR="00614B1F" w:rsidRPr="001A78DA" w:rsidRDefault="00614B1F" w:rsidP="00614B1F">
            <w:pPr>
              <w:rPr>
                <w:sz w:val="20"/>
                <w:szCs w:val="20"/>
              </w:rPr>
            </w:pPr>
          </w:p>
        </w:tc>
        <w:tc>
          <w:tcPr>
            <w:tcW w:w="3132" w:type="dxa"/>
            <w:gridSpan w:val="3"/>
          </w:tcPr>
          <w:p w:rsidR="00614B1F" w:rsidRPr="001A78DA" w:rsidRDefault="00614B1F" w:rsidP="00614B1F">
            <w:pPr>
              <w:rPr>
                <w:sz w:val="20"/>
                <w:szCs w:val="20"/>
              </w:rPr>
            </w:pPr>
            <w:r w:rsidRPr="001A78DA">
              <w:rPr>
                <w:sz w:val="20"/>
                <w:szCs w:val="20"/>
              </w:rPr>
              <w:t>Oral Exam</w:t>
            </w:r>
          </w:p>
        </w:tc>
        <w:tc>
          <w:tcPr>
            <w:tcW w:w="1405" w:type="dxa"/>
          </w:tcPr>
          <w:p w:rsidR="00614B1F" w:rsidRPr="001A78DA" w:rsidRDefault="00614B1F" w:rsidP="00614B1F">
            <w:pPr>
              <w:jc w:val="center"/>
              <w:rPr>
                <w:sz w:val="20"/>
                <w:szCs w:val="20"/>
              </w:rPr>
            </w:pPr>
          </w:p>
        </w:tc>
        <w:tc>
          <w:tcPr>
            <w:tcW w:w="1665" w:type="dxa"/>
          </w:tcPr>
          <w:p w:rsidR="00614B1F" w:rsidRPr="001A78DA" w:rsidRDefault="00614B1F" w:rsidP="00614B1F">
            <w:pPr>
              <w:jc w:val="center"/>
              <w:rPr>
                <w:sz w:val="20"/>
                <w:szCs w:val="20"/>
              </w:rPr>
            </w:pPr>
          </w:p>
        </w:tc>
      </w:tr>
      <w:tr w:rsidR="00614B1F" w:rsidRPr="001A78DA" w:rsidTr="00614B1F">
        <w:tblPrEx>
          <w:tblBorders>
            <w:insideH w:val="single" w:sz="6" w:space="0" w:color="auto"/>
            <w:insideV w:val="single" w:sz="6" w:space="0" w:color="auto"/>
          </w:tblBorders>
        </w:tblPrEx>
        <w:trPr>
          <w:cantSplit/>
          <w:trHeight w:val="276"/>
        </w:trPr>
        <w:tc>
          <w:tcPr>
            <w:tcW w:w="3652" w:type="dxa"/>
            <w:gridSpan w:val="3"/>
            <w:vMerge/>
          </w:tcPr>
          <w:p w:rsidR="00614B1F" w:rsidRPr="001A78DA" w:rsidRDefault="00614B1F" w:rsidP="00614B1F">
            <w:pPr>
              <w:rPr>
                <w:sz w:val="20"/>
                <w:szCs w:val="20"/>
              </w:rPr>
            </w:pPr>
          </w:p>
        </w:tc>
        <w:tc>
          <w:tcPr>
            <w:tcW w:w="3132" w:type="dxa"/>
            <w:gridSpan w:val="3"/>
          </w:tcPr>
          <w:p w:rsidR="00614B1F" w:rsidRPr="001A78DA" w:rsidRDefault="00614B1F" w:rsidP="00614B1F">
            <w:pPr>
              <w:rPr>
                <w:sz w:val="20"/>
                <w:szCs w:val="20"/>
              </w:rPr>
            </w:pPr>
            <w:r w:rsidRPr="001A78DA">
              <w:rPr>
                <w:sz w:val="20"/>
                <w:szCs w:val="20"/>
              </w:rPr>
              <w:t>Other (Final Exam)</w:t>
            </w:r>
          </w:p>
        </w:tc>
        <w:tc>
          <w:tcPr>
            <w:tcW w:w="1405" w:type="dxa"/>
          </w:tcPr>
          <w:p w:rsidR="00614B1F" w:rsidRPr="001A78DA" w:rsidRDefault="00614B1F" w:rsidP="00614B1F">
            <w:pPr>
              <w:jc w:val="center"/>
              <w:rPr>
                <w:sz w:val="20"/>
                <w:szCs w:val="20"/>
              </w:rPr>
            </w:pPr>
            <w:r w:rsidRPr="001A78DA">
              <w:rPr>
                <w:sz w:val="20"/>
                <w:szCs w:val="20"/>
              </w:rPr>
              <w:t>1</w:t>
            </w:r>
          </w:p>
        </w:tc>
        <w:tc>
          <w:tcPr>
            <w:tcW w:w="1665" w:type="dxa"/>
          </w:tcPr>
          <w:p w:rsidR="00614B1F" w:rsidRPr="001A78DA" w:rsidRDefault="00614B1F" w:rsidP="00614B1F">
            <w:pPr>
              <w:jc w:val="center"/>
              <w:rPr>
                <w:sz w:val="20"/>
                <w:szCs w:val="20"/>
              </w:rPr>
            </w:pPr>
            <w:r>
              <w:rPr>
                <w:sz w:val="20"/>
                <w:szCs w:val="20"/>
              </w:rPr>
              <w:t>50</w:t>
            </w:r>
          </w:p>
        </w:tc>
      </w:tr>
      <w:tr w:rsidR="00614B1F" w:rsidRPr="001A78DA" w:rsidTr="00614B1F">
        <w:tblPrEx>
          <w:tblBorders>
            <w:insideH w:val="single" w:sz="6" w:space="0" w:color="auto"/>
            <w:insideV w:val="single" w:sz="6" w:space="0" w:color="auto"/>
          </w:tblBorders>
        </w:tblPrEx>
        <w:trPr>
          <w:cantSplit/>
          <w:trHeight w:val="138"/>
        </w:trPr>
        <w:tc>
          <w:tcPr>
            <w:tcW w:w="3652" w:type="dxa"/>
            <w:gridSpan w:val="3"/>
            <w:vMerge w:val="restart"/>
            <w:vAlign w:val="center"/>
          </w:tcPr>
          <w:p w:rsidR="00614B1F" w:rsidRPr="001A78DA" w:rsidRDefault="00614B1F" w:rsidP="00614B1F">
            <w:pPr>
              <w:jc w:val="center"/>
              <w:rPr>
                <w:b/>
                <w:sz w:val="20"/>
                <w:szCs w:val="20"/>
                <w:vertAlign w:val="superscript"/>
              </w:rPr>
            </w:pPr>
            <w:r w:rsidRPr="001A78DA">
              <w:rPr>
                <w:b/>
                <w:sz w:val="20"/>
                <w:szCs w:val="20"/>
              </w:rPr>
              <w:t>MAKE-UP EXAM</w:t>
            </w:r>
          </w:p>
        </w:tc>
        <w:tc>
          <w:tcPr>
            <w:tcW w:w="1985" w:type="dxa"/>
            <w:gridSpan w:val="2"/>
          </w:tcPr>
          <w:p w:rsidR="00614B1F" w:rsidRPr="001A78DA" w:rsidRDefault="00614B1F" w:rsidP="00614B1F">
            <w:pPr>
              <w:jc w:val="center"/>
              <w:rPr>
                <w:sz w:val="20"/>
                <w:szCs w:val="20"/>
              </w:rPr>
            </w:pPr>
            <w:r w:rsidRPr="001A78DA">
              <w:rPr>
                <w:sz w:val="20"/>
                <w:szCs w:val="20"/>
              </w:rPr>
              <w:t>Oral</w:t>
            </w:r>
          </w:p>
        </w:tc>
        <w:tc>
          <w:tcPr>
            <w:tcW w:w="1147" w:type="dxa"/>
          </w:tcPr>
          <w:p w:rsidR="00614B1F" w:rsidRPr="001A78DA" w:rsidRDefault="00614B1F" w:rsidP="00614B1F">
            <w:pPr>
              <w:jc w:val="center"/>
              <w:rPr>
                <w:sz w:val="20"/>
                <w:szCs w:val="20"/>
              </w:rPr>
            </w:pPr>
            <w:r w:rsidRPr="001A78DA">
              <w:rPr>
                <w:sz w:val="20"/>
                <w:szCs w:val="20"/>
              </w:rPr>
              <w:t>Written</w:t>
            </w:r>
          </w:p>
        </w:tc>
        <w:tc>
          <w:tcPr>
            <w:tcW w:w="1405" w:type="dxa"/>
          </w:tcPr>
          <w:p w:rsidR="00614B1F" w:rsidRPr="001A78DA" w:rsidRDefault="00614B1F" w:rsidP="00614B1F">
            <w:pPr>
              <w:jc w:val="center"/>
              <w:rPr>
                <w:sz w:val="20"/>
                <w:szCs w:val="20"/>
              </w:rPr>
            </w:pPr>
            <w:r w:rsidRPr="001A78DA">
              <w:rPr>
                <w:sz w:val="20"/>
                <w:szCs w:val="20"/>
              </w:rPr>
              <w:t>Oral and Written</w:t>
            </w:r>
          </w:p>
        </w:tc>
        <w:tc>
          <w:tcPr>
            <w:tcW w:w="1665" w:type="dxa"/>
          </w:tcPr>
          <w:p w:rsidR="00614B1F" w:rsidRPr="001A78DA" w:rsidRDefault="00614B1F" w:rsidP="00614B1F">
            <w:pPr>
              <w:jc w:val="center"/>
              <w:rPr>
                <w:sz w:val="20"/>
                <w:szCs w:val="20"/>
              </w:rPr>
            </w:pPr>
            <w:r w:rsidRPr="001A78DA">
              <w:rPr>
                <w:sz w:val="20"/>
                <w:szCs w:val="20"/>
              </w:rPr>
              <w:t>Multiple Choice</w:t>
            </w:r>
          </w:p>
        </w:tc>
      </w:tr>
      <w:tr w:rsidR="00614B1F" w:rsidRPr="001A78DA" w:rsidTr="00614B1F">
        <w:tblPrEx>
          <w:tblBorders>
            <w:insideH w:val="single" w:sz="6" w:space="0" w:color="auto"/>
            <w:insideV w:val="single" w:sz="6" w:space="0" w:color="auto"/>
          </w:tblBorders>
        </w:tblPrEx>
        <w:trPr>
          <w:cantSplit/>
          <w:trHeight w:val="97"/>
        </w:trPr>
        <w:tc>
          <w:tcPr>
            <w:tcW w:w="3652" w:type="dxa"/>
            <w:gridSpan w:val="3"/>
            <w:vMerge/>
          </w:tcPr>
          <w:p w:rsidR="00614B1F" w:rsidRPr="001A78DA" w:rsidRDefault="00614B1F" w:rsidP="00614B1F">
            <w:pPr>
              <w:rPr>
                <w:sz w:val="20"/>
                <w:szCs w:val="20"/>
              </w:rPr>
            </w:pPr>
          </w:p>
        </w:tc>
        <w:tc>
          <w:tcPr>
            <w:tcW w:w="1985" w:type="dxa"/>
            <w:gridSpan w:val="2"/>
          </w:tcPr>
          <w:p w:rsidR="00614B1F" w:rsidRPr="001A78DA" w:rsidRDefault="00614B1F" w:rsidP="00614B1F">
            <w:pPr>
              <w:jc w:val="center"/>
              <w:rPr>
                <w:b/>
                <w:sz w:val="20"/>
                <w:szCs w:val="20"/>
              </w:rPr>
            </w:pPr>
          </w:p>
        </w:tc>
        <w:tc>
          <w:tcPr>
            <w:tcW w:w="1147" w:type="dxa"/>
          </w:tcPr>
          <w:p w:rsidR="00614B1F" w:rsidRPr="001A78DA" w:rsidRDefault="00614B1F" w:rsidP="00614B1F">
            <w:pPr>
              <w:jc w:val="center"/>
              <w:rPr>
                <w:b/>
                <w:sz w:val="20"/>
                <w:szCs w:val="20"/>
              </w:rPr>
            </w:pPr>
          </w:p>
        </w:tc>
        <w:tc>
          <w:tcPr>
            <w:tcW w:w="1405" w:type="dxa"/>
          </w:tcPr>
          <w:p w:rsidR="00614B1F" w:rsidRPr="001A78DA" w:rsidRDefault="00614B1F" w:rsidP="00614B1F">
            <w:pPr>
              <w:jc w:val="center"/>
              <w:rPr>
                <w:b/>
                <w:sz w:val="20"/>
                <w:szCs w:val="20"/>
              </w:rPr>
            </w:pPr>
          </w:p>
        </w:tc>
        <w:tc>
          <w:tcPr>
            <w:tcW w:w="1665" w:type="dxa"/>
          </w:tcPr>
          <w:p w:rsidR="00614B1F" w:rsidRPr="001A78DA" w:rsidRDefault="00614B1F" w:rsidP="00614B1F">
            <w:pPr>
              <w:jc w:val="center"/>
              <w:rPr>
                <w:b/>
                <w:sz w:val="20"/>
                <w:szCs w:val="20"/>
              </w:rPr>
            </w:pPr>
          </w:p>
        </w:tc>
      </w:tr>
      <w:tr w:rsidR="00614B1F" w:rsidRPr="001A78DA" w:rsidTr="00614B1F">
        <w:trPr>
          <w:trHeight w:val="385"/>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PREREQUISITE(S)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both"/>
              <w:rPr>
                <w:sz w:val="20"/>
                <w:szCs w:val="20"/>
              </w:rPr>
            </w:pPr>
            <w:r w:rsidRPr="001A78DA">
              <w:rPr>
                <w:sz w:val="20"/>
                <w:szCs w:val="20"/>
              </w:rPr>
              <w:t xml:space="preserve"> </w:t>
            </w:r>
          </w:p>
        </w:tc>
      </w:tr>
      <w:tr w:rsidR="00614B1F" w:rsidRPr="001A78DA" w:rsidTr="00614B1F">
        <w:trPr>
          <w:trHeight w:val="447"/>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COURSE CONTENT</w:t>
            </w:r>
          </w:p>
        </w:tc>
        <w:tc>
          <w:tcPr>
            <w:tcW w:w="6202" w:type="dxa"/>
            <w:gridSpan w:val="5"/>
            <w:tcBorders>
              <w:top w:val="single" w:sz="12" w:space="0" w:color="auto"/>
              <w:left w:val="single" w:sz="12" w:space="0" w:color="auto"/>
              <w:bottom w:val="single" w:sz="12" w:space="0" w:color="auto"/>
              <w:right w:val="single" w:sz="12" w:space="0" w:color="auto"/>
            </w:tcBorders>
          </w:tcPr>
          <w:p w:rsidR="00614B1F" w:rsidRPr="001A78DA" w:rsidRDefault="00614B1F" w:rsidP="00614B1F">
            <w:pPr>
              <w:jc w:val="both"/>
              <w:rPr>
                <w:color w:val="000000"/>
                <w:sz w:val="20"/>
                <w:szCs w:val="20"/>
              </w:rPr>
            </w:pPr>
            <w:r w:rsidRPr="009E16A2">
              <w:rPr>
                <w:color w:val="000000"/>
                <w:sz w:val="20"/>
                <w:szCs w:val="20"/>
              </w:rPr>
              <w:t>This course includes information on developing the philosophy of professional nursing education in students and providing them with knowledge, skills and attitudes regarding the principles, methods and planning of Nursing Fundamentals Education.</w:t>
            </w:r>
          </w:p>
        </w:tc>
      </w:tr>
      <w:tr w:rsidR="00614B1F" w:rsidRPr="001A78DA" w:rsidTr="00614B1F">
        <w:trPr>
          <w:trHeight w:val="426"/>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COURSE AIMS</w:t>
            </w:r>
          </w:p>
          <w:p w:rsidR="00614B1F" w:rsidRPr="001A78DA" w:rsidRDefault="00614B1F" w:rsidP="00614B1F">
            <w:pPr>
              <w:jc w:val="center"/>
              <w:rPr>
                <w:b/>
                <w:sz w:val="20"/>
                <w:szCs w:val="20"/>
              </w:rPr>
            </w:pPr>
          </w:p>
        </w:tc>
        <w:tc>
          <w:tcPr>
            <w:tcW w:w="6202" w:type="dxa"/>
            <w:gridSpan w:val="5"/>
            <w:tcBorders>
              <w:top w:val="single" w:sz="12" w:space="0" w:color="auto"/>
              <w:left w:val="single" w:sz="12" w:space="0" w:color="auto"/>
              <w:bottom w:val="single" w:sz="12" w:space="0" w:color="auto"/>
              <w:right w:val="single" w:sz="12" w:space="0" w:color="auto"/>
            </w:tcBorders>
          </w:tcPr>
          <w:p w:rsidR="00614B1F" w:rsidRPr="001A78DA" w:rsidRDefault="00614B1F" w:rsidP="00614B1F">
            <w:pPr>
              <w:jc w:val="both"/>
              <w:rPr>
                <w:bCs/>
                <w:color w:val="000000"/>
                <w:sz w:val="20"/>
                <w:szCs w:val="20"/>
              </w:rPr>
            </w:pPr>
            <w:r w:rsidRPr="009E16A2">
              <w:rPr>
                <w:bCs/>
                <w:color w:val="000000"/>
                <w:sz w:val="20"/>
                <w:szCs w:val="20"/>
              </w:rPr>
              <w:t>The purpose of this course is to develop the philosophy of professional nursing education in students and to provide them with knowledge, skills and attitudes regarding the principles, methods and planning of Nursing Fundamentals Teaching.</w:t>
            </w:r>
          </w:p>
        </w:tc>
      </w:tr>
      <w:tr w:rsidR="00614B1F" w:rsidRPr="001A78DA" w:rsidTr="00614B1F">
        <w:trPr>
          <w:trHeight w:val="518"/>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COURSE OBJECTIVES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614B1F" w:rsidRPr="009E16A2" w:rsidRDefault="00614B1F" w:rsidP="00614B1F">
            <w:pPr>
              <w:rPr>
                <w:sz w:val="20"/>
                <w:szCs w:val="20"/>
              </w:rPr>
            </w:pPr>
            <w:r w:rsidRPr="009E16A2">
              <w:rPr>
                <w:sz w:val="20"/>
                <w:szCs w:val="20"/>
              </w:rPr>
              <w:t>Knowing the historical development of nursing and nursing education</w:t>
            </w:r>
          </w:p>
          <w:p w:rsidR="00614B1F" w:rsidRPr="009E16A2" w:rsidRDefault="00614B1F" w:rsidP="00614B1F">
            <w:pPr>
              <w:rPr>
                <w:sz w:val="20"/>
                <w:szCs w:val="20"/>
              </w:rPr>
            </w:pPr>
            <w:r w:rsidRPr="009E16A2">
              <w:rPr>
                <w:sz w:val="20"/>
                <w:szCs w:val="20"/>
              </w:rPr>
              <w:t>Knowing the roles of the nurse</w:t>
            </w:r>
          </w:p>
          <w:p w:rsidR="00614B1F" w:rsidRPr="009E16A2" w:rsidRDefault="00614B1F" w:rsidP="00614B1F">
            <w:pPr>
              <w:rPr>
                <w:sz w:val="20"/>
                <w:szCs w:val="20"/>
              </w:rPr>
            </w:pPr>
            <w:r w:rsidRPr="009E16A2">
              <w:rPr>
                <w:sz w:val="20"/>
                <w:szCs w:val="20"/>
              </w:rPr>
              <w:t>Being able to comprehend the factors affecting the roles of the nurse</w:t>
            </w:r>
          </w:p>
          <w:p w:rsidR="00614B1F" w:rsidRPr="009E16A2" w:rsidRDefault="00614B1F" w:rsidP="00614B1F">
            <w:pPr>
              <w:rPr>
                <w:sz w:val="20"/>
                <w:szCs w:val="20"/>
              </w:rPr>
            </w:pPr>
            <w:r w:rsidRPr="009E16A2">
              <w:rPr>
                <w:sz w:val="20"/>
                <w:szCs w:val="20"/>
              </w:rPr>
              <w:t>Being able to realize the place and importance of the Fundamentals of Nursing course in nursing education</w:t>
            </w:r>
          </w:p>
          <w:p w:rsidR="00614B1F" w:rsidRPr="009E16A2" w:rsidRDefault="00614B1F" w:rsidP="00614B1F">
            <w:pPr>
              <w:rPr>
                <w:sz w:val="20"/>
                <w:szCs w:val="20"/>
              </w:rPr>
            </w:pPr>
            <w:r w:rsidRPr="009E16A2">
              <w:rPr>
                <w:sz w:val="20"/>
                <w:szCs w:val="20"/>
              </w:rPr>
              <w:t>Being able to comprehend the philosophy of education</w:t>
            </w:r>
          </w:p>
          <w:p w:rsidR="00614B1F" w:rsidRPr="009E16A2" w:rsidRDefault="00614B1F" w:rsidP="00614B1F">
            <w:pPr>
              <w:rPr>
                <w:sz w:val="20"/>
                <w:szCs w:val="20"/>
              </w:rPr>
            </w:pPr>
            <w:r w:rsidRPr="009E16A2">
              <w:rPr>
                <w:sz w:val="20"/>
                <w:szCs w:val="20"/>
              </w:rPr>
              <w:t>Knowing the principles of program development in education</w:t>
            </w:r>
          </w:p>
          <w:p w:rsidR="00614B1F" w:rsidRPr="009E16A2" w:rsidRDefault="00614B1F" w:rsidP="00614B1F">
            <w:pPr>
              <w:rPr>
                <w:sz w:val="20"/>
                <w:szCs w:val="20"/>
              </w:rPr>
            </w:pPr>
            <w:r w:rsidRPr="009E16A2">
              <w:rPr>
                <w:sz w:val="20"/>
                <w:szCs w:val="20"/>
              </w:rPr>
              <w:t>Being able to determine appropriate teaching methods specific to the subject</w:t>
            </w:r>
          </w:p>
          <w:p w:rsidR="00614B1F" w:rsidRPr="009E16A2" w:rsidRDefault="00614B1F" w:rsidP="00614B1F">
            <w:pPr>
              <w:rPr>
                <w:sz w:val="20"/>
                <w:szCs w:val="20"/>
              </w:rPr>
            </w:pPr>
            <w:r w:rsidRPr="009E16A2">
              <w:rPr>
                <w:sz w:val="20"/>
                <w:szCs w:val="20"/>
              </w:rPr>
              <w:lastRenderedPageBreak/>
              <w:t>Being able to use the basic teaching methods used in the Fundamentals of Nursing course</w:t>
            </w:r>
          </w:p>
          <w:p w:rsidR="00614B1F" w:rsidRPr="009E16A2" w:rsidRDefault="00614B1F" w:rsidP="00614B1F">
            <w:pPr>
              <w:rPr>
                <w:sz w:val="20"/>
                <w:szCs w:val="20"/>
              </w:rPr>
            </w:pPr>
            <w:r w:rsidRPr="009E16A2">
              <w:rPr>
                <w:sz w:val="20"/>
                <w:szCs w:val="20"/>
              </w:rPr>
              <w:t>Being able to use the evaluation methods related to the course</w:t>
            </w:r>
          </w:p>
          <w:p w:rsidR="00614B1F" w:rsidRPr="009E16A2" w:rsidRDefault="00614B1F" w:rsidP="00614B1F">
            <w:pPr>
              <w:rPr>
                <w:sz w:val="20"/>
                <w:szCs w:val="20"/>
              </w:rPr>
            </w:pPr>
            <w:r w:rsidRPr="009E16A2">
              <w:rPr>
                <w:sz w:val="20"/>
                <w:szCs w:val="20"/>
              </w:rPr>
              <w:t>Knowing the steps and principles of preparing a table of indicators</w:t>
            </w:r>
          </w:p>
          <w:p w:rsidR="00614B1F" w:rsidRPr="009E16A2" w:rsidRDefault="00614B1F" w:rsidP="00614B1F">
            <w:pPr>
              <w:rPr>
                <w:sz w:val="20"/>
                <w:szCs w:val="20"/>
              </w:rPr>
            </w:pPr>
            <w:r w:rsidRPr="009E16A2">
              <w:rPr>
                <w:sz w:val="20"/>
                <w:szCs w:val="20"/>
              </w:rPr>
              <w:t>Being able to comprehend the basic information and rules related to laboratory practice</w:t>
            </w:r>
          </w:p>
          <w:p w:rsidR="00614B1F" w:rsidRPr="001A78DA" w:rsidRDefault="00614B1F" w:rsidP="00614B1F">
            <w:pPr>
              <w:rPr>
                <w:sz w:val="20"/>
                <w:szCs w:val="20"/>
              </w:rPr>
            </w:pPr>
            <w:r w:rsidRPr="009E16A2">
              <w:rPr>
                <w:sz w:val="20"/>
                <w:szCs w:val="20"/>
              </w:rPr>
              <w:t>Being able to comprehend the basic information and rules related to clinical practice</w:t>
            </w:r>
          </w:p>
        </w:tc>
      </w:tr>
      <w:tr w:rsidR="00614B1F" w:rsidRPr="001A78DA" w:rsidTr="00614B1F">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lastRenderedPageBreak/>
              <w:t>TEXTBOOK(S)</w:t>
            </w:r>
          </w:p>
        </w:tc>
        <w:tc>
          <w:tcPr>
            <w:tcW w:w="6202" w:type="dxa"/>
            <w:gridSpan w:val="5"/>
            <w:tcBorders>
              <w:top w:val="single" w:sz="12" w:space="0" w:color="auto"/>
              <w:left w:val="single" w:sz="12" w:space="0" w:color="auto"/>
              <w:bottom w:val="single" w:sz="12" w:space="0" w:color="auto"/>
              <w:right w:val="single" w:sz="12" w:space="0" w:color="auto"/>
            </w:tcBorders>
          </w:tcPr>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Clinical practice skills and methods (2011). (T. Atabek Aştı and A. Karadağ, trans.eds.). Adana: Nobel Bookstore. (original: Perry and Potter Clinical Nursing Skills and Techniques, 2006).</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Akça Ay F, Sabuncu N. (eds)(2009) Clinical skills. Nobel Bookstore</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Bahar M, Nartgün Z, Durmuş S, Bıçak B. Traditional-Complementary Measurement and Evaluation Techniques Teacher's Handbook. Pegem Academy. 3rd ed. Ankara 2009.</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Atılgan H. (ed.). Atılgan H, Kan A, Doğan N. Measurement and Evaluation in Education. Anı Publishing.. 4th ed. Ankara, 2009.</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Emerson RJ. Nursing Education in The Clinical Setting. Mosby Elsevier, St. Louis. 2007.</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Oerman MH. Gaberson KH. (2006) Evaluation and testing in nursing education. Springer Pub. 2nd ed., New York.</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II. Nursing Fundamentals workshop results- report June 2009. Ankara.</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http://www.hemsirelik.hacettepe.edu.tr/duyurular/Hemsirelik_Esaslari_Calistay_SonucRaporu.pdf</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Tekin H. (2004) Measurement and Evaluation in Education. Yargı Publishing House, 16th edition. Ankara.</w:t>
            </w:r>
          </w:p>
          <w:p w:rsidR="00614B1F" w:rsidRPr="009E16A2" w:rsidRDefault="00614B1F" w:rsidP="00614B1F">
            <w:pPr>
              <w:pStyle w:val="Balk1"/>
              <w:pBdr>
                <w:bottom w:val="single" w:sz="6" w:space="11" w:color="E4E4E4"/>
              </w:pBdr>
              <w:jc w:val="both"/>
              <w:rPr>
                <w:rFonts w:ascii="Times New Roman" w:hAnsi="Times New Roman" w:cs="Times New Roman"/>
                <w:b w:val="0"/>
                <w:color w:val="auto"/>
                <w:sz w:val="20"/>
                <w:szCs w:val="20"/>
                <w:shd w:val="clear" w:color="auto" w:fill="FFFFFF"/>
              </w:rPr>
            </w:pPr>
            <w:r w:rsidRPr="009E16A2">
              <w:rPr>
                <w:rFonts w:ascii="Times New Roman" w:hAnsi="Times New Roman" w:cs="Times New Roman"/>
                <w:b w:val="0"/>
                <w:color w:val="auto"/>
                <w:sz w:val="20"/>
                <w:szCs w:val="20"/>
                <w:shd w:val="clear" w:color="auto" w:fill="FFFFFF"/>
              </w:rPr>
              <w:t>National Core Education Program in Nursing (2003), GATA Publishing House, Ankara.</w:t>
            </w:r>
          </w:p>
          <w:p w:rsidR="00614B1F" w:rsidRDefault="00614B1F" w:rsidP="00614B1F">
            <w:pPr>
              <w:pStyle w:val="Balk1"/>
              <w:pBdr>
                <w:bottom w:val="single" w:sz="6" w:space="11" w:color="E4E4E4"/>
              </w:pBdr>
              <w:spacing w:before="0"/>
              <w:jc w:val="both"/>
              <w:rPr>
                <w:rFonts w:ascii="Times New Roman" w:hAnsi="Times New Roman" w:cs="Times New Roman"/>
                <w:b w:val="0"/>
                <w:color w:val="auto"/>
                <w:sz w:val="20"/>
                <w:szCs w:val="20"/>
                <w:shd w:val="clear" w:color="auto" w:fill="FFFFFF"/>
              </w:rPr>
            </w:pPr>
          </w:p>
          <w:p w:rsidR="00614B1F" w:rsidRPr="002C767E" w:rsidRDefault="00614B1F" w:rsidP="00614B1F">
            <w:pPr>
              <w:pStyle w:val="Balk1"/>
              <w:pBdr>
                <w:bottom w:val="single" w:sz="6" w:space="11" w:color="E4E4E4"/>
              </w:pBdr>
              <w:spacing w:before="0"/>
              <w:jc w:val="both"/>
              <w:rPr>
                <w:rFonts w:ascii="Times New Roman" w:hAnsi="Times New Roman" w:cs="Times New Roman"/>
                <w:color w:val="auto"/>
                <w:sz w:val="20"/>
                <w:szCs w:val="20"/>
              </w:rPr>
            </w:pPr>
            <w:r w:rsidRPr="009E16A2">
              <w:rPr>
                <w:rFonts w:ascii="Times New Roman" w:hAnsi="Times New Roman" w:cs="Times New Roman"/>
                <w:b w:val="0"/>
                <w:color w:val="auto"/>
                <w:sz w:val="20"/>
                <w:szCs w:val="20"/>
                <w:shd w:val="clear" w:color="auto" w:fill="FFFFFF"/>
              </w:rPr>
              <w:t>Arslan Sümeyye, Kuzu Kurban N, (Trans. Editors) Original. Marilyn H Oermann. Teaching and the roles of the educator in nursing. Anı Publishing House. Ankara, 2015</w:t>
            </w:r>
          </w:p>
        </w:tc>
      </w:tr>
      <w:tr w:rsidR="00614B1F" w:rsidRPr="001A78DA" w:rsidTr="00614B1F">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center"/>
              <w:rPr>
                <w:b/>
                <w:sz w:val="20"/>
                <w:szCs w:val="20"/>
              </w:rPr>
            </w:pPr>
            <w:r w:rsidRPr="001A78DA">
              <w:rPr>
                <w:b/>
                <w:sz w:val="20"/>
                <w:szCs w:val="20"/>
              </w:rPr>
              <w:t>REFERENCES</w:t>
            </w:r>
          </w:p>
        </w:tc>
        <w:tc>
          <w:tcPr>
            <w:tcW w:w="6202" w:type="dxa"/>
            <w:gridSpan w:val="5"/>
            <w:tcBorders>
              <w:top w:val="single" w:sz="12" w:space="0" w:color="auto"/>
              <w:left w:val="single" w:sz="12" w:space="0" w:color="auto"/>
              <w:bottom w:val="single" w:sz="12" w:space="0" w:color="auto"/>
              <w:right w:val="single" w:sz="12" w:space="0" w:color="auto"/>
            </w:tcBorders>
          </w:tcPr>
          <w:p w:rsidR="00614B1F" w:rsidRDefault="00614B1F" w:rsidP="00614B1F">
            <w:pPr>
              <w:pStyle w:val="Balk1"/>
              <w:pBdr>
                <w:bottom w:val="single" w:sz="6" w:space="11" w:color="E4E4E4"/>
              </w:pBdr>
              <w:spacing w:before="0"/>
              <w:jc w:val="both"/>
              <w:rPr>
                <w:rFonts w:ascii="Times New Roman" w:hAnsi="Times New Roman" w:cs="Times New Roman"/>
                <w:b w:val="0"/>
                <w:color w:val="auto"/>
                <w:sz w:val="20"/>
                <w:szCs w:val="20"/>
              </w:rPr>
            </w:pPr>
            <w:r w:rsidRPr="009E16A2">
              <w:rPr>
                <w:rFonts w:ascii="Times New Roman" w:hAnsi="Times New Roman" w:cs="Times New Roman"/>
                <w:b w:val="0"/>
                <w:color w:val="auto"/>
                <w:sz w:val="20"/>
                <w:szCs w:val="20"/>
              </w:rPr>
              <w:t>DeYoung S. Teaching Strategies for Nurse Educators. Prentice Hall, Upper Saddle River. 2003</w:t>
            </w:r>
          </w:p>
          <w:p w:rsidR="00614B1F" w:rsidRPr="009E16A2" w:rsidRDefault="00614B1F" w:rsidP="00614B1F"/>
          <w:p w:rsidR="00614B1F" w:rsidRPr="002C767E" w:rsidRDefault="00614B1F" w:rsidP="00614B1F">
            <w:pPr>
              <w:pStyle w:val="Balk1"/>
              <w:pBdr>
                <w:bottom w:val="single" w:sz="6" w:space="11" w:color="E4E4E4"/>
              </w:pBdr>
              <w:spacing w:before="0"/>
              <w:jc w:val="both"/>
              <w:rPr>
                <w:rFonts w:ascii="Times New Roman" w:hAnsi="Times New Roman" w:cs="Times New Roman"/>
                <w:b w:val="0"/>
                <w:color w:val="auto"/>
                <w:sz w:val="20"/>
                <w:szCs w:val="20"/>
              </w:rPr>
            </w:pPr>
            <w:r w:rsidRPr="009E16A2">
              <w:rPr>
                <w:rFonts w:ascii="Times New Roman" w:hAnsi="Times New Roman" w:cs="Times New Roman"/>
                <w:b w:val="0"/>
                <w:color w:val="auto"/>
                <w:sz w:val="20"/>
                <w:szCs w:val="20"/>
              </w:rPr>
              <w:t>Gaberson KB, Oerman MH. (2007) Clinical teaching strategies in nursing. Springer Pub. 2nd ed. New York.</w:t>
            </w:r>
          </w:p>
        </w:tc>
      </w:tr>
    </w:tbl>
    <w:p w:rsidR="00614B1F" w:rsidRPr="001A78DA" w:rsidRDefault="00614B1F" w:rsidP="00614B1F">
      <w:pPr>
        <w:rPr>
          <w:sz w:val="20"/>
          <w:szCs w:val="20"/>
        </w:rPr>
        <w:sectPr w:rsidR="00614B1F" w:rsidRPr="001A78DA">
          <w:pgSz w:w="11906" w:h="16838"/>
          <w:pgMar w:top="720" w:right="1134" w:bottom="720" w:left="1134" w:header="709" w:footer="709" w:gutter="0"/>
          <w:cols w:space="708"/>
        </w:sectPr>
      </w:pPr>
    </w:p>
    <w:tbl>
      <w:tblPr>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035"/>
      </w:tblGrid>
      <w:tr w:rsidR="00614B1F" w:rsidRPr="00E90EFD" w:rsidTr="00614B1F">
        <w:trPr>
          <w:trHeight w:val="434"/>
        </w:trPr>
        <w:tc>
          <w:tcPr>
            <w:tcW w:w="1188" w:type="dxa"/>
            <w:tcBorders>
              <w:top w:val="single" w:sz="12" w:space="0" w:color="auto"/>
              <w:left w:val="single" w:sz="12" w:space="0" w:color="auto"/>
              <w:bottom w:val="single" w:sz="6" w:space="0" w:color="auto"/>
              <w:right w:val="single" w:sz="6" w:space="0" w:color="auto"/>
            </w:tcBorders>
          </w:tcPr>
          <w:p w:rsidR="00614B1F" w:rsidRPr="00E90EFD" w:rsidRDefault="00614B1F" w:rsidP="00614B1F">
            <w:pPr>
              <w:jc w:val="center"/>
              <w:rPr>
                <w:b/>
                <w:sz w:val="20"/>
                <w:szCs w:val="20"/>
              </w:rPr>
            </w:pPr>
          </w:p>
        </w:tc>
        <w:tc>
          <w:tcPr>
            <w:tcW w:w="8295" w:type="dxa"/>
            <w:gridSpan w:val="2"/>
            <w:tcBorders>
              <w:top w:val="single" w:sz="12" w:space="0" w:color="auto"/>
              <w:left w:val="single" w:sz="6" w:space="0" w:color="auto"/>
              <w:bottom w:val="single" w:sz="4" w:space="0" w:color="auto"/>
              <w:right w:val="single" w:sz="12" w:space="0" w:color="auto"/>
            </w:tcBorders>
          </w:tcPr>
          <w:p w:rsidR="00614B1F" w:rsidRPr="00E90EFD" w:rsidRDefault="00614B1F" w:rsidP="00614B1F">
            <w:pPr>
              <w:rPr>
                <w:b/>
                <w:sz w:val="20"/>
                <w:szCs w:val="20"/>
              </w:rPr>
            </w:pPr>
            <w:r w:rsidRPr="00E90EFD">
              <w:rPr>
                <w:b/>
                <w:sz w:val="20"/>
                <w:szCs w:val="20"/>
              </w:rPr>
              <w:t xml:space="preserve">                                COURSE SYLLABUS</w:t>
            </w:r>
          </w:p>
        </w:tc>
      </w:tr>
      <w:tr w:rsidR="00614B1F" w:rsidRPr="00E90EFD" w:rsidTr="00614B1F">
        <w:trPr>
          <w:trHeight w:val="434"/>
        </w:trPr>
        <w:tc>
          <w:tcPr>
            <w:tcW w:w="1188" w:type="dxa"/>
            <w:tcBorders>
              <w:right w:val="single" w:sz="4" w:space="0" w:color="auto"/>
            </w:tcBorders>
          </w:tcPr>
          <w:p w:rsidR="00614B1F" w:rsidRPr="00E90EFD" w:rsidRDefault="00614B1F" w:rsidP="00614B1F">
            <w:pPr>
              <w:jc w:val="center"/>
              <w:rPr>
                <w:b/>
                <w:sz w:val="20"/>
                <w:szCs w:val="20"/>
              </w:rPr>
            </w:pPr>
            <w:r w:rsidRPr="00E90EFD">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b/>
                <w:sz w:val="20"/>
                <w:szCs w:val="20"/>
              </w:rPr>
            </w:pPr>
            <w:r w:rsidRPr="00E90EFD">
              <w:rPr>
                <w:b/>
                <w:sz w:val="20"/>
                <w:szCs w:val="20"/>
              </w:rPr>
              <w:t xml:space="preserve">   DATE</w:t>
            </w:r>
          </w:p>
        </w:tc>
        <w:tc>
          <w:tcPr>
            <w:tcW w:w="7035" w:type="dxa"/>
            <w:tcBorders>
              <w:top w:val="single" w:sz="4" w:space="0" w:color="auto"/>
              <w:left w:val="single" w:sz="4" w:space="0" w:color="auto"/>
              <w:bottom w:val="single" w:sz="4" w:space="0" w:color="auto"/>
              <w:right w:val="single" w:sz="12" w:space="0" w:color="auto"/>
            </w:tcBorders>
          </w:tcPr>
          <w:p w:rsidR="00614B1F" w:rsidRPr="00E90EFD" w:rsidRDefault="00614B1F" w:rsidP="00614B1F">
            <w:pPr>
              <w:rPr>
                <w:b/>
                <w:sz w:val="20"/>
                <w:szCs w:val="20"/>
              </w:rPr>
            </w:pPr>
            <w:r w:rsidRPr="00E90EFD">
              <w:rPr>
                <w:b/>
                <w:sz w:val="20"/>
                <w:szCs w:val="20"/>
              </w:rPr>
              <w:t>SUBJECTS/TOPICS</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General view of nursing e</w:t>
            </w:r>
            <w:r>
              <w:t>ducation in the world and Türkiye</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The role of the nurse in our country and the factors affecting this role</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Philosophy of nursing education</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Gender and nursing</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A basic course for all nursing subjects: Fundamentals of Nursing</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bCs/>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Development of nursing education programs</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Importance of patient rights in terms of nursing practice</w:t>
            </w:r>
          </w:p>
        </w:tc>
      </w:tr>
      <w:tr w:rsidR="00614B1F" w:rsidRPr="00E90EFD" w:rsidTr="00614B1F">
        <w:tc>
          <w:tcPr>
            <w:tcW w:w="1188" w:type="dxa"/>
            <w:tcBorders>
              <w:right w:val="single" w:sz="4" w:space="0" w:color="auto"/>
            </w:tcBorders>
          </w:tcPr>
          <w:p w:rsidR="00614B1F" w:rsidRPr="00E90EFD" w:rsidRDefault="00614B1F" w:rsidP="00614B1F">
            <w:pPr>
              <w:jc w:val="center"/>
              <w:rPr>
                <w:b/>
                <w:sz w:val="20"/>
                <w:szCs w:val="20"/>
              </w:rPr>
            </w:pPr>
            <w:r w:rsidRPr="00E90EFD">
              <w:rPr>
                <w:b/>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b/>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Teacher factor in Fundamentals of Nursing education</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Specification table</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Fundamentals of Nursing Education: Teaching methods</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bCs/>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Development and education of psychomotor skills in nursing students</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Methods of success assessment in nursing</w:t>
            </w:r>
          </w:p>
        </w:tc>
      </w:tr>
      <w:tr w:rsidR="00614B1F" w:rsidRPr="00E90EFD" w:rsidTr="00614B1F">
        <w:tc>
          <w:tcPr>
            <w:tcW w:w="1188" w:type="dxa"/>
            <w:tcBorders>
              <w:right w:val="single" w:sz="4" w:space="0" w:color="auto"/>
            </w:tcBorders>
          </w:tcPr>
          <w:p w:rsidR="00614B1F" w:rsidRPr="00E90EFD" w:rsidRDefault="00614B1F" w:rsidP="00614B1F">
            <w:pPr>
              <w:jc w:val="center"/>
              <w:rPr>
                <w:sz w:val="20"/>
                <w:szCs w:val="20"/>
              </w:rPr>
            </w:pPr>
            <w:r w:rsidRPr="00E90EFD">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Pr="00D11AAF" w:rsidRDefault="00614B1F" w:rsidP="00614B1F">
            <w:r w:rsidRPr="00D11AAF">
              <w:t>Importance of laboratory practice in nursing education</w:t>
            </w:r>
          </w:p>
        </w:tc>
      </w:tr>
      <w:tr w:rsidR="00614B1F" w:rsidRPr="00E90EFD" w:rsidTr="00614B1F">
        <w:tc>
          <w:tcPr>
            <w:tcW w:w="1188" w:type="dxa"/>
            <w:tcBorders>
              <w:bottom w:val="single" w:sz="4" w:space="0" w:color="auto"/>
              <w:right w:val="single" w:sz="4" w:space="0" w:color="auto"/>
            </w:tcBorders>
          </w:tcPr>
          <w:p w:rsidR="00614B1F" w:rsidRPr="00E90EFD" w:rsidRDefault="00614B1F" w:rsidP="00614B1F">
            <w:pPr>
              <w:jc w:val="center"/>
              <w:rPr>
                <w:sz w:val="20"/>
                <w:szCs w:val="20"/>
              </w:rPr>
            </w:pPr>
            <w:r w:rsidRPr="00E90EFD">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614B1F" w:rsidRPr="00E90EFD" w:rsidRDefault="00614B1F" w:rsidP="00614B1F">
            <w:pPr>
              <w:rPr>
                <w:sz w:val="20"/>
                <w:szCs w:val="20"/>
              </w:rPr>
            </w:pPr>
          </w:p>
        </w:tc>
        <w:tc>
          <w:tcPr>
            <w:tcW w:w="7035" w:type="dxa"/>
            <w:tcBorders>
              <w:top w:val="single" w:sz="4" w:space="0" w:color="auto"/>
              <w:left w:val="single" w:sz="4" w:space="0" w:color="auto"/>
              <w:bottom w:val="single" w:sz="4" w:space="0" w:color="auto"/>
              <w:right w:val="single" w:sz="12" w:space="0" w:color="auto"/>
            </w:tcBorders>
          </w:tcPr>
          <w:p w:rsidR="00614B1F" w:rsidRDefault="00614B1F" w:rsidP="00614B1F">
            <w:r w:rsidRPr="00D11AAF">
              <w:t>Importance of clinical practice in nursing education</w:t>
            </w:r>
          </w:p>
        </w:tc>
      </w:tr>
    </w:tbl>
    <w:p w:rsidR="00614B1F" w:rsidRPr="001A78DA" w:rsidRDefault="00614B1F" w:rsidP="00614B1F">
      <w:pPr>
        <w:jc w:val="center"/>
        <w:rPr>
          <w:b/>
          <w:sz w:val="20"/>
          <w:szCs w:val="20"/>
        </w:rPr>
      </w:pPr>
    </w:p>
    <w:p w:rsidR="00614B1F" w:rsidRPr="001A78DA" w:rsidRDefault="00614B1F" w:rsidP="00614B1F">
      <w:pPr>
        <w:jc w:val="center"/>
        <w:rPr>
          <w:sz w:val="20"/>
          <w:szCs w:val="20"/>
        </w:rPr>
      </w:pPr>
      <w:r w:rsidRPr="001A78DA">
        <w:rPr>
          <w:b/>
          <w:sz w:val="20"/>
          <w:szCs w:val="20"/>
        </w:rPr>
        <w:t>PROGRAM QUTCOMES</w:t>
      </w:r>
    </w:p>
    <w:p w:rsidR="00614B1F" w:rsidRPr="001A78DA" w:rsidRDefault="00614B1F" w:rsidP="00614B1F">
      <w:pPr>
        <w:rPr>
          <w:sz w:val="20"/>
          <w:szCs w:val="20"/>
        </w:rPr>
      </w:pPr>
      <w:r w:rsidRPr="001A78DA">
        <w:rPr>
          <w:sz w:val="20"/>
          <w:szCs w:val="20"/>
        </w:rPr>
        <w:t xml:space="preserve">Place choose never(1), few(2) or many(3) regarding your course </w:t>
      </w:r>
    </w:p>
    <w:p w:rsidR="00614B1F" w:rsidRPr="001A78DA" w:rsidRDefault="00614B1F" w:rsidP="00614B1F">
      <w:pPr>
        <w:rPr>
          <w:sz w:val="20"/>
          <w:szCs w:val="20"/>
        </w:rPr>
      </w:pPr>
    </w:p>
    <w:tbl>
      <w:tblPr>
        <w:tblW w:w="948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471"/>
        <w:gridCol w:w="417"/>
        <w:gridCol w:w="567"/>
        <w:gridCol w:w="426"/>
      </w:tblGrid>
      <w:tr w:rsidR="00614B1F" w:rsidRPr="001A78DA" w:rsidTr="00614B1F">
        <w:tc>
          <w:tcPr>
            <w:tcW w:w="602" w:type="dxa"/>
            <w:vAlign w:val="center"/>
          </w:tcPr>
          <w:p w:rsidR="00614B1F" w:rsidRPr="001A78DA" w:rsidRDefault="00614B1F" w:rsidP="00614B1F">
            <w:pPr>
              <w:jc w:val="center"/>
              <w:rPr>
                <w:b/>
                <w:sz w:val="20"/>
                <w:szCs w:val="20"/>
              </w:rPr>
            </w:pPr>
            <w:r w:rsidRPr="001A78DA">
              <w:rPr>
                <w:b/>
                <w:sz w:val="20"/>
                <w:szCs w:val="20"/>
              </w:rPr>
              <w:t>NO</w:t>
            </w:r>
          </w:p>
        </w:tc>
        <w:tc>
          <w:tcPr>
            <w:tcW w:w="7471" w:type="dxa"/>
          </w:tcPr>
          <w:p w:rsidR="00614B1F" w:rsidRPr="001A78DA" w:rsidRDefault="00614B1F" w:rsidP="00614B1F">
            <w:pPr>
              <w:rPr>
                <w:b/>
                <w:sz w:val="20"/>
                <w:szCs w:val="20"/>
              </w:rPr>
            </w:pPr>
          </w:p>
        </w:tc>
        <w:tc>
          <w:tcPr>
            <w:tcW w:w="417" w:type="dxa"/>
            <w:vAlign w:val="center"/>
          </w:tcPr>
          <w:p w:rsidR="00614B1F" w:rsidRPr="001A78DA" w:rsidRDefault="00614B1F" w:rsidP="00614B1F">
            <w:pPr>
              <w:jc w:val="center"/>
              <w:rPr>
                <w:b/>
                <w:sz w:val="20"/>
                <w:szCs w:val="20"/>
              </w:rPr>
            </w:pPr>
            <w:r w:rsidRPr="001A78DA">
              <w:rPr>
                <w:b/>
                <w:sz w:val="20"/>
                <w:szCs w:val="20"/>
              </w:rPr>
              <w:t>1</w:t>
            </w:r>
          </w:p>
        </w:tc>
        <w:tc>
          <w:tcPr>
            <w:tcW w:w="567" w:type="dxa"/>
            <w:vAlign w:val="center"/>
          </w:tcPr>
          <w:p w:rsidR="00614B1F" w:rsidRPr="001A78DA" w:rsidRDefault="00614B1F" w:rsidP="00614B1F">
            <w:pPr>
              <w:jc w:val="center"/>
              <w:rPr>
                <w:b/>
                <w:sz w:val="20"/>
                <w:szCs w:val="20"/>
              </w:rPr>
            </w:pPr>
            <w:r w:rsidRPr="001A78DA">
              <w:rPr>
                <w:b/>
                <w:sz w:val="20"/>
                <w:szCs w:val="20"/>
              </w:rPr>
              <w:t>2</w:t>
            </w:r>
          </w:p>
        </w:tc>
        <w:tc>
          <w:tcPr>
            <w:tcW w:w="426" w:type="dxa"/>
            <w:vAlign w:val="center"/>
          </w:tcPr>
          <w:p w:rsidR="00614B1F" w:rsidRPr="001A78DA" w:rsidRDefault="00614B1F" w:rsidP="00614B1F">
            <w:pPr>
              <w:jc w:val="center"/>
              <w:rPr>
                <w:b/>
                <w:sz w:val="20"/>
                <w:szCs w:val="20"/>
              </w:rPr>
            </w:pPr>
            <w:r w:rsidRPr="001A78DA">
              <w:rPr>
                <w:b/>
                <w:sz w:val="20"/>
                <w:szCs w:val="20"/>
              </w:rPr>
              <w:t>3</w:t>
            </w: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1</w:t>
            </w:r>
          </w:p>
        </w:tc>
        <w:tc>
          <w:tcPr>
            <w:tcW w:w="7471" w:type="dxa"/>
            <w:vAlign w:val="center"/>
          </w:tcPr>
          <w:p w:rsidR="00614B1F" w:rsidRPr="001A78DA" w:rsidRDefault="00614B1F" w:rsidP="00614B1F">
            <w:pPr>
              <w:rPr>
                <w:sz w:val="20"/>
                <w:szCs w:val="20"/>
              </w:rPr>
            </w:pPr>
            <w:r w:rsidRPr="001A78DA">
              <w:rPr>
                <w:sz w:val="20"/>
                <w:szCs w:val="20"/>
              </w:rPr>
              <w:t xml:space="preserve">Ability on gathering information related to health sciences and applying it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r w:rsidRPr="00971C4D">
              <w:rPr>
                <w:b/>
                <w:sz w:val="20"/>
                <w:szCs w:val="20"/>
              </w:rPr>
              <w:t>X</w:t>
            </w: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2</w:t>
            </w:r>
          </w:p>
        </w:tc>
        <w:tc>
          <w:tcPr>
            <w:tcW w:w="7471" w:type="dxa"/>
            <w:vAlign w:val="center"/>
          </w:tcPr>
          <w:p w:rsidR="00614B1F" w:rsidRPr="001A78DA" w:rsidRDefault="00614B1F" w:rsidP="00614B1F">
            <w:pPr>
              <w:rPr>
                <w:sz w:val="20"/>
                <w:szCs w:val="20"/>
              </w:rPr>
            </w:pPr>
            <w:r w:rsidRPr="001A78DA">
              <w:rPr>
                <w:sz w:val="20"/>
                <w:szCs w:val="20"/>
              </w:rPr>
              <w:t xml:space="preserve">Ability on scientific questioning and forming hypothesis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r w:rsidRPr="00971C4D">
              <w:rPr>
                <w:b/>
                <w:sz w:val="20"/>
                <w:szCs w:val="20"/>
              </w:rPr>
              <w:t>X</w:t>
            </w: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3</w:t>
            </w:r>
          </w:p>
        </w:tc>
        <w:tc>
          <w:tcPr>
            <w:tcW w:w="7471" w:type="dxa"/>
            <w:vAlign w:val="center"/>
          </w:tcPr>
          <w:p w:rsidR="00614B1F" w:rsidRPr="001A78DA" w:rsidRDefault="00614B1F" w:rsidP="00614B1F">
            <w:pPr>
              <w:rPr>
                <w:sz w:val="20"/>
                <w:szCs w:val="20"/>
              </w:rPr>
            </w:pPr>
            <w:r w:rsidRPr="001A78DA">
              <w:rPr>
                <w:sz w:val="20"/>
                <w:szCs w:val="20"/>
              </w:rPr>
              <w:t xml:space="preserve">Ability on reviewing and evaluating the scientific literature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r w:rsidRPr="00971C4D">
              <w:rPr>
                <w:b/>
                <w:sz w:val="20"/>
                <w:szCs w:val="20"/>
              </w:rPr>
              <w:t>X</w:t>
            </w: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4</w:t>
            </w:r>
          </w:p>
        </w:tc>
        <w:tc>
          <w:tcPr>
            <w:tcW w:w="7471" w:type="dxa"/>
            <w:vAlign w:val="center"/>
          </w:tcPr>
          <w:p w:rsidR="00614B1F" w:rsidRPr="001A78DA" w:rsidRDefault="00614B1F" w:rsidP="00614B1F">
            <w:pPr>
              <w:rPr>
                <w:sz w:val="20"/>
                <w:szCs w:val="20"/>
              </w:rPr>
            </w:pPr>
            <w:r w:rsidRPr="001A78DA">
              <w:rPr>
                <w:sz w:val="20"/>
                <w:szCs w:val="20"/>
              </w:rPr>
              <w:t>Ability on experimental design, experimentation, and analysis and evaluation of the data</w:t>
            </w:r>
          </w:p>
        </w:tc>
        <w:tc>
          <w:tcPr>
            <w:tcW w:w="417" w:type="dxa"/>
            <w:vAlign w:val="center"/>
          </w:tcPr>
          <w:p w:rsidR="00614B1F" w:rsidRPr="00971C4D" w:rsidRDefault="00614B1F" w:rsidP="00614B1F">
            <w:pPr>
              <w:jc w:val="center"/>
              <w:rPr>
                <w:b/>
                <w:sz w:val="20"/>
                <w:szCs w:val="20"/>
              </w:rPr>
            </w:pPr>
            <w:r w:rsidRPr="00923289">
              <w:rPr>
                <w:b/>
                <w:sz w:val="28"/>
                <w:szCs w:val="20"/>
              </w:rPr>
              <w:t>x</w:t>
            </w: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5</w:t>
            </w:r>
          </w:p>
        </w:tc>
        <w:tc>
          <w:tcPr>
            <w:tcW w:w="7471" w:type="dxa"/>
            <w:vAlign w:val="center"/>
          </w:tcPr>
          <w:p w:rsidR="00614B1F" w:rsidRPr="001A78DA" w:rsidRDefault="00614B1F" w:rsidP="00614B1F">
            <w:pPr>
              <w:rPr>
                <w:sz w:val="20"/>
                <w:szCs w:val="20"/>
              </w:rPr>
            </w:pPr>
            <w:r w:rsidRPr="001A78DA">
              <w:rPr>
                <w:sz w:val="20"/>
                <w:szCs w:val="20"/>
              </w:rPr>
              <w:t xml:space="preserve">Ability to identify the experimental equipments and use them appropriately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rPr>
          <w:trHeight w:val="429"/>
        </w:trPr>
        <w:tc>
          <w:tcPr>
            <w:tcW w:w="602" w:type="dxa"/>
            <w:vAlign w:val="center"/>
          </w:tcPr>
          <w:p w:rsidR="00614B1F" w:rsidRPr="001A78DA" w:rsidRDefault="00614B1F" w:rsidP="00614B1F">
            <w:pPr>
              <w:jc w:val="center"/>
              <w:rPr>
                <w:sz w:val="20"/>
                <w:szCs w:val="20"/>
              </w:rPr>
            </w:pPr>
            <w:r w:rsidRPr="001A78DA">
              <w:rPr>
                <w:sz w:val="20"/>
                <w:szCs w:val="20"/>
              </w:rPr>
              <w:t>6</w:t>
            </w:r>
          </w:p>
        </w:tc>
        <w:tc>
          <w:tcPr>
            <w:tcW w:w="7471" w:type="dxa"/>
            <w:vAlign w:val="center"/>
          </w:tcPr>
          <w:p w:rsidR="00614B1F" w:rsidRPr="001A78DA" w:rsidRDefault="00614B1F" w:rsidP="00614B1F">
            <w:pPr>
              <w:rPr>
                <w:sz w:val="20"/>
                <w:szCs w:val="20"/>
              </w:rPr>
            </w:pPr>
            <w:r w:rsidRPr="001A78DA">
              <w:rPr>
                <w:sz w:val="20"/>
                <w:szCs w:val="20"/>
              </w:rPr>
              <w:t xml:space="preserve">Ability on performing multi-disciplinary team work </w:t>
            </w:r>
          </w:p>
        </w:tc>
        <w:tc>
          <w:tcPr>
            <w:tcW w:w="417" w:type="dxa"/>
            <w:vAlign w:val="center"/>
          </w:tcPr>
          <w:p w:rsidR="00614B1F" w:rsidRPr="00971C4D" w:rsidRDefault="00614B1F" w:rsidP="00614B1F">
            <w:pPr>
              <w:jc w:val="center"/>
              <w:rPr>
                <w:b/>
                <w:sz w:val="20"/>
                <w:szCs w:val="20"/>
              </w:rPr>
            </w:pPr>
            <w:r w:rsidRPr="00923289">
              <w:rPr>
                <w:b/>
                <w:sz w:val="28"/>
                <w:szCs w:val="20"/>
              </w:rPr>
              <w:t>x</w:t>
            </w: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7</w:t>
            </w:r>
          </w:p>
        </w:tc>
        <w:tc>
          <w:tcPr>
            <w:tcW w:w="7471" w:type="dxa"/>
            <w:vAlign w:val="center"/>
          </w:tcPr>
          <w:p w:rsidR="00614B1F" w:rsidRPr="001A78DA" w:rsidRDefault="00614B1F" w:rsidP="00614B1F">
            <w:pPr>
              <w:rPr>
                <w:sz w:val="20"/>
                <w:szCs w:val="20"/>
              </w:rPr>
            </w:pPr>
            <w:r w:rsidRPr="001A78DA">
              <w:rPr>
                <w:sz w:val="20"/>
                <w:szCs w:val="20"/>
              </w:rPr>
              <w:t>Ability on identifying, formulating, and solving medical problems</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r w:rsidRPr="00971C4D">
              <w:rPr>
                <w:b/>
                <w:sz w:val="20"/>
                <w:szCs w:val="20"/>
              </w:rPr>
              <w:t>X</w:t>
            </w: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8</w:t>
            </w:r>
          </w:p>
        </w:tc>
        <w:tc>
          <w:tcPr>
            <w:tcW w:w="7471" w:type="dxa"/>
            <w:vAlign w:val="center"/>
          </w:tcPr>
          <w:p w:rsidR="00614B1F" w:rsidRPr="001A78DA" w:rsidRDefault="00614B1F" w:rsidP="00614B1F">
            <w:pPr>
              <w:rPr>
                <w:sz w:val="20"/>
                <w:szCs w:val="20"/>
              </w:rPr>
            </w:pPr>
            <w:r w:rsidRPr="001A78DA">
              <w:rPr>
                <w:sz w:val="20"/>
                <w:szCs w:val="20"/>
              </w:rPr>
              <w:t>Ability to effectively use computer both in conducting experiments and analyzing data</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9</w:t>
            </w:r>
          </w:p>
        </w:tc>
        <w:tc>
          <w:tcPr>
            <w:tcW w:w="7471" w:type="dxa"/>
            <w:vAlign w:val="center"/>
          </w:tcPr>
          <w:p w:rsidR="00614B1F" w:rsidRPr="001A78DA" w:rsidRDefault="00614B1F" w:rsidP="00614B1F">
            <w:pPr>
              <w:rPr>
                <w:sz w:val="20"/>
                <w:szCs w:val="20"/>
              </w:rPr>
            </w:pPr>
            <w:r w:rsidRPr="001A78DA">
              <w:rPr>
                <w:sz w:val="20"/>
                <w:szCs w:val="20"/>
              </w:rPr>
              <w:t xml:space="preserve">Ability to understand  the contribution of the experimental studies on national and international science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10</w:t>
            </w:r>
          </w:p>
        </w:tc>
        <w:tc>
          <w:tcPr>
            <w:tcW w:w="7471" w:type="dxa"/>
            <w:vAlign w:val="center"/>
          </w:tcPr>
          <w:p w:rsidR="00614B1F" w:rsidRPr="001A78DA" w:rsidRDefault="00614B1F" w:rsidP="00614B1F">
            <w:pPr>
              <w:rPr>
                <w:sz w:val="20"/>
                <w:szCs w:val="20"/>
              </w:rPr>
            </w:pPr>
            <w:r w:rsidRPr="001A78DA">
              <w:rPr>
                <w:sz w:val="20"/>
                <w:szCs w:val="20"/>
              </w:rPr>
              <w:t>Ability to use effective written and oral communication/presentation skills</w:t>
            </w:r>
          </w:p>
        </w:tc>
        <w:tc>
          <w:tcPr>
            <w:tcW w:w="417" w:type="dxa"/>
            <w:vAlign w:val="center"/>
          </w:tcPr>
          <w:p w:rsidR="00614B1F" w:rsidRPr="00971C4D" w:rsidRDefault="00614B1F" w:rsidP="00614B1F">
            <w:pPr>
              <w:jc w:val="center"/>
              <w:rPr>
                <w:b/>
                <w:sz w:val="20"/>
                <w:szCs w:val="20"/>
              </w:rPr>
            </w:pPr>
            <w:r w:rsidRPr="00923289">
              <w:rPr>
                <w:b/>
                <w:sz w:val="28"/>
                <w:szCs w:val="20"/>
              </w:rPr>
              <w:t>x</w:t>
            </w: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11</w:t>
            </w:r>
          </w:p>
        </w:tc>
        <w:tc>
          <w:tcPr>
            <w:tcW w:w="7471" w:type="dxa"/>
            <w:vAlign w:val="center"/>
          </w:tcPr>
          <w:p w:rsidR="00614B1F" w:rsidRPr="001A78DA" w:rsidRDefault="00614B1F" w:rsidP="00614B1F">
            <w:pPr>
              <w:rPr>
                <w:sz w:val="20"/>
                <w:szCs w:val="20"/>
              </w:rPr>
            </w:pPr>
            <w:r w:rsidRPr="001A78DA">
              <w:rPr>
                <w:sz w:val="20"/>
                <w:szCs w:val="20"/>
              </w:rPr>
              <w:t xml:space="preserve">Ability to understand and apply professional and ethical responsibilities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12</w:t>
            </w:r>
          </w:p>
        </w:tc>
        <w:tc>
          <w:tcPr>
            <w:tcW w:w="7471" w:type="dxa"/>
            <w:vAlign w:val="center"/>
          </w:tcPr>
          <w:p w:rsidR="00614B1F" w:rsidRPr="001A78DA" w:rsidRDefault="00614B1F" w:rsidP="00614B1F">
            <w:pPr>
              <w:rPr>
                <w:sz w:val="20"/>
                <w:szCs w:val="20"/>
              </w:rPr>
            </w:pPr>
            <w:r w:rsidRPr="001A78DA">
              <w:rPr>
                <w:sz w:val="20"/>
                <w:szCs w:val="20"/>
              </w:rPr>
              <w:t xml:space="preserve">Ability to comprehend the importance of life-long learning and to apply it </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13</w:t>
            </w:r>
          </w:p>
        </w:tc>
        <w:tc>
          <w:tcPr>
            <w:tcW w:w="7471" w:type="dxa"/>
            <w:vAlign w:val="center"/>
          </w:tcPr>
          <w:p w:rsidR="00614B1F" w:rsidRPr="001A78DA" w:rsidRDefault="00614B1F" w:rsidP="00614B1F">
            <w:pPr>
              <w:rPr>
                <w:sz w:val="20"/>
                <w:szCs w:val="20"/>
              </w:rPr>
            </w:pPr>
            <w:r w:rsidRPr="001A78DA">
              <w:rPr>
                <w:sz w:val="20"/>
                <w:szCs w:val="20"/>
              </w:rPr>
              <w:t>Ability to know the basic concepts in medical education</w:t>
            </w:r>
          </w:p>
        </w:tc>
        <w:tc>
          <w:tcPr>
            <w:tcW w:w="417" w:type="dxa"/>
            <w:vAlign w:val="center"/>
          </w:tcPr>
          <w:p w:rsidR="00614B1F" w:rsidRPr="00971C4D" w:rsidRDefault="00614B1F" w:rsidP="00614B1F">
            <w:pPr>
              <w:jc w:val="center"/>
              <w:rPr>
                <w:b/>
                <w:sz w:val="20"/>
                <w:szCs w:val="20"/>
              </w:rPr>
            </w:pP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r w:rsidR="00614B1F" w:rsidRPr="001A78DA" w:rsidTr="00614B1F">
        <w:tc>
          <w:tcPr>
            <w:tcW w:w="602" w:type="dxa"/>
            <w:vAlign w:val="center"/>
          </w:tcPr>
          <w:p w:rsidR="00614B1F" w:rsidRPr="001A78DA" w:rsidRDefault="00614B1F" w:rsidP="00614B1F">
            <w:pPr>
              <w:jc w:val="center"/>
              <w:rPr>
                <w:sz w:val="20"/>
                <w:szCs w:val="20"/>
              </w:rPr>
            </w:pPr>
            <w:r w:rsidRPr="001A78DA">
              <w:rPr>
                <w:sz w:val="20"/>
                <w:szCs w:val="20"/>
              </w:rPr>
              <w:t>14</w:t>
            </w:r>
          </w:p>
        </w:tc>
        <w:tc>
          <w:tcPr>
            <w:tcW w:w="7471" w:type="dxa"/>
            <w:vAlign w:val="center"/>
          </w:tcPr>
          <w:p w:rsidR="00614B1F" w:rsidRPr="001A78DA" w:rsidRDefault="00614B1F" w:rsidP="00614B1F">
            <w:pPr>
              <w:rPr>
                <w:sz w:val="20"/>
                <w:szCs w:val="20"/>
              </w:rPr>
            </w:pPr>
            <w:r w:rsidRPr="001A78DA">
              <w:rPr>
                <w:sz w:val="20"/>
                <w:szCs w:val="20"/>
              </w:rPr>
              <w:t>Ability to approach to ethical problems by considering the basic concepts</w:t>
            </w:r>
          </w:p>
        </w:tc>
        <w:tc>
          <w:tcPr>
            <w:tcW w:w="417" w:type="dxa"/>
            <w:vAlign w:val="center"/>
          </w:tcPr>
          <w:p w:rsidR="00614B1F" w:rsidRPr="00971C4D" w:rsidRDefault="00614B1F" w:rsidP="00614B1F">
            <w:pPr>
              <w:jc w:val="center"/>
              <w:rPr>
                <w:b/>
                <w:sz w:val="20"/>
                <w:szCs w:val="20"/>
              </w:rPr>
            </w:pPr>
            <w:r w:rsidRPr="00971C4D">
              <w:rPr>
                <w:b/>
                <w:sz w:val="20"/>
                <w:szCs w:val="20"/>
              </w:rPr>
              <w:t>X</w:t>
            </w:r>
          </w:p>
        </w:tc>
        <w:tc>
          <w:tcPr>
            <w:tcW w:w="567" w:type="dxa"/>
            <w:vAlign w:val="center"/>
          </w:tcPr>
          <w:p w:rsidR="00614B1F" w:rsidRPr="00971C4D" w:rsidRDefault="00614B1F" w:rsidP="00614B1F">
            <w:pPr>
              <w:jc w:val="center"/>
              <w:rPr>
                <w:b/>
                <w:sz w:val="20"/>
                <w:szCs w:val="20"/>
              </w:rPr>
            </w:pPr>
          </w:p>
        </w:tc>
        <w:tc>
          <w:tcPr>
            <w:tcW w:w="426" w:type="dxa"/>
            <w:vAlign w:val="center"/>
          </w:tcPr>
          <w:p w:rsidR="00614B1F" w:rsidRPr="00971C4D" w:rsidRDefault="00614B1F" w:rsidP="00614B1F">
            <w:pPr>
              <w:jc w:val="center"/>
              <w:rPr>
                <w:b/>
                <w:sz w:val="20"/>
                <w:szCs w:val="20"/>
              </w:rPr>
            </w:pPr>
          </w:p>
        </w:tc>
      </w:tr>
    </w:tbl>
    <w:p w:rsidR="00614B1F" w:rsidRPr="001A78DA" w:rsidRDefault="00614B1F" w:rsidP="00614B1F">
      <w:pPr>
        <w:tabs>
          <w:tab w:val="left" w:pos="7800"/>
        </w:tabs>
        <w:rPr>
          <w:sz w:val="20"/>
          <w:szCs w:val="20"/>
        </w:rPr>
      </w:pPr>
    </w:p>
    <w:p w:rsidR="00614B1F" w:rsidRPr="001A78DA" w:rsidRDefault="00614B1F" w:rsidP="00614B1F">
      <w:pPr>
        <w:tabs>
          <w:tab w:val="left" w:pos="7800"/>
        </w:tabs>
        <w:rPr>
          <w:sz w:val="20"/>
          <w:szCs w:val="20"/>
        </w:rPr>
      </w:pPr>
    </w:p>
    <w:p w:rsidR="00614B1F" w:rsidRPr="001A78DA" w:rsidRDefault="00614B1F" w:rsidP="00614B1F">
      <w:pPr>
        <w:tabs>
          <w:tab w:val="left" w:pos="7800"/>
        </w:tabs>
        <w:rPr>
          <w:sz w:val="20"/>
          <w:szCs w:val="20"/>
        </w:rPr>
      </w:pPr>
    </w:p>
    <w:tbl>
      <w:tblPr>
        <w:tblW w:w="524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890"/>
        <w:gridCol w:w="4788"/>
      </w:tblGrid>
      <w:tr w:rsidR="00614B1F" w:rsidRPr="001A78DA" w:rsidTr="00614B1F">
        <w:trPr>
          <w:trHeight w:val="523"/>
        </w:trPr>
        <w:tc>
          <w:tcPr>
            <w:tcW w:w="2758" w:type="pct"/>
            <w:tcBorders>
              <w:top w:val="single" w:sz="12" w:space="0" w:color="auto"/>
              <w:left w:val="single" w:sz="12" w:space="0" w:color="auto"/>
              <w:bottom w:val="single" w:sz="12" w:space="0" w:color="auto"/>
              <w:right w:val="single" w:sz="12" w:space="0" w:color="auto"/>
            </w:tcBorders>
          </w:tcPr>
          <w:p w:rsidR="00614B1F" w:rsidRPr="001A78DA" w:rsidRDefault="00614B1F" w:rsidP="00614B1F">
            <w:pPr>
              <w:rPr>
                <w:b/>
                <w:sz w:val="20"/>
                <w:szCs w:val="20"/>
              </w:rPr>
            </w:pPr>
            <w:r w:rsidRPr="001A78DA">
              <w:rPr>
                <w:b/>
                <w:sz w:val="20"/>
                <w:szCs w:val="20"/>
              </w:rPr>
              <w:t>Instructor Name</w:t>
            </w:r>
            <w:r>
              <w:rPr>
                <w:b/>
                <w:sz w:val="20"/>
                <w:szCs w:val="20"/>
              </w:rPr>
              <w:t xml:space="preserve"> </w:t>
            </w:r>
          </w:p>
          <w:p w:rsidR="00614B1F" w:rsidRPr="001A78DA" w:rsidRDefault="00614B1F" w:rsidP="00614B1F">
            <w:pPr>
              <w:rPr>
                <w:b/>
                <w:sz w:val="20"/>
                <w:szCs w:val="20"/>
              </w:rPr>
            </w:pPr>
            <w:r w:rsidRPr="001A78DA">
              <w:rPr>
                <w:b/>
                <w:sz w:val="20"/>
                <w:szCs w:val="20"/>
              </w:rPr>
              <w:t>Sign</w:t>
            </w:r>
          </w:p>
          <w:p w:rsidR="00614B1F" w:rsidRPr="001A78DA" w:rsidRDefault="00614B1F" w:rsidP="00614B1F">
            <w:pPr>
              <w:rPr>
                <w:b/>
                <w:sz w:val="20"/>
                <w:szCs w:val="20"/>
              </w:rPr>
            </w:pPr>
          </w:p>
          <w:p w:rsidR="00614B1F" w:rsidRPr="001A78DA" w:rsidRDefault="00614B1F" w:rsidP="00614B1F">
            <w:pPr>
              <w:rPr>
                <w:b/>
                <w:sz w:val="20"/>
                <w:szCs w:val="20"/>
              </w:rPr>
            </w:pPr>
          </w:p>
          <w:p w:rsidR="00614B1F" w:rsidRPr="002C767E" w:rsidRDefault="00614B1F" w:rsidP="00614B1F">
            <w:pPr>
              <w:outlineLvl w:val="0"/>
              <w:rPr>
                <w:sz w:val="20"/>
                <w:szCs w:val="20"/>
              </w:rPr>
            </w:pPr>
            <w:r w:rsidRPr="002C767E">
              <w:rPr>
                <w:sz w:val="20"/>
                <w:szCs w:val="20"/>
              </w:rPr>
              <w:t xml:space="preserve">Assoc. Prof. Dr. Sevil PAMUK CEBECİ </w:t>
            </w:r>
          </w:p>
          <w:p w:rsidR="00614B1F" w:rsidRPr="001A78DA" w:rsidRDefault="00614B1F" w:rsidP="00614B1F">
            <w:pPr>
              <w:outlineLvl w:val="0"/>
              <w:rPr>
                <w:b/>
                <w:sz w:val="20"/>
                <w:szCs w:val="20"/>
              </w:rPr>
            </w:pPr>
          </w:p>
        </w:tc>
        <w:tc>
          <w:tcPr>
            <w:tcW w:w="2242" w:type="pct"/>
            <w:tcBorders>
              <w:top w:val="single" w:sz="12" w:space="0" w:color="auto"/>
              <w:left w:val="single" w:sz="12" w:space="0" w:color="auto"/>
              <w:bottom w:val="single" w:sz="12" w:space="0" w:color="auto"/>
              <w:right w:val="single" w:sz="12" w:space="0" w:color="auto"/>
            </w:tcBorders>
            <w:vAlign w:val="center"/>
          </w:tcPr>
          <w:p w:rsidR="00614B1F" w:rsidRPr="001A78DA" w:rsidRDefault="00614B1F" w:rsidP="00614B1F">
            <w:pPr>
              <w:jc w:val="right"/>
              <w:rPr>
                <w:b/>
                <w:sz w:val="20"/>
                <w:szCs w:val="20"/>
              </w:rPr>
            </w:pPr>
            <w:r w:rsidRPr="001A78DA">
              <w:rPr>
                <w:b/>
                <w:sz w:val="20"/>
                <w:szCs w:val="20"/>
              </w:rPr>
              <w:t xml:space="preserve">                                                                                                Date</w:t>
            </w:r>
          </w:p>
          <w:p w:rsidR="00614B1F" w:rsidRPr="001A78DA" w:rsidRDefault="00614B1F" w:rsidP="00614B1F">
            <w:pPr>
              <w:jc w:val="right"/>
              <w:rPr>
                <w:sz w:val="20"/>
                <w:szCs w:val="20"/>
              </w:rPr>
            </w:pPr>
          </w:p>
          <w:p w:rsidR="00614B1F" w:rsidRPr="002C767E" w:rsidRDefault="00614B1F" w:rsidP="00614B1F">
            <w:pPr>
              <w:jc w:val="right"/>
              <w:rPr>
                <w:sz w:val="20"/>
                <w:szCs w:val="20"/>
              </w:rPr>
            </w:pPr>
            <w:r>
              <w:rPr>
                <w:sz w:val="20"/>
                <w:szCs w:val="20"/>
              </w:rPr>
              <w:t>26.02.2025</w:t>
            </w:r>
          </w:p>
        </w:tc>
      </w:tr>
    </w:tbl>
    <w:p w:rsidR="00614B1F" w:rsidRDefault="00614B1F" w:rsidP="00922AF0">
      <w:pPr>
        <w:spacing w:after="200" w:line="276" w:lineRule="auto"/>
        <w:rPr>
          <w:sz w:val="20"/>
          <w:szCs w:val="20"/>
        </w:rPr>
      </w:pPr>
    </w:p>
    <w:p w:rsidR="00614B1F" w:rsidRDefault="00614B1F">
      <w:pPr>
        <w:spacing w:after="200" w:line="276" w:lineRule="auto"/>
        <w:rPr>
          <w:sz w:val="20"/>
          <w:szCs w:val="20"/>
        </w:rPr>
      </w:pPr>
      <w:r>
        <w:rPr>
          <w:sz w:val="20"/>
          <w:szCs w:val="20"/>
        </w:rPr>
        <w:br w:type="page"/>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908"/>
        <w:gridCol w:w="2060"/>
        <w:gridCol w:w="1072"/>
        <w:gridCol w:w="1054"/>
        <w:gridCol w:w="1205"/>
      </w:tblGrid>
      <w:tr w:rsidR="00B92380" w:rsidTr="00B92380">
        <w:trPr>
          <w:trHeight w:val="459"/>
        </w:trPr>
        <w:tc>
          <w:tcPr>
            <w:tcW w:w="4237" w:type="dxa"/>
            <w:gridSpan w:val="2"/>
          </w:tcPr>
          <w:p w:rsidR="00B92380" w:rsidRDefault="00B92380" w:rsidP="00B92380">
            <w:pPr>
              <w:pStyle w:val="TableParagraph"/>
              <w:ind w:left="108"/>
              <w:rPr>
                <w:b/>
                <w:sz w:val="20"/>
              </w:rPr>
            </w:pPr>
            <w:r>
              <w:rPr>
                <w:b/>
                <w:sz w:val="20"/>
              </w:rPr>
              <w:lastRenderedPageBreak/>
              <w:t>COURSE</w:t>
            </w:r>
            <w:r>
              <w:rPr>
                <w:b/>
                <w:spacing w:val="-13"/>
                <w:sz w:val="20"/>
              </w:rPr>
              <w:t xml:space="preserve"> </w:t>
            </w:r>
            <w:r>
              <w:rPr>
                <w:b/>
                <w:sz w:val="20"/>
              </w:rPr>
              <w:t>CODE:</w:t>
            </w:r>
            <w:bookmarkStart w:id="22" w:name="DERS522301223"/>
            <w:r>
              <w:rPr>
                <w:b/>
                <w:sz w:val="20"/>
                <w:szCs w:val="20"/>
              </w:rPr>
              <w:t xml:space="preserve"> 522303223</w:t>
            </w:r>
            <w:bookmarkEnd w:id="22"/>
          </w:p>
        </w:tc>
        <w:tc>
          <w:tcPr>
            <w:tcW w:w="5391" w:type="dxa"/>
            <w:gridSpan w:val="4"/>
          </w:tcPr>
          <w:p w:rsidR="00B92380" w:rsidRDefault="00B92380" w:rsidP="00B92380">
            <w:pPr>
              <w:pStyle w:val="TableParagraph"/>
              <w:ind w:left="108"/>
              <w:rPr>
                <w:b/>
                <w:sz w:val="20"/>
              </w:rPr>
            </w:pPr>
            <w:r>
              <w:rPr>
                <w:b/>
                <w:sz w:val="20"/>
              </w:rPr>
              <w:t>DEPARTMENT:</w:t>
            </w:r>
            <w:r w:rsidRPr="00166DF5">
              <w:rPr>
                <w:b/>
                <w:sz w:val="20"/>
                <w:szCs w:val="20"/>
              </w:rPr>
              <w:t xml:space="preserve"> NURSING</w:t>
            </w:r>
          </w:p>
        </w:tc>
      </w:tr>
      <w:tr w:rsidR="00B92380" w:rsidTr="00B92380">
        <w:trPr>
          <w:trHeight w:val="459"/>
        </w:trPr>
        <w:tc>
          <w:tcPr>
            <w:tcW w:w="9628" w:type="dxa"/>
            <w:gridSpan w:val="6"/>
          </w:tcPr>
          <w:p w:rsidR="00B92380" w:rsidRDefault="00B92380" w:rsidP="00B92380">
            <w:pPr>
              <w:pStyle w:val="TableParagraph"/>
              <w:ind w:left="108"/>
              <w:rPr>
                <w:b/>
                <w:sz w:val="20"/>
              </w:rPr>
            </w:pPr>
            <w:r>
              <w:rPr>
                <w:b/>
                <w:sz w:val="20"/>
              </w:rPr>
              <w:t xml:space="preserve">COURSE NAME: </w:t>
            </w:r>
            <w:bookmarkStart w:id="23" w:name="basmanag"/>
            <w:r w:rsidRPr="00166DF5">
              <w:rPr>
                <w:b/>
                <w:sz w:val="20"/>
                <w:szCs w:val="20"/>
              </w:rPr>
              <w:t>BASIC MANAGEMENT IN NURSING</w:t>
            </w:r>
            <w:bookmarkEnd w:id="23"/>
          </w:p>
        </w:tc>
      </w:tr>
      <w:tr w:rsidR="00B92380" w:rsidTr="00B92380">
        <w:trPr>
          <w:trHeight w:val="229"/>
        </w:trPr>
        <w:tc>
          <w:tcPr>
            <w:tcW w:w="3329" w:type="dxa"/>
            <w:vMerge w:val="restart"/>
          </w:tcPr>
          <w:p w:rsidR="00B92380" w:rsidRDefault="00B92380" w:rsidP="00B92380">
            <w:pPr>
              <w:pStyle w:val="TableParagraph"/>
              <w:ind w:right="3"/>
              <w:jc w:val="center"/>
              <w:rPr>
                <w:b/>
                <w:sz w:val="20"/>
              </w:rPr>
            </w:pPr>
            <w:r>
              <w:rPr>
                <w:b/>
                <w:sz w:val="20"/>
              </w:rPr>
              <w:t>INSTRUCTOR</w:t>
            </w:r>
            <w:r>
              <w:rPr>
                <w:b/>
                <w:spacing w:val="-9"/>
                <w:sz w:val="20"/>
              </w:rPr>
              <w:t xml:space="preserve"> </w:t>
            </w:r>
            <w:r>
              <w:rPr>
                <w:b/>
                <w:spacing w:val="-4"/>
                <w:sz w:val="20"/>
              </w:rPr>
              <w:t>NAME</w:t>
            </w:r>
          </w:p>
          <w:p w:rsidR="00B92380" w:rsidRDefault="00B92380" w:rsidP="00B92380">
            <w:pPr>
              <w:pStyle w:val="TableParagraph"/>
              <w:ind w:left="12"/>
              <w:jc w:val="center"/>
              <w:rPr>
                <w:sz w:val="20"/>
              </w:rPr>
            </w:pPr>
          </w:p>
          <w:p w:rsidR="00B92380" w:rsidRDefault="00B92380" w:rsidP="00B92380">
            <w:pPr>
              <w:pStyle w:val="TableParagraph"/>
              <w:ind w:left="12"/>
              <w:jc w:val="center"/>
              <w:rPr>
                <w:sz w:val="20"/>
              </w:rPr>
            </w:pPr>
            <w:r>
              <w:rPr>
                <w:sz w:val="20"/>
              </w:rPr>
              <w:t>Assoc. Prof. Aysun TÜRE</w:t>
            </w:r>
          </w:p>
        </w:tc>
        <w:tc>
          <w:tcPr>
            <w:tcW w:w="2968" w:type="dxa"/>
            <w:gridSpan w:val="2"/>
            <w:vMerge w:val="restart"/>
          </w:tcPr>
          <w:p w:rsidR="00B92380" w:rsidRDefault="00B92380" w:rsidP="00B92380">
            <w:pPr>
              <w:pStyle w:val="TableParagraph"/>
              <w:ind w:left="464"/>
              <w:rPr>
                <w:b/>
                <w:sz w:val="20"/>
              </w:rPr>
            </w:pPr>
            <w:r>
              <w:rPr>
                <w:b/>
                <w:sz w:val="20"/>
              </w:rPr>
              <w:t xml:space="preserve">COURSE </w:t>
            </w:r>
            <w:r>
              <w:rPr>
                <w:b/>
                <w:spacing w:val="-2"/>
                <w:sz w:val="20"/>
              </w:rPr>
              <w:t>LANGUAGE</w:t>
            </w:r>
          </w:p>
          <w:p w:rsidR="00B92380" w:rsidRDefault="00B92380" w:rsidP="00B92380">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B92380" w:rsidRDefault="00B92380" w:rsidP="00B92380">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B92380" w:rsidRDefault="00B92380" w:rsidP="00B92380">
            <w:pPr>
              <w:pStyle w:val="TableParagraph"/>
              <w:spacing w:line="210" w:lineRule="exact"/>
              <w:ind w:left="935"/>
              <w:rPr>
                <w:b/>
                <w:sz w:val="20"/>
              </w:rPr>
            </w:pPr>
            <w:r>
              <w:rPr>
                <w:b/>
                <w:sz w:val="20"/>
              </w:rPr>
              <w:t xml:space="preserve">Course </w:t>
            </w:r>
            <w:r>
              <w:rPr>
                <w:b/>
                <w:spacing w:val="-2"/>
                <w:sz w:val="20"/>
              </w:rPr>
              <w:t>Catagory</w:t>
            </w:r>
          </w:p>
        </w:tc>
      </w:tr>
      <w:tr w:rsidR="00B92380" w:rsidTr="00B92380">
        <w:trPr>
          <w:trHeight w:val="44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spacing w:before="110"/>
              <w:ind w:left="141"/>
              <w:rPr>
                <w:sz w:val="20"/>
              </w:rPr>
            </w:pPr>
            <w:r>
              <w:rPr>
                <w:spacing w:val="-2"/>
                <w:sz w:val="20"/>
              </w:rPr>
              <w:t>Technical</w:t>
            </w:r>
          </w:p>
        </w:tc>
        <w:tc>
          <w:tcPr>
            <w:tcW w:w="1054" w:type="dxa"/>
          </w:tcPr>
          <w:p w:rsidR="00B92380" w:rsidRDefault="00B92380" w:rsidP="00B92380">
            <w:pPr>
              <w:pStyle w:val="TableParagraph"/>
              <w:spacing w:before="110"/>
              <w:ind w:left="10"/>
              <w:jc w:val="center"/>
              <w:rPr>
                <w:sz w:val="20"/>
              </w:rPr>
            </w:pPr>
            <w:r>
              <w:rPr>
                <w:spacing w:val="-2"/>
                <w:sz w:val="20"/>
              </w:rPr>
              <w:t>Medical</w:t>
            </w:r>
          </w:p>
        </w:tc>
        <w:tc>
          <w:tcPr>
            <w:tcW w:w="1205" w:type="dxa"/>
          </w:tcPr>
          <w:p w:rsidR="00B92380" w:rsidRDefault="00B92380" w:rsidP="00B92380">
            <w:pPr>
              <w:pStyle w:val="TableParagraph"/>
              <w:spacing w:before="110"/>
              <w:ind w:left="108"/>
              <w:rPr>
                <w:sz w:val="20"/>
              </w:rPr>
            </w:pPr>
            <w:r>
              <w:rPr>
                <w:spacing w:val="-2"/>
                <w:sz w:val="20"/>
              </w:rPr>
              <w:t>Other(……)</w:t>
            </w:r>
          </w:p>
        </w:tc>
      </w:tr>
      <w:tr w:rsidR="00B92380" w:rsidTr="00B92380">
        <w:trPr>
          <w:trHeight w:val="22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rPr>
                <w:sz w:val="16"/>
              </w:rPr>
            </w:pPr>
          </w:p>
        </w:tc>
        <w:tc>
          <w:tcPr>
            <w:tcW w:w="1054" w:type="dxa"/>
          </w:tcPr>
          <w:p w:rsidR="00B92380" w:rsidRDefault="00B92380" w:rsidP="00B92380">
            <w:pPr>
              <w:pStyle w:val="TableParagraph"/>
              <w:spacing w:line="210" w:lineRule="exact"/>
              <w:ind w:left="10" w:right="1"/>
              <w:jc w:val="center"/>
              <w:rPr>
                <w:b/>
                <w:sz w:val="20"/>
              </w:rPr>
            </w:pPr>
            <w:r>
              <w:rPr>
                <w:b/>
                <w:sz w:val="20"/>
              </w:rPr>
              <w:t>X</w:t>
            </w:r>
          </w:p>
        </w:tc>
        <w:tc>
          <w:tcPr>
            <w:tcW w:w="1205" w:type="dxa"/>
          </w:tcPr>
          <w:p w:rsidR="00B92380" w:rsidRDefault="00B92380" w:rsidP="00B92380">
            <w:pPr>
              <w:pStyle w:val="TableParagraph"/>
              <w:rPr>
                <w:sz w:val="16"/>
              </w:rPr>
            </w:pPr>
          </w:p>
        </w:tc>
      </w:tr>
    </w:tbl>
    <w:p w:rsidR="00B92380" w:rsidRDefault="00B92380" w:rsidP="00B9238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B92380" w:rsidTr="00B92380">
        <w:trPr>
          <w:trHeight w:val="229"/>
        </w:trPr>
        <w:tc>
          <w:tcPr>
            <w:tcW w:w="2426" w:type="dxa"/>
          </w:tcPr>
          <w:p w:rsidR="00B92380" w:rsidRDefault="00B92380" w:rsidP="00B92380">
            <w:pPr>
              <w:pStyle w:val="TableParagraph"/>
              <w:spacing w:line="210" w:lineRule="exact"/>
              <w:ind w:left="10" w:right="1"/>
              <w:jc w:val="center"/>
              <w:rPr>
                <w:b/>
                <w:sz w:val="20"/>
              </w:rPr>
            </w:pPr>
            <w:r>
              <w:rPr>
                <w:b/>
                <w:spacing w:val="-2"/>
                <w:sz w:val="20"/>
              </w:rPr>
              <w:t>PROPAEDEUTIC</w:t>
            </w:r>
          </w:p>
        </w:tc>
        <w:tc>
          <w:tcPr>
            <w:tcW w:w="2396" w:type="dxa"/>
          </w:tcPr>
          <w:p w:rsidR="00B92380" w:rsidRDefault="00B92380" w:rsidP="00B92380">
            <w:pPr>
              <w:pStyle w:val="TableParagraph"/>
              <w:spacing w:line="210" w:lineRule="exact"/>
              <w:ind w:left="30" w:right="21"/>
              <w:jc w:val="center"/>
              <w:rPr>
                <w:b/>
                <w:sz w:val="20"/>
              </w:rPr>
            </w:pPr>
            <w:r>
              <w:rPr>
                <w:b/>
                <w:spacing w:val="-2"/>
                <w:sz w:val="20"/>
              </w:rPr>
              <w:t>M.SC.</w:t>
            </w:r>
          </w:p>
        </w:tc>
        <w:tc>
          <w:tcPr>
            <w:tcW w:w="2137" w:type="dxa"/>
          </w:tcPr>
          <w:p w:rsidR="00B92380" w:rsidRDefault="00B92380" w:rsidP="00B92380">
            <w:pPr>
              <w:pStyle w:val="TableParagraph"/>
              <w:spacing w:line="210" w:lineRule="exact"/>
              <w:ind w:left="10" w:right="1"/>
              <w:jc w:val="center"/>
              <w:rPr>
                <w:b/>
                <w:sz w:val="20"/>
              </w:rPr>
            </w:pPr>
            <w:r>
              <w:rPr>
                <w:b/>
                <w:spacing w:val="-2"/>
                <w:sz w:val="20"/>
              </w:rPr>
              <w:t>Ph.D.</w:t>
            </w:r>
          </w:p>
        </w:tc>
        <w:tc>
          <w:tcPr>
            <w:tcW w:w="2669" w:type="dxa"/>
          </w:tcPr>
          <w:p w:rsidR="00B92380" w:rsidRDefault="00B92380"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B92380" w:rsidTr="00B92380">
        <w:trPr>
          <w:trHeight w:val="229"/>
        </w:trPr>
        <w:tc>
          <w:tcPr>
            <w:tcW w:w="2426"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B92380" w:rsidRDefault="00B92380"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B92380" w:rsidRDefault="00B92380" w:rsidP="00B9238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458"/>
        <w:gridCol w:w="458"/>
        <w:gridCol w:w="2441"/>
        <w:gridCol w:w="772"/>
        <w:gridCol w:w="582"/>
        <w:gridCol w:w="46"/>
        <w:gridCol w:w="983"/>
        <w:gridCol w:w="1960"/>
      </w:tblGrid>
      <w:tr w:rsidR="00B92380" w:rsidTr="00B92380">
        <w:trPr>
          <w:trHeight w:val="382"/>
        </w:trPr>
        <w:tc>
          <w:tcPr>
            <w:tcW w:w="1306" w:type="dxa"/>
            <w:vMerge w:val="restart"/>
            <w:tcBorders>
              <w:bottom w:val="single" w:sz="4" w:space="0" w:color="000000"/>
            </w:tcBorders>
          </w:tcPr>
          <w:p w:rsidR="00B92380" w:rsidRDefault="00B92380" w:rsidP="00B92380">
            <w:pPr>
              <w:pStyle w:val="TableParagraph"/>
              <w:spacing w:before="157"/>
              <w:ind w:left="108"/>
              <w:rPr>
                <w:b/>
                <w:sz w:val="20"/>
              </w:rPr>
            </w:pPr>
            <w:r>
              <w:rPr>
                <w:b/>
                <w:spacing w:val="-2"/>
                <w:sz w:val="20"/>
              </w:rPr>
              <w:t>SEMESTER</w:t>
            </w:r>
          </w:p>
        </w:tc>
        <w:tc>
          <w:tcPr>
            <w:tcW w:w="4240" w:type="dxa"/>
            <w:gridSpan w:val="4"/>
            <w:tcBorders>
              <w:bottom w:val="single" w:sz="4" w:space="0" w:color="000000"/>
            </w:tcBorders>
          </w:tcPr>
          <w:p w:rsidR="00B92380" w:rsidRDefault="00B92380" w:rsidP="00B92380">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5"/>
            <w:tcBorders>
              <w:bottom w:val="single" w:sz="4" w:space="0" w:color="000000"/>
            </w:tcBorders>
          </w:tcPr>
          <w:p w:rsidR="00B92380" w:rsidRDefault="00B92380" w:rsidP="00B92380">
            <w:pPr>
              <w:pStyle w:val="TableParagraph"/>
              <w:spacing w:before="76"/>
              <w:ind w:left="30"/>
              <w:jc w:val="center"/>
              <w:rPr>
                <w:b/>
                <w:sz w:val="20"/>
              </w:rPr>
            </w:pPr>
            <w:r>
              <w:rPr>
                <w:b/>
                <w:sz w:val="20"/>
              </w:rPr>
              <w:t xml:space="preserve">COURSE </w:t>
            </w:r>
            <w:r>
              <w:rPr>
                <w:b/>
                <w:spacing w:val="-5"/>
                <w:sz w:val="20"/>
              </w:rPr>
              <w:t>OF</w:t>
            </w:r>
          </w:p>
        </w:tc>
      </w:tr>
      <w:tr w:rsidR="00B92380" w:rsidTr="00B92380">
        <w:trPr>
          <w:trHeight w:val="382"/>
        </w:trPr>
        <w:tc>
          <w:tcPr>
            <w:tcW w:w="1306" w:type="dxa"/>
            <w:vMerge/>
            <w:tcBorders>
              <w:top w:val="nil"/>
              <w:bottom w:val="single" w:sz="4" w:space="0" w:color="000000"/>
            </w:tcBorders>
          </w:tcPr>
          <w:p w:rsidR="00B92380" w:rsidRDefault="00B92380" w:rsidP="00B92380">
            <w:pPr>
              <w:rPr>
                <w:sz w:val="2"/>
                <w:szCs w:val="2"/>
              </w:rPr>
            </w:pPr>
          </w:p>
        </w:tc>
        <w:tc>
          <w:tcPr>
            <w:tcW w:w="883"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20" w:right="1"/>
              <w:jc w:val="center"/>
              <w:rPr>
                <w:b/>
                <w:sz w:val="20"/>
              </w:rPr>
            </w:pPr>
            <w:r>
              <w:rPr>
                <w:b/>
                <w:spacing w:val="-2"/>
                <w:sz w:val="20"/>
              </w:rPr>
              <w:t>Theoric</w:t>
            </w:r>
          </w:p>
        </w:tc>
        <w:tc>
          <w:tcPr>
            <w:tcW w:w="916" w:type="dxa"/>
            <w:gridSpan w:val="2"/>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19"/>
              <w:jc w:val="center"/>
              <w:rPr>
                <w:b/>
                <w:sz w:val="20"/>
              </w:rPr>
            </w:pPr>
            <w:r>
              <w:rPr>
                <w:b/>
                <w:spacing w:val="-2"/>
                <w:sz w:val="20"/>
              </w:rPr>
              <w:t>Credit</w:t>
            </w:r>
          </w:p>
        </w:tc>
        <w:tc>
          <w:tcPr>
            <w:tcW w:w="628" w:type="dxa"/>
            <w:gridSpan w:val="2"/>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29" w:right="3"/>
              <w:jc w:val="center"/>
              <w:rPr>
                <w:b/>
                <w:sz w:val="20"/>
              </w:rPr>
            </w:pPr>
            <w:r>
              <w:rPr>
                <w:b/>
                <w:spacing w:val="-4"/>
                <w:sz w:val="20"/>
              </w:rPr>
              <w:t>ECTS</w:t>
            </w:r>
          </w:p>
        </w:tc>
        <w:tc>
          <w:tcPr>
            <w:tcW w:w="2943" w:type="dxa"/>
            <w:gridSpan w:val="2"/>
            <w:tcBorders>
              <w:top w:val="single" w:sz="4" w:space="0" w:color="000000"/>
              <w:left w:val="single" w:sz="4" w:space="0" w:color="000000"/>
              <w:bottom w:val="single" w:sz="4" w:space="0" w:color="000000"/>
            </w:tcBorders>
          </w:tcPr>
          <w:p w:rsidR="00B92380" w:rsidRDefault="00B92380" w:rsidP="00B92380">
            <w:pPr>
              <w:pStyle w:val="TableParagraph"/>
              <w:spacing w:before="76"/>
              <w:ind w:left="40"/>
              <w:jc w:val="center"/>
              <w:rPr>
                <w:b/>
                <w:sz w:val="20"/>
              </w:rPr>
            </w:pPr>
            <w:r>
              <w:rPr>
                <w:b/>
                <w:spacing w:val="-4"/>
                <w:sz w:val="20"/>
              </w:rPr>
              <w:t>TYPE</w:t>
            </w:r>
          </w:p>
        </w:tc>
      </w:tr>
      <w:tr w:rsidR="00B92380" w:rsidTr="00B92380">
        <w:trPr>
          <w:trHeight w:val="459"/>
        </w:trPr>
        <w:tc>
          <w:tcPr>
            <w:tcW w:w="1306" w:type="dxa"/>
            <w:tcBorders>
              <w:top w:val="single" w:sz="4" w:space="0" w:color="000000"/>
            </w:tcBorders>
          </w:tcPr>
          <w:p w:rsidR="00B92380" w:rsidRDefault="00B92380" w:rsidP="00B92380">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B92380" w:rsidRDefault="00B92380" w:rsidP="00B92380">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vAlign w:val="center"/>
          </w:tcPr>
          <w:p w:rsidR="00B92380" w:rsidRPr="00915CDE" w:rsidRDefault="00B92380" w:rsidP="00B92380">
            <w:pPr>
              <w:pStyle w:val="TableParagraph"/>
              <w:spacing w:before="115"/>
              <w:ind w:left="20"/>
              <w:jc w:val="center"/>
              <w:rPr>
                <w:sz w:val="20"/>
              </w:rPr>
            </w:pPr>
            <w:r w:rsidRPr="00915CDE">
              <w:rPr>
                <w:sz w:val="20"/>
                <w:szCs w:val="20"/>
              </w:rPr>
              <w:t xml:space="preserve">3 </w:t>
            </w:r>
          </w:p>
        </w:tc>
        <w:tc>
          <w:tcPr>
            <w:tcW w:w="916" w:type="dxa"/>
            <w:gridSpan w:val="2"/>
            <w:tcBorders>
              <w:top w:val="single" w:sz="4" w:space="0" w:color="000000"/>
              <w:left w:val="single" w:sz="4" w:space="0" w:color="000000"/>
              <w:right w:val="single" w:sz="4" w:space="0" w:color="000000"/>
            </w:tcBorders>
            <w:vAlign w:val="center"/>
          </w:tcPr>
          <w:p w:rsidR="00B92380" w:rsidRPr="00915CDE" w:rsidRDefault="00B92380" w:rsidP="00B92380">
            <w:pPr>
              <w:pStyle w:val="TableParagraph"/>
              <w:spacing w:before="115"/>
              <w:ind w:left="30"/>
              <w:jc w:val="center"/>
              <w:rPr>
                <w:sz w:val="20"/>
              </w:rPr>
            </w:pPr>
            <w:r w:rsidRPr="00915CDE">
              <w:rPr>
                <w:sz w:val="20"/>
                <w:szCs w:val="20"/>
              </w:rPr>
              <w:t xml:space="preserve"> 4</w:t>
            </w:r>
          </w:p>
        </w:tc>
        <w:tc>
          <w:tcPr>
            <w:tcW w:w="2441" w:type="dxa"/>
            <w:tcBorders>
              <w:top w:val="single" w:sz="4" w:space="0" w:color="000000"/>
              <w:left w:val="single" w:sz="4" w:space="0" w:color="000000"/>
            </w:tcBorders>
            <w:vAlign w:val="center"/>
          </w:tcPr>
          <w:p w:rsidR="00B92380" w:rsidRPr="00915CDE" w:rsidRDefault="003E3FA6" w:rsidP="00B92380">
            <w:pPr>
              <w:pStyle w:val="TableParagraph"/>
              <w:spacing w:before="115"/>
              <w:ind w:left="40"/>
              <w:jc w:val="center"/>
              <w:rPr>
                <w:sz w:val="20"/>
              </w:rPr>
            </w:pPr>
            <w:r w:rsidRPr="00915CDE">
              <w:rPr>
                <w:sz w:val="20"/>
                <w:szCs w:val="20"/>
              </w:rPr>
              <w:t>0</w:t>
            </w:r>
            <w:r w:rsidR="00B92380" w:rsidRPr="00915CDE">
              <w:rPr>
                <w:sz w:val="20"/>
                <w:szCs w:val="20"/>
              </w:rPr>
              <w:t xml:space="preserve"> </w:t>
            </w:r>
          </w:p>
        </w:tc>
        <w:tc>
          <w:tcPr>
            <w:tcW w:w="772" w:type="dxa"/>
            <w:tcBorders>
              <w:top w:val="single" w:sz="4" w:space="0" w:color="000000"/>
              <w:right w:val="single" w:sz="4" w:space="0" w:color="000000"/>
            </w:tcBorders>
            <w:vAlign w:val="center"/>
          </w:tcPr>
          <w:p w:rsidR="00B92380" w:rsidRPr="00915CDE" w:rsidRDefault="00B92380" w:rsidP="00B92380">
            <w:pPr>
              <w:pStyle w:val="TableParagraph"/>
              <w:spacing w:before="115"/>
              <w:ind w:left="19"/>
              <w:jc w:val="center"/>
              <w:rPr>
                <w:sz w:val="20"/>
              </w:rPr>
            </w:pPr>
            <w:r w:rsidRPr="00915CDE">
              <w:rPr>
                <w:sz w:val="20"/>
                <w:szCs w:val="20"/>
              </w:rPr>
              <w:t xml:space="preserve"> 5</w:t>
            </w:r>
          </w:p>
        </w:tc>
        <w:tc>
          <w:tcPr>
            <w:tcW w:w="628" w:type="dxa"/>
            <w:gridSpan w:val="2"/>
            <w:tcBorders>
              <w:top w:val="single" w:sz="4" w:space="0" w:color="000000"/>
              <w:left w:val="single" w:sz="4" w:space="0" w:color="000000"/>
              <w:right w:val="single" w:sz="4" w:space="0" w:color="000000"/>
            </w:tcBorders>
            <w:vAlign w:val="center"/>
          </w:tcPr>
          <w:p w:rsidR="00B92380" w:rsidRDefault="00B92380" w:rsidP="00B92380">
            <w:pPr>
              <w:pStyle w:val="TableParagraph"/>
              <w:spacing w:before="115"/>
              <w:ind w:left="29"/>
              <w:jc w:val="center"/>
              <w:rPr>
                <w:sz w:val="20"/>
              </w:rPr>
            </w:pPr>
            <w:r>
              <w:rPr>
                <w:sz w:val="20"/>
                <w:szCs w:val="20"/>
              </w:rPr>
              <w:t>7,5</w:t>
            </w:r>
          </w:p>
        </w:tc>
        <w:tc>
          <w:tcPr>
            <w:tcW w:w="2943" w:type="dxa"/>
            <w:gridSpan w:val="2"/>
            <w:tcBorders>
              <w:top w:val="single" w:sz="4" w:space="0" w:color="000000"/>
              <w:left w:val="single" w:sz="4" w:space="0" w:color="000000"/>
            </w:tcBorders>
          </w:tcPr>
          <w:p w:rsidR="00B92380" w:rsidRDefault="00B92380" w:rsidP="00B92380">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B92380" w:rsidRDefault="00B92380" w:rsidP="00B92380">
            <w:pPr>
              <w:pStyle w:val="TableParagraph"/>
              <w:spacing w:before="76" w:line="210" w:lineRule="exact"/>
              <w:ind w:right="558"/>
              <w:rPr>
                <w:b/>
                <w:sz w:val="20"/>
              </w:rPr>
            </w:pPr>
            <w:r>
              <w:rPr>
                <w:rFonts w:ascii="Leelawadee UI" w:hAnsi="Leelawadee UI"/>
                <w:b/>
                <w:sz w:val="20"/>
              </w:rPr>
              <w:t xml:space="preserve">                ◻                  X</w:t>
            </w:r>
          </w:p>
        </w:tc>
      </w:tr>
      <w:tr w:rsidR="00B92380" w:rsidTr="00B92380">
        <w:trPr>
          <w:trHeight w:val="323"/>
        </w:trPr>
        <w:tc>
          <w:tcPr>
            <w:tcW w:w="9889" w:type="dxa"/>
            <w:gridSpan w:val="10"/>
          </w:tcPr>
          <w:p w:rsidR="00B92380" w:rsidRDefault="00B92380"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B92380" w:rsidTr="00B92380">
        <w:trPr>
          <w:trHeight w:val="224"/>
        </w:trPr>
        <w:tc>
          <w:tcPr>
            <w:tcW w:w="2647" w:type="dxa"/>
            <w:gridSpan w:val="3"/>
            <w:vMerge w:val="restart"/>
          </w:tcPr>
          <w:p w:rsidR="00B92380" w:rsidRDefault="00B92380" w:rsidP="00B92380">
            <w:pPr>
              <w:pStyle w:val="TableParagraph"/>
              <w:rPr>
                <w:b/>
                <w:sz w:val="20"/>
              </w:rPr>
            </w:pPr>
          </w:p>
          <w:p w:rsidR="00B92380" w:rsidRDefault="00B92380" w:rsidP="00B92380">
            <w:pPr>
              <w:pStyle w:val="TableParagraph"/>
              <w:spacing w:before="90"/>
              <w:rPr>
                <w:b/>
                <w:sz w:val="20"/>
              </w:rPr>
            </w:pPr>
          </w:p>
          <w:p w:rsidR="00B92380" w:rsidRDefault="00B92380" w:rsidP="00B92380">
            <w:pPr>
              <w:pStyle w:val="TableParagraph"/>
              <w:ind w:left="734" w:right="702" w:firstLine="50"/>
              <w:jc w:val="both"/>
              <w:rPr>
                <w:b/>
                <w:sz w:val="20"/>
              </w:rPr>
            </w:pPr>
            <w:r>
              <w:rPr>
                <w:b/>
                <w:spacing w:val="-2"/>
                <w:sz w:val="20"/>
              </w:rPr>
              <w:t>MID-TERM SEMESTER ACTIVITIES</w:t>
            </w:r>
          </w:p>
        </w:tc>
        <w:tc>
          <w:tcPr>
            <w:tcW w:w="4253" w:type="dxa"/>
            <w:gridSpan w:val="4"/>
            <w:tcBorders>
              <w:bottom w:val="single" w:sz="8" w:space="0" w:color="000000"/>
              <w:right w:val="single" w:sz="4" w:space="0" w:color="000000"/>
            </w:tcBorders>
          </w:tcPr>
          <w:p w:rsidR="00B92380" w:rsidRDefault="00B92380" w:rsidP="00B92380">
            <w:pPr>
              <w:pStyle w:val="TableParagraph"/>
              <w:spacing w:line="205" w:lineRule="exact"/>
              <w:ind w:left="19"/>
              <w:jc w:val="center"/>
              <w:rPr>
                <w:b/>
                <w:sz w:val="20"/>
              </w:rPr>
            </w:pPr>
            <w:r>
              <w:rPr>
                <w:b/>
                <w:spacing w:val="-2"/>
                <w:sz w:val="20"/>
              </w:rPr>
              <w:t>ACTIVITY</w:t>
            </w:r>
          </w:p>
        </w:tc>
        <w:tc>
          <w:tcPr>
            <w:tcW w:w="1029" w:type="dxa"/>
            <w:gridSpan w:val="2"/>
            <w:tcBorders>
              <w:left w:val="single" w:sz="4" w:space="0" w:color="000000"/>
              <w:bottom w:val="single" w:sz="8" w:space="0" w:color="000000"/>
              <w:right w:val="single" w:sz="8" w:space="0" w:color="000000"/>
            </w:tcBorders>
          </w:tcPr>
          <w:p w:rsidR="00B92380" w:rsidRDefault="00B92380" w:rsidP="00B92380">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B92380" w:rsidRDefault="00B92380"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B92380" w:rsidTr="00B92380">
        <w:trPr>
          <w:trHeight w:val="224"/>
        </w:trPr>
        <w:tc>
          <w:tcPr>
            <w:tcW w:w="2647" w:type="dxa"/>
            <w:gridSpan w:val="3"/>
            <w:vMerge/>
            <w:tcBorders>
              <w:top w:val="nil"/>
            </w:tcBorders>
          </w:tcPr>
          <w:p w:rsidR="00B92380" w:rsidRDefault="00B92380" w:rsidP="00B92380">
            <w:pPr>
              <w:rPr>
                <w:sz w:val="2"/>
                <w:szCs w:val="2"/>
              </w:rPr>
            </w:pPr>
          </w:p>
        </w:tc>
        <w:tc>
          <w:tcPr>
            <w:tcW w:w="4253" w:type="dxa"/>
            <w:gridSpan w:val="4"/>
            <w:tcBorders>
              <w:top w:val="single" w:sz="8" w:space="0" w:color="000000"/>
              <w:bottom w:val="single" w:sz="4" w:space="0" w:color="000000"/>
              <w:right w:val="single" w:sz="4" w:space="0" w:color="000000"/>
            </w:tcBorders>
          </w:tcPr>
          <w:p w:rsidR="00B92380" w:rsidRDefault="00B92380" w:rsidP="00B92380">
            <w:pPr>
              <w:pStyle w:val="TableParagraph"/>
              <w:spacing w:before="5" w:line="200" w:lineRule="exact"/>
              <w:ind w:left="108"/>
              <w:rPr>
                <w:sz w:val="20"/>
              </w:rPr>
            </w:pPr>
            <w:r>
              <w:rPr>
                <w:sz w:val="20"/>
              </w:rPr>
              <w:t>Mid-</w:t>
            </w:r>
            <w:r>
              <w:rPr>
                <w:spacing w:val="-4"/>
                <w:sz w:val="20"/>
              </w:rPr>
              <w:t>Term</w:t>
            </w:r>
          </w:p>
        </w:tc>
        <w:tc>
          <w:tcPr>
            <w:tcW w:w="1029" w:type="dxa"/>
            <w:gridSpan w:val="2"/>
            <w:tcBorders>
              <w:top w:val="single" w:sz="8" w:space="0" w:color="000000"/>
              <w:left w:val="single" w:sz="4" w:space="0" w:color="000000"/>
              <w:bottom w:val="single" w:sz="4" w:space="0" w:color="000000"/>
              <w:right w:val="single" w:sz="8" w:space="0" w:color="000000"/>
            </w:tcBorders>
          </w:tcPr>
          <w:p w:rsidR="00B92380" w:rsidRPr="003D73BC" w:rsidRDefault="00B92380" w:rsidP="00B92380">
            <w:pPr>
              <w:pStyle w:val="TableParagraph"/>
              <w:jc w:val="center"/>
              <w:rPr>
                <w:sz w:val="20"/>
                <w:szCs w:val="20"/>
              </w:rPr>
            </w:pPr>
            <w:r w:rsidRPr="003D73BC">
              <w:rPr>
                <w:sz w:val="20"/>
                <w:szCs w:val="20"/>
              </w:rPr>
              <w:t>1</w:t>
            </w:r>
          </w:p>
        </w:tc>
        <w:tc>
          <w:tcPr>
            <w:tcW w:w="1960" w:type="dxa"/>
            <w:tcBorders>
              <w:top w:val="single" w:sz="8" w:space="0" w:color="000000"/>
              <w:left w:val="single" w:sz="8" w:space="0" w:color="000000"/>
              <w:bottom w:val="single" w:sz="4" w:space="0" w:color="000000"/>
            </w:tcBorders>
          </w:tcPr>
          <w:p w:rsidR="00B92380" w:rsidRPr="003D73BC" w:rsidRDefault="00B92380" w:rsidP="00B92380">
            <w:pPr>
              <w:pStyle w:val="TableParagraph"/>
              <w:spacing w:before="5" w:line="200" w:lineRule="exact"/>
              <w:ind w:left="85"/>
              <w:jc w:val="center"/>
              <w:rPr>
                <w:sz w:val="20"/>
                <w:szCs w:val="20"/>
              </w:rPr>
            </w:pPr>
            <w:r w:rsidRPr="003D73BC">
              <w:rPr>
                <w:sz w:val="20"/>
                <w:szCs w:val="20"/>
              </w:rPr>
              <w:t>20</w:t>
            </w:r>
          </w:p>
        </w:tc>
      </w:tr>
      <w:tr w:rsidR="00B92380" w:rsidTr="00B92380">
        <w:trPr>
          <w:trHeight w:val="229"/>
        </w:trPr>
        <w:tc>
          <w:tcPr>
            <w:tcW w:w="2647" w:type="dxa"/>
            <w:gridSpan w:val="3"/>
            <w:vMerge/>
            <w:tcBorders>
              <w:top w:val="nil"/>
            </w:tcBorders>
          </w:tcPr>
          <w:p w:rsidR="00B92380" w:rsidRDefault="00B92380" w:rsidP="00B92380">
            <w:pPr>
              <w:rPr>
                <w:sz w:val="2"/>
                <w:szCs w:val="2"/>
              </w:rPr>
            </w:pPr>
          </w:p>
        </w:tc>
        <w:tc>
          <w:tcPr>
            <w:tcW w:w="4253" w:type="dxa"/>
            <w:gridSpan w:val="4"/>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4"/>
                <w:sz w:val="20"/>
              </w:rPr>
              <w:t>Quiz</w:t>
            </w:r>
          </w:p>
        </w:tc>
        <w:tc>
          <w:tcPr>
            <w:tcW w:w="1029" w:type="dxa"/>
            <w:gridSpan w:val="2"/>
            <w:tcBorders>
              <w:top w:val="single" w:sz="4" w:space="0" w:color="000000"/>
              <w:left w:val="single" w:sz="4" w:space="0" w:color="000000"/>
              <w:bottom w:val="single" w:sz="4" w:space="0" w:color="000000"/>
              <w:right w:val="single" w:sz="8" w:space="0" w:color="000000"/>
            </w:tcBorders>
          </w:tcPr>
          <w:p w:rsidR="00B92380" w:rsidRPr="003D73BC"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B92380" w:rsidRPr="003D73BC" w:rsidRDefault="00B92380" w:rsidP="00B92380">
            <w:pPr>
              <w:pStyle w:val="TableParagraph"/>
              <w:jc w:val="center"/>
              <w:rPr>
                <w:sz w:val="20"/>
                <w:szCs w:val="20"/>
              </w:rPr>
            </w:pPr>
          </w:p>
        </w:tc>
      </w:tr>
      <w:tr w:rsidR="00B92380" w:rsidTr="00B92380">
        <w:trPr>
          <w:trHeight w:val="229"/>
        </w:trPr>
        <w:tc>
          <w:tcPr>
            <w:tcW w:w="2647" w:type="dxa"/>
            <w:gridSpan w:val="3"/>
            <w:vMerge/>
            <w:tcBorders>
              <w:top w:val="nil"/>
            </w:tcBorders>
          </w:tcPr>
          <w:p w:rsidR="00B92380" w:rsidRDefault="00B92380" w:rsidP="00B92380">
            <w:pPr>
              <w:rPr>
                <w:sz w:val="2"/>
                <w:szCs w:val="2"/>
              </w:rPr>
            </w:pPr>
          </w:p>
        </w:tc>
        <w:tc>
          <w:tcPr>
            <w:tcW w:w="4253" w:type="dxa"/>
            <w:gridSpan w:val="4"/>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2"/>
                <w:sz w:val="20"/>
              </w:rPr>
              <w:t>Homework</w:t>
            </w:r>
          </w:p>
        </w:tc>
        <w:tc>
          <w:tcPr>
            <w:tcW w:w="1029" w:type="dxa"/>
            <w:gridSpan w:val="2"/>
            <w:tcBorders>
              <w:top w:val="single" w:sz="4" w:space="0" w:color="000000"/>
              <w:left w:val="single" w:sz="4" w:space="0" w:color="000000"/>
              <w:bottom w:val="single" w:sz="4" w:space="0" w:color="000000"/>
              <w:right w:val="single" w:sz="8" w:space="0" w:color="000000"/>
            </w:tcBorders>
          </w:tcPr>
          <w:p w:rsidR="00B92380" w:rsidRPr="003D73BC" w:rsidRDefault="00B92380" w:rsidP="00B92380">
            <w:pPr>
              <w:pStyle w:val="TableParagraph"/>
              <w:jc w:val="center"/>
              <w:rPr>
                <w:sz w:val="20"/>
                <w:szCs w:val="20"/>
              </w:rPr>
            </w:pPr>
            <w:r w:rsidRPr="003D73BC">
              <w:rPr>
                <w:sz w:val="20"/>
                <w:szCs w:val="20"/>
              </w:rPr>
              <w:t>1</w:t>
            </w:r>
          </w:p>
        </w:tc>
        <w:tc>
          <w:tcPr>
            <w:tcW w:w="1960" w:type="dxa"/>
            <w:tcBorders>
              <w:top w:val="single" w:sz="4" w:space="0" w:color="000000"/>
              <w:left w:val="single" w:sz="8" w:space="0" w:color="000000"/>
              <w:bottom w:val="single" w:sz="4" w:space="0" w:color="000000"/>
            </w:tcBorders>
          </w:tcPr>
          <w:p w:rsidR="00B92380" w:rsidRPr="003D73BC" w:rsidRDefault="00B92380" w:rsidP="00B92380">
            <w:pPr>
              <w:pStyle w:val="TableParagraph"/>
              <w:jc w:val="center"/>
              <w:rPr>
                <w:sz w:val="20"/>
                <w:szCs w:val="20"/>
              </w:rPr>
            </w:pPr>
            <w:r w:rsidRPr="003D73BC">
              <w:rPr>
                <w:sz w:val="20"/>
                <w:szCs w:val="20"/>
              </w:rPr>
              <w:t>25</w:t>
            </w:r>
          </w:p>
        </w:tc>
      </w:tr>
      <w:tr w:rsidR="00B92380" w:rsidTr="00B92380">
        <w:trPr>
          <w:trHeight w:val="234"/>
        </w:trPr>
        <w:tc>
          <w:tcPr>
            <w:tcW w:w="2647" w:type="dxa"/>
            <w:gridSpan w:val="3"/>
            <w:vMerge/>
            <w:tcBorders>
              <w:top w:val="nil"/>
            </w:tcBorders>
          </w:tcPr>
          <w:p w:rsidR="00B92380" w:rsidRDefault="00B92380" w:rsidP="00B92380">
            <w:pPr>
              <w:rPr>
                <w:sz w:val="2"/>
                <w:szCs w:val="2"/>
              </w:rPr>
            </w:pPr>
          </w:p>
        </w:tc>
        <w:tc>
          <w:tcPr>
            <w:tcW w:w="4253" w:type="dxa"/>
            <w:gridSpan w:val="4"/>
            <w:tcBorders>
              <w:top w:val="single" w:sz="4" w:space="0" w:color="000000"/>
              <w:bottom w:val="single" w:sz="8" w:space="0" w:color="000000"/>
              <w:right w:val="single" w:sz="4" w:space="0" w:color="000000"/>
            </w:tcBorders>
          </w:tcPr>
          <w:p w:rsidR="00B92380" w:rsidRDefault="00B92380" w:rsidP="00B92380">
            <w:pPr>
              <w:pStyle w:val="TableParagraph"/>
              <w:spacing w:before="10" w:line="205" w:lineRule="exact"/>
              <w:ind w:left="108"/>
              <w:rPr>
                <w:sz w:val="20"/>
              </w:rPr>
            </w:pPr>
            <w:r>
              <w:rPr>
                <w:spacing w:val="-2"/>
                <w:sz w:val="20"/>
              </w:rPr>
              <w:t>Project</w:t>
            </w:r>
          </w:p>
        </w:tc>
        <w:tc>
          <w:tcPr>
            <w:tcW w:w="1029" w:type="dxa"/>
            <w:gridSpan w:val="2"/>
            <w:tcBorders>
              <w:top w:val="single" w:sz="4" w:space="0" w:color="000000"/>
              <w:left w:val="single" w:sz="4" w:space="0" w:color="000000"/>
              <w:bottom w:val="single" w:sz="8" w:space="0" w:color="000000"/>
              <w:right w:val="single" w:sz="8" w:space="0" w:color="000000"/>
            </w:tcBorders>
          </w:tcPr>
          <w:p w:rsidR="00B92380" w:rsidRPr="003D73BC"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B92380" w:rsidRPr="003D73BC" w:rsidRDefault="00B92380" w:rsidP="00B92380">
            <w:pPr>
              <w:pStyle w:val="TableParagraph"/>
              <w:jc w:val="center"/>
              <w:rPr>
                <w:sz w:val="20"/>
                <w:szCs w:val="20"/>
              </w:rPr>
            </w:pPr>
          </w:p>
        </w:tc>
      </w:tr>
      <w:tr w:rsidR="00B92380" w:rsidTr="00B92380">
        <w:trPr>
          <w:trHeight w:val="229"/>
        </w:trPr>
        <w:tc>
          <w:tcPr>
            <w:tcW w:w="2647" w:type="dxa"/>
            <w:gridSpan w:val="3"/>
            <w:vMerge/>
            <w:tcBorders>
              <w:top w:val="nil"/>
            </w:tcBorders>
          </w:tcPr>
          <w:p w:rsidR="00B92380" w:rsidRDefault="00B92380" w:rsidP="00B92380">
            <w:pPr>
              <w:rPr>
                <w:sz w:val="2"/>
                <w:szCs w:val="2"/>
              </w:rPr>
            </w:pPr>
          </w:p>
        </w:tc>
        <w:tc>
          <w:tcPr>
            <w:tcW w:w="4253" w:type="dxa"/>
            <w:gridSpan w:val="4"/>
            <w:tcBorders>
              <w:top w:val="single" w:sz="8" w:space="0" w:color="000000"/>
              <w:bottom w:val="single" w:sz="8" w:space="0" w:color="000000"/>
              <w:right w:val="single" w:sz="4" w:space="0" w:color="000000"/>
            </w:tcBorders>
          </w:tcPr>
          <w:p w:rsidR="00B92380" w:rsidRDefault="00B92380" w:rsidP="00B92380">
            <w:pPr>
              <w:pStyle w:val="TableParagraph"/>
              <w:spacing w:before="5" w:line="205" w:lineRule="exact"/>
              <w:ind w:left="108"/>
              <w:rPr>
                <w:sz w:val="20"/>
              </w:rPr>
            </w:pPr>
            <w:r>
              <w:rPr>
                <w:spacing w:val="-2"/>
                <w:sz w:val="20"/>
              </w:rPr>
              <w:t>Report</w:t>
            </w:r>
          </w:p>
        </w:tc>
        <w:tc>
          <w:tcPr>
            <w:tcW w:w="1029" w:type="dxa"/>
            <w:gridSpan w:val="2"/>
            <w:tcBorders>
              <w:top w:val="single" w:sz="8" w:space="0" w:color="000000"/>
              <w:left w:val="single" w:sz="4" w:space="0" w:color="000000"/>
              <w:bottom w:val="single" w:sz="8" w:space="0" w:color="000000"/>
              <w:right w:val="single" w:sz="8" w:space="0" w:color="000000"/>
            </w:tcBorders>
          </w:tcPr>
          <w:p w:rsidR="00B92380" w:rsidRPr="003D73BC" w:rsidRDefault="00B92380" w:rsidP="00B92380">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B92380" w:rsidRPr="003D73BC" w:rsidRDefault="00B92380" w:rsidP="00B92380">
            <w:pPr>
              <w:pStyle w:val="TableParagraph"/>
              <w:jc w:val="center"/>
              <w:rPr>
                <w:sz w:val="20"/>
                <w:szCs w:val="20"/>
              </w:rPr>
            </w:pPr>
          </w:p>
        </w:tc>
      </w:tr>
      <w:tr w:rsidR="00B92380" w:rsidTr="00B92380">
        <w:trPr>
          <w:trHeight w:val="234"/>
        </w:trPr>
        <w:tc>
          <w:tcPr>
            <w:tcW w:w="2647" w:type="dxa"/>
            <w:gridSpan w:val="3"/>
            <w:vMerge/>
            <w:tcBorders>
              <w:top w:val="nil"/>
            </w:tcBorders>
          </w:tcPr>
          <w:p w:rsidR="00B92380" w:rsidRDefault="00B92380" w:rsidP="00B92380">
            <w:pPr>
              <w:rPr>
                <w:sz w:val="2"/>
                <w:szCs w:val="2"/>
              </w:rPr>
            </w:pPr>
          </w:p>
        </w:tc>
        <w:tc>
          <w:tcPr>
            <w:tcW w:w="4253" w:type="dxa"/>
            <w:gridSpan w:val="4"/>
            <w:tcBorders>
              <w:top w:val="single" w:sz="8" w:space="0" w:color="000000"/>
              <w:right w:val="single" w:sz="4" w:space="0" w:color="000000"/>
            </w:tcBorders>
          </w:tcPr>
          <w:p w:rsidR="00B92380" w:rsidRDefault="00B92380" w:rsidP="00B92380">
            <w:pPr>
              <w:pStyle w:val="TableParagraph"/>
              <w:spacing w:before="5" w:line="210" w:lineRule="exact"/>
              <w:ind w:left="108"/>
              <w:rPr>
                <w:sz w:val="20"/>
              </w:rPr>
            </w:pPr>
            <w:r>
              <w:rPr>
                <w:sz w:val="20"/>
              </w:rPr>
              <w:t>Practice</w:t>
            </w:r>
          </w:p>
        </w:tc>
        <w:tc>
          <w:tcPr>
            <w:tcW w:w="1029" w:type="dxa"/>
            <w:gridSpan w:val="2"/>
            <w:tcBorders>
              <w:top w:val="single" w:sz="8" w:space="0" w:color="000000"/>
              <w:left w:val="single" w:sz="4" w:space="0" w:color="000000"/>
              <w:right w:val="single" w:sz="8" w:space="0" w:color="000000"/>
            </w:tcBorders>
          </w:tcPr>
          <w:p w:rsidR="00B92380" w:rsidRPr="003D73BC" w:rsidRDefault="00B92380" w:rsidP="00B92380">
            <w:pPr>
              <w:pStyle w:val="TableParagraph"/>
              <w:jc w:val="center"/>
              <w:rPr>
                <w:sz w:val="20"/>
                <w:szCs w:val="20"/>
              </w:rPr>
            </w:pPr>
            <w:r w:rsidRPr="003D73BC">
              <w:rPr>
                <w:sz w:val="20"/>
                <w:szCs w:val="20"/>
              </w:rPr>
              <w:t>1</w:t>
            </w:r>
          </w:p>
        </w:tc>
        <w:tc>
          <w:tcPr>
            <w:tcW w:w="1960" w:type="dxa"/>
            <w:tcBorders>
              <w:top w:val="single" w:sz="8" w:space="0" w:color="000000"/>
              <w:left w:val="single" w:sz="8" w:space="0" w:color="000000"/>
            </w:tcBorders>
          </w:tcPr>
          <w:p w:rsidR="00B92380" w:rsidRPr="003D73BC" w:rsidRDefault="00B92380" w:rsidP="00B92380">
            <w:pPr>
              <w:pStyle w:val="TableParagraph"/>
              <w:jc w:val="center"/>
              <w:rPr>
                <w:sz w:val="20"/>
                <w:szCs w:val="20"/>
              </w:rPr>
            </w:pPr>
            <w:r w:rsidRPr="003D73BC">
              <w:rPr>
                <w:sz w:val="20"/>
                <w:szCs w:val="20"/>
              </w:rPr>
              <w:t>25</w:t>
            </w:r>
          </w:p>
        </w:tc>
      </w:tr>
      <w:tr w:rsidR="00B92380" w:rsidTr="00B92380">
        <w:trPr>
          <w:trHeight w:val="229"/>
        </w:trPr>
        <w:tc>
          <w:tcPr>
            <w:tcW w:w="2647" w:type="dxa"/>
            <w:gridSpan w:val="3"/>
          </w:tcPr>
          <w:p w:rsidR="00B92380" w:rsidRDefault="00B92380" w:rsidP="00B92380">
            <w:pPr>
              <w:pStyle w:val="TableParagraph"/>
              <w:rPr>
                <w:sz w:val="16"/>
              </w:rPr>
            </w:pPr>
          </w:p>
        </w:tc>
        <w:tc>
          <w:tcPr>
            <w:tcW w:w="4253" w:type="dxa"/>
            <w:gridSpan w:val="4"/>
            <w:tcBorders>
              <w:right w:val="single" w:sz="8" w:space="0" w:color="000000"/>
            </w:tcBorders>
          </w:tcPr>
          <w:p w:rsidR="00B92380" w:rsidRPr="003D73BC" w:rsidRDefault="00B92380" w:rsidP="00B92380">
            <w:pPr>
              <w:pStyle w:val="TableParagraph"/>
              <w:spacing w:line="210" w:lineRule="exact"/>
              <w:ind w:left="108"/>
              <w:rPr>
                <w:bCs/>
                <w:sz w:val="20"/>
              </w:rPr>
            </w:pPr>
            <w:r w:rsidRPr="003D73BC">
              <w:rPr>
                <w:bCs/>
                <w:sz w:val="20"/>
              </w:rPr>
              <w:t xml:space="preserve">Final </w:t>
            </w:r>
            <w:r w:rsidRPr="003D73BC">
              <w:rPr>
                <w:bCs/>
                <w:spacing w:val="-2"/>
                <w:sz w:val="20"/>
              </w:rPr>
              <w:t>Examination</w:t>
            </w:r>
          </w:p>
        </w:tc>
        <w:tc>
          <w:tcPr>
            <w:tcW w:w="1029" w:type="dxa"/>
            <w:gridSpan w:val="2"/>
            <w:tcBorders>
              <w:right w:val="single" w:sz="8" w:space="0" w:color="000000"/>
            </w:tcBorders>
          </w:tcPr>
          <w:p w:rsidR="00B92380" w:rsidRPr="003D73BC" w:rsidRDefault="00B92380" w:rsidP="00B92380">
            <w:pPr>
              <w:pStyle w:val="TableParagraph"/>
              <w:spacing w:line="210" w:lineRule="exact"/>
              <w:jc w:val="center"/>
              <w:rPr>
                <w:sz w:val="20"/>
                <w:szCs w:val="20"/>
              </w:rPr>
            </w:pPr>
            <w:r w:rsidRPr="003D73BC">
              <w:rPr>
                <w:sz w:val="20"/>
                <w:szCs w:val="20"/>
              </w:rPr>
              <w:t>1</w:t>
            </w:r>
          </w:p>
        </w:tc>
        <w:tc>
          <w:tcPr>
            <w:tcW w:w="1960" w:type="dxa"/>
            <w:tcBorders>
              <w:left w:val="single" w:sz="8" w:space="0" w:color="000000"/>
            </w:tcBorders>
          </w:tcPr>
          <w:p w:rsidR="00B92380" w:rsidRPr="003D73BC" w:rsidRDefault="00B92380" w:rsidP="00B92380">
            <w:pPr>
              <w:pStyle w:val="TableParagraph"/>
              <w:spacing w:line="210" w:lineRule="exact"/>
              <w:ind w:left="85" w:right="50"/>
              <w:jc w:val="center"/>
              <w:rPr>
                <w:sz w:val="20"/>
                <w:szCs w:val="20"/>
              </w:rPr>
            </w:pPr>
            <w:r w:rsidRPr="003D73BC">
              <w:rPr>
                <w:sz w:val="20"/>
                <w:szCs w:val="20"/>
              </w:rPr>
              <w:t>30</w:t>
            </w:r>
          </w:p>
        </w:tc>
      </w:tr>
      <w:tr w:rsidR="00B92380" w:rsidTr="00B92380">
        <w:trPr>
          <w:trHeight w:val="447"/>
        </w:trPr>
        <w:tc>
          <w:tcPr>
            <w:tcW w:w="2647" w:type="dxa"/>
            <w:gridSpan w:val="3"/>
          </w:tcPr>
          <w:p w:rsidR="00B92380" w:rsidRDefault="00B92380" w:rsidP="00B92380">
            <w:pPr>
              <w:pStyle w:val="TableParagraph"/>
              <w:spacing w:before="108"/>
              <w:ind w:left="29"/>
              <w:jc w:val="center"/>
              <w:rPr>
                <w:b/>
                <w:sz w:val="20"/>
              </w:rPr>
            </w:pPr>
            <w:r>
              <w:rPr>
                <w:b/>
                <w:spacing w:val="-2"/>
                <w:sz w:val="20"/>
              </w:rPr>
              <w:t>PREREQUISITE(S)</w:t>
            </w:r>
          </w:p>
        </w:tc>
        <w:tc>
          <w:tcPr>
            <w:tcW w:w="7242" w:type="dxa"/>
            <w:gridSpan w:val="7"/>
          </w:tcPr>
          <w:p w:rsidR="00B92380" w:rsidRDefault="00B92380" w:rsidP="00B92380">
            <w:pPr>
              <w:pStyle w:val="TableParagraph"/>
              <w:spacing w:before="108"/>
              <w:ind w:left="158"/>
              <w:rPr>
                <w:sz w:val="20"/>
              </w:rPr>
            </w:pPr>
            <w:r>
              <w:rPr>
                <w:sz w:val="20"/>
              </w:rPr>
              <w:t>None</w:t>
            </w:r>
          </w:p>
        </w:tc>
      </w:tr>
      <w:tr w:rsidR="00B92380" w:rsidTr="00B92380">
        <w:trPr>
          <w:trHeight w:val="459"/>
        </w:trPr>
        <w:tc>
          <w:tcPr>
            <w:tcW w:w="2647" w:type="dxa"/>
            <w:gridSpan w:val="3"/>
          </w:tcPr>
          <w:p w:rsidR="00B92380" w:rsidRDefault="00B92380" w:rsidP="00B92380">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7242" w:type="dxa"/>
            <w:gridSpan w:val="7"/>
          </w:tcPr>
          <w:p w:rsidR="00B92380" w:rsidRPr="00166DF5" w:rsidRDefault="00B92380" w:rsidP="00B92380">
            <w:pPr>
              <w:rPr>
                <w:color w:val="000000"/>
                <w:sz w:val="20"/>
                <w:szCs w:val="20"/>
              </w:rPr>
            </w:pPr>
          </w:p>
          <w:p w:rsidR="00B92380" w:rsidRDefault="00B92380" w:rsidP="00B92380">
            <w:pPr>
              <w:pStyle w:val="TableParagraph"/>
              <w:ind w:left="108"/>
              <w:rPr>
                <w:sz w:val="20"/>
              </w:rPr>
            </w:pPr>
            <w:r w:rsidRPr="00166DF5">
              <w:rPr>
                <w:color w:val="000000"/>
                <w:sz w:val="20"/>
                <w:szCs w:val="20"/>
              </w:rPr>
              <w:t>This course is based on the adaptation of basic and contemporary concepts and theories related to management and organization in nursing to the management of hospitals and nursing services. The role of executive nurse in planning, organizing, executing, controlling and evaluating steps, managerial problem solving, organizational culture, change planning, blood-based nursing, management in nursing.</w:t>
            </w:r>
          </w:p>
        </w:tc>
      </w:tr>
      <w:tr w:rsidR="00B92380" w:rsidTr="00B92380">
        <w:trPr>
          <w:trHeight w:val="459"/>
        </w:trPr>
        <w:tc>
          <w:tcPr>
            <w:tcW w:w="2647" w:type="dxa"/>
            <w:gridSpan w:val="3"/>
          </w:tcPr>
          <w:p w:rsidR="00B92380" w:rsidRDefault="00B92380"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7"/>
          </w:tcPr>
          <w:p w:rsidR="00B92380" w:rsidRPr="00166DF5" w:rsidRDefault="00B92380" w:rsidP="00B92380">
            <w:pPr>
              <w:rPr>
                <w:bCs/>
                <w:color w:val="000000"/>
                <w:sz w:val="20"/>
                <w:szCs w:val="20"/>
              </w:rPr>
            </w:pPr>
          </w:p>
          <w:p w:rsidR="00B92380" w:rsidRPr="00166DF5" w:rsidRDefault="00B92380" w:rsidP="00B92380">
            <w:pPr>
              <w:rPr>
                <w:bCs/>
                <w:color w:val="000000"/>
                <w:sz w:val="20"/>
                <w:szCs w:val="20"/>
              </w:rPr>
            </w:pPr>
            <w:r w:rsidRPr="00166DF5">
              <w:rPr>
                <w:bCs/>
                <w:color w:val="000000"/>
                <w:sz w:val="20"/>
                <w:szCs w:val="20"/>
              </w:rPr>
              <w:t>The aim of the Nursing Basic Management course is to provide knowledge and understanding of the basic knowledge and theories for organizational development in the direction of modern management approaches in nursing and to adapt them to the management of nursing services.</w:t>
            </w:r>
          </w:p>
          <w:p w:rsidR="00B92380" w:rsidRDefault="00B92380" w:rsidP="00B92380">
            <w:pPr>
              <w:pStyle w:val="TableParagraph"/>
              <w:spacing w:line="230" w:lineRule="atLeast"/>
              <w:ind w:left="158" w:right="1392"/>
              <w:rPr>
                <w:sz w:val="20"/>
              </w:rPr>
            </w:pPr>
          </w:p>
        </w:tc>
      </w:tr>
      <w:tr w:rsidR="00B92380" w:rsidTr="00B92380">
        <w:trPr>
          <w:trHeight w:val="1149"/>
        </w:trPr>
        <w:tc>
          <w:tcPr>
            <w:tcW w:w="2647" w:type="dxa"/>
            <w:gridSpan w:val="3"/>
          </w:tcPr>
          <w:p w:rsidR="00B92380" w:rsidRDefault="00B92380"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7"/>
          </w:tcPr>
          <w:p w:rsidR="00B92380" w:rsidRDefault="00B92380" w:rsidP="00B92380">
            <w:pPr>
              <w:pStyle w:val="TableParagraph"/>
              <w:spacing w:before="1"/>
              <w:rPr>
                <w:sz w:val="20"/>
              </w:rPr>
            </w:pPr>
            <w:r w:rsidRPr="003D73BC">
              <w:rPr>
                <w:sz w:val="20"/>
              </w:rPr>
              <w:t>Students who understand the basic concepts of nursing service management gain a clearer understanding of nursing's role within the healthcare system and develop effective management skills. Nurses who are knowledgeable about organization, planning, and administrative processes are more successful in managing change and conflict. Additionally, the ability to compare different care delivery systems and choose appropriate management models enhances the efficiency of nursing services and improves the quality of patient care.</w:t>
            </w:r>
          </w:p>
        </w:tc>
      </w:tr>
      <w:tr w:rsidR="00B92380" w:rsidTr="00B92380">
        <w:trPr>
          <w:trHeight w:val="540"/>
        </w:trPr>
        <w:tc>
          <w:tcPr>
            <w:tcW w:w="2647" w:type="dxa"/>
            <w:gridSpan w:val="3"/>
          </w:tcPr>
          <w:p w:rsidR="00B92380" w:rsidRDefault="00B92380"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7"/>
          </w:tcPr>
          <w:p w:rsidR="00B92380" w:rsidRPr="00166DF5" w:rsidRDefault="00B92380" w:rsidP="00B92380">
            <w:pPr>
              <w:rPr>
                <w:sz w:val="20"/>
                <w:szCs w:val="20"/>
              </w:rPr>
            </w:pPr>
            <w:r w:rsidRPr="00166DF5">
              <w:rPr>
                <w:sz w:val="20"/>
                <w:szCs w:val="20"/>
              </w:rPr>
              <w:t>Student;</w:t>
            </w:r>
          </w:p>
          <w:p w:rsidR="00B92380" w:rsidRPr="00166DF5" w:rsidRDefault="00B92380" w:rsidP="00B92380">
            <w:pPr>
              <w:rPr>
                <w:sz w:val="20"/>
                <w:szCs w:val="20"/>
              </w:rPr>
            </w:pPr>
            <w:r w:rsidRPr="00166DF5">
              <w:rPr>
                <w:sz w:val="20"/>
                <w:szCs w:val="20"/>
              </w:rPr>
              <w:t>Knows the basic concepts in the management of nursing services.</w:t>
            </w:r>
          </w:p>
          <w:p w:rsidR="00B92380" w:rsidRPr="00166DF5" w:rsidRDefault="00B92380" w:rsidP="00B92380">
            <w:pPr>
              <w:rPr>
                <w:sz w:val="20"/>
                <w:szCs w:val="20"/>
              </w:rPr>
            </w:pPr>
            <w:r w:rsidRPr="00166DF5">
              <w:rPr>
                <w:sz w:val="20"/>
                <w:szCs w:val="20"/>
              </w:rPr>
              <w:t>Knows the basic concepts of management and management in the management of nursing services.</w:t>
            </w:r>
          </w:p>
          <w:p w:rsidR="00B92380" w:rsidRPr="00166DF5" w:rsidRDefault="00B92380" w:rsidP="00B92380">
            <w:pPr>
              <w:rPr>
                <w:sz w:val="20"/>
                <w:szCs w:val="20"/>
              </w:rPr>
            </w:pPr>
            <w:r w:rsidRPr="00166DF5">
              <w:rPr>
                <w:sz w:val="20"/>
                <w:szCs w:val="20"/>
              </w:rPr>
              <w:t>It locates the nursing services within the national health system.</w:t>
            </w:r>
          </w:p>
          <w:p w:rsidR="00B92380" w:rsidRPr="00166DF5" w:rsidRDefault="00B92380" w:rsidP="00B92380">
            <w:pPr>
              <w:rPr>
                <w:sz w:val="20"/>
                <w:szCs w:val="20"/>
              </w:rPr>
            </w:pPr>
            <w:r w:rsidRPr="00166DF5">
              <w:rPr>
                <w:sz w:val="20"/>
                <w:szCs w:val="20"/>
              </w:rPr>
              <w:t>Knows the basic concepts related to management development, organization development, manager development and planning in nursing services management.</w:t>
            </w:r>
          </w:p>
          <w:p w:rsidR="00B92380" w:rsidRPr="00166DF5" w:rsidRDefault="00B92380" w:rsidP="00B92380">
            <w:pPr>
              <w:rPr>
                <w:sz w:val="20"/>
                <w:szCs w:val="20"/>
              </w:rPr>
            </w:pPr>
            <w:r w:rsidRPr="00166DF5">
              <w:rPr>
                <w:sz w:val="20"/>
                <w:szCs w:val="20"/>
              </w:rPr>
              <w:t>Defines management models of nursing services.</w:t>
            </w:r>
          </w:p>
          <w:p w:rsidR="00B92380" w:rsidRPr="00166DF5" w:rsidRDefault="00B92380" w:rsidP="00B92380">
            <w:pPr>
              <w:rPr>
                <w:sz w:val="20"/>
                <w:szCs w:val="20"/>
              </w:rPr>
            </w:pPr>
            <w:r w:rsidRPr="00166DF5">
              <w:rPr>
                <w:sz w:val="20"/>
                <w:szCs w:val="20"/>
              </w:rPr>
              <w:t>Knows the basic concepts of conflict and change management in nursing services management.</w:t>
            </w:r>
          </w:p>
          <w:p w:rsidR="00B92380" w:rsidRPr="00166DF5" w:rsidRDefault="00B92380" w:rsidP="00B92380">
            <w:pPr>
              <w:rPr>
                <w:sz w:val="20"/>
                <w:szCs w:val="20"/>
              </w:rPr>
            </w:pPr>
            <w:r w:rsidRPr="00166DF5">
              <w:rPr>
                <w:sz w:val="20"/>
                <w:szCs w:val="20"/>
              </w:rPr>
              <w:t>Knows the basic concepts related to organizational culture in the management of nursing services.</w:t>
            </w:r>
          </w:p>
          <w:p w:rsidR="00B92380" w:rsidRPr="00166DF5" w:rsidRDefault="00B92380" w:rsidP="00B92380">
            <w:pPr>
              <w:rPr>
                <w:sz w:val="20"/>
                <w:szCs w:val="20"/>
              </w:rPr>
            </w:pPr>
            <w:r w:rsidRPr="00166DF5">
              <w:rPr>
                <w:sz w:val="20"/>
                <w:szCs w:val="20"/>
              </w:rPr>
              <w:t>Compare hospital and community based care delivery systems.</w:t>
            </w:r>
          </w:p>
          <w:p w:rsidR="00B92380" w:rsidRDefault="00B92380" w:rsidP="00B92380">
            <w:pPr>
              <w:pStyle w:val="TableParagraph"/>
              <w:rPr>
                <w:sz w:val="18"/>
              </w:rPr>
            </w:pPr>
          </w:p>
        </w:tc>
      </w:tr>
      <w:tr w:rsidR="00B92380" w:rsidTr="00B92380">
        <w:trPr>
          <w:trHeight w:val="1379"/>
        </w:trPr>
        <w:tc>
          <w:tcPr>
            <w:tcW w:w="2647" w:type="dxa"/>
            <w:gridSpan w:val="3"/>
          </w:tcPr>
          <w:p w:rsidR="00B92380" w:rsidRPr="003D73BC" w:rsidRDefault="00B92380" w:rsidP="00B92380">
            <w:pPr>
              <w:pStyle w:val="TableParagraph"/>
              <w:rPr>
                <w:b/>
                <w:sz w:val="20"/>
                <w:szCs w:val="20"/>
              </w:rPr>
            </w:pPr>
          </w:p>
          <w:p w:rsidR="00B92380" w:rsidRPr="003D73BC" w:rsidRDefault="00B92380" w:rsidP="00B92380">
            <w:pPr>
              <w:pStyle w:val="TableParagraph"/>
              <w:spacing w:before="114"/>
              <w:rPr>
                <w:b/>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pacing w:val="-2"/>
                <w:sz w:val="20"/>
                <w:szCs w:val="20"/>
              </w:rPr>
            </w:pPr>
          </w:p>
          <w:p w:rsidR="00B92380" w:rsidRPr="003D73BC" w:rsidRDefault="00B92380" w:rsidP="00B92380">
            <w:pPr>
              <w:pStyle w:val="TableParagraph"/>
              <w:spacing w:before="1"/>
              <w:ind w:left="30"/>
              <w:jc w:val="center"/>
              <w:rPr>
                <w:b/>
                <w:sz w:val="20"/>
                <w:szCs w:val="20"/>
              </w:rPr>
            </w:pPr>
            <w:r w:rsidRPr="003D73BC">
              <w:rPr>
                <w:b/>
                <w:spacing w:val="-2"/>
                <w:sz w:val="20"/>
                <w:szCs w:val="20"/>
              </w:rPr>
              <w:t>TEXTBOOK</w:t>
            </w:r>
          </w:p>
        </w:tc>
        <w:tc>
          <w:tcPr>
            <w:tcW w:w="7242" w:type="dxa"/>
            <w:gridSpan w:val="7"/>
          </w:tcPr>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Baykal Ü, Türkmen E. (2014). Hemşirelik Hizmetleri Yönetimi, Akademi Basın Yayın, İstanbul.</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Koçel, T. (2015). İşletme Yöneticiliği, 16. Baskı, Beta Basım Yayın, İstanbul.</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Eren E. (2015). Örgütsel Davranış ve Yönetim Psikolojisi, 15. Baskı Beta Basım Yayın, İstanbul.</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Eren E. (2013). Yönetim ve Organizasyon (Çağdaş ve Küresel Yaklaşımlar), 11. Baskı Beta Basım Yayın, İstanbul.</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 xml:space="preserve">Sur H, Palteki T. (2013). Hastane Yönetimi, Nobel Tıp Kitapevleri, İstanbul. </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Huber, D. (2010) Leadership and nursing care management. Saunders: Elsevier</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Whitehead, D.K. (2010) Essentials of nursing leadership and management. Philadelphia: F.A. Davis</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Kelly, P. (2010) Essentials of nursing leadership &amp; management. Clifton Park, NY : Delmar Cengage Learning.</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3D73BC">
              <w:rPr>
                <w:rFonts w:ascii="Times New Roman" w:hAnsi="Times New Roman" w:cs="Times New Roman"/>
                <w:b w:val="0"/>
                <w:sz w:val="20"/>
                <w:szCs w:val="20"/>
              </w:rPr>
              <w:t>Barker, A. M., Sullivan, D.T., Emery, M.J. (2007). Leadership competencies for clinical managers: the renaissance of transformational leadership. Sudbury, Mass.: Jones and Bartlett.</w:t>
            </w:r>
          </w:p>
        </w:tc>
      </w:tr>
      <w:tr w:rsidR="00B92380" w:rsidTr="00B92380">
        <w:trPr>
          <w:trHeight w:val="1379"/>
        </w:trPr>
        <w:tc>
          <w:tcPr>
            <w:tcW w:w="2647" w:type="dxa"/>
            <w:gridSpan w:val="3"/>
          </w:tcPr>
          <w:p w:rsidR="00B92380" w:rsidRDefault="00B92380" w:rsidP="00B92380">
            <w:pPr>
              <w:pStyle w:val="TableParagraph"/>
              <w:rPr>
                <w:b/>
                <w:sz w:val="20"/>
              </w:rPr>
            </w:pPr>
          </w:p>
          <w:p w:rsidR="00B92380" w:rsidRDefault="00B92380" w:rsidP="00B92380">
            <w:pPr>
              <w:pStyle w:val="TableParagraph"/>
              <w:spacing w:before="229"/>
              <w:rPr>
                <w:b/>
                <w:sz w:val="20"/>
              </w:rPr>
            </w:pPr>
          </w:p>
          <w:p w:rsidR="00B92380" w:rsidRDefault="00B92380" w:rsidP="00B92380">
            <w:pPr>
              <w:pStyle w:val="TableParagraph"/>
              <w:jc w:val="center"/>
              <w:rPr>
                <w:b/>
                <w:sz w:val="20"/>
              </w:rPr>
            </w:pPr>
          </w:p>
          <w:p w:rsidR="00B92380" w:rsidRDefault="00B92380" w:rsidP="00B92380">
            <w:pPr>
              <w:pStyle w:val="TableParagraph"/>
              <w:jc w:val="center"/>
              <w:rPr>
                <w:b/>
                <w:sz w:val="20"/>
              </w:rPr>
            </w:pPr>
          </w:p>
          <w:p w:rsidR="00B92380" w:rsidRDefault="00B92380" w:rsidP="00B92380">
            <w:pPr>
              <w:pStyle w:val="TableParagraph"/>
              <w:jc w:val="center"/>
              <w:rPr>
                <w:b/>
                <w:sz w:val="20"/>
              </w:rPr>
            </w:pPr>
          </w:p>
          <w:p w:rsidR="00B92380" w:rsidRPr="003D73BC" w:rsidRDefault="00B92380" w:rsidP="00B92380">
            <w:pPr>
              <w:pStyle w:val="TableParagraph"/>
              <w:jc w:val="center"/>
              <w:rPr>
                <w:b/>
                <w:sz w:val="20"/>
                <w:szCs w:val="20"/>
              </w:rPr>
            </w:pPr>
            <w:r>
              <w:rPr>
                <w:b/>
                <w:sz w:val="20"/>
              </w:rPr>
              <w:t>OTHER</w:t>
            </w:r>
            <w:r>
              <w:rPr>
                <w:b/>
                <w:spacing w:val="-5"/>
                <w:sz w:val="20"/>
              </w:rPr>
              <w:t xml:space="preserve"> </w:t>
            </w:r>
            <w:r>
              <w:rPr>
                <w:b/>
                <w:spacing w:val="-2"/>
                <w:sz w:val="20"/>
              </w:rPr>
              <w:t>REFERENCES</w:t>
            </w:r>
          </w:p>
        </w:tc>
        <w:tc>
          <w:tcPr>
            <w:tcW w:w="7242" w:type="dxa"/>
            <w:gridSpan w:val="7"/>
          </w:tcPr>
          <w:p w:rsidR="00B92380" w:rsidRPr="004519C5" w:rsidRDefault="00B92380" w:rsidP="00B92380">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Patronis Jones R.A. (2007). Nursing leadership and management: theories, processes, and practice. Philadelphia: F.A. Davis Co.</w:t>
            </w:r>
          </w:p>
          <w:p w:rsidR="00AD6EE5" w:rsidRDefault="00B92380" w:rsidP="00B92380">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 xml:space="preserve">Shaw, S. (2007). International Council of Nurses: nursing leadership. Oxford; Malden, Mass. : Blackwell Pub. </w:t>
            </w:r>
          </w:p>
          <w:p w:rsidR="00B92380" w:rsidRDefault="00B92380" w:rsidP="00B92380">
            <w:pPr>
              <w:pStyle w:val="Balk1"/>
              <w:pBdr>
                <w:bottom w:val="single" w:sz="6" w:space="11" w:color="E4E4E4"/>
              </w:pBdr>
              <w:spacing w:after="300"/>
              <w:outlineLvl w:val="0"/>
              <w:rPr>
                <w:rFonts w:ascii="Times New Roman" w:hAnsi="Times New Roman" w:cs="Times New Roman"/>
                <w:b w:val="0"/>
                <w:color w:val="000000"/>
                <w:sz w:val="22"/>
                <w:szCs w:val="22"/>
              </w:rPr>
            </w:pPr>
            <w:r w:rsidRPr="004519C5">
              <w:rPr>
                <w:rFonts w:ascii="Times New Roman" w:hAnsi="Times New Roman" w:cs="Times New Roman"/>
                <w:b w:val="0"/>
                <w:color w:val="000000"/>
                <w:sz w:val="22"/>
                <w:szCs w:val="22"/>
              </w:rPr>
              <w:t>Marquis, B.L. (2003). Leadership roles and management functions in nursing: theory and application, Philadelphia: Lippincott Williams &amp; Wilkins.</w:t>
            </w:r>
          </w:p>
          <w:p w:rsidR="00B92380" w:rsidRPr="003D73BC" w:rsidRDefault="00B92380" w:rsidP="00B92380">
            <w:pPr>
              <w:pStyle w:val="Balk1"/>
              <w:pBdr>
                <w:bottom w:val="single" w:sz="6" w:space="11" w:color="E4E4E4"/>
              </w:pBdr>
              <w:spacing w:after="300"/>
              <w:jc w:val="both"/>
              <w:outlineLvl w:val="0"/>
              <w:rPr>
                <w:rFonts w:ascii="Times New Roman" w:hAnsi="Times New Roman" w:cs="Times New Roman"/>
                <w:b w:val="0"/>
                <w:sz w:val="20"/>
                <w:szCs w:val="20"/>
              </w:rPr>
            </w:pPr>
            <w:r w:rsidRPr="004519C5">
              <w:rPr>
                <w:rFonts w:ascii="Times New Roman" w:hAnsi="Times New Roman" w:cs="Times New Roman"/>
                <w:b w:val="0"/>
                <w:color w:val="000000"/>
                <w:sz w:val="22"/>
                <w:szCs w:val="22"/>
              </w:rPr>
              <w:t>Yoder-Wise, P.S. (2003). Leading and managing in nursing (3rd Ed.). St. Louis, MO: Mosby</w:t>
            </w:r>
          </w:p>
        </w:tc>
      </w:tr>
      <w:tr w:rsidR="00B92380" w:rsidTr="00B92380">
        <w:trPr>
          <w:trHeight w:val="1379"/>
        </w:trPr>
        <w:tc>
          <w:tcPr>
            <w:tcW w:w="2647" w:type="dxa"/>
            <w:gridSpan w:val="3"/>
          </w:tcPr>
          <w:p w:rsidR="00B92380" w:rsidRDefault="00B92380" w:rsidP="00B92380">
            <w:pPr>
              <w:pStyle w:val="TableParagraph"/>
              <w:jc w:val="center"/>
              <w:rPr>
                <w:b/>
                <w:sz w:val="21"/>
              </w:rPr>
            </w:pPr>
          </w:p>
          <w:p w:rsidR="00B92380" w:rsidRDefault="00B92380" w:rsidP="00B92380">
            <w:pPr>
              <w:pStyle w:val="TableParagraph"/>
              <w:jc w:val="center"/>
              <w:rPr>
                <w:b/>
                <w:sz w:val="20"/>
              </w:rPr>
            </w:pPr>
            <w:r>
              <w:rPr>
                <w:b/>
                <w:sz w:val="21"/>
              </w:rPr>
              <w:t xml:space="preserve">TOOLS AND </w:t>
            </w:r>
            <w:r>
              <w:rPr>
                <w:b/>
                <w:spacing w:val="-2"/>
                <w:sz w:val="21"/>
              </w:rPr>
              <w:t>EQUIPMENTS REQUIRED</w:t>
            </w:r>
          </w:p>
        </w:tc>
        <w:tc>
          <w:tcPr>
            <w:tcW w:w="7242" w:type="dxa"/>
            <w:gridSpan w:val="7"/>
          </w:tcPr>
          <w:p w:rsidR="00B92380" w:rsidRPr="003D73BC" w:rsidRDefault="00B92380" w:rsidP="00B92380">
            <w:pPr>
              <w:pStyle w:val="Balk1"/>
              <w:pBdr>
                <w:bottom w:val="single" w:sz="6" w:space="11" w:color="E4E4E4"/>
              </w:pBdr>
              <w:spacing w:after="300"/>
              <w:outlineLvl w:val="0"/>
              <w:rPr>
                <w:rFonts w:ascii="Times New Roman" w:hAnsi="Times New Roman" w:cs="Times New Roman"/>
                <w:b w:val="0"/>
                <w:bCs w:val="0"/>
                <w:color w:val="000000"/>
                <w:sz w:val="22"/>
                <w:szCs w:val="22"/>
              </w:rPr>
            </w:pPr>
            <w:r w:rsidRPr="003D73BC">
              <w:rPr>
                <w:rFonts w:ascii="Times New Roman" w:hAnsi="Times New Roman" w:cs="Times New Roman"/>
                <w:b w:val="0"/>
                <w:bCs w:val="0"/>
                <w:sz w:val="20"/>
                <w:szCs w:val="36"/>
              </w:rPr>
              <w:t>Computer and barcovision</w:t>
            </w:r>
          </w:p>
        </w:tc>
      </w:tr>
    </w:tbl>
    <w:p w:rsidR="00B92380" w:rsidRDefault="00B92380" w:rsidP="00B92380">
      <w:pPr>
        <w:pStyle w:val="TableParagraph"/>
        <w:rPr>
          <w:sz w:val="20"/>
        </w:rPr>
        <w:sectPr w:rsidR="00B92380">
          <w:headerReference w:type="default" r:id="rId18"/>
          <w:pgSz w:w="11910" w:h="16840"/>
          <w:pgMar w:top="1400" w:right="566" w:bottom="280" w:left="1133" w:header="708" w:footer="708" w:gutter="0"/>
          <w:cols w:space="708"/>
        </w:sectPr>
      </w:pPr>
    </w:p>
    <w:p w:rsidR="00B92380" w:rsidRDefault="00B92380" w:rsidP="00B9238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B92380" w:rsidTr="00B92380">
        <w:trPr>
          <w:trHeight w:val="431"/>
        </w:trPr>
        <w:tc>
          <w:tcPr>
            <w:tcW w:w="1188" w:type="dxa"/>
            <w:tcBorders>
              <w:bottom w:val="single" w:sz="6" w:space="0" w:color="000000"/>
              <w:right w:val="single" w:sz="6" w:space="0" w:color="000000"/>
            </w:tcBorders>
          </w:tcPr>
          <w:p w:rsidR="00B92380" w:rsidRDefault="00B92380" w:rsidP="00B92380">
            <w:pPr>
              <w:pStyle w:val="TableParagraph"/>
              <w:rPr>
                <w:sz w:val="18"/>
              </w:rPr>
            </w:pPr>
          </w:p>
        </w:tc>
        <w:tc>
          <w:tcPr>
            <w:tcW w:w="8701" w:type="dxa"/>
            <w:gridSpan w:val="2"/>
            <w:tcBorders>
              <w:left w:val="single" w:sz="6" w:space="0" w:color="000000"/>
              <w:bottom w:val="single" w:sz="4" w:space="0" w:color="000000"/>
            </w:tcBorders>
          </w:tcPr>
          <w:p w:rsidR="00B92380" w:rsidRDefault="00B92380" w:rsidP="00B92380">
            <w:pPr>
              <w:pStyle w:val="TableParagraph"/>
              <w:ind w:left="115"/>
              <w:rPr>
                <w:b/>
                <w:sz w:val="20"/>
              </w:rPr>
            </w:pPr>
            <w:r>
              <w:rPr>
                <w:b/>
                <w:sz w:val="20"/>
              </w:rPr>
              <w:t xml:space="preserve">COURSE SCHEDULE </w:t>
            </w:r>
            <w:r>
              <w:rPr>
                <w:b/>
                <w:spacing w:val="-2"/>
                <w:sz w:val="20"/>
              </w:rPr>
              <w:t>(Weekly)</w:t>
            </w:r>
          </w:p>
        </w:tc>
      </w:tr>
      <w:tr w:rsidR="00B92380" w:rsidTr="00B92380">
        <w:trPr>
          <w:trHeight w:val="434"/>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58"/>
              <w:rPr>
                <w:b/>
                <w:sz w:val="20"/>
              </w:rPr>
            </w:pPr>
            <w:r>
              <w:rPr>
                <w:b/>
                <w:spacing w:val="-2"/>
                <w:sz w:val="20"/>
              </w:rPr>
              <w:t>TOPICS</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Basic Concepts of Nursing Services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Nursing Services Management Philosophy and Development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Nursing Services Administration and Organization</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Nursing Services Management and General Health System</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Analysis of Hospital Organization and Hospital Organization in terms of Nursing Services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Nursing Services Management Models (Combined Model, Integration)</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Management and Motivation Theories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b/>
                <w:sz w:val="20"/>
                <w:szCs w:val="20"/>
              </w:rPr>
              <w:t>MIDTERM</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Training and Development of Nurses</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Communication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Conflict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Teamwork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166DF5">
              <w:rPr>
                <w:sz w:val="20"/>
                <w:szCs w:val="20"/>
              </w:rPr>
              <w:t>Risk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tabs>
                <w:tab w:val="left" w:pos="1197"/>
              </w:tabs>
              <w:spacing w:before="2" w:line="207" w:lineRule="exact"/>
              <w:rPr>
                <w:sz w:val="20"/>
              </w:rPr>
            </w:pPr>
            <w:r>
              <w:rPr>
                <w:sz w:val="20"/>
                <w:szCs w:val="20"/>
              </w:rPr>
              <w:t xml:space="preserve">  </w:t>
            </w:r>
            <w:r w:rsidRPr="00166DF5">
              <w:rPr>
                <w:sz w:val="20"/>
                <w:szCs w:val="20"/>
              </w:rPr>
              <w:t>Change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tabs>
                <w:tab w:val="left" w:pos="1197"/>
              </w:tabs>
              <w:spacing w:before="2" w:line="207" w:lineRule="exact"/>
              <w:rPr>
                <w:sz w:val="20"/>
              </w:rPr>
            </w:pPr>
            <w:r>
              <w:rPr>
                <w:sz w:val="20"/>
                <w:szCs w:val="20"/>
              </w:rPr>
              <w:t xml:space="preserve">  </w:t>
            </w:r>
            <w:r w:rsidRPr="00166DF5">
              <w:rPr>
                <w:sz w:val="20"/>
                <w:szCs w:val="20"/>
              </w:rPr>
              <w:t>Innovation Management in Nursing</w:t>
            </w:r>
          </w:p>
        </w:tc>
      </w:tr>
      <w:tr w:rsidR="00B92380" w:rsidTr="00B92380">
        <w:trPr>
          <w:trHeight w:val="222"/>
        </w:trPr>
        <w:tc>
          <w:tcPr>
            <w:tcW w:w="1188" w:type="dxa"/>
            <w:tcBorders>
              <w:top w:val="single" w:sz="6" w:space="0" w:color="000000"/>
              <w:right w:val="single" w:sz="4" w:space="0" w:color="000000"/>
            </w:tcBorders>
          </w:tcPr>
          <w:p w:rsidR="00B92380" w:rsidRDefault="00B92380" w:rsidP="00B92380">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0" w:lineRule="exact"/>
              <w:ind w:left="118"/>
              <w:rPr>
                <w:sz w:val="20"/>
              </w:rPr>
            </w:pPr>
            <w:r w:rsidRPr="00166DF5">
              <w:rPr>
                <w:b/>
                <w:sz w:val="20"/>
                <w:szCs w:val="20"/>
              </w:rPr>
              <w:t>FINAL EXAM</w:t>
            </w:r>
          </w:p>
        </w:tc>
      </w:tr>
    </w:tbl>
    <w:p w:rsidR="00B92380" w:rsidRDefault="00B92380" w:rsidP="00B9238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B92380" w:rsidTr="00B92380">
        <w:trPr>
          <w:trHeight w:val="647"/>
        </w:trPr>
        <w:tc>
          <w:tcPr>
            <w:tcW w:w="8065" w:type="dxa"/>
            <w:gridSpan w:val="2"/>
            <w:tcBorders>
              <w:right w:val="single" w:sz="6" w:space="0" w:color="000000"/>
            </w:tcBorders>
          </w:tcPr>
          <w:p w:rsidR="00B92380" w:rsidRDefault="00B92380" w:rsidP="00B92380">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B92380" w:rsidRDefault="00B92380" w:rsidP="00B92380">
            <w:pPr>
              <w:pStyle w:val="TableParagraph"/>
              <w:spacing w:before="105"/>
              <w:ind w:left="613" w:right="76" w:hanging="498"/>
              <w:rPr>
                <w:rFonts w:ascii="Verdana"/>
                <w:b/>
                <w:sz w:val="18"/>
              </w:rPr>
            </w:pPr>
            <w:r>
              <w:rPr>
                <w:rFonts w:ascii="Verdana"/>
                <w:b/>
                <w:spacing w:val="-2"/>
                <w:sz w:val="18"/>
              </w:rPr>
              <w:t>CONTRIBUTION LEVEL</w:t>
            </w:r>
          </w:p>
        </w:tc>
      </w:tr>
      <w:tr w:rsidR="00B92380" w:rsidTr="00B92380">
        <w:trPr>
          <w:trHeight w:val="670"/>
        </w:trPr>
        <w:tc>
          <w:tcPr>
            <w:tcW w:w="836" w:type="dxa"/>
            <w:tcBorders>
              <w:bottom w:val="single" w:sz="6" w:space="0" w:color="000000"/>
              <w:right w:val="single" w:sz="6" w:space="0" w:color="000000"/>
            </w:tcBorders>
          </w:tcPr>
          <w:p w:rsidR="00B92380" w:rsidRDefault="00B92380" w:rsidP="00B92380">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B92380" w:rsidRDefault="00B92380" w:rsidP="00B92380">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B92380" w:rsidRDefault="00B92380" w:rsidP="00B92380">
            <w:pPr>
              <w:pStyle w:val="TableParagraph"/>
              <w:ind w:left="30"/>
              <w:jc w:val="center"/>
              <w:rPr>
                <w:rFonts w:ascii="Verdana"/>
                <w:b/>
                <w:sz w:val="18"/>
              </w:rPr>
            </w:pPr>
            <w:r>
              <w:rPr>
                <w:rFonts w:ascii="Verdana"/>
                <w:b/>
                <w:spacing w:val="-10"/>
                <w:sz w:val="18"/>
              </w:rPr>
              <w:t>1</w:t>
            </w:r>
          </w:p>
          <w:p w:rsidR="00B92380" w:rsidRDefault="00B92380" w:rsidP="00B92380">
            <w:pPr>
              <w:pStyle w:val="TableParagraph"/>
              <w:spacing w:before="25"/>
              <w:rPr>
                <w:b/>
                <w:sz w:val="18"/>
              </w:rPr>
            </w:pPr>
          </w:p>
          <w:p w:rsidR="00B92380" w:rsidRDefault="00B92380" w:rsidP="00B92380">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B92380" w:rsidRDefault="00B92380" w:rsidP="00B92380">
            <w:pPr>
              <w:pStyle w:val="TableParagraph"/>
              <w:spacing w:before="12"/>
              <w:ind w:left="30"/>
              <w:jc w:val="center"/>
              <w:rPr>
                <w:rFonts w:ascii="Verdana"/>
                <w:b/>
                <w:sz w:val="18"/>
              </w:rPr>
            </w:pPr>
            <w:r>
              <w:rPr>
                <w:rFonts w:ascii="Verdana"/>
                <w:b/>
                <w:spacing w:val="-10"/>
                <w:sz w:val="18"/>
              </w:rPr>
              <w:t>2</w:t>
            </w:r>
          </w:p>
          <w:p w:rsidR="00B92380" w:rsidRDefault="00B92380" w:rsidP="00B92380">
            <w:pPr>
              <w:pStyle w:val="TableParagraph"/>
              <w:spacing w:before="25"/>
              <w:rPr>
                <w:b/>
                <w:sz w:val="18"/>
              </w:rPr>
            </w:pPr>
          </w:p>
          <w:p w:rsidR="00B92380" w:rsidRDefault="00B92380" w:rsidP="00B92380">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B92380" w:rsidRDefault="00B92380" w:rsidP="00B92380">
            <w:pPr>
              <w:pStyle w:val="TableParagraph"/>
              <w:spacing w:before="12"/>
              <w:ind w:left="37"/>
              <w:jc w:val="center"/>
              <w:rPr>
                <w:rFonts w:ascii="Verdana"/>
                <w:b/>
                <w:sz w:val="18"/>
              </w:rPr>
            </w:pPr>
            <w:r>
              <w:rPr>
                <w:rFonts w:ascii="Verdana"/>
                <w:b/>
                <w:spacing w:val="-10"/>
                <w:sz w:val="18"/>
              </w:rPr>
              <w:t>3</w:t>
            </w:r>
          </w:p>
          <w:p w:rsidR="00B92380" w:rsidRDefault="00B92380" w:rsidP="00B92380">
            <w:pPr>
              <w:pStyle w:val="TableParagraph"/>
              <w:spacing w:before="25"/>
              <w:rPr>
                <w:b/>
                <w:sz w:val="18"/>
              </w:rPr>
            </w:pPr>
          </w:p>
          <w:p w:rsidR="00B92380" w:rsidRDefault="00B92380" w:rsidP="00B92380">
            <w:pPr>
              <w:pStyle w:val="TableParagraph"/>
              <w:spacing w:before="1" w:line="187" w:lineRule="exact"/>
              <w:ind w:left="37"/>
              <w:jc w:val="center"/>
              <w:rPr>
                <w:rFonts w:ascii="Verdana"/>
                <w:sz w:val="16"/>
              </w:rPr>
            </w:pPr>
            <w:r>
              <w:rPr>
                <w:rFonts w:ascii="Verdana"/>
                <w:spacing w:val="-4"/>
                <w:sz w:val="16"/>
              </w:rPr>
              <w:t>HIgh</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3D73BC" w:rsidRDefault="00B92380" w:rsidP="00B92380">
            <w:pPr>
              <w:rPr>
                <w:sz w:val="20"/>
                <w:szCs w:val="20"/>
              </w:rPr>
            </w:pPr>
            <w:r w:rsidRPr="00166DF5">
              <w:rPr>
                <w:sz w:val="20"/>
                <w:szCs w:val="20"/>
              </w:rPr>
              <w:t xml:space="preserve">Ability on scientific questioning and forming hypothesis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b/>
                <w:sz w:val="20"/>
                <w:szCs w:val="20"/>
              </w:rPr>
              <w:t>X</w:t>
            </w: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b/>
                <w:sz w:val="20"/>
                <w:szCs w:val="20"/>
              </w:rPr>
              <w:t>X</w:t>
            </w: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308"/>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8"/>
              </w:rPr>
            </w:pPr>
            <w:r w:rsidRPr="00166DF5">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8"/>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8"/>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8"/>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166DF5">
              <w:rPr>
                <w:b/>
                <w:sz w:val="20"/>
                <w:szCs w:val="20"/>
              </w:rPr>
              <w:t>X</w:t>
            </w:r>
          </w:p>
        </w:tc>
      </w:tr>
      <w:tr w:rsidR="00B92380" w:rsidTr="00B92380">
        <w:trPr>
          <w:trHeight w:val="229"/>
        </w:trPr>
        <w:tc>
          <w:tcPr>
            <w:tcW w:w="836" w:type="dxa"/>
            <w:tcBorders>
              <w:top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tcBorders>
            <w:vAlign w:val="center"/>
          </w:tcPr>
          <w:p w:rsidR="00B92380" w:rsidRDefault="00B92380" w:rsidP="00B92380">
            <w:pPr>
              <w:pStyle w:val="TableParagraph"/>
              <w:rPr>
                <w:sz w:val="16"/>
              </w:rPr>
            </w:pPr>
            <w:r w:rsidRPr="00166DF5">
              <w:rPr>
                <w:b/>
                <w:sz w:val="20"/>
                <w:szCs w:val="20"/>
              </w:rPr>
              <w:t>X</w:t>
            </w:r>
          </w:p>
        </w:tc>
      </w:tr>
    </w:tbl>
    <w:p w:rsidR="00B92380" w:rsidRDefault="00B92380" w:rsidP="00B92380">
      <w:pPr>
        <w:spacing w:before="14"/>
        <w:rPr>
          <w:b/>
          <w:sz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53"/>
        <w:gridCol w:w="5565"/>
      </w:tblGrid>
      <w:tr w:rsidR="00B92380" w:rsidRPr="00166DF5" w:rsidTr="00B92380">
        <w:trPr>
          <w:trHeight w:val="518"/>
        </w:trPr>
        <w:tc>
          <w:tcPr>
            <w:tcW w:w="2277" w:type="pct"/>
            <w:tcBorders>
              <w:top w:val="single" w:sz="12" w:space="0" w:color="auto"/>
              <w:left w:val="single" w:sz="12" w:space="0" w:color="auto"/>
              <w:bottom w:val="single" w:sz="12" w:space="0" w:color="auto"/>
              <w:right w:val="single" w:sz="12" w:space="0" w:color="auto"/>
            </w:tcBorders>
          </w:tcPr>
          <w:p w:rsidR="00B92380" w:rsidRPr="00166DF5" w:rsidRDefault="00B92380" w:rsidP="00B92380">
            <w:pPr>
              <w:rPr>
                <w:b/>
                <w:sz w:val="20"/>
                <w:szCs w:val="20"/>
              </w:rPr>
            </w:pPr>
            <w:r w:rsidRPr="00166DF5">
              <w:rPr>
                <w:b/>
                <w:sz w:val="20"/>
                <w:szCs w:val="20"/>
              </w:rPr>
              <w:t>Instructor Name</w:t>
            </w:r>
          </w:p>
          <w:p w:rsidR="00B92380" w:rsidRPr="00166DF5" w:rsidRDefault="00B92380" w:rsidP="00B92380">
            <w:pPr>
              <w:rPr>
                <w:b/>
                <w:sz w:val="20"/>
                <w:szCs w:val="20"/>
              </w:rPr>
            </w:pPr>
            <w:r w:rsidRPr="00166DF5">
              <w:rPr>
                <w:b/>
                <w:sz w:val="20"/>
                <w:szCs w:val="20"/>
              </w:rPr>
              <w:t>Sign</w:t>
            </w:r>
          </w:p>
          <w:p w:rsidR="00B92380" w:rsidRPr="00166DF5" w:rsidRDefault="00B92380" w:rsidP="00B92380">
            <w:pPr>
              <w:rPr>
                <w:b/>
                <w:sz w:val="20"/>
                <w:szCs w:val="20"/>
              </w:rPr>
            </w:pPr>
          </w:p>
          <w:p w:rsidR="00B92380" w:rsidRPr="00166DF5" w:rsidRDefault="00B92380" w:rsidP="00B92380">
            <w:pPr>
              <w:outlineLvl w:val="0"/>
              <w:rPr>
                <w:b/>
                <w:sz w:val="20"/>
                <w:szCs w:val="20"/>
              </w:rPr>
            </w:pPr>
            <w:r>
              <w:rPr>
                <w:b/>
                <w:sz w:val="20"/>
                <w:szCs w:val="20"/>
              </w:rPr>
              <w:t>Assoc. Prof.</w:t>
            </w:r>
            <w:r w:rsidRPr="00166DF5">
              <w:rPr>
                <w:b/>
                <w:sz w:val="20"/>
                <w:szCs w:val="20"/>
              </w:rPr>
              <w:t xml:space="preserve"> Aysun TÜRE</w:t>
            </w:r>
          </w:p>
          <w:p w:rsidR="00B92380" w:rsidRPr="00166DF5" w:rsidRDefault="00B92380" w:rsidP="00B92380">
            <w:pPr>
              <w:outlineLvl w:val="0"/>
              <w:rPr>
                <w:b/>
                <w:sz w:val="20"/>
                <w:szCs w:val="20"/>
              </w:rPr>
            </w:pPr>
          </w:p>
          <w:p w:rsidR="00B92380" w:rsidRPr="00166DF5" w:rsidRDefault="00B92380" w:rsidP="00B92380">
            <w:pPr>
              <w:outlineLvl w:val="0"/>
              <w:rPr>
                <w:b/>
                <w:sz w:val="20"/>
                <w:szCs w:val="20"/>
              </w:rPr>
            </w:pPr>
          </w:p>
        </w:tc>
        <w:tc>
          <w:tcPr>
            <w:tcW w:w="2723" w:type="pct"/>
            <w:tcBorders>
              <w:top w:val="single" w:sz="12" w:space="0" w:color="auto"/>
              <w:left w:val="single" w:sz="12" w:space="0" w:color="auto"/>
              <w:bottom w:val="single" w:sz="12" w:space="0" w:color="auto"/>
              <w:right w:val="single" w:sz="12" w:space="0" w:color="auto"/>
            </w:tcBorders>
            <w:vAlign w:val="center"/>
          </w:tcPr>
          <w:p w:rsidR="00B92380" w:rsidRPr="00166DF5" w:rsidRDefault="00B92380" w:rsidP="00B92380">
            <w:pPr>
              <w:jc w:val="right"/>
              <w:rPr>
                <w:b/>
                <w:sz w:val="20"/>
                <w:szCs w:val="20"/>
              </w:rPr>
            </w:pPr>
            <w:r w:rsidRPr="00166DF5">
              <w:rPr>
                <w:b/>
                <w:sz w:val="20"/>
                <w:szCs w:val="20"/>
              </w:rPr>
              <w:t xml:space="preserve">                                                                                                Date</w:t>
            </w:r>
          </w:p>
          <w:p w:rsidR="00B92380" w:rsidRPr="00166DF5" w:rsidRDefault="00B92380" w:rsidP="00B92380">
            <w:pPr>
              <w:jc w:val="right"/>
              <w:rPr>
                <w:sz w:val="20"/>
                <w:szCs w:val="20"/>
              </w:rPr>
            </w:pPr>
          </w:p>
          <w:p w:rsidR="00B92380" w:rsidRPr="00166DF5" w:rsidRDefault="00B92380" w:rsidP="00B92380">
            <w:pPr>
              <w:jc w:val="right"/>
              <w:rPr>
                <w:b/>
                <w:sz w:val="20"/>
                <w:szCs w:val="20"/>
              </w:rPr>
            </w:pPr>
            <w:r>
              <w:rPr>
                <w:b/>
                <w:sz w:val="20"/>
                <w:szCs w:val="20"/>
              </w:rPr>
              <w:t>28.03.2025</w:t>
            </w:r>
          </w:p>
        </w:tc>
      </w:tr>
    </w:tbl>
    <w:p w:rsidR="00B92380" w:rsidRDefault="00B92380">
      <w:pPr>
        <w:spacing w:after="200" w:line="276" w:lineRule="auto"/>
        <w:rPr>
          <w:sz w:val="20"/>
          <w:szCs w:val="20"/>
        </w:rPr>
      </w:pPr>
    </w:p>
    <w:p w:rsidR="00B92380" w:rsidRDefault="00B92380">
      <w:pPr>
        <w:spacing w:after="200" w:line="276" w:lineRule="auto"/>
        <w:rPr>
          <w:sz w:val="20"/>
          <w:szCs w:val="20"/>
        </w:rPr>
      </w:pPr>
      <w:r>
        <w:rPr>
          <w:sz w:val="20"/>
          <w:szCs w:val="20"/>
        </w:rPr>
        <w:br w:type="page"/>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B92380" w:rsidTr="00B92380">
        <w:trPr>
          <w:trHeight w:val="459"/>
        </w:trPr>
        <w:tc>
          <w:tcPr>
            <w:tcW w:w="4205" w:type="dxa"/>
            <w:gridSpan w:val="2"/>
          </w:tcPr>
          <w:p w:rsidR="00B92380" w:rsidRDefault="00B92380" w:rsidP="00B92380">
            <w:pPr>
              <w:pStyle w:val="TableParagraph"/>
              <w:tabs>
                <w:tab w:val="left" w:pos="2184"/>
              </w:tabs>
              <w:spacing w:line="230" w:lineRule="atLeast"/>
              <w:ind w:right="2556"/>
              <w:rPr>
                <w:b/>
                <w:sz w:val="20"/>
              </w:rPr>
            </w:pPr>
            <w:r>
              <w:rPr>
                <w:b/>
                <w:sz w:val="20"/>
              </w:rPr>
              <w:lastRenderedPageBreak/>
              <w:t>COURSE</w:t>
            </w:r>
            <w:r>
              <w:rPr>
                <w:b/>
                <w:spacing w:val="-13"/>
                <w:sz w:val="20"/>
              </w:rPr>
              <w:t xml:space="preserve"> </w:t>
            </w:r>
            <w:r>
              <w:rPr>
                <w:b/>
                <w:sz w:val="20"/>
              </w:rPr>
              <w:t>CODE:</w:t>
            </w:r>
            <w:r>
              <w:rPr>
                <w:b/>
                <w:sz w:val="20"/>
              </w:rPr>
              <w:tab/>
            </w:r>
            <w:r w:rsidRPr="00C91EC6">
              <w:rPr>
                <w:bCs/>
                <w:sz w:val="20"/>
                <w:szCs w:val="20"/>
              </w:rPr>
              <w:t>522303224</w:t>
            </w:r>
          </w:p>
        </w:tc>
        <w:tc>
          <w:tcPr>
            <w:tcW w:w="5423" w:type="dxa"/>
            <w:gridSpan w:val="4"/>
          </w:tcPr>
          <w:p w:rsidR="00B92380" w:rsidRDefault="00B92380" w:rsidP="00B92380">
            <w:pPr>
              <w:pStyle w:val="TableParagraph"/>
              <w:ind w:left="108"/>
              <w:rPr>
                <w:sz w:val="20"/>
              </w:rPr>
            </w:pPr>
            <w:r>
              <w:rPr>
                <w:b/>
                <w:sz w:val="20"/>
              </w:rPr>
              <w:t>DEPARTMENT:</w:t>
            </w:r>
            <w:r>
              <w:rPr>
                <w:b/>
                <w:spacing w:val="-7"/>
                <w:sz w:val="20"/>
              </w:rPr>
              <w:t xml:space="preserve"> </w:t>
            </w:r>
            <w:r w:rsidRPr="00784C8D">
              <w:rPr>
                <w:bCs/>
                <w:spacing w:val="-7"/>
                <w:sz w:val="20"/>
              </w:rPr>
              <w:t>NURSING</w:t>
            </w:r>
          </w:p>
        </w:tc>
      </w:tr>
      <w:tr w:rsidR="00B92380" w:rsidTr="00B92380">
        <w:trPr>
          <w:trHeight w:val="689"/>
        </w:trPr>
        <w:tc>
          <w:tcPr>
            <w:tcW w:w="9628" w:type="dxa"/>
            <w:gridSpan w:val="6"/>
          </w:tcPr>
          <w:p w:rsidR="00B92380" w:rsidRPr="00784C8D" w:rsidRDefault="00B92380" w:rsidP="00B92380">
            <w:pPr>
              <w:rPr>
                <w:b/>
              </w:rPr>
            </w:pPr>
            <w:r>
              <w:rPr>
                <w:b/>
                <w:sz w:val="20"/>
              </w:rPr>
              <w:t xml:space="preserve">COURSE NAME: </w:t>
            </w:r>
            <w:bookmarkStart w:id="24" w:name="humanres"/>
            <w:r w:rsidRPr="00784C8D">
              <w:rPr>
                <w:bCs/>
                <w:sz w:val="20"/>
                <w:szCs w:val="20"/>
              </w:rPr>
              <w:t>HUMAN RESOURCES MANAGEMENT IN NURSING SERVICES</w:t>
            </w:r>
            <w:bookmarkEnd w:id="24"/>
          </w:p>
        </w:tc>
      </w:tr>
      <w:tr w:rsidR="00B92380" w:rsidTr="00B92380">
        <w:trPr>
          <w:trHeight w:val="229"/>
        </w:trPr>
        <w:tc>
          <w:tcPr>
            <w:tcW w:w="3329" w:type="dxa"/>
            <w:vMerge w:val="restart"/>
          </w:tcPr>
          <w:p w:rsidR="00B92380" w:rsidRDefault="00B92380" w:rsidP="00B92380">
            <w:pPr>
              <w:pStyle w:val="TableParagraph"/>
              <w:ind w:left="12" w:right="3"/>
              <w:jc w:val="center"/>
              <w:rPr>
                <w:b/>
                <w:spacing w:val="-4"/>
                <w:sz w:val="20"/>
              </w:rPr>
            </w:pPr>
            <w:r>
              <w:rPr>
                <w:b/>
                <w:sz w:val="20"/>
              </w:rPr>
              <w:t>INSTRUCTOR</w:t>
            </w:r>
            <w:r>
              <w:rPr>
                <w:b/>
                <w:spacing w:val="-9"/>
                <w:sz w:val="20"/>
              </w:rPr>
              <w:t xml:space="preserve"> </w:t>
            </w:r>
            <w:r>
              <w:rPr>
                <w:b/>
                <w:spacing w:val="-4"/>
                <w:sz w:val="20"/>
              </w:rPr>
              <w:t>NAME</w:t>
            </w:r>
          </w:p>
          <w:p w:rsidR="00B92380" w:rsidRDefault="00B92380" w:rsidP="00B92380">
            <w:pPr>
              <w:pStyle w:val="TableParagraph"/>
              <w:ind w:left="12" w:right="3"/>
              <w:jc w:val="center"/>
              <w:rPr>
                <w:b/>
                <w:sz w:val="20"/>
              </w:rPr>
            </w:pPr>
          </w:p>
          <w:p w:rsidR="00B92380" w:rsidRDefault="00B92380" w:rsidP="00B92380">
            <w:pPr>
              <w:pStyle w:val="TableParagraph"/>
              <w:ind w:left="12"/>
              <w:jc w:val="center"/>
              <w:rPr>
                <w:sz w:val="20"/>
              </w:rPr>
            </w:pPr>
            <w:r>
              <w:rPr>
                <w:sz w:val="20"/>
              </w:rPr>
              <w:t>Assoc. Prof. Aysun TÜRE</w:t>
            </w:r>
          </w:p>
        </w:tc>
        <w:tc>
          <w:tcPr>
            <w:tcW w:w="2968" w:type="dxa"/>
            <w:gridSpan w:val="2"/>
            <w:vMerge w:val="restart"/>
          </w:tcPr>
          <w:p w:rsidR="00B92380" w:rsidRDefault="00B92380" w:rsidP="00B92380">
            <w:pPr>
              <w:pStyle w:val="TableParagraph"/>
              <w:ind w:left="464"/>
              <w:rPr>
                <w:b/>
                <w:sz w:val="20"/>
              </w:rPr>
            </w:pPr>
            <w:r>
              <w:rPr>
                <w:b/>
                <w:sz w:val="20"/>
              </w:rPr>
              <w:t xml:space="preserve">COURSE </w:t>
            </w:r>
            <w:r>
              <w:rPr>
                <w:b/>
                <w:spacing w:val="-2"/>
                <w:sz w:val="20"/>
              </w:rPr>
              <w:t>LANGUAGE</w:t>
            </w:r>
          </w:p>
          <w:p w:rsidR="00B92380" w:rsidRDefault="00B92380" w:rsidP="00B92380">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B92380" w:rsidRDefault="00B92380" w:rsidP="00B92380">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B92380" w:rsidRDefault="00B92380" w:rsidP="00B92380">
            <w:pPr>
              <w:pStyle w:val="TableParagraph"/>
              <w:spacing w:line="210" w:lineRule="exact"/>
              <w:ind w:left="935"/>
              <w:rPr>
                <w:b/>
                <w:sz w:val="20"/>
              </w:rPr>
            </w:pPr>
            <w:r>
              <w:rPr>
                <w:b/>
                <w:sz w:val="20"/>
              </w:rPr>
              <w:t xml:space="preserve">Course </w:t>
            </w:r>
            <w:r>
              <w:rPr>
                <w:b/>
                <w:spacing w:val="-2"/>
                <w:sz w:val="20"/>
              </w:rPr>
              <w:t>Catagory</w:t>
            </w:r>
          </w:p>
        </w:tc>
      </w:tr>
      <w:tr w:rsidR="00B92380" w:rsidTr="00B92380">
        <w:trPr>
          <w:trHeight w:val="44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spacing w:before="110"/>
              <w:ind w:left="141"/>
              <w:rPr>
                <w:sz w:val="20"/>
              </w:rPr>
            </w:pPr>
            <w:r>
              <w:rPr>
                <w:spacing w:val="-2"/>
                <w:sz w:val="20"/>
              </w:rPr>
              <w:t>Technical</w:t>
            </w:r>
          </w:p>
        </w:tc>
        <w:tc>
          <w:tcPr>
            <w:tcW w:w="1054" w:type="dxa"/>
          </w:tcPr>
          <w:p w:rsidR="00B92380" w:rsidRDefault="00B92380" w:rsidP="00B92380">
            <w:pPr>
              <w:pStyle w:val="TableParagraph"/>
              <w:spacing w:before="110"/>
              <w:ind w:left="10"/>
              <w:jc w:val="center"/>
              <w:rPr>
                <w:sz w:val="20"/>
              </w:rPr>
            </w:pPr>
            <w:r>
              <w:rPr>
                <w:spacing w:val="-2"/>
                <w:sz w:val="20"/>
              </w:rPr>
              <w:t>Medical</w:t>
            </w:r>
          </w:p>
        </w:tc>
        <w:tc>
          <w:tcPr>
            <w:tcW w:w="1205" w:type="dxa"/>
          </w:tcPr>
          <w:p w:rsidR="00B92380" w:rsidRDefault="00B92380" w:rsidP="00B92380">
            <w:pPr>
              <w:pStyle w:val="TableParagraph"/>
              <w:spacing w:before="110"/>
              <w:ind w:left="108"/>
              <w:rPr>
                <w:sz w:val="20"/>
              </w:rPr>
            </w:pPr>
            <w:r>
              <w:rPr>
                <w:spacing w:val="-2"/>
                <w:sz w:val="20"/>
              </w:rPr>
              <w:t>Other(……)</w:t>
            </w:r>
          </w:p>
        </w:tc>
      </w:tr>
      <w:tr w:rsidR="00B92380" w:rsidTr="00B92380">
        <w:trPr>
          <w:trHeight w:val="22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rPr>
                <w:sz w:val="16"/>
              </w:rPr>
            </w:pPr>
          </w:p>
        </w:tc>
        <w:tc>
          <w:tcPr>
            <w:tcW w:w="1054" w:type="dxa"/>
          </w:tcPr>
          <w:p w:rsidR="00B92380" w:rsidRDefault="00B92380" w:rsidP="00B92380">
            <w:pPr>
              <w:pStyle w:val="TableParagraph"/>
              <w:spacing w:line="210" w:lineRule="exact"/>
              <w:ind w:left="10" w:right="1"/>
              <w:jc w:val="center"/>
              <w:rPr>
                <w:b/>
                <w:sz w:val="20"/>
              </w:rPr>
            </w:pPr>
            <w:r>
              <w:rPr>
                <w:b/>
                <w:sz w:val="20"/>
              </w:rPr>
              <w:t>X</w:t>
            </w:r>
          </w:p>
        </w:tc>
        <w:tc>
          <w:tcPr>
            <w:tcW w:w="1205" w:type="dxa"/>
          </w:tcPr>
          <w:p w:rsidR="00B92380" w:rsidRDefault="00B92380" w:rsidP="00B92380">
            <w:pPr>
              <w:pStyle w:val="TableParagraph"/>
              <w:rPr>
                <w:sz w:val="16"/>
              </w:rPr>
            </w:pPr>
          </w:p>
        </w:tc>
      </w:tr>
    </w:tbl>
    <w:p w:rsidR="00B92380" w:rsidRDefault="00B92380" w:rsidP="00B92380">
      <w:pPr>
        <w:spacing w:before="4"/>
        <w:rPr>
          <w:b/>
          <w:sz w:val="20"/>
        </w:rPr>
      </w:pPr>
    </w:p>
    <w:p w:rsidR="00B92380" w:rsidRDefault="00B92380" w:rsidP="00B9238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B92380" w:rsidTr="00B92380">
        <w:trPr>
          <w:trHeight w:val="229"/>
        </w:trPr>
        <w:tc>
          <w:tcPr>
            <w:tcW w:w="2426" w:type="dxa"/>
          </w:tcPr>
          <w:p w:rsidR="00B92380" w:rsidRDefault="00B92380" w:rsidP="00B92380">
            <w:pPr>
              <w:pStyle w:val="TableParagraph"/>
              <w:spacing w:line="210" w:lineRule="exact"/>
              <w:ind w:left="10" w:right="1"/>
              <w:jc w:val="center"/>
              <w:rPr>
                <w:b/>
                <w:sz w:val="20"/>
              </w:rPr>
            </w:pPr>
            <w:r>
              <w:rPr>
                <w:b/>
                <w:spacing w:val="-2"/>
                <w:sz w:val="20"/>
              </w:rPr>
              <w:t>PROPAEDEUTIC</w:t>
            </w:r>
          </w:p>
        </w:tc>
        <w:tc>
          <w:tcPr>
            <w:tcW w:w="2396" w:type="dxa"/>
          </w:tcPr>
          <w:p w:rsidR="00B92380" w:rsidRDefault="00B92380" w:rsidP="00B92380">
            <w:pPr>
              <w:pStyle w:val="TableParagraph"/>
              <w:spacing w:line="210" w:lineRule="exact"/>
              <w:ind w:left="30" w:right="21"/>
              <w:jc w:val="center"/>
              <w:rPr>
                <w:b/>
                <w:sz w:val="20"/>
              </w:rPr>
            </w:pPr>
            <w:r>
              <w:rPr>
                <w:b/>
                <w:spacing w:val="-2"/>
                <w:sz w:val="20"/>
              </w:rPr>
              <w:t>M.SC.</w:t>
            </w:r>
          </w:p>
        </w:tc>
        <w:tc>
          <w:tcPr>
            <w:tcW w:w="2137" w:type="dxa"/>
          </w:tcPr>
          <w:p w:rsidR="00B92380" w:rsidRDefault="00B92380" w:rsidP="00B92380">
            <w:pPr>
              <w:pStyle w:val="TableParagraph"/>
              <w:spacing w:line="210" w:lineRule="exact"/>
              <w:ind w:left="10" w:right="1"/>
              <w:jc w:val="center"/>
              <w:rPr>
                <w:b/>
                <w:sz w:val="20"/>
              </w:rPr>
            </w:pPr>
            <w:r>
              <w:rPr>
                <w:b/>
                <w:spacing w:val="-2"/>
                <w:sz w:val="20"/>
              </w:rPr>
              <w:t>Ph.D.</w:t>
            </w:r>
          </w:p>
        </w:tc>
        <w:tc>
          <w:tcPr>
            <w:tcW w:w="2669" w:type="dxa"/>
          </w:tcPr>
          <w:p w:rsidR="00B92380" w:rsidRDefault="00B92380"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B92380" w:rsidTr="00B92380">
        <w:trPr>
          <w:trHeight w:val="229"/>
        </w:trPr>
        <w:tc>
          <w:tcPr>
            <w:tcW w:w="2426"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B92380" w:rsidRDefault="00B92380"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B92380" w:rsidRDefault="00B92380" w:rsidP="00B92380">
      <w:pPr>
        <w:rPr>
          <w:b/>
          <w:sz w:val="20"/>
        </w:rPr>
      </w:pPr>
    </w:p>
    <w:p w:rsidR="00B92380" w:rsidRDefault="00B92380" w:rsidP="00B9238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B92380" w:rsidTr="00B92380">
        <w:trPr>
          <w:trHeight w:val="382"/>
        </w:trPr>
        <w:tc>
          <w:tcPr>
            <w:tcW w:w="1306" w:type="dxa"/>
            <w:vMerge w:val="restart"/>
            <w:tcBorders>
              <w:bottom w:val="single" w:sz="4" w:space="0" w:color="000000"/>
            </w:tcBorders>
          </w:tcPr>
          <w:p w:rsidR="00B92380" w:rsidRDefault="00B92380" w:rsidP="00B92380">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B92380" w:rsidRDefault="00B92380" w:rsidP="00B92380">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B92380" w:rsidRDefault="00B92380" w:rsidP="00B92380">
            <w:pPr>
              <w:pStyle w:val="TableParagraph"/>
              <w:spacing w:before="76"/>
              <w:ind w:left="30"/>
              <w:jc w:val="center"/>
              <w:rPr>
                <w:b/>
                <w:sz w:val="20"/>
              </w:rPr>
            </w:pPr>
            <w:r>
              <w:rPr>
                <w:b/>
                <w:sz w:val="20"/>
              </w:rPr>
              <w:t xml:space="preserve">COURSE </w:t>
            </w:r>
            <w:r>
              <w:rPr>
                <w:b/>
                <w:spacing w:val="-5"/>
                <w:sz w:val="20"/>
              </w:rPr>
              <w:t>OF</w:t>
            </w:r>
          </w:p>
        </w:tc>
      </w:tr>
      <w:tr w:rsidR="00B92380" w:rsidTr="00B92380">
        <w:trPr>
          <w:trHeight w:val="382"/>
        </w:trPr>
        <w:tc>
          <w:tcPr>
            <w:tcW w:w="1306" w:type="dxa"/>
            <w:vMerge/>
            <w:tcBorders>
              <w:top w:val="nil"/>
              <w:bottom w:val="single" w:sz="4" w:space="0" w:color="000000"/>
            </w:tcBorders>
          </w:tcPr>
          <w:p w:rsidR="00B92380" w:rsidRDefault="00B92380" w:rsidP="00B92380">
            <w:pPr>
              <w:rPr>
                <w:sz w:val="2"/>
                <w:szCs w:val="2"/>
              </w:rPr>
            </w:pPr>
          </w:p>
        </w:tc>
        <w:tc>
          <w:tcPr>
            <w:tcW w:w="883"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jc w:val="center"/>
              <w:rPr>
                <w:b/>
                <w:sz w:val="20"/>
              </w:rPr>
            </w:pPr>
            <w:r>
              <w:rPr>
                <w:b/>
                <w:spacing w:val="-4"/>
                <w:sz w:val="20"/>
              </w:rPr>
              <w:t>TYPE</w:t>
            </w:r>
          </w:p>
        </w:tc>
      </w:tr>
      <w:tr w:rsidR="00B92380" w:rsidTr="00B92380">
        <w:trPr>
          <w:trHeight w:val="459"/>
        </w:trPr>
        <w:tc>
          <w:tcPr>
            <w:tcW w:w="1306" w:type="dxa"/>
            <w:tcBorders>
              <w:top w:val="single" w:sz="4" w:space="0" w:color="000000"/>
            </w:tcBorders>
          </w:tcPr>
          <w:p w:rsidR="00B92380" w:rsidRDefault="00B92380" w:rsidP="00B92380">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B92380" w:rsidRDefault="00B92380" w:rsidP="00B92380">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tcPr>
          <w:p w:rsidR="00B92380" w:rsidRDefault="00B92380" w:rsidP="00B92380">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B92380" w:rsidRDefault="00B92380" w:rsidP="00B92380">
            <w:pPr>
              <w:pStyle w:val="TableParagraph"/>
              <w:spacing w:before="115"/>
              <w:ind w:left="30"/>
              <w:jc w:val="center"/>
              <w:rPr>
                <w:sz w:val="20"/>
              </w:rPr>
            </w:pPr>
          </w:p>
        </w:tc>
        <w:tc>
          <w:tcPr>
            <w:tcW w:w="2441" w:type="dxa"/>
            <w:tcBorders>
              <w:top w:val="single" w:sz="4" w:space="0" w:color="000000"/>
              <w:left w:val="single" w:sz="4" w:space="0" w:color="000000"/>
            </w:tcBorders>
          </w:tcPr>
          <w:p w:rsidR="00B92380" w:rsidRDefault="00B92380" w:rsidP="00B92380">
            <w:pPr>
              <w:pStyle w:val="TableParagraph"/>
              <w:spacing w:before="115"/>
              <w:ind w:left="40"/>
              <w:jc w:val="center"/>
              <w:rPr>
                <w:sz w:val="20"/>
              </w:rPr>
            </w:pPr>
          </w:p>
        </w:tc>
        <w:tc>
          <w:tcPr>
            <w:tcW w:w="772" w:type="dxa"/>
            <w:tcBorders>
              <w:top w:val="single" w:sz="4" w:space="0" w:color="000000"/>
              <w:right w:val="single" w:sz="4" w:space="0" w:color="000000"/>
            </w:tcBorders>
          </w:tcPr>
          <w:p w:rsidR="00B92380" w:rsidRDefault="00B92380" w:rsidP="00B92380">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B92380" w:rsidRDefault="00B92380" w:rsidP="00B92380">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B92380" w:rsidRDefault="00B92380" w:rsidP="00B92380">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B92380" w:rsidRDefault="00B92380" w:rsidP="00B92380">
            <w:pPr>
              <w:pStyle w:val="TableParagraph"/>
              <w:spacing w:before="76" w:line="210" w:lineRule="exact"/>
              <w:ind w:right="558"/>
              <w:rPr>
                <w:b/>
                <w:sz w:val="20"/>
              </w:rPr>
            </w:pPr>
            <w:r>
              <w:rPr>
                <w:rFonts w:ascii="Leelawadee UI" w:hAnsi="Leelawadee UI"/>
                <w:b/>
                <w:sz w:val="20"/>
              </w:rPr>
              <w:t xml:space="preserve">                ◻                  X</w:t>
            </w:r>
          </w:p>
        </w:tc>
      </w:tr>
    </w:tbl>
    <w:p w:rsidR="00B92380" w:rsidRDefault="00B92380" w:rsidP="00B92380">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B92380" w:rsidTr="00B92380">
        <w:trPr>
          <w:trHeight w:val="323"/>
        </w:trPr>
        <w:tc>
          <w:tcPr>
            <w:tcW w:w="9889" w:type="dxa"/>
            <w:gridSpan w:val="4"/>
          </w:tcPr>
          <w:p w:rsidR="00B92380" w:rsidRDefault="00B92380"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B92380" w:rsidTr="00B92380">
        <w:trPr>
          <w:trHeight w:val="224"/>
        </w:trPr>
        <w:tc>
          <w:tcPr>
            <w:tcW w:w="2647" w:type="dxa"/>
            <w:vMerge w:val="restart"/>
          </w:tcPr>
          <w:p w:rsidR="00B92380" w:rsidRDefault="00B92380" w:rsidP="00B92380">
            <w:pPr>
              <w:pStyle w:val="TableParagraph"/>
              <w:rPr>
                <w:b/>
                <w:sz w:val="20"/>
              </w:rPr>
            </w:pPr>
          </w:p>
          <w:p w:rsidR="00B92380" w:rsidRDefault="00B92380" w:rsidP="00B92380">
            <w:pPr>
              <w:pStyle w:val="TableParagraph"/>
              <w:spacing w:before="90"/>
              <w:rPr>
                <w:b/>
                <w:sz w:val="20"/>
              </w:rPr>
            </w:pPr>
          </w:p>
          <w:p w:rsidR="00B92380" w:rsidRDefault="00B92380" w:rsidP="00B92380">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B92380" w:rsidRDefault="00B92380" w:rsidP="00B92380">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B92380" w:rsidRDefault="00B92380" w:rsidP="00B92380">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B92380" w:rsidRDefault="00B92380"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B92380" w:rsidTr="00B92380">
        <w:trPr>
          <w:trHeight w:val="224"/>
        </w:trPr>
        <w:tc>
          <w:tcPr>
            <w:tcW w:w="2647" w:type="dxa"/>
            <w:vMerge/>
            <w:tcBorders>
              <w:top w:val="nil"/>
            </w:tcBorders>
          </w:tcPr>
          <w:p w:rsidR="00B92380" w:rsidRDefault="00B92380" w:rsidP="00B92380">
            <w:pPr>
              <w:rPr>
                <w:sz w:val="2"/>
                <w:szCs w:val="2"/>
              </w:rPr>
            </w:pPr>
          </w:p>
        </w:tc>
        <w:tc>
          <w:tcPr>
            <w:tcW w:w="4253" w:type="dxa"/>
            <w:tcBorders>
              <w:top w:val="single" w:sz="8" w:space="0" w:color="000000"/>
              <w:bottom w:val="single" w:sz="4" w:space="0" w:color="000000"/>
              <w:right w:val="single" w:sz="4" w:space="0" w:color="000000"/>
            </w:tcBorders>
          </w:tcPr>
          <w:p w:rsidR="00B92380" w:rsidRDefault="00B92380" w:rsidP="00B92380">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B92380" w:rsidRPr="00784C8D" w:rsidRDefault="00B92380" w:rsidP="00B92380">
            <w:pPr>
              <w:pStyle w:val="TableParagraph"/>
              <w:jc w:val="center"/>
              <w:rPr>
                <w:sz w:val="20"/>
                <w:szCs w:val="20"/>
              </w:rPr>
            </w:pPr>
            <w:r w:rsidRPr="00784C8D">
              <w:rPr>
                <w:sz w:val="20"/>
                <w:szCs w:val="20"/>
              </w:rPr>
              <w:t>1</w:t>
            </w:r>
          </w:p>
        </w:tc>
        <w:tc>
          <w:tcPr>
            <w:tcW w:w="1960" w:type="dxa"/>
            <w:tcBorders>
              <w:top w:val="single" w:sz="8" w:space="0" w:color="000000"/>
              <w:left w:val="single" w:sz="8" w:space="0" w:color="000000"/>
              <w:bottom w:val="single" w:sz="4" w:space="0" w:color="000000"/>
            </w:tcBorders>
          </w:tcPr>
          <w:p w:rsidR="00B92380" w:rsidRPr="00784C8D" w:rsidRDefault="00B92380" w:rsidP="00B92380">
            <w:pPr>
              <w:pStyle w:val="TableParagraph"/>
              <w:spacing w:before="5" w:line="200" w:lineRule="exact"/>
              <w:ind w:left="85"/>
              <w:jc w:val="center"/>
              <w:rPr>
                <w:sz w:val="20"/>
                <w:szCs w:val="20"/>
              </w:rPr>
            </w:pPr>
            <w:r w:rsidRPr="00784C8D">
              <w:rPr>
                <w:sz w:val="20"/>
                <w:szCs w:val="20"/>
              </w:rPr>
              <w:t>30</w:t>
            </w: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B92380" w:rsidRPr="00784C8D"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B92380" w:rsidRPr="00784C8D" w:rsidRDefault="00B92380" w:rsidP="00B92380">
            <w:pPr>
              <w:pStyle w:val="TableParagraph"/>
              <w:jc w:val="center"/>
              <w:rPr>
                <w:sz w:val="20"/>
                <w:szCs w:val="20"/>
              </w:rPr>
            </w:pP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B92380" w:rsidRPr="00784C8D" w:rsidRDefault="00B92380" w:rsidP="00B92380">
            <w:pPr>
              <w:pStyle w:val="TableParagraph"/>
              <w:jc w:val="center"/>
              <w:rPr>
                <w:sz w:val="20"/>
                <w:szCs w:val="20"/>
              </w:rPr>
            </w:pPr>
            <w:r w:rsidRPr="00784C8D">
              <w:rPr>
                <w:sz w:val="20"/>
                <w:szCs w:val="20"/>
              </w:rPr>
              <w:t>1</w:t>
            </w:r>
          </w:p>
        </w:tc>
        <w:tc>
          <w:tcPr>
            <w:tcW w:w="1960" w:type="dxa"/>
            <w:tcBorders>
              <w:top w:val="single" w:sz="4" w:space="0" w:color="000000"/>
              <w:left w:val="single" w:sz="8" w:space="0" w:color="000000"/>
              <w:bottom w:val="single" w:sz="4" w:space="0" w:color="000000"/>
            </w:tcBorders>
          </w:tcPr>
          <w:p w:rsidR="00B92380" w:rsidRPr="00784C8D" w:rsidRDefault="00B92380" w:rsidP="00B92380">
            <w:pPr>
              <w:pStyle w:val="TableParagraph"/>
              <w:jc w:val="center"/>
              <w:rPr>
                <w:sz w:val="20"/>
                <w:szCs w:val="20"/>
              </w:rPr>
            </w:pPr>
            <w:r w:rsidRPr="00784C8D">
              <w:rPr>
                <w:sz w:val="20"/>
                <w:szCs w:val="20"/>
              </w:rPr>
              <w:t>30</w:t>
            </w:r>
          </w:p>
        </w:tc>
      </w:tr>
      <w:tr w:rsidR="00B92380" w:rsidTr="00B92380">
        <w:trPr>
          <w:trHeight w:val="234"/>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8" w:space="0" w:color="000000"/>
              <w:right w:val="single" w:sz="4" w:space="0" w:color="000000"/>
            </w:tcBorders>
          </w:tcPr>
          <w:p w:rsidR="00B92380" w:rsidRDefault="00B92380" w:rsidP="00B92380">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B92380" w:rsidRPr="00784C8D"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B92380" w:rsidRPr="00784C8D" w:rsidRDefault="00B92380" w:rsidP="00B92380">
            <w:pPr>
              <w:pStyle w:val="TableParagraph"/>
              <w:jc w:val="center"/>
              <w:rPr>
                <w:sz w:val="20"/>
                <w:szCs w:val="20"/>
              </w:rPr>
            </w:pP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8" w:space="0" w:color="000000"/>
              <w:bottom w:val="single" w:sz="8" w:space="0" w:color="000000"/>
              <w:right w:val="single" w:sz="4" w:space="0" w:color="000000"/>
            </w:tcBorders>
          </w:tcPr>
          <w:p w:rsidR="00B92380" w:rsidRDefault="00B92380" w:rsidP="00B92380">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B92380" w:rsidRPr="00784C8D" w:rsidRDefault="00B92380" w:rsidP="00B92380">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B92380" w:rsidRPr="00784C8D" w:rsidRDefault="00B92380" w:rsidP="00B92380">
            <w:pPr>
              <w:pStyle w:val="TableParagraph"/>
              <w:jc w:val="center"/>
              <w:rPr>
                <w:sz w:val="20"/>
                <w:szCs w:val="20"/>
              </w:rPr>
            </w:pPr>
          </w:p>
        </w:tc>
      </w:tr>
      <w:tr w:rsidR="00B92380" w:rsidTr="00B92380">
        <w:trPr>
          <w:trHeight w:val="234"/>
        </w:trPr>
        <w:tc>
          <w:tcPr>
            <w:tcW w:w="2647" w:type="dxa"/>
            <w:vMerge/>
            <w:tcBorders>
              <w:top w:val="nil"/>
            </w:tcBorders>
          </w:tcPr>
          <w:p w:rsidR="00B92380" w:rsidRDefault="00B92380" w:rsidP="00B92380">
            <w:pPr>
              <w:rPr>
                <w:sz w:val="2"/>
                <w:szCs w:val="2"/>
              </w:rPr>
            </w:pPr>
          </w:p>
        </w:tc>
        <w:tc>
          <w:tcPr>
            <w:tcW w:w="4253" w:type="dxa"/>
            <w:tcBorders>
              <w:top w:val="single" w:sz="8" w:space="0" w:color="000000"/>
              <w:right w:val="single" w:sz="4" w:space="0" w:color="000000"/>
            </w:tcBorders>
          </w:tcPr>
          <w:p w:rsidR="00B92380" w:rsidRDefault="00B92380" w:rsidP="00B92380">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B92380" w:rsidRPr="00784C8D" w:rsidRDefault="00B92380" w:rsidP="00B92380">
            <w:pPr>
              <w:pStyle w:val="TableParagraph"/>
              <w:jc w:val="center"/>
              <w:rPr>
                <w:sz w:val="20"/>
                <w:szCs w:val="20"/>
              </w:rPr>
            </w:pPr>
          </w:p>
        </w:tc>
        <w:tc>
          <w:tcPr>
            <w:tcW w:w="1960" w:type="dxa"/>
            <w:tcBorders>
              <w:top w:val="single" w:sz="8" w:space="0" w:color="000000"/>
              <w:left w:val="single" w:sz="8" w:space="0" w:color="000000"/>
            </w:tcBorders>
          </w:tcPr>
          <w:p w:rsidR="00B92380" w:rsidRPr="00784C8D" w:rsidRDefault="00B92380" w:rsidP="00B92380">
            <w:pPr>
              <w:pStyle w:val="TableParagraph"/>
              <w:jc w:val="center"/>
              <w:rPr>
                <w:sz w:val="20"/>
                <w:szCs w:val="20"/>
              </w:rPr>
            </w:pPr>
          </w:p>
        </w:tc>
      </w:tr>
      <w:tr w:rsidR="00B92380" w:rsidTr="00B92380">
        <w:trPr>
          <w:trHeight w:val="229"/>
        </w:trPr>
        <w:tc>
          <w:tcPr>
            <w:tcW w:w="2647" w:type="dxa"/>
          </w:tcPr>
          <w:p w:rsidR="00B92380" w:rsidRDefault="00B92380" w:rsidP="00B92380">
            <w:pPr>
              <w:pStyle w:val="TableParagraph"/>
              <w:rPr>
                <w:sz w:val="16"/>
              </w:rPr>
            </w:pPr>
          </w:p>
        </w:tc>
        <w:tc>
          <w:tcPr>
            <w:tcW w:w="4253" w:type="dxa"/>
            <w:tcBorders>
              <w:right w:val="single" w:sz="8" w:space="0" w:color="000000"/>
            </w:tcBorders>
          </w:tcPr>
          <w:p w:rsidR="00B92380" w:rsidRPr="00784C8D" w:rsidRDefault="00B92380" w:rsidP="00B92380">
            <w:pPr>
              <w:pStyle w:val="TableParagraph"/>
              <w:spacing w:line="210" w:lineRule="exact"/>
              <w:ind w:left="108"/>
              <w:rPr>
                <w:bCs/>
                <w:sz w:val="20"/>
              </w:rPr>
            </w:pPr>
            <w:r w:rsidRPr="00784C8D">
              <w:rPr>
                <w:bCs/>
                <w:sz w:val="20"/>
              </w:rPr>
              <w:t xml:space="preserve">Final </w:t>
            </w:r>
            <w:r w:rsidRPr="00784C8D">
              <w:rPr>
                <w:bCs/>
                <w:spacing w:val="-2"/>
                <w:sz w:val="20"/>
              </w:rPr>
              <w:t>Examination</w:t>
            </w:r>
          </w:p>
        </w:tc>
        <w:tc>
          <w:tcPr>
            <w:tcW w:w="1029" w:type="dxa"/>
            <w:tcBorders>
              <w:right w:val="single" w:sz="8" w:space="0" w:color="000000"/>
            </w:tcBorders>
          </w:tcPr>
          <w:p w:rsidR="00B92380" w:rsidRPr="00784C8D" w:rsidRDefault="00B92380" w:rsidP="00B92380">
            <w:pPr>
              <w:pStyle w:val="TableParagraph"/>
              <w:spacing w:line="210" w:lineRule="exact"/>
              <w:ind w:left="108"/>
              <w:jc w:val="center"/>
              <w:rPr>
                <w:sz w:val="20"/>
                <w:szCs w:val="20"/>
              </w:rPr>
            </w:pPr>
            <w:r w:rsidRPr="00784C8D">
              <w:rPr>
                <w:sz w:val="20"/>
                <w:szCs w:val="20"/>
              </w:rPr>
              <w:t>1</w:t>
            </w:r>
          </w:p>
        </w:tc>
        <w:tc>
          <w:tcPr>
            <w:tcW w:w="1960" w:type="dxa"/>
            <w:tcBorders>
              <w:left w:val="single" w:sz="8" w:space="0" w:color="000000"/>
            </w:tcBorders>
          </w:tcPr>
          <w:p w:rsidR="00B92380" w:rsidRPr="00784C8D" w:rsidRDefault="00B92380" w:rsidP="00B92380">
            <w:pPr>
              <w:pStyle w:val="TableParagraph"/>
              <w:spacing w:line="210" w:lineRule="exact"/>
              <w:ind w:left="85" w:right="50"/>
              <w:jc w:val="center"/>
              <w:rPr>
                <w:sz w:val="20"/>
                <w:szCs w:val="20"/>
              </w:rPr>
            </w:pPr>
            <w:r w:rsidRPr="00784C8D">
              <w:rPr>
                <w:sz w:val="20"/>
                <w:szCs w:val="20"/>
              </w:rPr>
              <w:t>40</w:t>
            </w:r>
          </w:p>
        </w:tc>
      </w:tr>
      <w:tr w:rsidR="00B92380" w:rsidTr="00B92380">
        <w:trPr>
          <w:trHeight w:val="447"/>
        </w:trPr>
        <w:tc>
          <w:tcPr>
            <w:tcW w:w="2647" w:type="dxa"/>
          </w:tcPr>
          <w:p w:rsidR="00B92380" w:rsidRDefault="00B92380" w:rsidP="00B92380">
            <w:pPr>
              <w:pStyle w:val="TableParagraph"/>
              <w:spacing w:before="108"/>
              <w:ind w:left="29"/>
              <w:jc w:val="center"/>
              <w:rPr>
                <w:b/>
                <w:sz w:val="20"/>
              </w:rPr>
            </w:pPr>
            <w:r>
              <w:rPr>
                <w:b/>
                <w:spacing w:val="-2"/>
                <w:sz w:val="20"/>
              </w:rPr>
              <w:t>PREREQUISITE(S)</w:t>
            </w:r>
          </w:p>
        </w:tc>
        <w:tc>
          <w:tcPr>
            <w:tcW w:w="7242" w:type="dxa"/>
            <w:gridSpan w:val="3"/>
          </w:tcPr>
          <w:p w:rsidR="00B92380" w:rsidRDefault="00B92380" w:rsidP="00B92380">
            <w:pPr>
              <w:pStyle w:val="TableParagraph"/>
              <w:spacing w:before="108"/>
              <w:ind w:left="158"/>
              <w:rPr>
                <w:sz w:val="20"/>
              </w:rPr>
            </w:pPr>
            <w:r>
              <w:rPr>
                <w:sz w:val="20"/>
              </w:rPr>
              <w:t>None</w:t>
            </w:r>
          </w:p>
        </w:tc>
      </w:tr>
      <w:tr w:rsidR="00B92380" w:rsidTr="00B92380">
        <w:trPr>
          <w:trHeight w:val="459"/>
        </w:trPr>
        <w:tc>
          <w:tcPr>
            <w:tcW w:w="2647" w:type="dxa"/>
          </w:tcPr>
          <w:p w:rsidR="00B92380" w:rsidRDefault="00B92380" w:rsidP="00B92380">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B92380" w:rsidRPr="00784C8D" w:rsidRDefault="00B92380" w:rsidP="00B92380">
            <w:pPr>
              <w:ind w:left="-19" w:firstLine="19"/>
              <w:rPr>
                <w:color w:val="000000"/>
              </w:rPr>
            </w:pPr>
            <w:r w:rsidRPr="00E36E1A">
              <w:rPr>
                <w:color w:val="000000"/>
              </w:rPr>
              <w:t>This course; the use of the human resources management process in nursing in the management of hospitals and nursing services.</w:t>
            </w:r>
          </w:p>
        </w:tc>
      </w:tr>
      <w:tr w:rsidR="00B92380" w:rsidTr="00B92380">
        <w:trPr>
          <w:trHeight w:val="459"/>
        </w:trPr>
        <w:tc>
          <w:tcPr>
            <w:tcW w:w="2647" w:type="dxa"/>
          </w:tcPr>
          <w:p w:rsidR="00B92380" w:rsidRDefault="00B92380"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B92380" w:rsidRPr="00784C8D" w:rsidRDefault="00B92380" w:rsidP="00B92380">
            <w:pPr>
              <w:jc w:val="both"/>
              <w:rPr>
                <w:bCs/>
                <w:color w:val="000000"/>
              </w:rPr>
            </w:pPr>
            <w:r w:rsidRPr="00E36E1A">
              <w:rPr>
                <w:bCs/>
                <w:color w:val="000000"/>
              </w:rPr>
              <w:t>The aim of the course in Human Resources Management in Nursing Services is; to inform the progress of the human resources management process in nursing and to improve the ability to use these information in the management of nursing services.</w:t>
            </w:r>
          </w:p>
        </w:tc>
      </w:tr>
      <w:tr w:rsidR="00B92380" w:rsidTr="00B92380">
        <w:trPr>
          <w:trHeight w:val="1149"/>
        </w:trPr>
        <w:tc>
          <w:tcPr>
            <w:tcW w:w="2647" w:type="dxa"/>
          </w:tcPr>
          <w:p w:rsidR="00B92380" w:rsidRDefault="00B92380"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B92380" w:rsidRPr="00784C8D" w:rsidRDefault="00B92380" w:rsidP="00B92380">
            <w:pPr>
              <w:rPr>
                <w:lang w:val="tr-TR"/>
              </w:rPr>
            </w:pPr>
            <w:r w:rsidRPr="00784C8D">
              <w:rPr>
                <w:lang w:val="tr-TR"/>
              </w:rPr>
              <w:t>This course provides students with the ability to understand the human resources management process in nursing and to build and manage an effective healthcare team. Students learn the role of the nurse manager, engage in workforce planning, apply interview techniques in recruitment, understand performance evaluation methods, and use reward and punishment systems to manage problematic staff. In this way, the course contributes to the more efficient and higher-quality delivery of healthcare services.</w:t>
            </w:r>
          </w:p>
        </w:tc>
      </w:tr>
      <w:tr w:rsidR="00B92380" w:rsidTr="00B92380">
        <w:trPr>
          <w:trHeight w:val="540"/>
        </w:trPr>
        <w:tc>
          <w:tcPr>
            <w:tcW w:w="2647" w:type="dxa"/>
          </w:tcPr>
          <w:p w:rsidR="00B92380" w:rsidRDefault="00B92380"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B92380" w:rsidRPr="00EC78E8" w:rsidRDefault="00B92380" w:rsidP="00B92380">
            <w:r w:rsidRPr="00EC78E8">
              <w:t>Student;</w:t>
            </w:r>
          </w:p>
          <w:p w:rsidR="00B92380" w:rsidRPr="00EC78E8" w:rsidRDefault="00B92380" w:rsidP="00B92380">
            <w:pPr>
              <w:pStyle w:val="ListeParagraf"/>
              <w:numPr>
                <w:ilvl w:val="0"/>
                <w:numId w:val="32"/>
              </w:numPr>
              <w:contextualSpacing w:val="0"/>
            </w:pPr>
            <w:r w:rsidRPr="00EC78E8">
              <w:t>Human resources management in nursing knows the process.</w:t>
            </w:r>
          </w:p>
          <w:p w:rsidR="00B92380" w:rsidRPr="00EC78E8" w:rsidRDefault="00B92380" w:rsidP="00B92380">
            <w:pPr>
              <w:pStyle w:val="ListeParagraf"/>
              <w:numPr>
                <w:ilvl w:val="0"/>
                <w:numId w:val="32"/>
              </w:numPr>
              <w:contextualSpacing w:val="0"/>
            </w:pPr>
            <w:r w:rsidRPr="00EC78E8">
              <w:t>In the course of human resource management in nursing, the role of managerial nurse knows.</w:t>
            </w:r>
          </w:p>
          <w:p w:rsidR="00B92380" w:rsidRPr="00EC78E8" w:rsidRDefault="00B92380" w:rsidP="00B92380">
            <w:pPr>
              <w:pStyle w:val="ListeParagraf"/>
              <w:numPr>
                <w:ilvl w:val="0"/>
                <w:numId w:val="32"/>
              </w:numPr>
              <w:contextualSpacing w:val="0"/>
            </w:pPr>
            <w:r w:rsidRPr="00EC78E8">
              <w:t>It makes human resources planning in nursing.</w:t>
            </w:r>
          </w:p>
          <w:p w:rsidR="00B92380" w:rsidRPr="00EC78E8" w:rsidRDefault="00B92380" w:rsidP="00B92380">
            <w:pPr>
              <w:pStyle w:val="ListeParagraf"/>
              <w:numPr>
                <w:ilvl w:val="0"/>
                <w:numId w:val="32"/>
              </w:numPr>
              <w:contextualSpacing w:val="0"/>
            </w:pPr>
            <w:r w:rsidRPr="00EC78E8">
              <w:t>The nurse uses interview techniques at the election of the human power.</w:t>
            </w:r>
          </w:p>
          <w:p w:rsidR="00B92380" w:rsidRPr="00EC78E8" w:rsidRDefault="00B92380" w:rsidP="00B92380">
            <w:pPr>
              <w:pStyle w:val="ListeParagraf"/>
              <w:numPr>
                <w:ilvl w:val="0"/>
                <w:numId w:val="32"/>
              </w:numPr>
              <w:contextualSpacing w:val="0"/>
            </w:pPr>
            <w:r w:rsidRPr="00EC78E8">
              <w:t>Knows performance evaluation methods in nursing.</w:t>
            </w:r>
          </w:p>
          <w:p w:rsidR="00B92380" w:rsidRPr="00784C8D" w:rsidRDefault="00B92380" w:rsidP="00B92380">
            <w:pPr>
              <w:pStyle w:val="ListeParagraf"/>
              <w:numPr>
                <w:ilvl w:val="0"/>
                <w:numId w:val="32"/>
              </w:numPr>
              <w:contextualSpacing w:val="0"/>
            </w:pPr>
            <w:r w:rsidRPr="00EC78E8">
              <w:t xml:space="preserve">Nursing uses the award penalty system to deal with problematic </w:t>
            </w:r>
            <w:r w:rsidRPr="00EC78E8">
              <w:lastRenderedPageBreak/>
              <w:t>staff</w:t>
            </w:r>
          </w:p>
          <w:p w:rsidR="00B92380" w:rsidRDefault="00B92380" w:rsidP="00B92380">
            <w:pPr>
              <w:pStyle w:val="TableParagraph"/>
              <w:rPr>
                <w:sz w:val="18"/>
              </w:rPr>
            </w:pPr>
          </w:p>
        </w:tc>
      </w:tr>
      <w:tr w:rsidR="00B92380" w:rsidTr="00B92380">
        <w:trPr>
          <w:trHeight w:val="1379"/>
        </w:trPr>
        <w:tc>
          <w:tcPr>
            <w:tcW w:w="2647" w:type="dxa"/>
          </w:tcPr>
          <w:p w:rsidR="00B92380" w:rsidRDefault="00B92380" w:rsidP="00B92380">
            <w:pPr>
              <w:pStyle w:val="TableParagraph"/>
              <w:rPr>
                <w:b/>
                <w:sz w:val="20"/>
              </w:rPr>
            </w:pPr>
          </w:p>
          <w:p w:rsidR="00B92380" w:rsidRDefault="00B92380" w:rsidP="00B92380">
            <w:pPr>
              <w:pStyle w:val="TableParagraph"/>
              <w:spacing w:before="114"/>
              <w:rPr>
                <w:b/>
                <w:sz w:val="20"/>
              </w:rPr>
            </w:pPr>
          </w:p>
          <w:p w:rsidR="00B92380" w:rsidRDefault="00B92380" w:rsidP="00B92380">
            <w:pPr>
              <w:pStyle w:val="TableParagraph"/>
              <w:spacing w:before="1"/>
              <w:ind w:left="30"/>
              <w:jc w:val="center"/>
              <w:rPr>
                <w:b/>
                <w:spacing w:val="-2"/>
                <w:sz w:val="20"/>
              </w:rPr>
            </w:pPr>
          </w:p>
          <w:p w:rsidR="00B92380" w:rsidRDefault="00B92380" w:rsidP="00B92380">
            <w:pPr>
              <w:pStyle w:val="TableParagraph"/>
              <w:spacing w:before="1"/>
              <w:ind w:left="30"/>
              <w:jc w:val="center"/>
              <w:rPr>
                <w:b/>
                <w:spacing w:val="-2"/>
                <w:sz w:val="20"/>
              </w:rPr>
            </w:pPr>
          </w:p>
          <w:p w:rsidR="00B92380" w:rsidRDefault="00B92380" w:rsidP="00B92380">
            <w:pPr>
              <w:pStyle w:val="TableParagraph"/>
              <w:spacing w:before="1"/>
              <w:ind w:left="30"/>
              <w:jc w:val="center"/>
              <w:rPr>
                <w:b/>
                <w:spacing w:val="-2"/>
                <w:sz w:val="20"/>
              </w:rPr>
            </w:pPr>
          </w:p>
          <w:p w:rsidR="00B92380" w:rsidRDefault="00B92380" w:rsidP="00B92380">
            <w:pPr>
              <w:pStyle w:val="TableParagraph"/>
              <w:spacing w:before="1"/>
              <w:ind w:left="30"/>
              <w:jc w:val="center"/>
              <w:rPr>
                <w:b/>
                <w:spacing w:val="-2"/>
                <w:sz w:val="20"/>
              </w:rPr>
            </w:pPr>
          </w:p>
          <w:p w:rsidR="00B92380" w:rsidRDefault="00B92380" w:rsidP="00B92380">
            <w:pPr>
              <w:pStyle w:val="TableParagraph"/>
              <w:spacing w:before="1"/>
              <w:ind w:left="30"/>
              <w:jc w:val="center"/>
              <w:rPr>
                <w:b/>
                <w:spacing w:val="-2"/>
                <w:sz w:val="20"/>
              </w:rPr>
            </w:pPr>
          </w:p>
          <w:p w:rsidR="00B92380" w:rsidRDefault="00B92380" w:rsidP="00B92380">
            <w:pPr>
              <w:pStyle w:val="TableParagraph"/>
              <w:spacing w:before="1"/>
              <w:ind w:left="30"/>
              <w:jc w:val="center"/>
              <w:rPr>
                <w:b/>
                <w:spacing w:val="-2"/>
                <w:sz w:val="20"/>
              </w:rPr>
            </w:pPr>
          </w:p>
          <w:p w:rsidR="00B92380" w:rsidRDefault="00B92380" w:rsidP="00B92380">
            <w:pPr>
              <w:pStyle w:val="TableParagraph"/>
              <w:spacing w:before="1"/>
              <w:ind w:left="30"/>
              <w:jc w:val="center"/>
              <w:rPr>
                <w:b/>
                <w:sz w:val="20"/>
              </w:rPr>
            </w:pPr>
            <w:r>
              <w:rPr>
                <w:b/>
                <w:spacing w:val="-2"/>
                <w:sz w:val="20"/>
              </w:rPr>
              <w:t>TEXTBOOK</w:t>
            </w:r>
          </w:p>
        </w:tc>
        <w:tc>
          <w:tcPr>
            <w:tcW w:w="7242" w:type="dxa"/>
            <w:gridSpan w:val="3"/>
          </w:tcPr>
          <w:p w:rsidR="00B92380" w:rsidRPr="00784C8D" w:rsidRDefault="00B92380" w:rsidP="00B92380">
            <w:pPr>
              <w:pStyle w:val="Balk1"/>
              <w:pBdr>
                <w:bottom w:val="single" w:sz="6" w:space="11" w:color="E4E4E4"/>
              </w:pBdr>
              <w:spacing w:after="300"/>
              <w:jc w:val="both"/>
              <w:outlineLvl w:val="0"/>
              <w:rPr>
                <w:rFonts w:ascii="Times New Roman" w:hAnsi="Times New Roman"/>
                <w:b w:val="0"/>
                <w:sz w:val="20"/>
                <w:szCs w:val="20"/>
                <w:lang w:val="tr-TR"/>
              </w:rPr>
            </w:pPr>
            <w:r w:rsidRPr="00784C8D">
              <w:rPr>
                <w:rFonts w:ascii="Times New Roman" w:hAnsi="Times New Roman"/>
                <w:b w:val="0"/>
                <w:sz w:val="20"/>
                <w:szCs w:val="20"/>
                <w:lang w:val="tr-TR"/>
              </w:rPr>
              <w:t xml:space="preserve">Palmer M., Winters K.T (1993). (Çeviren: Doğan Şahiner) İnsan Kaynakları, Rota Yayınları, İstanbul. </w:t>
            </w:r>
          </w:p>
          <w:p w:rsidR="00B92380" w:rsidRPr="00784C8D" w:rsidRDefault="00B92380" w:rsidP="00B92380">
            <w:pPr>
              <w:pStyle w:val="Balk1"/>
              <w:pBdr>
                <w:bottom w:val="single" w:sz="6" w:space="11" w:color="E4E4E4"/>
              </w:pBdr>
              <w:spacing w:after="300"/>
              <w:jc w:val="both"/>
              <w:outlineLvl w:val="0"/>
              <w:rPr>
                <w:rFonts w:ascii="Times New Roman" w:hAnsi="Times New Roman"/>
                <w:b w:val="0"/>
                <w:sz w:val="20"/>
                <w:szCs w:val="20"/>
                <w:lang w:val="tr-TR"/>
              </w:rPr>
            </w:pPr>
            <w:r w:rsidRPr="00784C8D">
              <w:rPr>
                <w:rFonts w:ascii="Times New Roman" w:hAnsi="Times New Roman"/>
                <w:b w:val="0"/>
                <w:sz w:val="20"/>
                <w:szCs w:val="20"/>
                <w:lang w:val="tr-TR"/>
              </w:rPr>
              <w:t xml:space="preserve">Kaynak ve ark. (1998). İnsan Kaynakları Yönetimi, Dönence Yayınevi, İstanbul. </w:t>
            </w:r>
          </w:p>
          <w:p w:rsidR="00B92380" w:rsidRPr="00784C8D" w:rsidRDefault="00B92380" w:rsidP="00B92380">
            <w:pPr>
              <w:pStyle w:val="Balk1"/>
              <w:pBdr>
                <w:bottom w:val="single" w:sz="6" w:space="11" w:color="E4E4E4"/>
              </w:pBdr>
              <w:spacing w:after="300"/>
              <w:jc w:val="both"/>
              <w:outlineLvl w:val="0"/>
              <w:rPr>
                <w:rFonts w:ascii="Times New Roman" w:hAnsi="Times New Roman"/>
                <w:b w:val="0"/>
                <w:sz w:val="20"/>
                <w:szCs w:val="20"/>
                <w:lang w:val="tr-TR"/>
              </w:rPr>
            </w:pPr>
            <w:r w:rsidRPr="00784C8D">
              <w:rPr>
                <w:rFonts w:ascii="Times New Roman" w:hAnsi="Times New Roman"/>
                <w:b w:val="0"/>
                <w:sz w:val="20"/>
                <w:szCs w:val="20"/>
                <w:lang w:val="tr-TR"/>
              </w:rPr>
              <w:t xml:space="preserve">Bingöl D.( 2003). İnsan Kaynakları Yönetimi, 5. Baskı, Beta Basımevi, İstanbul. </w:t>
            </w:r>
          </w:p>
          <w:p w:rsidR="00B92380" w:rsidRPr="00784C8D" w:rsidRDefault="00B92380" w:rsidP="00B92380">
            <w:pPr>
              <w:pStyle w:val="Balk1"/>
              <w:pBdr>
                <w:bottom w:val="single" w:sz="6" w:space="11" w:color="E4E4E4"/>
              </w:pBdr>
              <w:spacing w:after="300"/>
              <w:jc w:val="both"/>
              <w:outlineLvl w:val="0"/>
              <w:rPr>
                <w:rFonts w:ascii="Times New Roman" w:hAnsi="Times New Roman"/>
                <w:b w:val="0"/>
                <w:sz w:val="20"/>
                <w:szCs w:val="20"/>
                <w:lang w:val="tr-TR"/>
              </w:rPr>
            </w:pPr>
            <w:r w:rsidRPr="00784C8D">
              <w:rPr>
                <w:rFonts w:ascii="Times New Roman" w:hAnsi="Times New Roman"/>
                <w:b w:val="0"/>
                <w:sz w:val="20"/>
                <w:szCs w:val="20"/>
                <w:lang w:val="tr-TR"/>
              </w:rPr>
              <w:t xml:space="preserve">Swansburg R.C, Swansburg R.J (1999). Introductory Management and Leadership for Nurses, Second Edition. Jones and Bartlett Publishers, Toronto, Canada. </w:t>
            </w:r>
          </w:p>
          <w:p w:rsidR="00B92380" w:rsidRDefault="00B92380" w:rsidP="00B92380">
            <w:pPr>
              <w:pStyle w:val="Balk1"/>
              <w:pBdr>
                <w:bottom w:val="single" w:sz="6" w:space="11" w:color="E4E4E4"/>
              </w:pBdr>
              <w:spacing w:after="300"/>
              <w:jc w:val="both"/>
              <w:outlineLvl w:val="0"/>
              <w:rPr>
                <w:rFonts w:ascii="Times New Roman" w:hAnsi="Times New Roman"/>
                <w:b w:val="0"/>
                <w:sz w:val="20"/>
                <w:szCs w:val="20"/>
                <w:lang w:val="tr-TR"/>
              </w:rPr>
            </w:pPr>
            <w:r w:rsidRPr="00784C8D">
              <w:rPr>
                <w:rFonts w:ascii="Times New Roman" w:hAnsi="Times New Roman"/>
                <w:b w:val="0"/>
                <w:sz w:val="20"/>
                <w:szCs w:val="20"/>
                <w:lang w:val="tr-TR"/>
              </w:rPr>
              <w:t xml:space="preserve">Rowland H.S, Rowland B.L (1997). Nursing Administration Handbook, Fourth Edition, An Aspen Publication, USA. </w:t>
            </w:r>
          </w:p>
          <w:p w:rsidR="00B92380" w:rsidRPr="00784C8D" w:rsidRDefault="00B92380" w:rsidP="00B92380">
            <w:pPr>
              <w:pStyle w:val="Balk1"/>
              <w:pBdr>
                <w:bottom w:val="single" w:sz="6" w:space="11" w:color="E4E4E4"/>
              </w:pBdr>
              <w:spacing w:after="300"/>
              <w:jc w:val="both"/>
              <w:outlineLvl w:val="0"/>
              <w:rPr>
                <w:rFonts w:ascii="Times New Roman" w:hAnsi="Times New Roman"/>
                <w:b w:val="0"/>
                <w:sz w:val="20"/>
                <w:szCs w:val="20"/>
                <w:lang w:val="tr-TR"/>
              </w:rPr>
            </w:pPr>
            <w:r w:rsidRPr="00784C8D">
              <w:rPr>
                <w:rFonts w:ascii="Times New Roman" w:hAnsi="Times New Roman"/>
                <w:b w:val="0"/>
                <w:sz w:val="20"/>
                <w:szCs w:val="20"/>
                <w:lang w:val="tr-TR"/>
              </w:rPr>
              <w:t>Yalçın S.(2002). Personel Yönetimi, 7. Baskı, Beta Basımevi, İstanbul. İ.Ü. İşletme Fakültesi Dergisi. Verimlilik Dergisi</w:t>
            </w:r>
          </w:p>
        </w:tc>
      </w:tr>
    </w:tbl>
    <w:tbl>
      <w:tblPr>
        <w:tblStyle w:val="TableNormal"/>
        <w:tblpPr w:leftFromText="141" w:rightFromText="141" w:vertAnchor="text" w:horzAnchor="margin" w:tblpY="287"/>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B92380" w:rsidTr="00B92380">
        <w:trPr>
          <w:trHeight w:val="1609"/>
        </w:trPr>
        <w:tc>
          <w:tcPr>
            <w:tcW w:w="2647" w:type="dxa"/>
          </w:tcPr>
          <w:p w:rsidR="00B92380" w:rsidRDefault="00B92380" w:rsidP="00B92380">
            <w:pPr>
              <w:pStyle w:val="TableParagraph"/>
              <w:rPr>
                <w:b/>
                <w:sz w:val="20"/>
              </w:rPr>
            </w:pPr>
          </w:p>
          <w:p w:rsidR="00B92380" w:rsidRDefault="00B92380" w:rsidP="00B92380">
            <w:pPr>
              <w:pStyle w:val="TableParagraph"/>
              <w:spacing w:before="229"/>
              <w:rPr>
                <w:b/>
                <w:sz w:val="20"/>
              </w:rPr>
            </w:pPr>
          </w:p>
          <w:p w:rsidR="00B92380" w:rsidRDefault="00B92380" w:rsidP="00B92380">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tcPr>
          <w:p w:rsidR="00B92380" w:rsidRPr="00784C8D" w:rsidRDefault="00B92380" w:rsidP="00B92380">
            <w:pPr>
              <w:pStyle w:val="Balk1"/>
              <w:pBdr>
                <w:bottom w:val="single" w:sz="6" w:space="11" w:color="E4E4E4"/>
              </w:pBdr>
              <w:spacing w:after="300"/>
              <w:jc w:val="both"/>
              <w:outlineLvl w:val="0"/>
              <w:rPr>
                <w:rFonts w:ascii="Times New Roman" w:hAnsi="Times New Roman"/>
                <w:b w:val="0"/>
                <w:color w:val="000000"/>
                <w:sz w:val="20"/>
                <w:szCs w:val="20"/>
                <w:lang w:val="tr-TR"/>
              </w:rPr>
            </w:pPr>
            <w:r w:rsidRPr="00784C8D">
              <w:rPr>
                <w:rFonts w:ascii="Times New Roman" w:hAnsi="Times New Roman"/>
                <w:b w:val="0"/>
                <w:color w:val="000000"/>
                <w:sz w:val="20"/>
                <w:szCs w:val="20"/>
                <w:lang w:val="tr-TR"/>
              </w:rPr>
              <w:t>Baykal Ü, Türkmen E. (2014). Hemşirelik Hizmetleri Yönetimi, Akademi Basın Yayın, İstanbul.</w:t>
            </w:r>
          </w:p>
          <w:p w:rsidR="00B92380" w:rsidRPr="00784C8D" w:rsidRDefault="00B92380" w:rsidP="00B92380">
            <w:pPr>
              <w:pStyle w:val="Balk1"/>
              <w:pBdr>
                <w:bottom w:val="single" w:sz="6" w:space="11" w:color="E4E4E4"/>
              </w:pBdr>
              <w:spacing w:after="300"/>
              <w:jc w:val="both"/>
              <w:outlineLvl w:val="0"/>
              <w:rPr>
                <w:rFonts w:ascii="Times New Roman" w:hAnsi="Times New Roman"/>
                <w:b w:val="0"/>
                <w:color w:val="000000"/>
                <w:sz w:val="20"/>
                <w:szCs w:val="20"/>
                <w:lang w:val="tr-TR"/>
              </w:rPr>
            </w:pPr>
            <w:r w:rsidRPr="00784C8D">
              <w:rPr>
                <w:rFonts w:ascii="Times New Roman" w:hAnsi="Times New Roman"/>
                <w:b w:val="0"/>
                <w:color w:val="000000"/>
                <w:sz w:val="20"/>
                <w:szCs w:val="20"/>
                <w:lang w:val="tr-TR"/>
              </w:rPr>
              <w:t>Koçel, T. (2015). İşletme Yöneticiliği, 16. Baskı, Beta Basım Yayın, İstanbul.</w:t>
            </w:r>
          </w:p>
          <w:p w:rsidR="00B92380" w:rsidRPr="00784C8D" w:rsidRDefault="00B92380" w:rsidP="00B92380">
            <w:pPr>
              <w:pStyle w:val="Balk1"/>
              <w:pBdr>
                <w:bottom w:val="single" w:sz="6" w:space="11" w:color="E4E4E4"/>
              </w:pBdr>
              <w:spacing w:after="300"/>
              <w:jc w:val="both"/>
              <w:outlineLvl w:val="0"/>
              <w:rPr>
                <w:rFonts w:ascii="Times New Roman" w:hAnsi="Times New Roman"/>
                <w:b w:val="0"/>
                <w:color w:val="000000"/>
                <w:sz w:val="20"/>
                <w:szCs w:val="20"/>
                <w:lang w:val="tr-TR"/>
              </w:rPr>
            </w:pPr>
            <w:r w:rsidRPr="00784C8D">
              <w:rPr>
                <w:rFonts w:ascii="Times New Roman" w:hAnsi="Times New Roman"/>
                <w:b w:val="0"/>
                <w:color w:val="000000"/>
                <w:sz w:val="20"/>
                <w:szCs w:val="20"/>
                <w:lang w:val="tr-TR"/>
              </w:rPr>
              <w:t>Eren E. (2015). Örgütsel Davranış ve Yönetim Psikolojisi, 15. Baskı Beta Basım Yayın, İstanbul.</w:t>
            </w:r>
          </w:p>
          <w:p w:rsidR="00B92380" w:rsidRDefault="00B92380" w:rsidP="00B92380">
            <w:pPr>
              <w:pStyle w:val="Balk1"/>
              <w:pBdr>
                <w:bottom w:val="single" w:sz="6" w:space="11" w:color="E4E4E4"/>
              </w:pBdr>
              <w:spacing w:after="300"/>
              <w:jc w:val="both"/>
              <w:outlineLvl w:val="0"/>
              <w:rPr>
                <w:rFonts w:ascii="Times New Roman" w:hAnsi="Times New Roman"/>
                <w:b w:val="0"/>
                <w:color w:val="000000"/>
                <w:sz w:val="20"/>
                <w:szCs w:val="20"/>
                <w:lang w:val="tr-TR"/>
              </w:rPr>
            </w:pPr>
            <w:r w:rsidRPr="00784C8D">
              <w:rPr>
                <w:rFonts w:ascii="Times New Roman" w:hAnsi="Times New Roman"/>
                <w:b w:val="0"/>
                <w:color w:val="000000"/>
                <w:sz w:val="20"/>
                <w:szCs w:val="20"/>
                <w:lang w:val="tr-TR"/>
              </w:rPr>
              <w:t>Eren E. (2013). Yönetim ve Organizasyon (Çağdaş ve Küresel Yaklaşımlar), 11. Baskı Beta Basım Yayın, İstanbul.</w:t>
            </w:r>
          </w:p>
          <w:p w:rsidR="00B92380" w:rsidRPr="00784C8D" w:rsidRDefault="00B92380" w:rsidP="00B92380">
            <w:pPr>
              <w:pStyle w:val="Balk1"/>
              <w:pBdr>
                <w:bottom w:val="single" w:sz="6" w:space="11" w:color="E4E4E4"/>
              </w:pBdr>
              <w:spacing w:after="300"/>
              <w:jc w:val="both"/>
              <w:outlineLvl w:val="0"/>
              <w:rPr>
                <w:rFonts w:ascii="Times New Roman" w:hAnsi="Times New Roman"/>
                <w:b w:val="0"/>
                <w:color w:val="000000"/>
                <w:sz w:val="20"/>
                <w:szCs w:val="20"/>
                <w:lang w:val="tr-TR"/>
              </w:rPr>
            </w:pPr>
            <w:r w:rsidRPr="00784C8D">
              <w:rPr>
                <w:rFonts w:ascii="Times New Roman" w:hAnsi="Times New Roman"/>
                <w:b w:val="0"/>
                <w:color w:val="000000"/>
                <w:sz w:val="20"/>
                <w:szCs w:val="20"/>
                <w:lang w:val="tr-TR"/>
              </w:rPr>
              <w:t>Sur H, Palteki T. (2013). Hastane Yönetimi, Nobel Tıp Kitapevleri, İstanbul.</w:t>
            </w:r>
          </w:p>
        </w:tc>
      </w:tr>
      <w:tr w:rsidR="00B92380" w:rsidTr="00B92380">
        <w:trPr>
          <w:trHeight w:val="724"/>
        </w:trPr>
        <w:tc>
          <w:tcPr>
            <w:tcW w:w="2647" w:type="dxa"/>
          </w:tcPr>
          <w:p w:rsidR="00B92380" w:rsidRDefault="00B92380" w:rsidP="00B92380">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tcPr>
          <w:p w:rsidR="00B92380" w:rsidRDefault="00B92380" w:rsidP="00B92380">
            <w:pPr>
              <w:pStyle w:val="TableParagraph"/>
              <w:rPr>
                <w:sz w:val="18"/>
              </w:rPr>
            </w:pPr>
            <w:r>
              <w:rPr>
                <w:sz w:val="18"/>
              </w:rPr>
              <w:t>Computer and barcovision</w:t>
            </w:r>
          </w:p>
        </w:tc>
      </w:tr>
    </w:tbl>
    <w:p w:rsidR="00B92380" w:rsidRDefault="00B92380" w:rsidP="00B92380">
      <w:pPr>
        <w:pStyle w:val="TableParagraph"/>
        <w:rPr>
          <w:sz w:val="20"/>
        </w:rPr>
        <w:sectPr w:rsidR="00B92380">
          <w:headerReference w:type="default" r:id="rId19"/>
          <w:pgSz w:w="11910" w:h="16840"/>
          <w:pgMar w:top="1400" w:right="566" w:bottom="280" w:left="1133" w:header="708" w:footer="708" w:gutter="0"/>
          <w:cols w:space="708"/>
        </w:sectPr>
      </w:pPr>
    </w:p>
    <w:p w:rsidR="00B92380" w:rsidRDefault="00B92380" w:rsidP="00B9238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B92380" w:rsidTr="00B92380">
        <w:trPr>
          <w:trHeight w:val="431"/>
        </w:trPr>
        <w:tc>
          <w:tcPr>
            <w:tcW w:w="1188" w:type="dxa"/>
            <w:tcBorders>
              <w:bottom w:val="single" w:sz="6" w:space="0" w:color="000000"/>
              <w:right w:val="single" w:sz="6" w:space="0" w:color="000000"/>
            </w:tcBorders>
          </w:tcPr>
          <w:p w:rsidR="00B92380" w:rsidRDefault="00B92380" w:rsidP="00B92380">
            <w:pPr>
              <w:pStyle w:val="TableParagraph"/>
              <w:rPr>
                <w:sz w:val="18"/>
              </w:rPr>
            </w:pPr>
          </w:p>
        </w:tc>
        <w:tc>
          <w:tcPr>
            <w:tcW w:w="8701" w:type="dxa"/>
            <w:gridSpan w:val="2"/>
            <w:tcBorders>
              <w:left w:val="single" w:sz="6" w:space="0" w:color="000000"/>
              <w:bottom w:val="single" w:sz="4" w:space="0" w:color="000000"/>
            </w:tcBorders>
          </w:tcPr>
          <w:p w:rsidR="00B92380" w:rsidRDefault="00B92380" w:rsidP="00B92380">
            <w:pPr>
              <w:pStyle w:val="TableParagraph"/>
              <w:ind w:left="115"/>
              <w:rPr>
                <w:b/>
                <w:sz w:val="20"/>
              </w:rPr>
            </w:pPr>
            <w:r>
              <w:rPr>
                <w:b/>
                <w:sz w:val="20"/>
              </w:rPr>
              <w:t xml:space="preserve">COURSE SCHEDULE </w:t>
            </w:r>
            <w:r>
              <w:rPr>
                <w:b/>
                <w:spacing w:val="-2"/>
                <w:sz w:val="20"/>
              </w:rPr>
              <w:t>(Weekly)</w:t>
            </w:r>
          </w:p>
        </w:tc>
      </w:tr>
      <w:tr w:rsidR="00B92380" w:rsidTr="00B92380">
        <w:trPr>
          <w:trHeight w:val="434"/>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58"/>
              <w:rPr>
                <w:b/>
                <w:sz w:val="20"/>
              </w:rPr>
            </w:pPr>
            <w:r>
              <w:rPr>
                <w:b/>
                <w:spacing w:val="-2"/>
                <w:sz w:val="20"/>
              </w:rPr>
              <w:t>TOPICS</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Philosophy of Personnel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Nursing Personnel Management Process</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Open System Approach in Nursing Personnel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Manpower Planning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Leadership in Nursing Staff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Decision Making and Problem Solving in Nursing Personne</w:t>
            </w:r>
            <w:r>
              <w:t xml:space="preserve">l </w:t>
            </w:r>
            <w:r w:rsidRPr="00700F91">
              <w:t>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Learning Organizations in Nursing Personnel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620568">
              <w:rPr>
                <w:b/>
              </w:rPr>
              <w:t>MID TERM</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Evaluation in Nursing Staff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Career Development Systems in Nursing Personnel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Change Management in Personnel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Costing in Nursing Personnel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7" w:lineRule="exact"/>
              <w:ind w:left="118"/>
              <w:rPr>
                <w:sz w:val="20"/>
              </w:rPr>
            </w:pPr>
            <w:r w:rsidRPr="00700F91">
              <w:t>Risk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tabs>
                <w:tab w:val="left" w:pos="1197"/>
              </w:tabs>
              <w:spacing w:before="2" w:line="207" w:lineRule="exact"/>
              <w:rPr>
                <w:sz w:val="20"/>
              </w:rPr>
            </w:pPr>
            <w:r>
              <w:t xml:space="preserve">  </w:t>
            </w:r>
            <w:r w:rsidRPr="00700F91">
              <w:t>Legal Aspects of Nursing Personnel Management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tabs>
                <w:tab w:val="left" w:pos="1197"/>
              </w:tabs>
              <w:spacing w:before="2" w:line="207" w:lineRule="exact"/>
              <w:rPr>
                <w:sz w:val="20"/>
              </w:rPr>
            </w:pPr>
            <w:r>
              <w:t xml:space="preserve">  </w:t>
            </w:r>
            <w:r w:rsidRPr="00700F91">
              <w:t>International Personnel Management in Nursing and Current Approaches</w:t>
            </w:r>
          </w:p>
        </w:tc>
      </w:tr>
      <w:tr w:rsidR="00B92380" w:rsidTr="00B92380">
        <w:trPr>
          <w:trHeight w:val="222"/>
        </w:trPr>
        <w:tc>
          <w:tcPr>
            <w:tcW w:w="1188" w:type="dxa"/>
            <w:tcBorders>
              <w:top w:val="single" w:sz="6" w:space="0" w:color="000000"/>
              <w:right w:val="single" w:sz="4" w:space="0" w:color="000000"/>
            </w:tcBorders>
          </w:tcPr>
          <w:p w:rsidR="00B92380" w:rsidRDefault="00B92380" w:rsidP="00B92380">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line="200" w:lineRule="exact"/>
              <w:ind w:left="118"/>
              <w:rPr>
                <w:sz w:val="20"/>
              </w:rPr>
            </w:pPr>
            <w:r w:rsidRPr="00620568">
              <w:rPr>
                <w:b/>
              </w:rPr>
              <w:t>FINAL EXAM</w:t>
            </w:r>
          </w:p>
        </w:tc>
      </w:tr>
    </w:tbl>
    <w:p w:rsidR="00B92380" w:rsidRDefault="00B92380" w:rsidP="00B9238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B92380" w:rsidTr="00B92380">
        <w:trPr>
          <w:trHeight w:val="647"/>
        </w:trPr>
        <w:tc>
          <w:tcPr>
            <w:tcW w:w="8065" w:type="dxa"/>
            <w:gridSpan w:val="2"/>
            <w:tcBorders>
              <w:right w:val="single" w:sz="6" w:space="0" w:color="000000"/>
            </w:tcBorders>
          </w:tcPr>
          <w:p w:rsidR="00B92380" w:rsidRDefault="00B92380" w:rsidP="00B92380">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B92380" w:rsidRDefault="00B92380" w:rsidP="00B92380">
            <w:pPr>
              <w:pStyle w:val="TableParagraph"/>
              <w:spacing w:before="105"/>
              <w:ind w:left="613" w:right="76" w:hanging="498"/>
              <w:rPr>
                <w:rFonts w:ascii="Verdana"/>
                <w:b/>
                <w:sz w:val="18"/>
              </w:rPr>
            </w:pPr>
            <w:r>
              <w:rPr>
                <w:rFonts w:ascii="Verdana"/>
                <w:b/>
                <w:spacing w:val="-2"/>
                <w:sz w:val="18"/>
              </w:rPr>
              <w:t>CONTRIBUTION LEVEL</w:t>
            </w:r>
          </w:p>
        </w:tc>
      </w:tr>
      <w:tr w:rsidR="00B92380" w:rsidTr="00B92380">
        <w:trPr>
          <w:trHeight w:val="670"/>
        </w:trPr>
        <w:tc>
          <w:tcPr>
            <w:tcW w:w="836" w:type="dxa"/>
            <w:tcBorders>
              <w:bottom w:val="single" w:sz="6" w:space="0" w:color="000000"/>
              <w:right w:val="single" w:sz="6" w:space="0" w:color="000000"/>
            </w:tcBorders>
          </w:tcPr>
          <w:p w:rsidR="00B92380" w:rsidRDefault="00B92380" w:rsidP="00B92380">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B92380" w:rsidRDefault="00B92380" w:rsidP="00B92380">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B92380" w:rsidRDefault="00B92380" w:rsidP="00B92380">
            <w:pPr>
              <w:pStyle w:val="TableParagraph"/>
              <w:ind w:left="30"/>
              <w:jc w:val="center"/>
              <w:rPr>
                <w:rFonts w:ascii="Verdana"/>
                <w:b/>
                <w:sz w:val="18"/>
              </w:rPr>
            </w:pPr>
            <w:r>
              <w:rPr>
                <w:rFonts w:ascii="Verdana"/>
                <w:b/>
                <w:spacing w:val="-10"/>
                <w:sz w:val="18"/>
              </w:rPr>
              <w:t>1</w:t>
            </w:r>
          </w:p>
          <w:p w:rsidR="00B92380" w:rsidRDefault="00B92380" w:rsidP="00B92380">
            <w:pPr>
              <w:pStyle w:val="TableParagraph"/>
              <w:spacing w:before="25"/>
              <w:jc w:val="center"/>
              <w:rPr>
                <w:b/>
                <w:sz w:val="18"/>
              </w:rPr>
            </w:pPr>
          </w:p>
          <w:p w:rsidR="00B92380" w:rsidRDefault="00B92380" w:rsidP="00B92380">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B92380" w:rsidRDefault="00B92380" w:rsidP="00B92380">
            <w:pPr>
              <w:pStyle w:val="TableParagraph"/>
              <w:spacing w:before="12"/>
              <w:ind w:left="30"/>
              <w:jc w:val="center"/>
              <w:rPr>
                <w:rFonts w:ascii="Verdana"/>
                <w:b/>
                <w:sz w:val="18"/>
              </w:rPr>
            </w:pPr>
            <w:r>
              <w:rPr>
                <w:rFonts w:ascii="Verdana"/>
                <w:b/>
                <w:spacing w:val="-10"/>
                <w:sz w:val="18"/>
              </w:rPr>
              <w:t>2</w:t>
            </w:r>
          </w:p>
          <w:p w:rsidR="00B92380" w:rsidRDefault="00B92380" w:rsidP="00B92380">
            <w:pPr>
              <w:pStyle w:val="TableParagraph"/>
              <w:spacing w:before="25"/>
              <w:jc w:val="center"/>
              <w:rPr>
                <w:b/>
                <w:sz w:val="18"/>
              </w:rPr>
            </w:pPr>
          </w:p>
          <w:p w:rsidR="00B92380" w:rsidRDefault="00B92380" w:rsidP="00B92380">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B92380" w:rsidRDefault="00B92380" w:rsidP="00B92380">
            <w:pPr>
              <w:pStyle w:val="TableParagraph"/>
              <w:spacing w:before="12"/>
              <w:ind w:left="37"/>
              <w:jc w:val="center"/>
              <w:rPr>
                <w:rFonts w:ascii="Verdana"/>
                <w:b/>
                <w:sz w:val="18"/>
              </w:rPr>
            </w:pPr>
            <w:r>
              <w:rPr>
                <w:rFonts w:ascii="Verdana"/>
                <w:b/>
                <w:spacing w:val="-10"/>
                <w:sz w:val="18"/>
              </w:rPr>
              <w:t>3</w:t>
            </w:r>
          </w:p>
          <w:p w:rsidR="00B92380" w:rsidRDefault="00B92380" w:rsidP="00B92380">
            <w:pPr>
              <w:pStyle w:val="TableParagraph"/>
              <w:spacing w:before="25"/>
              <w:jc w:val="center"/>
              <w:rPr>
                <w:b/>
                <w:sz w:val="18"/>
              </w:rPr>
            </w:pPr>
          </w:p>
          <w:p w:rsidR="00B92380" w:rsidRDefault="00B92380" w:rsidP="00B92380">
            <w:pPr>
              <w:pStyle w:val="TableParagraph"/>
              <w:spacing w:before="1" w:line="187" w:lineRule="exact"/>
              <w:ind w:left="37"/>
              <w:jc w:val="center"/>
              <w:rPr>
                <w:rFonts w:ascii="Verdana"/>
                <w:sz w:val="16"/>
              </w:rPr>
            </w:pPr>
            <w:r>
              <w:rPr>
                <w:rFonts w:ascii="Verdana"/>
                <w:spacing w:val="-4"/>
                <w:sz w:val="16"/>
              </w:rPr>
              <w:t>High</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rPr>
                <w:sz w:val="20"/>
                <w:szCs w:val="20"/>
              </w:rPr>
            </w:pPr>
            <w:r w:rsidRPr="00F53A25">
              <w:rPr>
                <w:sz w:val="20"/>
                <w:szCs w:val="20"/>
              </w:rPr>
              <w:t xml:space="preserve">Ability on scientific questioning and forming hypothesis </w:t>
            </w:r>
          </w:p>
          <w:p w:rsidR="00B92380" w:rsidRPr="00F53A25" w:rsidRDefault="00B92380" w:rsidP="00B92380">
            <w:pPr>
              <w:pStyle w:val="TableParagraph"/>
              <w:rPr>
                <w:sz w:val="20"/>
                <w:szCs w:val="20"/>
              </w:rPr>
            </w:pP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r w:rsidRPr="00620568">
              <w:rPr>
                <w:b/>
              </w:rPr>
              <w:t>X</w:t>
            </w: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r w:rsidRPr="00620568">
              <w:rPr>
                <w:b/>
              </w:rPr>
              <w:t>X</w:t>
            </w: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p>
        </w:tc>
      </w:tr>
      <w:tr w:rsidR="00B92380" w:rsidTr="00B92380">
        <w:trPr>
          <w:trHeight w:val="308"/>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8"/>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8"/>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8"/>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r w:rsidRPr="00620568">
              <w:rPr>
                <w:b/>
              </w:rPr>
              <w:t>X</w:t>
            </w: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r w:rsidRPr="00620568">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bottom w:val="single" w:sz="6" w:space="0" w:color="000000"/>
              <w:right w:val="dashed" w:sz="6" w:space="0" w:color="000000"/>
            </w:tcBorders>
          </w:tcPr>
          <w:p w:rsidR="00B92380" w:rsidRDefault="00B92380" w:rsidP="00B92380">
            <w:pPr>
              <w:pStyle w:val="TableParagraph"/>
              <w:jc w:val="center"/>
              <w:rPr>
                <w:sz w:val="16"/>
              </w:rPr>
            </w:pPr>
            <w:r w:rsidRPr="00620568">
              <w:rPr>
                <w:b/>
              </w:rPr>
              <w:t>X</w:t>
            </w:r>
          </w:p>
        </w:tc>
        <w:tc>
          <w:tcPr>
            <w:tcW w:w="641" w:type="dxa"/>
            <w:tcBorders>
              <w:top w:val="single" w:sz="6" w:space="0" w:color="000000"/>
              <w:left w:val="dashed" w:sz="6" w:space="0" w:color="000000"/>
              <w:bottom w:val="single" w:sz="6" w:space="0" w:color="000000"/>
            </w:tcBorders>
          </w:tcPr>
          <w:p w:rsidR="00B92380" w:rsidRDefault="00B92380" w:rsidP="00B92380">
            <w:pPr>
              <w:pStyle w:val="TableParagraph"/>
              <w:jc w:val="center"/>
              <w:rPr>
                <w:sz w:val="16"/>
              </w:rPr>
            </w:pPr>
          </w:p>
        </w:tc>
      </w:tr>
      <w:tr w:rsidR="00B92380" w:rsidTr="00B92380">
        <w:trPr>
          <w:trHeight w:val="229"/>
        </w:trPr>
        <w:tc>
          <w:tcPr>
            <w:tcW w:w="836" w:type="dxa"/>
            <w:tcBorders>
              <w:top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vAlign w:val="center"/>
          </w:tcPr>
          <w:p w:rsidR="00B92380" w:rsidRPr="00F53A25" w:rsidRDefault="00B92380" w:rsidP="00B92380">
            <w:pPr>
              <w:pStyle w:val="TableParagraph"/>
              <w:rPr>
                <w:sz w:val="20"/>
                <w:szCs w:val="20"/>
              </w:rPr>
            </w:pPr>
            <w:r w:rsidRPr="00F53A25">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tcPr>
          <w:p w:rsidR="00B92380" w:rsidRDefault="00B92380" w:rsidP="00B92380">
            <w:pPr>
              <w:pStyle w:val="TableParagraph"/>
              <w:jc w:val="center"/>
              <w:rPr>
                <w:sz w:val="16"/>
              </w:rPr>
            </w:pPr>
          </w:p>
        </w:tc>
        <w:tc>
          <w:tcPr>
            <w:tcW w:w="575" w:type="dxa"/>
            <w:tcBorders>
              <w:top w:val="single" w:sz="6" w:space="0" w:color="000000"/>
              <w:left w:val="dashed" w:sz="6" w:space="0" w:color="000000"/>
              <w:right w:val="dashed" w:sz="6" w:space="0" w:color="000000"/>
            </w:tcBorders>
          </w:tcPr>
          <w:p w:rsidR="00B92380" w:rsidRDefault="00B92380" w:rsidP="00B92380">
            <w:pPr>
              <w:pStyle w:val="TableParagraph"/>
              <w:jc w:val="center"/>
              <w:rPr>
                <w:sz w:val="16"/>
              </w:rPr>
            </w:pPr>
          </w:p>
        </w:tc>
        <w:tc>
          <w:tcPr>
            <w:tcW w:w="641" w:type="dxa"/>
            <w:tcBorders>
              <w:top w:val="single" w:sz="6" w:space="0" w:color="000000"/>
              <w:left w:val="dashed" w:sz="6" w:space="0" w:color="000000"/>
            </w:tcBorders>
          </w:tcPr>
          <w:p w:rsidR="00B92380" w:rsidRDefault="00B92380" w:rsidP="00B92380">
            <w:pPr>
              <w:pStyle w:val="TableParagraph"/>
              <w:jc w:val="center"/>
              <w:rPr>
                <w:sz w:val="16"/>
              </w:rPr>
            </w:pPr>
            <w:r w:rsidRPr="00620568">
              <w:rPr>
                <w:b/>
              </w:rPr>
              <w:t>X</w:t>
            </w:r>
          </w:p>
        </w:tc>
      </w:tr>
    </w:tbl>
    <w:p w:rsidR="00B92380" w:rsidRDefault="00B92380" w:rsidP="00B92380">
      <w:pPr>
        <w:spacing w:before="14"/>
        <w:rPr>
          <w:b/>
          <w:sz w:val="20"/>
        </w:rPr>
      </w:pPr>
    </w:p>
    <w:p w:rsidR="00B92380" w:rsidRDefault="00B92380" w:rsidP="00B92380">
      <w:pPr>
        <w:ind w:left="-14"/>
        <w:rPr>
          <w:sz w:val="20"/>
        </w:rPr>
      </w:pPr>
      <w:r>
        <w:rPr>
          <w:noProof/>
          <w:sz w:val="20"/>
        </w:rPr>
        <mc:AlternateContent>
          <mc:Choice Requires="wpg">
            <w:drawing>
              <wp:inline distT="0" distB="0" distL="0" distR="0" wp14:anchorId="6CCDED49" wp14:editId="3315030E">
                <wp:extent cx="6241083" cy="967740"/>
                <wp:effectExtent l="0" t="0" r="26670" b="22860"/>
                <wp:docPr id="2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1083" cy="967740"/>
                          <a:chOff x="-98728" y="9525"/>
                          <a:chExt cx="6241083" cy="967740"/>
                        </a:xfrm>
                      </wpg:grpSpPr>
                      <wps:wsp>
                        <wps:cNvPr id="262" name="Graphic 3"/>
                        <wps:cNvSpPr/>
                        <wps:spPr>
                          <a:xfrm>
                            <a:off x="0" y="9525"/>
                            <a:ext cx="6142355" cy="96774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63" name="Textbox 4"/>
                        <wps:cNvSpPr txBox="1"/>
                        <wps:spPr>
                          <a:xfrm>
                            <a:off x="5037483" y="116205"/>
                            <a:ext cx="1035326" cy="524237"/>
                          </a:xfrm>
                          <a:prstGeom prst="rect">
                            <a:avLst/>
                          </a:prstGeom>
                        </wps:spPr>
                        <wps:txbx>
                          <w:txbxContent>
                            <w:p w:rsidR="00915CDE" w:rsidRDefault="00915CDE" w:rsidP="00B92380">
                              <w:pPr>
                                <w:spacing w:line="221" w:lineRule="exact"/>
                                <w:rPr>
                                  <w:b/>
                                  <w:spacing w:val="-4"/>
                                  <w:sz w:val="20"/>
                                </w:rPr>
                              </w:pPr>
                              <w:r>
                                <w:rPr>
                                  <w:b/>
                                  <w:spacing w:val="-4"/>
                                  <w:sz w:val="20"/>
                                </w:rPr>
                                <w:t>Date</w:t>
                              </w:r>
                            </w:p>
                            <w:p w:rsidR="00915CDE" w:rsidRDefault="00915CDE" w:rsidP="00B92380">
                              <w:pPr>
                                <w:spacing w:line="221" w:lineRule="exact"/>
                                <w:rPr>
                                  <w:b/>
                                  <w:sz w:val="20"/>
                                </w:rPr>
                              </w:pPr>
                              <w:r>
                                <w:rPr>
                                  <w:b/>
                                  <w:spacing w:val="-4"/>
                                  <w:sz w:val="20"/>
                                </w:rPr>
                                <w:t>28.03.2025</w:t>
                              </w:r>
                            </w:p>
                          </w:txbxContent>
                        </wps:txbx>
                        <wps:bodyPr wrap="square" lIns="0" tIns="0" rIns="0" bIns="0" rtlCol="0">
                          <a:noAutofit/>
                        </wps:bodyPr>
                      </wps:wsp>
                      <wps:wsp>
                        <wps:cNvPr id="264" name="Textbox 5"/>
                        <wps:cNvSpPr txBox="1"/>
                        <wps:spPr>
                          <a:xfrm>
                            <a:off x="-98728" y="96327"/>
                            <a:ext cx="2453394" cy="815340"/>
                          </a:xfrm>
                          <a:prstGeom prst="rect">
                            <a:avLst/>
                          </a:prstGeom>
                          <a:ln w="19050">
                            <a:noFill/>
                            <a:prstDash val="solid"/>
                          </a:ln>
                        </wps:spPr>
                        <wps:txbx>
                          <w:txbxContent>
                            <w:p w:rsidR="00915CDE" w:rsidRDefault="00915CDE" w:rsidP="00B92380">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B92380">
                              <w:pPr>
                                <w:ind w:left="1617" w:right="1086" w:hanging="525"/>
                                <w:rPr>
                                  <w:b/>
                                  <w:spacing w:val="-4"/>
                                  <w:sz w:val="20"/>
                                </w:rPr>
                              </w:pPr>
                            </w:p>
                            <w:p w:rsidR="00915CDE" w:rsidRDefault="00915CDE" w:rsidP="00B92380">
                              <w:pPr>
                                <w:ind w:right="1086"/>
                                <w:rPr>
                                  <w:b/>
                                  <w:sz w:val="20"/>
                                </w:rPr>
                              </w:pPr>
                              <w:r>
                                <w:rPr>
                                  <w:b/>
                                  <w:spacing w:val="-4"/>
                                  <w:sz w:val="20"/>
                                </w:rPr>
                                <w:t xml:space="preserve">             Assoc. Prof. </w:t>
                              </w:r>
                              <w:r w:rsidRPr="00784C8D">
                                <w:rPr>
                                  <w:b/>
                                  <w:spacing w:val="-4"/>
                                  <w:sz w:val="20"/>
                                </w:rPr>
                                <w:t>Aysun</w:t>
                              </w:r>
                              <w:r>
                                <w:rPr>
                                  <w:b/>
                                  <w:spacing w:val="-4"/>
                                  <w:sz w:val="20"/>
                                </w:rPr>
                                <w:t xml:space="preserve"> TÜRE</w:t>
                              </w:r>
                            </w:p>
                          </w:txbxContent>
                        </wps:txbx>
                        <wps:bodyPr wrap="square" lIns="0" tIns="0" rIns="0" bIns="0" rtlCol="0">
                          <a:noAutofit/>
                        </wps:bodyPr>
                      </wps:wsp>
                    </wpg:wgp>
                  </a:graphicData>
                </a:graphic>
              </wp:inline>
            </w:drawing>
          </mc:Choice>
          <mc:Fallback>
            <w:pict>
              <v:group w14:anchorId="6CCDED49" id="_x0000_s1068" style="width:491.4pt;height:76.2pt;mso-position-horizontal-relative:char;mso-position-vertical-relative:line" coordorigin="-987,95" coordsize="62410,9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">
                <v:shape id="Graphic 3" o:spid="_x0000_s1069" style="position:absolute;top:95;width:61423;height:9677;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" path="m2322829,9525r,584149em6132829,9525r,584149em,l6142354,em,603199r6142354,e" filled="f" strokeweight="1.5pt">
                  <v:path arrowok="t"/>
                </v:shape>
                <v:shape id="Textbox 4" o:spid="_x0000_s1070" type="#_x0000_t202" style="position:absolute;left:50374;top:1162;width:10354;height:5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rsidR="00915CDE" w:rsidRDefault="00915CDE" w:rsidP="00B92380">
                        <w:pPr>
                          <w:spacing w:line="221" w:lineRule="exact"/>
                          <w:rPr>
                            <w:b/>
                            <w:spacing w:val="-4"/>
                            <w:sz w:val="20"/>
                          </w:rPr>
                        </w:pPr>
                        <w:r>
                          <w:rPr>
                            <w:b/>
                            <w:spacing w:val="-4"/>
                            <w:sz w:val="20"/>
                          </w:rPr>
                          <w:t>Date</w:t>
                        </w:r>
                      </w:p>
                      <w:p w:rsidR="00915CDE" w:rsidRDefault="00915CDE" w:rsidP="00B92380">
                        <w:pPr>
                          <w:spacing w:line="221" w:lineRule="exact"/>
                          <w:rPr>
                            <w:b/>
                            <w:sz w:val="20"/>
                          </w:rPr>
                        </w:pPr>
                        <w:r>
                          <w:rPr>
                            <w:b/>
                            <w:spacing w:val="-4"/>
                            <w:sz w:val="20"/>
                          </w:rPr>
                          <w:t>28.03.2025</w:t>
                        </w:r>
                      </w:p>
                    </w:txbxContent>
                  </v:textbox>
                </v:shape>
                <v:shape id="Textbox 5" o:spid="_x0000_s1071" type="#_x0000_t202" style="position:absolute;left:-987;top:963;width:24533;height:8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" filled="f" stroked="f" strokeweight="1.5pt">
                  <v:textbox inset="0,0,0,0">
                    <w:txbxContent>
                      <w:p w:rsidR="00915CDE" w:rsidRDefault="00915CDE" w:rsidP="00B92380">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B92380">
                        <w:pPr>
                          <w:ind w:left="1617" w:right="1086" w:hanging="525"/>
                          <w:rPr>
                            <w:b/>
                            <w:spacing w:val="-4"/>
                            <w:sz w:val="20"/>
                          </w:rPr>
                        </w:pPr>
                      </w:p>
                      <w:p w:rsidR="00915CDE" w:rsidRDefault="00915CDE" w:rsidP="00B92380">
                        <w:pPr>
                          <w:ind w:right="1086"/>
                          <w:rPr>
                            <w:b/>
                            <w:sz w:val="20"/>
                          </w:rPr>
                        </w:pPr>
                        <w:r>
                          <w:rPr>
                            <w:b/>
                            <w:spacing w:val="-4"/>
                            <w:sz w:val="20"/>
                          </w:rPr>
                          <w:t xml:space="preserve">             Assoc. Prof. </w:t>
                        </w:r>
                        <w:r w:rsidRPr="00784C8D">
                          <w:rPr>
                            <w:b/>
                            <w:spacing w:val="-4"/>
                            <w:sz w:val="20"/>
                          </w:rPr>
                          <w:t>Aysun</w:t>
                        </w:r>
                        <w:r>
                          <w:rPr>
                            <w:b/>
                            <w:spacing w:val="-4"/>
                            <w:sz w:val="20"/>
                          </w:rPr>
                          <w:t xml:space="preserve"> TÜRE</w:t>
                        </w:r>
                      </w:p>
                    </w:txbxContent>
                  </v:textbox>
                </v:shape>
                <w10:anchorlock/>
              </v:group>
            </w:pict>
          </mc:Fallback>
        </mc:AlternateContent>
      </w:r>
    </w:p>
    <w:p w:rsidR="00B92380" w:rsidRDefault="00B92380" w:rsidP="00B92380">
      <w:pPr>
        <w:spacing w:before="80"/>
        <w:rPr>
          <w:b/>
          <w:sz w:val="20"/>
        </w:rPr>
      </w:pPr>
    </w:p>
    <w:p w:rsidR="00B92380" w:rsidRDefault="00B92380" w:rsidP="00B92380">
      <w:pPr>
        <w:spacing w:before="65"/>
        <w:rPr>
          <w:sz w:val="20"/>
        </w:rPr>
      </w:pPr>
      <w:r>
        <w:rPr>
          <w:sz w:val="20"/>
          <w:szCs w:val="20"/>
        </w:rPr>
        <w:br w:type="page"/>
      </w:r>
    </w:p>
    <w:p w:rsidR="00B92380" w:rsidRDefault="00B92380" w:rsidP="00B92380">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B92380" w:rsidTr="00B92380">
        <w:trPr>
          <w:trHeight w:val="459"/>
        </w:trPr>
        <w:tc>
          <w:tcPr>
            <w:tcW w:w="4205" w:type="dxa"/>
            <w:gridSpan w:val="2"/>
          </w:tcPr>
          <w:p w:rsidR="00B92380" w:rsidRDefault="00B92380" w:rsidP="00B92380">
            <w:pPr>
              <w:pStyle w:val="TableParagraph"/>
              <w:spacing w:line="230" w:lineRule="atLeast"/>
              <w:ind w:left="108" w:right="2556"/>
              <w:rPr>
                <w:b/>
                <w:sz w:val="20"/>
              </w:rPr>
            </w:pPr>
            <w:r>
              <w:rPr>
                <w:b/>
                <w:sz w:val="20"/>
              </w:rPr>
              <w:t>COURSE</w:t>
            </w:r>
            <w:r>
              <w:rPr>
                <w:b/>
                <w:spacing w:val="-13"/>
                <w:sz w:val="20"/>
              </w:rPr>
              <w:t xml:space="preserve"> </w:t>
            </w:r>
            <w:r>
              <w:rPr>
                <w:b/>
                <w:sz w:val="20"/>
              </w:rPr>
              <w:t xml:space="preserve">CODE: </w:t>
            </w:r>
            <w:bookmarkStart w:id="25" w:name="DERS522301225"/>
            <w:r>
              <w:rPr>
                <w:b/>
                <w:sz w:val="20"/>
                <w:szCs w:val="20"/>
              </w:rPr>
              <w:t>522303225</w:t>
            </w:r>
            <w:bookmarkEnd w:id="25"/>
          </w:p>
        </w:tc>
        <w:tc>
          <w:tcPr>
            <w:tcW w:w="5423" w:type="dxa"/>
            <w:gridSpan w:val="4"/>
          </w:tcPr>
          <w:p w:rsidR="00B92380" w:rsidRDefault="00B92380" w:rsidP="00B92380">
            <w:pPr>
              <w:pStyle w:val="TableParagraph"/>
              <w:ind w:left="108"/>
              <w:rPr>
                <w:sz w:val="20"/>
              </w:rPr>
            </w:pPr>
            <w:r>
              <w:rPr>
                <w:b/>
                <w:sz w:val="20"/>
              </w:rPr>
              <w:t>DEPARTMENT:</w:t>
            </w:r>
            <w:r>
              <w:rPr>
                <w:b/>
                <w:spacing w:val="-7"/>
                <w:sz w:val="20"/>
              </w:rPr>
              <w:t xml:space="preserve"> NURSING</w:t>
            </w:r>
          </w:p>
        </w:tc>
      </w:tr>
      <w:tr w:rsidR="00B92380" w:rsidTr="00B92380">
        <w:trPr>
          <w:trHeight w:val="459"/>
        </w:trPr>
        <w:tc>
          <w:tcPr>
            <w:tcW w:w="9628" w:type="dxa"/>
            <w:gridSpan w:val="6"/>
          </w:tcPr>
          <w:p w:rsidR="00B92380" w:rsidRDefault="00B92380" w:rsidP="00B92380">
            <w:pPr>
              <w:pStyle w:val="TableParagraph"/>
              <w:ind w:left="108"/>
              <w:rPr>
                <w:b/>
                <w:sz w:val="20"/>
              </w:rPr>
            </w:pPr>
            <w:r>
              <w:rPr>
                <w:b/>
                <w:sz w:val="20"/>
              </w:rPr>
              <w:t xml:space="preserve">COURSE NAME: </w:t>
            </w:r>
            <w:bookmarkStart w:id="26" w:name="contemp"/>
            <w:r w:rsidRPr="009F23B7">
              <w:rPr>
                <w:b/>
              </w:rPr>
              <w:t>CONTEMPO</w:t>
            </w:r>
            <w:r>
              <w:rPr>
                <w:b/>
              </w:rPr>
              <w:t xml:space="preserve">RARY MANAGEMENT TECHNIQUES IN </w:t>
            </w:r>
            <w:r w:rsidRPr="009F23B7">
              <w:rPr>
                <w:b/>
              </w:rPr>
              <w:t>NURSING</w:t>
            </w:r>
            <w:bookmarkEnd w:id="26"/>
          </w:p>
        </w:tc>
      </w:tr>
      <w:tr w:rsidR="00B92380" w:rsidTr="00B92380">
        <w:trPr>
          <w:trHeight w:val="229"/>
        </w:trPr>
        <w:tc>
          <w:tcPr>
            <w:tcW w:w="3329" w:type="dxa"/>
            <w:vMerge w:val="restart"/>
          </w:tcPr>
          <w:p w:rsidR="00B92380" w:rsidRDefault="00B92380" w:rsidP="00B92380">
            <w:pPr>
              <w:pStyle w:val="TableParagraph"/>
              <w:ind w:left="12" w:right="3"/>
              <w:jc w:val="center"/>
              <w:rPr>
                <w:b/>
                <w:sz w:val="20"/>
              </w:rPr>
            </w:pPr>
            <w:r>
              <w:rPr>
                <w:b/>
                <w:sz w:val="20"/>
              </w:rPr>
              <w:t>INSTRUCTOR</w:t>
            </w:r>
            <w:r>
              <w:rPr>
                <w:b/>
                <w:spacing w:val="-9"/>
                <w:sz w:val="20"/>
              </w:rPr>
              <w:t xml:space="preserve"> </w:t>
            </w:r>
            <w:r>
              <w:rPr>
                <w:b/>
                <w:spacing w:val="-4"/>
                <w:sz w:val="20"/>
              </w:rPr>
              <w:t>NAME</w:t>
            </w:r>
          </w:p>
          <w:p w:rsidR="00B92380" w:rsidRDefault="00B92380" w:rsidP="00B92380">
            <w:pPr>
              <w:pStyle w:val="TableParagraph"/>
              <w:ind w:left="12"/>
              <w:jc w:val="center"/>
              <w:rPr>
                <w:sz w:val="20"/>
              </w:rPr>
            </w:pPr>
          </w:p>
          <w:p w:rsidR="00B92380" w:rsidRDefault="00B92380" w:rsidP="00B92380">
            <w:pPr>
              <w:pStyle w:val="TableParagraph"/>
              <w:ind w:left="12"/>
              <w:jc w:val="center"/>
              <w:rPr>
                <w:sz w:val="20"/>
              </w:rPr>
            </w:pPr>
            <w:r>
              <w:rPr>
                <w:sz w:val="20"/>
              </w:rPr>
              <w:t>Assoc. Prof. Aysun TÜRE</w:t>
            </w:r>
          </w:p>
        </w:tc>
        <w:tc>
          <w:tcPr>
            <w:tcW w:w="2968" w:type="dxa"/>
            <w:gridSpan w:val="2"/>
            <w:vMerge w:val="restart"/>
          </w:tcPr>
          <w:p w:rsidR="00B92380" w:rsidRDefault="00B92380" w:rsidP="00B92380">
            <w:pPr>
              <w:pStyle w:val="TableParagraph"/>
              <w:ind w:left="464"/>
              <w:rPr>
                <w:b/>
                <w:sz w:val="20"/>
              </w:rPr>
            </w:pPr>
            <w:r>
              <w:rPr>
                <w:b/>
                <w:sz w:val="20"/>
              </w:rPr>
              <w:t xml:space="preserve">COURSE </w:t>
            </w:r>
            <w:r>
              <w:rPr>
                <w:b/>
                <w:spacing w:val="-2"/>
                <w:sz w:val="20"/>
              </w:rPr>
              <w:t>LANGUAGE</w:t>
            </w:r>
          </w:p>
          <w:p w:rsidR="00B92380" w:rsidRDefault="00B92380" w:rsidP="00B92380">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B92380" w:rsidRDefault="00B92380" w:rsidP="00B92380">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B92380" w:rsidRDefault="00B92380" w:rsidP="00B92380">
            <w:pPr>
              <w:pStyle w:val="TableParagraph"/>
              <w:spacing w:line="210" w:lineRule="exact"/>
              <w:ind w:left="935"/>
              <w:rPr>
                <w:b/>
                <w:sz w:val="20"/>
              </w:rPr>
            </w:pPr>
            <w:r>
              <w:rPr>
                <w:b/>
                <w:sz w:val="20"/>
              </w:rPr>
              <w:t xml:space="preserve">Course </w:t>
            </w:r>
            <w:r>
              <w:rPr>
                <w:b/>
                <w:spacing w:val="-2"/>
                <w:sz w:val="20"/>
              </w:rPr>
              <w:t>Catagory</w:t>
            </w:r>
          </w:p>
        </w:tc>
      </w:tr>
      <w:tr w:rsidR="00B92380" w:rsidTr="00B92380">
        <w:trPr>
          <w:trHeight w:val="44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spacing w:before="110"/>
              <w:ind w:left="141"/>
              <w:rPr>
                <w:sz w:val="20"/>
              </w:rPr>
            </w:pPr>
            <w:r>
              <w:rPr>
                <w:spacing w:val="-2"/>
                <w:sz w:val="20"/>
              </w:rPr>
              <w:t>Technical</w:t>
            </w:r>
          </w:p>
        </w:tc>
        <w:tc>
          <w:tcPr>
            <w:tcW w:w="1054" w:type="dxa"/>
          </w:tcPr>
          <w:p w:rsidR="00B92380" w:rsidRDefault="00B92380" w:rsidP="00B92380">
            <w:pPr>
              <w:pStyle w:val="TableParagraph"/>
              <w:spacing w:before="110"/>
              <w:ind w:left="10"/>
              <w:jc w:val="center"/>
              <w:rPr>
                <w:sz w:val="20"/>
              </w:rPr>
            </w:pPr>
            <w:r>
              <w:rPr>
                <w:spacing w:val="-2"/>
                <w:sz w:val="20"/>
              </w:rPr>
              <w:t>Medical</w:t>
            </w:r>
          </w:p>
        </w:tc>
        <w:tc>
          <w:tcPr>
            <w:tcW w:w="1205" w:type="dxa"/>
          </w:tcPr>
          <w:p w:rsidR="00B92380" w:rsidRDefault="00B92380" w:rsidP="00B92380">
            <w:pPr>
              <w:pStyle w:val="TableParagraph"/>
              <w:spacing w:before="110"/>
              <w:ind w:left="108"/>
              <w:rPr>
                <w:sz w:val="20"/>
              </w:rPr>
            </w:pPr>
            <w:r>
              <w:rPr>
                <w:spacing w:val="-2"/>
                <w:sz w:val="20"/>
              </w:rPr>
              <w:t>Other(……)</w:t>
            </w:r>
          </w:p>
        </w:tc>
      </w:tr>
      <w:tr w:rsidR="00B92380" w:rsidTr="00B92380">
        <w:trPr>
          <w:trHeight w:val="22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rPr>
                <w:sz w:val="16"/>
              </w:rPr>
            </w:pPr>
          </w:p>
        </w:tc>
        <w:tc>
          <w:tcPr>
            <w:tcW w:w="1054" w:type="dxa"/>
          </w:tcPr>
          <w:p w:rsidR="00B92380" w:rsidRDefault="00B92380" w:rsidP="00B92380">
            <w:pPr>
              <w:pStyle w:val="TableParagraph"/>
              <w:spacing w:line="210" w:lineRule="exact"/>
              <w:ind w:left="10" w:right="1"/>
              <w:jc w:val="center"/>
              <w:rPr>
                <w:b/>
                <w:sz w:val="20"/>
              </w:rPr>
            </w:pPr>
            <w:r>
              <w:rPr>
                <w:b/>
                <w:sz w:val="20"/>
              </w:rPr>
              <w:t>X</w:t>
            </w:r>
          </w:p>
        </w:tc>
        <w:tc>
          <w:tcPr>
            <w:tcW w:w="1205" w:type="dxa"/>
          </w:tcPr>
          <w:p w:rsidR="00B92380" w:rsidRDefault="00B92380" w:rsidP="00B92380">
            <w:pPr>
              <w:pStyle w:val="TableParagraph"/>
              <w:rPr>
                <w:sz w:val="16"/>
              </w:rPr>
            </w:pPr>
          </w:p>
        </w:tc>
      </w:tr>
    </w:tbl>
    <w:p w:rsidR="00B92380" w:rsidRDefault="00B92380" w:rsidP="00B92380">
      <w:pPr>
        <w:spacing w:before="4"/>
        <w:rPr>
          <w:b/>
          <w:sz w:val="20"/>
        </w:rPr>
      </w:pPr>
    </w:p>
    <w:p w:rsidR="00B92380" w:rsidRDefault="00B92380" w:rsidP="00B9238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B92380" w:rsidTr="00B92380">
        <w:trPr>
          <w:trHeight w:val="229"/>
        </w:trPr>
        <w:tc>
          <w:tcPr>
            <w:tcW w:w="2426" w:type="dxa"/>
          </w:tcPr>
          <w:p w:rsidR="00B92380" w:rsidRDefault="00B92380" w:rsidP="00B92380">
            <w:pPr>
              <w:pStyle w:val="TableParagraph"/>
              <w:spacing w:line="210" w:lineRule="exact"/>
              <w:ind w:left="10" w:right="1"/>
              <w:jc w:val="center"/>
              <w:rPr>
                <w:b/>
                <w:sz w:val="20"/>
              </w:rPr>
            </w:pPr>
            <w:r>
              <w:rPr>
                <w:b/>
                <w:spacing w:val="-2"/>
                <w:sz w:val="20"/>
              </w:rPr>
              <w:t>PROPAEDEUTIC</w:t>
            </w:r>
          </w:p>
        </w:tc>
        <w:tc>
          <w:tcPr>
            <w:tcW w:w="2396" w:type="dxa"/>
          </w:tcPr>
          <w:p w:rsidR="00B92380" w:rsidRDefault="00B92380" w:rsidP="00B92380">
            <w:pPr>
              <w:pStyle w:val="TableParagraph"/>
              <w:spacing w:line="210" w:lineRule="exact"/>
              <w:ind w:left="30" w:right="21"/>
              <w:jc w:val="center"/>
              <w:rPr>
                <w:b/>
                <w:sz w:val="20"/>
              </w:rPr>
            </w:pPr>
            <w:r>
              <w:rPr>
                <w:b/>
                <w:spacing w:val="-2"/>
                <w:sz w:val="20"/>
              </w:rPr>
              <w:t>M.SC.</w:t>
            </w:r>
          </w:p>
        </w:tc>
        <w:tc>
          <w:tcPr>
            <w:tcW w:w="2137" w:type="dxa"/>
          </w:tcPr>
          <w:p w:rsidR="00B92380" w:rsidRDefault="00B92380" w:rsidP="00B92380">
            <w:pPr>
              <w:pStyle w:val="TableParagraph"/>
              <w:spacing w:line="210" w:lineRule="exact"/>
              <w:ind w:left="10" w:right="1"/>
              <w:jc w:val="center"/>
              <w:rPr>
                <w:b/>
                <w:sz w:val="20"/>
              </w:rPr>
            </w:pPr>
            <w:r>
              <w:rPr>
                <w:b/>
                <w:spacing w:val="-2"/>
                <w:sz w:val="20"/>
              </w:rPr>
              <w:t>Ph.D.</w:t>
            </w:r>
          </w:p>
        </w:tc>
        <w:tc>
          <w:tcPr>
            <w:tcW w:w="2669" w:type="dxa"/>
          </w:tcPr>
          <w:p w:rsidR="00B92380" w:rsidRDefault="00B92380"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B92380" w:rsidTr="00B92380">
        <w:trPr>
          <w:trHeight w:val="229"/>
        </w:trPr>
        <w:tc>
          <w:tcPr>
            <w:tcW w:w="2426"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B92380" w:rsidRDefault="00B92380"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B92380" w:rsidRDefault="00B92380" w:rsidP="00B92380">
      <w:pPr>
        <w:rPr>
          <w:b/>
          <w:sz w:val="20"/>
        </w:rPr>
      </w:pPr>
    </w:p>
    <w:p w:rsidR="00B92380" w:rsidRDefault="00B92380" w:rsidP="00B9238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B92380" w:rsidTr="00B92380">
        <w:trPr>
          <w:trHeight w:val="382"/>
        </w:trPr>
        <w:tc>
          <w:tcPr>
            <w:tcW w:w="1306" w:type="dxa"/>
            <w:vMerge w:val="restart"/>
            <w:tcBorders>
              <w:bottom w:val="single" w:sz="4" w:space="0" w:color="000000"/>
            </w:tcBorders>
          </w:tcPr>
          <w:p w:rsidR="00B92380" w:rsidRDefault="00B92380" w:rsidP="00B92380">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B92380" w:rsidRDefault="00B92380" w:rsidP="00B92380">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B92380" w:rsidRDefault="00B92380" w:rsidP="00B92380">
            <w:pPr>
              <w:pStyle w:val="TableParagraph"/>
              <w:spacing w:before="76"/>
              <w:ind w:left="30"/>
              <w:jc w:val="center"/>
              <w:rPr>
                <w:b/>
                <w:sz w:val="20"/>
              </w:rPr>
            </w:pPr>
            <w:r>
              <w:rPr>
                <w:b/>
                <w:sz w:val="20"/>
              </w:rPr>
              <w:t xml:space="preserve">COURSE </w:t>
            </w:r>
            <w:r>
              <w:rPr>
                <w:b/>
                <w:spacing w:val="-5"/>
                <w:sz w:val="20"/>
              </w:rPr>
              <w:t>OF</w:t>
            </w:r>
          </w:p>
        </w:tc>
      </w:tr>
      <w:tr w:rsidR="00B92380" w:rsidTr="00B92380">
        <w:trPr>
          <w:trHeight w:val="382"/>
        </w:trPr>
        <w:tc>
          <w:tcPr>
            <w:tcW w:w="1306" w:type="dxa"/>
            <w:vMerge/>
            <w:tcBorders>
              <w:top w:val="nil"/>
              <w:bottom w:val="single" w:sz="4" w:space="0" w:color="000000"/>
            </w:tcBorders>
          </w:tcPr>
          <w:p w:rsidR="00B92380" w:rsidRDefault="00B92380" w:rsidP="00B92380">
            <w:pPr>
              <w:rPr>
                <w:sz w:val="2"/>
                <w:szCs w:val="2"/>
              </w:rPr>
            </w:pPr>
          </w:p>
        </w:tc>
        <w:tc>
          <w:tcPr>
            <w:tcW w:w="883"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jc w:val="center"/>
              <w:rPr>
                <w:b/>
                <w:sz w:val="20"/>
              </w:rPr>
            </w:pPr>
            <w:r>
              <w:rPr>
                <w:b/>
                <w:spacing w:val="-4"/>
                <w:sz w:val="20"/>
              </w:rPr>
              <w:t>TYPE</w:t>
            </w:r>
          </w:p>
        </w:tc>
      </w:tr>
      <w:tr w:rsidR="00B92380" w:rsidTr="00B92380">
        <w:trPr>
          <w:trHeight w:val="459"/>
        </w:trPr>
        <w:tc>
          <w:tcPr>
            <w:tcW w:w="1306" w:type="dxa"/>
            <w:tcBorders>
              <w:top w:val="single" w:sz="4" w:space="0" w:color="000000"/>
            </w:tcBorders>
          </w:tcPr>
          <w:p w:rsidR="00B92380" w:rsidRDefault="00B92380" w:rsidP="00B92380">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B92380" w:rsidRDefault="00B92380" w:rsidP="00B92380">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tcPr>
          <w:p w:rsidR="00B92380" w:rsidRDefault="00B92380" w:rsidP="00B92380">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B92380" w:rsidRDefault="00B92380" w:rsidP="00B92380">
            <w:pPr>
              <w:pStyle w:val="TableParagraph"/>
              <w:spacing w:before="115"/>
              <w:ind w:left="30"/>
              <w:jc w:val="center"/>
              <w:rPr>
                <w:sz w:val="20"/>
              </w:rPr>
            </w:pPr>
          </w:p>
        </w:tc>
        <w:tc>
          <w:tcPr>
            <w:tcW w:w="2441" w:type="dxa"/>
            <w:tcBorders>
              <w:top w:val="single" w:sz="4" w:space="0" w:color="000000"/>
              <w:left w:val="single" w:sz="4" w:space="0" w:color="000000"/>
            </w:tcBorders>
          </w:tcPr>
          <w:p w:rsidR="00B92380" w:rsidRDefault="00B92380" w:rsidP="00B92380">
            <w:pPr>
              <w:pStyle w:val="TableParagraph"/>
              <w:spacing w:before="115"/>
              <w:ind w:left="40"/>
              <w:jc w:val="center"/>
              <w:rPr>
                <w:sz w:val="20"/>
              </w:rPr>
            </w:pPr>
          </w:p>
        </w:tc>
        <w:tc>
          <w:tcPr>
            <w:tcW w:w="772" w:type="dxa"/>
            <w:tcBorders>
              <w:top w:val="single" w:sz="4" w:space="0" w:color="000000"/>
              <w:right w:val="single" w:sz="4" w:space="0" w:color="000000"/>
            </w:tcBorders>
          </w:tcPr>
          <w:p w:rsidR="00B92380" w:rsidRDefault="00B92380" w:rsidP="00B92380">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B92380" w:rsidRDefault="00B92380" w:rsidP="00B92380">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B92380" w:rsidRDefault="00B92380" w:rsidP="00B92380">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B92380" w:rsidRDefault="00B92380" w:rsidP="00B92380">
            <w:pPr>
              <w:pStyle w:val="TableParagraph"/>
              <w:spacing w:before="76" w:line="210" w:lineRule="exact"/>
              <w:ind w:right="558"/>
              <w:rPr>
                <w:b/>
                <w:sz w:val="20"/>
              </w:rPr>
            </w:pPr>
            <w:r>
              <w:rPr>
                <w:rFonts w:ascii="Leelawadee UI" w:hAnsi="Leelawadee UI"/>
                <w:b/>
                <w:sz w:val="20"/>
              </w:rPr>
              <w:t xml:space="preserve">                ◻                  X</w:t>
            </w:r>
          </w:p>
        </w:tc>
      </w:tr>
    </w:tbl>
    <w:p w:rsidR="00B92380" w:rsidRDefault="00B92380" w:rsidP="00B92380">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B92380" w:rsidTr="00B92380">
        <w:trPr>
          <w:trHeight w:val="323"/>
        </w:trPr>
        <w:tc>
          <w:tcPr>
            <w:tcW w:w="9889" w:type="dxa"/>
            <w:gridSpan w:val="4"/>
          </w:tcPr>
          <w:p w:rsidR="00B92380" w:rsidRDefault="00B92380"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B92380" w:rsidTr="00B92380">
        <w:trPr>
          <w:trHeight w:val="224"/>
        </w:trPr>
        <w:tc>
          <w:tcPr>
            <w:tcW w:w="2647" w:type="dxa"/>
            <w:vMerge w:val="restart"/>
          </w:tcPr>
          <w:p w:rsidR="00B92380" w:rsidRDefault="00B92380" w:rsidP="00B92380">
            <w:pPr>
              <w:pStyle w:val="TableParagraph"/>
              <w:rPr>
                <w:b/>
                <w:sz w:val="20"/>
              </w:rPr>
            </w:pPr>
          </w:p>
          <w:p w:rsidR="00B92380" w:rsidRDefault="00B92380" w:rsidP="00B92380">
            <w:pPr>
              <w:pStyle w:val="TableParagraph"/>
              <w:spacing w:before="90"/>
              <w:rPr>
                <w:b/>
                <w:sz w:val="20"/>
              </w:rPr>
            </w:pPr>
          </w:p>
          <w:p w:rsidR="00B92380" w:rsidRDefault="00B92380" w:rsidP="00B92380">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B92380" w:rsidRDefault="00B92380" w:rsidP="00B92380">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B92380" w:rsidRDefault="00B92380" w:rsidP="00B92380">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B92380" w:rsidRDefault="00B92380"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B92380" w:rsidTr="00B92380">
        <w:trPr>
          <w:trHeight w:val="224"/>
        </w:trPr>
        <w:tc>
          <w:tcPr>
            <w:tcW w:w="2647" w:type="dxa"/>
            <w:vMerge/>
            <w:tcBorders>
              <w:top w:val="nil"/>
            </w:tcBorders>
          </w:tcPr>
          <w:p w:rsidR="00B92380" w:rsidRDefault="00B92380" w:rsidP="00B92380">
            <w:pPr>
              <w:rPr>
                <w:sz w:val="2"/>
                <w:szCs w:val="2"/>
              </w:rPr>
            </w:pPr>
          </w:p>
        </w:tc>
        <w:tc>
          <w:tcPr>
            <w:tcW w:w="4253" w:type="dxa"/>
            <w:tcBorders>
              <w:top w:val="single" w:sz="8" w:space="0" w:color="000000"/>
              <w:bottom w:val="single" w:sz="4" w:space="0" w:color="000000"/>
              <w:right w:val="single" w:sz="4" w:space="0" w:color="000000"/>
            </w:tcBorders>
          </w:tcPr>
          <w:p w:rsidR="00B92380" w:rsidRDefault="00B92380" w:rsidP="00B92380">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B92380" w:rsidRPr="002364B9" w:rsidRDefault="00B92380" w:rsidP="00B92380">
            <w:pPr>
              <w:pStyle w:val="TableParagraph"/>
              <w:jc w:val="center"/>
              <w:rPr>
                <w:sz w:val="20"/>
                <w:szCs w:val="20"/>
              </w:rPr>
            </w:pPr>
            <w:r w:rsidRPr="002364B9">
              <w:rPr>
                <w:sz w:val="20"/>
                <w:szCs w:val="20"/>
              </w:rPr>
              <w:t>1</w:t>
            </w:r>
          </w:p>
        </w:tc>
        <w:tc>
          <w:tcPr>
            <w:tcW w:w="1960" w:type="dxa"/>
            <w:tcBorders>
              <w:top w:val="single" w:sz="8" w:space="0" w:color="000000"/>
              <w:left w:val="single" w:sz="8" w:space="0" w:color="000000"/>
              <w:bottom w:val="single" w:sz="4" w:space="0" w:color="000000"/>
            </w:tcBorders>
          </w:tcPr>
          <w:p w:rsidR="00B92380" w:rsidRPr="002364B9" w:rsidRDefault="00B92380" w:rsidP="00B92380">
            <w:pPr>
              <w:pStyle w:val="TableParagraph"/>
              <w:spacing w:before="5" w:line="200" w:lineRule="exact"/>
              <w:ind w:left="85"/>
              <w:jc w:val="center"/>
              <w:rPr>
                <w:sz w:val="20"/>
                <w:szCs w:val="20"/>
              </w:rPr>
            </w:pPr>
            <w:r w:rsidRPr="002364B9">
              <w:rPr>
                <w:sz w:val="20"/>
                <w:szCs w:val="20"/>
              </w:rPr>
              <w:t>30</w:t>
            </w: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B92380" w:rsidRPr="002364B9"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B92380" w:rsidRPr="002364B9" w:rsidRDefault="00B92380" w:rsidP="00B92380">
            <w:pPr>
              <w:pStyle w:val="TableParagraph"/>
              <w:jc w:val="center"/>
              <w:rPr>
                <w:sz w:val="20"/>
                <w:szCs w:val="20"/>
              </w:rPr>
            </w:pP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B92380" w:rsidRPr="002364B9" w:rsidRDefault="00B92380" w:rsidP="00B92380">
            <w:pPr>
              <w:pStyle w:val="TableParagraph"/>
              <w:jc w:val="center"/>
              <w:rPr>
                <w:sz w:val="20"/>
                <w:szCs w:val="20"/>
              </w:rPr>
            </w:pPr>
            <w:r w:rsidRPr="002364B9">
              <w:rPr>
                <w:sz w:val="20"/>
                <w:szCs w:val="20"/>
              </w:rPr>
              <w:t>1</w:t>
            </w:r>
          </w:p>
        </w:tc>
        <w:tc>
          <w:tcPr>
            <w:tcW w:w="1960" w:type="dxa"/>
            <w:tcBorders>
              <w:top w:val="single" w:sz="4" w:space="0" w:color="000000"/>
              <w:left w:val="single" w:sz="8" w:space="0" w:color="000000"/>
              <w:bottom w:val="single" w:sz="4" w:space="0" w:color="000000"/>
            </w:tcBorders>
          </w:tcPr>
          <w:p w:rsidR="00B92380" w:rsidRPr="002364B9" w:rsidRDefault="00B92380" w:rsidP="00B92380">
            <w:pPr>
              <w:pStyle w:val="TableParagraph"/>
              <w:jc w:val="center"/>
              <w:rPr>
                <w:sz w:val="20"/>
                <w:szCs w:val="20"/>
              </w:rPr>
            </w:pPr>
            <w:r w:rsidRPr="002364B9">
              <w:rPr>
                <w:sz w:val="20"/>
                <w:szCs w:val="20"/>
              </w:rPr>
              <w:t>30</w:t>
            </w:r>
          </w:p>
        </w:tc>
      </w:tr>
      <w:tr w:rsidR="00B92380" w:rsidTr="00B92380">
        <w:trPr>
          <w:trHeight w:val="234"/>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8" w:space="0" w:color="000000"/>
              <w:right w:val="single" w:sz="4" w:space="0" w:color="000000"/>
            </w:tcBorders>
          </w:tcPr>
          <w:p w:rsidR="00B92380" w:rsidRDefault="00B92380" w:rsidP="00B92380">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B92380" w:rsidRPr="002364B9"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B92380" w:rsidRPr="002364B9" w:rsidRDefault="00B92380" w:rsidP="00B92380">
            <w:pPr>
              <w:pStyle w:val="TableParagraph"/>
              <w:jc w:val="center"/>
              <w:rPr>
                <w:sz w:val="20"/>
                <w:szCs w:val="20"/>
              </w:rPr>
            </w:pP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8" w:space="0" w:color="000000"/>
              <w:bottom w:val="single" w:sz="8" w:space="0" w:color="000000"/>
              <w:right w:val="single" w:sz="4" w:space="0" w:color="000000"/>
            </w:tcBorders>
          </w:tcPr>
          <w:p w:rsidR="00B92380" w:rsidRDefault="00B92380" w:rsidP="00B92380">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B92380" w:rsidRPr="002364B9" w:rsidRDefault="00B92380" w:rsidP="00B92380">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B92380" w:rsidRPr="002364B9" w:rsidRDefault="00B92380" w:rsidP="00B92380">
            <w:pPr>
              <w:pStyle w:val="TableParagraph"/>
              <w:jc w:val="center"/>
              <w:rPr>
                <w:sz w:val="20"/>
                <w:szCs w:val="20"/>
              </w:rPr>
            </w:pPr>
          </w:p>
        </w:tc>
      </w:tr>
      <w:tr w:rsidR="00B92380" w:rsidTr="00B92380">
        <w:trPr>
          <w:trHeight w:val="234"/>
        </w:trPr>
        <w:tc>
          <w:tcPr>
            <w:tcW w:w="2647" w:type="dxa"/>
            <w:vMerge/>
            <w:tcBorders>
              <w:top w:val="nil"/>
            </w:tcBorders>
          </w:tcPr>
          <w:p w:rsidR="00B92380" w:rsidRDefault="00B92380" w:rsidP="00B92380">
            <w:pPr>
              <w:rPr>
                <w:sz w:val="2"/>
                <w:szCs w:val="2"/>
              </w:rPr>
            </w:pPr>
          </w:p>
        </w:tc>
        <w:tc>
          <w:tcPr>
            <w:tcW w:w="4253" w:type="dxa"/>
            <w:tcBorders>
              <w:top w:val="single" w:sz="8" w:space="0" w:color="000000"/>
              <w:right w:val="single" w:sz="4" w:space="0" w:color="000000"/>
            </w:tcBorders>
          </w:tcPr>
          <w:p w:rsidR="00B92380" w:rsidRDefault="00B92380" w:rsidP="00B92380">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B92380" w:rsidRPr="002364B9" w:rsidRDefault="00B92380" w:rsidP="00B92380">
            <w:pPr>
              <w:pStyle w:val="TableParagraph"/>
              <w:jc w:val="center"/>
              <w:rPr>
                <w:sz w:val="20"/>
                <w:szCs w:val="20"/>
              </w:rPr>
            </w:pPr>
          </w:p>
        </w:tc>
        <w:tc>
          <w:tcPr>
            <w:tcW w:w="1960" w:type="dxa"/>
            <w:tcBorders>
              <w:top w:val="single" w:sz="8" w:space="0" w:color="000000"/>
              <w:left w:val="single" w:sz="8" w:space="0" w:color="000000"/>
            </w:tcBorders>
          </w:tcPr>
          <w:p w:rsidR="00B92380" w:rsidRPr="002364B9" w:rsidRDefault="00B92380" w:rsidP="00B92380">
            <w:pPr>
              <w:pStyle w:val="TableParagraph"/>
              <w:jc w:val="center"/>
              <w:rPr>
                <w:sz w:val="20"/>
                <w:szCs w:val="20"/>
              </w:rPr>
            </w:pPr>
          </w:p>
        </w:tc>
      </w:tr>
      <w:tr w:rsidR="00B92380" w:rsidTr="00B92380">
        <w:trPr>
          <w:trHeight w:val="229"/>
        </w:trPr>
        <w:tc>
          <w:tcPr>
            <w:tcW w:w="2647" w:type="dxa"/>
          </w:tcPr>
          <w:p w:rsidR="00B92380" w:rsidRDefault="00B92380" w:rsidP="00B92380">
            <w:pPr>
              <w:pStyle w:val="TableParagraph"/>
              <w:rPr>
                <w:sz w:val="16"/>
              </w:rPr>
            </w:pPr>
          </w:p>
        </w:tc>
        <w:tc>
          <w:tcPr>
            <w:tcW w:w="4253" w:type="dxa"/>
            <w:tcBorders>
              <w:right w:val="single" w:sz="8" w:space="0" w:color="000000"/>
            </w:tcBorders>
          </w:tcPr>
          <w:p w:rsidR="00B92380" w:rsidRPr="002364B9" w:rsidRDefault="00B92380" w:rsidP="00B92380">
            <w:pPr>
              <w:pStyle w:val="TableParagraph"/>
              <w:spacing w:line="210" w:lineRule="exact"/>
              <w:ind w:left="108"/>
              <w:rPr>
                <w:bCs/>
                <w:sz w:val="20"/>
              </w:rPr>
            </w:pPr>
            <w:r w:rsidRPr="002364B9">
              <w:rPr>
                <w:bCs/>
                <w:sz w:val="20"/>
              </w:rPr>
              <w:t xml:space="preserve">Final </w:t>
            </w:r>
            <w:r w:rsidRPr="002364B9">
              <w:rPr>
                <w:bCs/>
                <w:spacing w:val="-2"/>
                <w:sz w:val="20"/>
              </w:rPr>
              <w:t>Examination</w:t>
            </w:r>
          </w:p>
        </w:tc>
        <w:tc>
          <w:tcPr>
            <w:tcW w:w="1029" w:type="dxa"/>
            <w:tcBorders>
              <w:right w:val="single" w:sz="8" w:space="0" w:color="000000"/>
            </w:tcBorders>
          </w:tcPr>
          <w:p w:rsidR="00B92380" w:rsidRPr="002364B9" w:rsidRDefault="00B92380" w:rsidP="00B92380">
            <w:pPr>
              <w:pStyle w:val="TableParagraph"/>
              <w:spacing w:line="210" w:lineRule="exact"/>
              <w:ind w:left="108"/>
              <w:jc w:val="center"/>
              <w:rPr>
                <w:sz w:val="20"/>
                <w:szCs w:val="20"/>
              </w:rPr>
            </w:pPr>
            <w:r w:rsidRPr="002364B9">
              <w:rPr>
                <w:sz w:val="20"/>
                <w:szCs w:val="20"/>
              </w:rPr>
              <w:t>1</w:t>
            </w:r>
          </w:p>
        </w:tc>
        <w:tc>
          <w:tcPr>
            <w:tcW w:w="1960" w:type="dxa"/>
            <w:tcBorders>
              <w:left w:val="single" w:sz="8" w:space="0" w:color="000000"/>
            </w:tcBorders>
          </w:tcPr>
          <w:p w:rsidR="00B92380" w:rsidRPr="002364B9" w:rsidRDefault="00B92380" w:rsidP="00B92380">
            <w:pPr>
              <w:pStyle w:val="TableParagraph"/>
              <w:spacing w:line="210" w:lineRule="exact"/>
              <w:ind w:left="85" w:right="50"/>
              <w:jc w:val="center"/>
              <w:rPr>
                <w:sz w:val="20"/>
                <w:szCs w:val="20"/>
              </w:rPr>
            </w:pPr>
            <w:r w:rsidRPr="002364B9">
              <w:rPr>
                <w:sz w:val="20"/>
                <w:szCs w:val="20"/>
              </w:rPr>
              <w:t>40</w:t>
            </w:r>
          </w:p>
        </w:tc>
      </w:tr>
      <w:tr w:rsidR="00B92380" w:rsidTr="00B92380">
        <w:trPr>
          <w:trHeight w:val="447"/>
        </w:trPr>
        <w:tc>
          <w:tcPr>
            <w:tcW w:w="2647" w:type="dxa"/>
          </w:tcPr>
          <w:p w:rsidR="00B92380" w:rsidRDefault="00B92380" w:rsidP="00B92380">
            <w:pPr>
              <w:pStyle w:val="TableParagraph"/>
              <w:spacing w:before="108"/>
              <w:ind w:left="29"/>
              <w:jc w:val="center"/>
              <w:rPr>
                <w:b/>
                <w:sz w:val="20"/>
              </w:rPr>
            </w:pPr>
            <w:r>
              <w:rPr>
                <w:b/>
                <w:spacing w:val="-2"/>
                <w:sz w:val="20"/>
              </w:rPr>
              <w:t>PREREQUISITE(S)</w:t>
            </w:r>
          </w:p>
        </w:tc>
        <w:tc>
          <w:tcPr>
            <w:tcW w:w="7242" w:type="dxa"/>
            <w:gridSpan w:val="3"/>
          </w:tcPr>
          <w:p w:rsidR="00B92380" w:rsidRDefault="00B92380" w:rsidP="00B92380">
            <w:pPr>
              <w:pStyle w:val="TableParagraph"/>
              <w:spacing w:before="108"/>
              <w:ind w:left="158"/>
              <w:rPr>
                <w:sz w:val="20"/>
              </w:rPr>
            </w:pPr>
            <w:r>
              <w:rPr>
                <w:sz w:val="20"/>
              </w:rPr>
              <w:t>None</w:t>
            </w:r>
          </w:p>
        </w:tc>
      </w:tr>
      <w:tr w:rsidR="00B92380" w:rsidTr="00B92380">
        <w:trPr>
          <w:trHeight w:val="459"/>
        </w:trPr>
        <w:tc>
          <w:tcPr>
            <w:tcW w:w="2647" w:type="dxa"/>
          </w:tcPr>
          <w:p w:rsidR="00B92380" w:rsidRDefault="00B92380" w:rsidP="00B92380">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B92380" w:rsidRPr="002364B9" w:rsidRDefault="00B92380" w:rsidP="00B92380">
            <w:pPr>
              <w:pStyle w:val="TableParagraph"/>
              <w:rPr>
                <w:sz w:val="20"/>
                <w:szCs w:val="20"/>
              </w:rPr>
            </w:pPr>
            <w:r w:rsidRPr="002364B9">
              <w:rPr>
                <w:color w:val="000000"/>
                <w:sz w:val="20"/>
                <w:szCs w:val="20"/>
              </w:rPr>
              <w:t>This course involves modern management approaches in management theories.</w:t>
            </w:r>
          </w:p>
        </w:tc>
      </w:tr>
      <w:tr w:rsidR="00B92380" w:rsidTr="00B92380">
        <w:trPr>
          <w:trHeight w:val="459"/>
        </w:trPr>
        <w:tc>
          <w:tcPr>
            <w:tcW w:w="2647" w:type="dxa"/>
          </w:tcPr>
          <w:p w:rsidR="00B92380" w:rsidRDefault="00B92380"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B92380" w:rsidRPr="002364B9" w:rsidRDefault="00B92380" w:rsidP="00B92380">
            <w:pPr>
              <w:jc w:val="both"/>
              <w:rPr>
                <w:bCs/>
                <w:color w:val="000000"/>
                <w:sz w:val="20"/>
                <w:szCs w:val="20"/>
              </w:rPr>
            </w:pPr>
          </w:p>
          <w:p w:rsidR="00B92380" w:rsidRPr="002364B9" w:rsidRDefault="00B92380" w:rsidP="00B92380">
            <w:pPr>
              <w:jc w:val="both"/>
              <w:rPr>
                <w:bCs/>
                <w:color w:val="000000"/>
                <w:sz w:val="20"/>
                <w:szCs w:val="20"/>
              </w:rPr>
            </w:pPr>
            <w:r w:rsidRPr="002364B9">
              <w:rPr>
                <w:bCs/>
                <w:color w:val="000000"/>
                <w:sz w:val="20"/>
                <w:szCs w:val="20"/>
              </w:rPr>
              <w:t>The aim of Modern Management Techniques in Nursing course is to inform about modern management approaches which are used generally and to bring in ability of adapting this knowledge to nursing services management.</w:t>
            </w:r>
          </w:p>
          <w:p w:rsidR="00B92380" w:rsidRPr="002364B9" w:rsidRDefault="00B92380" w:rsidP="00B92380">
            <w:pPr>
              <w:pStyle w:val="TableParagraph"/>
              <w:spacing w:line="230" w:lineRule="atLeast"/>
              <w:ind w:left="158" w:right="1392"/>
              <w:rPr>
                <w:sz w:val="20"/>
                <w:szCs w:val="20"/>
              </w:rPr>
            </w:pPr>
          </w:p>
        </w:tc>
      </w:tr>
      <w:tr w:rsidR="00B92380" w:rsidTr="00B92380">
        <w:trPr>
          <w:trHeight w:val="1149"/>
        </w:trPr>
        <w:tc>
          <w:tcPr>
            <w:tcW w:w="2647" w:type="dxa"/>
          </w:tcPr>
          <w:p w:rsidR="00B92380" w:rsidRDefault="00B92380"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B92380" w:rsidRPr="002364B9" w:rsidRDefault="00B92380" w:rsidP="00B92380">
            <w:pPr>
              <w:pStyle w:val="TableParagraph"/>
              <w:spacing w:before="229"/>
              <w:rPr>
                <w:bCs/>
                <w:sz w:val="20"/>
              </w:rPr>
            </w:pPr>
            <w:r w:rsidRPr="002364B9">
              <w:rPr>
                <w:bCs/>
                <w:sz w:val="20"/>
              </w:rPr>
              <w:t>Knowing contemporary management approaches in nursing enables nurses to adapt to evolving healthcare needs and develop innovative solutions. A modern management perspective supports the adoption of flexible, effective, and patient-centered practices in nursing services. Knowledge of innovation management also empowers nurses to initiate improvements in care quality and take a leading role in professional development</w:t>
            </w:r>
          </w:p>
          <w:p w:rsidR="00B92380" w:rsidRDefault="00B92380" w:rsidP="00B92380">
            <w:pPr>
              <w:pStyle w:val="TableParagraph"/>
              <w:spacing w:before="1"/>
              <w:ind w:left="158"/>
              <w:rPr>
                <w:sz w:val="20"/>
              </w:rPr>
            </w:pPr>
          </w:p>
        </w:tc>
      </w:tr>
      <w:tr w:rsidR="00B92380" w:rsidTr="00B92380">
        <w:trPr>
          <w:trHeight w:val="540"/>
        </w:trPr>
        <w:tc>
          <w:tcPr>
            <w:tcW w:w="2647" w:type="dxa"/>
          </w:tcPr>
          <w:p w:rsidR="00B92380" w:rsidRDefault="00B92380"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B92380" w:rsidRPr="009F23B7" w:rsidRDefault="00B92380" w:rsidP="00B92380">
            <w:r>
              <w:t>S</w:t>
            </w:r>
            <w:r w:rsidRPr="009F23B7">
              <w:t>tudent;</w:t>
            </w:r>
          </w:p>
          <w:p w:rsidR="00B92380" w:rsidRPr="009F23B7" w:rsidRDefault="00B92380" w:rsidP="00B92380">
            <w:r w:rsidRPr="009F23B7">
              <w:t>Knows contemporary management approaches in nursing.</w:t>
            </w:r>
          </w:p>
          <w:p w:rsidR="00B92380" w:rsidRPr="009F23B7" w:rsidRDefault="00B92380" w:rsidP="00B92380">
            <w:r w:rsidRPr="009F23B7">
              <w:t>Classify contemporary management approaches in nursing.</w:t>
            </w:r>
          </w:p>
          <w:p w:rsidR="00B92380" w:rsidRPr="009F23B7" w:rsidRDefault="00B92380" w:rsidP="00B92380">
            <w:r w:rsidRPr="009F23B7">
              <w:t>Interprets the applications of contemporary management approaches in nursing towards nursing services.</w:t>
            </w:r>
          </w:p>
          <w:p w:rsidR="00B92380" w:rsidRPr="009F23B7" w:rsidRDefault="00B92380" w:rsidP="00B92380">
            <w:r w:rsidRPr="009F23B7">
              <w:t>Know modern management approaches applied in health care organizations and nursing.</w:t>
            </w:r>
          </w:p>
          <w:p w:rsidR="00B92380" w:rsidRPr="009F23B7" w:rsidRDefault="00B92380" w:rsidP="00B92380">
            <w:r w:rsidRPr="009F23B7">
              <w:t>Adapts a contemporary management approach to nursing services.</w:t>
            </w:r>
          </w:p>
          <w:p w:rsidR="00B92380" w:rsidRPr="00884C1D" w:rsidRDefault="00B92380" w:rsidP="00B92380">
            <w:r w:rsidRPr="009F23B7">
              <w:t>Knows innovation management in nursing.</w:t>
            </w:r>
          </w:p>
          <w:p w:rsidR="00B92380" w:rsidRDefault="00B92380" w:rsidP="00B92380">
            <w:pPr>
              <w:pStyle w:val="TableParagraph"/>
              <w:rPr>
                <w:sz w:val="18"/>
              </w:rPr>
            </w:pPr>
          </w:p>
        </w:tc>
      </w:tr>
      <w:tr w:rsidR="00B92380" w:rsidTr="00B92380">
        <w:trPr>
          <w:trHeight w:val="1379"/>
        </w:trPr>
        <w:tc>
          <w:tcPr>
            <w:tcW w:w="2647" w:type="dxa"/>
          </w:tcPr>
          <w:p w:rsidR="00B92380" w:rsidRDefault="00B92380" w:rsidP="00B92380">
            <w:pPr>
              <w:pStyle w:val="TableParagraph"/>
              <w:rPr>
                <w:b/>
                <w:sz w:val="20"/>
              </w:rPr>
            </w:pPr>
          </w:p>
          <w:p w:rsidR="00B92380" w:rsidRDefault="00B92380" w:rsidP="00B92380">
            <w:pPr>
              <w:pStyle w:val="TableParagraph"/>
              <w:spacing w:before="114"/>
              <w:rPr>
                <w:b/>
                <w:sz w:val="20"/>
              </w:rPr>
            </w:pPr>
          </w:p>
          <w:p w:rsidR="00B92380" w:rsidRDefault="00B92380" w:rsidP="00B92380">
            <w:pPr>
              <w:pStyle w:val="TableParagraph"/>
              <w:spacing w:before="1"/>
              <w:ind w:left="30"/>
              <w:jc w:val="center"/>
              <w:rPr>
                <w:b/>
                <w:sz w:val="20"/>
              </w:rPr>
            </w:pPr>
            <w:r>
              <w:rPr>
                <w:b/>
                <w:spacing w:val="-2"/>
                <w:sz w:val="20"/>
              </w:rPr>
              <w:t>TEXTBOOK</w:t>
            </w:r>
          </w:p>
        </w:tc>
        <w:tc>
          <w:tcPr>
            <w:tcW w:w="7242" w:type="dxa"/>
            <w:gridSpan w:val="3"/>
          </w:tcPr>
          <w:p w:rsidR="00B92380" w:rsidRPr="003210F3" w:rsidRDefault="00B92380" w:rsidP="00B92380">
            <w:pPr>
              <w:pStyle w:val="Balk1"/>
              <w:jc w:val="both"/>
              <w:outlineLvl w:val="0"/>
              <w:rPr>
                <w:rFonts w:ascii="Times New Roman" w:hAnsi="Times New Roman"/>
                <w:b w:val="0"/>
                <w:sz w:val="22"/>
                <w:szCs w:val="22"/>
                <w:lang w:val="tr-TR"/>
              </w:rPr>
            </w:pPr>
            <w:r w:rsidRPr="003210F3">
              <w:rPr>
                <w:rFonts w:ascii="Times New Roman" w:hAnsi="Times New Roman"/>
                <w:b w:val="0"/>
                <w:sz w:val="22"/>
                <w:szCs w:val="22"/>
                <w:lang w:val="tr-TR"/>
              </w:rPr>
              <w:t>Baykal Ü, Türkmen E. (2014). Hemşirelik Hizmetleri Yönetimi, Akademi Basın Yayın, İstanbul.</w:t>
            </w:r>
          </w:p>
          <w:p w:rsidR="00B92380" w:rsidRPr="003210F3" w:rsidRDefault="00B92380" w:rsidP="00B92380">
            <w:pPr>
              <w:pStyle w:val="Balk1"/>
              <w:jc w:val="both"/>
              <w:outlineLvl w:val="0"/>
              <w:rPr>
                <w:rFonts w:ascii="Times New Roman" w:hAnsi="Times New Roman"/>
                <w:b w:val="0"/>
                <w:sz w:val="22"/>
                <w:szCs w:val="22"/>
                <w:lang w:val="tr-TR"/>
              </w:rPr>
            </w:pPr>
            <w:r w:rsidRPr="003210F3">
              <w:rPr>
                <w:rFonts w:ascii="Times New Roman" w:hAnsi="Times New Roman"/>
                <w:b w:val="0"/>
                <w:sz w:val="22"/>
                <w:szCs w:val="22"/>
                <w:lang w:val="tr-TR"/>
              </w:rPr>
              <w:t>Koçel, T. (2015). İşletme Yöneticiliği, 16. Baskı, Beta Basım Yayın, İstanbul.</w:t>
            </w:r>
          </w:p>
          <w:p w:rsidR="00B92380" w:rsidRPr="003210F3" w:rsidRDefault="00B92380" w:rsidP="00B92380">
            <w:pPr>
              <w:pStyle w:val="Balk1"/>
              <w:jc w:val="both"/>
              <w:outlineLvl w:val="0"/>
              <w:rPr>
                <w:rFonts w:ascii="Times New Roman" w:hAnsi="Times New Roman"/>
                <w:b w:val="0"/>
                <w:sz w:val="22"/>
                <w:szCs w:val="22"/>
                <w:lang w:val="tr-TR"/>
              </w:rPr>
            </w:pPr>
            <w:r w:rsidRPr="003210F3">
              <w:rPr>
                <w:rFonts w:ascii="Times New Roman" w:hAnsi="Times New Roman"/>
                <w:b w:val="0"/>
                <w:sz w:val="22"/>
                <w:szCs w:val="22"/>
                <w:lang w:val="tr-TR"/>
              </w:rPr>
              <w:t>Eren E. (2015). Örgütsel Davranış ve Yönetim Psikolojisi, 15. Baskı Beta Basım Yayın, İstanbul.</w:t>
            </w:r>
          </w:p>
          <w:p w:rsidR="00B92380" w:rsidRPr="003210F3" w:rsidRDefault="00B92380" w:rsidP="00B92380">
            <w:pPr>
              <w:pStyle w:val="Balk1"/>
              <w:jc w:val="both"/>
              <w:outlineLvl w:val="0"/>
              <w:rPr>
                <w:rFonts w:ascii="Times New Roman" w:hAnsi="Times New Roman"/>
                <w:b w:val="0"/>
                <w:sz w:val="22"/>
                <w:szCs w:val="22"/>
                <w:lang w:val="tr-TR"/>
              </w:rPr>
            </w:pPr>
            <w:r w:rsidRPr="003210F3">
              <w:rPr>
                <w:rFonts w:ascii="Times New Roman" w:hAnsi="Times New Roman"/>
                <w:b w:val="0"/>
                <w:sz w:val="22"/>
                <w:szCs w:val="22"/>
                <w:lang w:val="tr-TR"/>
              </w:rPr>
              <w:t>Eren E. (2013). Yönetim ve Organizasyon (Çağdaş ve Küresel Yaklaşımlar), 11. Baskı Beta Basım Yayın, İstanbul.</w:t>
            </w:r>
          </w:p>
          <w:p w:rsidR="00B92380" w:rsidRDefault="00B92380" w:rsidP="00B92380">
            <w:pPr>
              <w:pStyle w:val="Balk1"/>
              <w:jc w:val="both"/>
              <w:outlineLvl w:val="0"/>
              <w:rPr>
                <w:rFonts w:ascii="Times New Roman" w:hAnsi="Times New Roman"/>
                <w:b w:val="0"/>
                <w:sz w:val="22"/>
                <w:szCs w:val="22"/>
                <w:lang w:val="tr-TR"/>
              </w:rPr>
            </w:pPr>
            <w:r w:rsidRPr="003210F3">
              <w:rPr>
                <w:rFonts w:ascii="Times New Roman" w:hAnsi="Times New Roman"/>
                <w:b w:val="0"/>
                <w:sz w:val="22"/>
                <w:szCs w:val="22"/>
                <w:lang w:val="tr-TR"/>
              </w:rPr>
              <w:t>Sur H, Palteki T. (2013). Hastane Yönetimi, Nobel Tıp Kitapevleri, İstanbul.</w:t>
            </w:r>
          </w:p>
          <w:p w:rsidR="00B92380" w:rsidRDefault="00B92380" w:rsidP="00B92380">
            <w:pPr>
              <w:pStyle w:val="Balk1"/>
              <w:jc w:val="both"/>
              <w:outlineLvl w:val="0"/>
              <w:rPr>
                <w:rFonts w:ascii="Times New Roman" w:hAnsi="Times New Roman"/>
                <w:b w:val="0"/>
                <w:sz w:val="22"/>
                <w:szCs w:val="22"/>
                <w:lang w:val="tr-TR"/>
              </w:rPr>
            </w:pPr>
            <w:r>
              <w:rPr>
                <w:rFonts w:ascii="Times New Roman" w:hAnsi="Times New Roman"/>
                <w:b w:val="0"/>
                <w:sz w:val="22"/>
                <w:szCs w:val="22"/>
                <w:lang w:val="tr-TR"/>
              </w:rPr>
              <w:t>Keser A., Yılmaz G. ve Yürür S. (2015) Çalışma Yaşamında Davranış Güncel Yaklaşımlar, Umuttepe Yayınları, Kocaeli</w:t>
            </w:r>
          </w:p>
          <w:p w:rsidR="00B92380" w:rsidRDefault="00B92380" w:rsidP="00B92380">
            <w:pPr>
              <w:pStyle w:val="Balk1"/>
              <w:pBdr>
                <w:bottom w:val="single" w:sz="6" w:space="11" w:color="E4E4E4"/>
              </w:pBdr>
              <w:spacing w:after="300"/>
              <w:jc w:val="both"/>
              <w:outlineLvl w:val="0"/>
              <w:rPr>
                <w:rFonts w:ascii="Times New Roman" w:hAnsi="Times New Roman"/>
                <w:b w:val="0"/>
                <w:sz w:val="22"/>
                <w:szCs w:val="22"/>
                <w:lang w:val="tr-TR"/>
              </w:rPr>
            </w:pPr>
            <w:r w:rsidRPr="00884C1D">
              <w:rPr>
                <w:rFonts w:ascii="Times New Roman" w:hAnsi="Times New Roman"/>
                <w:b w:val="0"/>
                <w:sz w:val="22"/>
                <w:szCs w:val="22"/>
                <w:lang w:val="tr-TR"/>
              </w:rPr>
              <w:t>Dienemann J. A ( 1998). Nursing Administration, Second Edition, Appleton &amp; Lange, Stamford, USA.</w:t>
            </w:r>
          </w:p>
          <w:p w:rsidR="00B92380" w:rsidRDefault="00B92380" w:rsidP="00B92380">
            <w:pPr>
              <w:pStyle w:val="Balk1"/>
              <w:pBdr>
                <w:bottom w:val="single" w:sz="6" w:space="11" w:color="E4E4E4"/>
              </w:pBdr>
              <w:spacing w:after="300"/>
              <w:jc w:val="both"/>
              <w:outlineLvl w:val="0"/>
              <w:rPr>
                <w:rFonts w:ascii="Times New Roman" w:hAnsi="Times New Roman"/>
                <w:b w:val="0"/>
                <w:sz w:val="22"/>
                <w:szCs w:val="22"/>
                <w:lang w:val="tr-TR"/>
              </w:rPr>
            </w:pPr>
            <w:r w:rsidRPr="00884C1D">
              <w:rPr>
                <w:rFonts w:ascii="Times New Roman" w:hAnsi="Times New Roman"/>
                <w:b w:val="0"/>
                <w:sz w:val="22"/>
                <w:szCs w:val="22"/>
                <w:lang w:val="tr-TR"/>
              </w:rPr>
              <w:t>Borkowski N. ( 2009). Organizational Behavior, Theory and Desing in Health Care, Jones and Barlett Publishers, Sudbury, USA.</w:t>
            </w:r>
          </w:p>
          <w:p w:rsidR="00B92380" w:rsidRPr="002364B9" w:rsidRDefault="00B92380" w:rsidP="00B92380">
            <w:pPr>
              <w:pStyle w:val="Balk1"/>
              <w:pBdr>
                <w:bottom w:val="single" w:sz="6" w:space="11" w:color="E4E4E4"/>
              </w:pBdr>
              <w:spacing w:after="300"/>
              <w:jc w:val="both"/>
              <w:outlineLvl w:val="0"/>
              <w:rPr>
                <w:rFonts w:ascii="Times New Roman" w:hAnsi="Times New Roman"/>
                <w:b w:val="0"/>
                <w:sz w:val="22"/>
                <w:szCs w:val="22"/>
                <w:lang w:val="tr-TR"/>
              </w:rPr>
            </w:pPr>
            <w:r w:rsidRPr="00884C1D">
              <w:rPr>
                <w:rFonts w:ascii="Times New Roman" w:hAnsi="Times New Roman"/>
                <w:b w:val="0"/>
                <w:sz w:val="22"/>
                <w:szCs w:val="22"/>
                <w:lang w:val="tr-TR"/>
              </w:rPr>
              <w:t xml:space="preserve">Swansburg, R.C and Swansburg R.J. (1999).  Introductory Management and Leadership for Nurses, Second Edition. Jones and Bartlett Publishers, Toronto, Canada. </w:t>
            </w:r>
          </w:p>
        </w:tc>
      </w:tr>
      <w:tr w:rsidR="00B92380" w:rsidTr="00B92380">
        <w:trPr>
          <w:trHeight w:val="1379"/>
        </w:trPr>
        <w:tc>
          <w:tcPr>
            <w:tcW w:w="2647" w:type="dxa"/>
          </w:tcPr>
          <w:p w:rsidR="00B92380" w:rsidRDefault="00B92380" w:rsidP="00B92380">
            <w:pPr>
              <w:pStyle w:val="TableParagraph"/>
              <w:spacing w:before="229"/>
              <w:rPr>
                <w:b/>
                <w:sz w:val="20"/>
              </w:rPr>
            </w:pPr>
          </w:p>
          <w:p w:rsidR="00B92380" w:rsidRDefault="00B92380" w:rsidP="00B92380">
            <w:pPr>
              <w:pStyle w:val="TableParagraph"/>
              <w:jc w:val="center"/>
              <w:rPr>
                <w:b/>
                <w:sz w:val="20"/>
              </w:rPr>
            </w:pPr>
            <w:r>
              <w:rPr>
                <w:b/>
                <w:sz w:val="20"/>
              </w:rPr>
              <w:t>OTHER</w:t>
            </w:r>
            <w:r>
              <w:rPr>
                <w:b/>
                <w:spacing w:val="-5"/>
                <w:sz w:val="20"/>
              </w:rPr>
              <w:t xml:space="preserve"> </w:t>
            </w:r>
            <w:r>
              <w:rPr>
                <w:b/>
                <w:spacing w:val="-2"/>
                <w:sz w:val="20"/>
              </w:rPr>
              <w:t>REFERENCES</w:t>
            </w:r>
          </w:p>
        </w:tc>
        <w:tc>
          <w:tcPr>
            <w:tcW w:w="7242" w:type="dxa"/>
            <w:gridSpan w:val="3"/>
          </w:tcPr>
          <w:p w:rsidR="00B92380" w:rsidRPr="003210F3" w:rsidRDefault="00B92380" w:rsidP="00B92380">
            <w:pPr>
              <w:pStyle w:val="Balk1"/>
              <w:jc w:val="both"/>
              <w:outlineLvl w:val="0"/>
              <w:rPr>
                <w:rFonts w:ascii="Times New Roman" w:hAnsi="Times New Roman"/>
                <w:b w:val="0"/>
                <w:sz w:val="22"/>
                <w:szCs w:val="22"/>
                <w:lang w:val="tr-TR"/>
              </w:rPr>
            </w:pPr>
            <w:r w:rsidRPr="00884C1D">
              <w:rPr>
                <w:rFonts w:ascii="Times New Roman" w:hAnsi="Times New Roman"/>
                <w:b w:val="0"/>
                <w:sz w:val="22"/>
                <w:szCs w:val="22"/>
                <w:lang w:val="tr-TR"/>
              </w:rPr>
              <w:t>Rowland, H.S. and Rowland, B.L. (1997). Nursing Administration Handbook, Fourth Edition, An Aspen Publication, USA.</w:t>
            </w:r>
          </w:p>
        </w:tc>
      </w:tr>
      <w:tr w:rsidR="00B92380" w:rsidTr="00B92380">
        <w:trPr>
          <w:trHeight w:val="1379"/>
        </w:trPr>
        <w:tc>
          <w:tcPr>
            <w:tcW w:w="2647" w:type="dxa"/>
          </w:tcPr>
          <w:p w:rsidR="00B92380" w:rsidRDefault="00B92380" w:rsidP="00B92380">
            <w:pPr>
              <w:pStyle w:val="TableParagraph"/>
              <w:spacing w:before="229"/>
              <w:jc w:val="center"/>
              <w:rPr>
                <w:b/>
                <w:sz w:val="20"/>
              </w:rPr>
            </w:pPr>
            <w:r>
              <w:rPr>
                <w:b/>
                <w:sz w:val="21"/>
              </w:rPr>
              <w:t xml:space="preserve">TOOLS AND </w:t>
            </w:r>
            <w:r>
              <w:rPr>
                <w:b/>
                <w:spacing w:val="-2"/>
                <w:sz w:val="21"/>
              </w:rPr>
              <w:t>EQUIPMENTS REQUIRED</w:t>
            </w:r>
          </w:p>
        </w:tc>
        <w:tc>
          <w:tcPr>
            <w:tcW w:w="7242" w:type="dxa"/>
            <w:gridSpan w:val="3"/>
          </w:tcPr>
          <w:p w:rsidR="00B92380" w:rsidRPr="00884C1D" w:rsidRDefault="00B92380" w:rsidP="00B92380">
            <w:pPr>
              <w:pStyle w:val="Balk1"/>
              <w:jc w:val="both"/>
              <w:outlineLvl w:val="0"/>
              <w:rPr>
                <w:rFonts w:ascii="Times New Roman" w:hAnsi="Times New Roman"/>
                <w:b w:val="0"/>
                <w:sz w:val="22"/>
                <w:szCs w:val="22"/>
                <w:lang w:val="tr-TR"/>
              </w:rPr>
            </w:pPr>
            <w:r>
              <w:rPr>
                <w:rFonts w:ascii="Times New Roman" w:hAnsi="Times New Roman"/>
                <w:b w:val="0"/>
                <w:sz w:val="22"/>
                <w:szCs w:val="22"/>
                <w:lang w:val="tr-TR"/>
              </w:rPr>
              <w:t>Computer and barcovision</w:t>
            </w:r>
          </w:p>
        </w:tc>
      </w:tr>
    </w:tbl>
    <w:p w:rsidR="00B92380" w:rsidRDefault="00B92380" w:rsidP="00B92380">
      <w:pPr>
        <w:pStyle w:val="TableParagraph"/>
        <w:rPr>
          <w:sz w:val="20"/>
        </w:rPr>
        <w:sectPr w:rsidR="00B92380">
          <w:headerReference w:type="default" r:id="rId20"/>
          <w:pgSz w:w="11910" w:h="16840"/>
          <w:pgMar w:top="1400" w:right="566" w:bottom="280" w:left="1133" w:header="708" w:footer="708" w:gutter="0"/>
          <w:cols w:space="708"/>
        </w:sectPr>
      </w:pPr>
    </w:p>
    <w:p w:rsidR="00B92380" w:rsidRDefault="00B92380" w:rsidP="00B9238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B92380" w:rsidTr="00B92380">
        <w:trPr>
          <w:trHeight w:val="431"/>
        </w:trPr>
        <w:tc>
          <w:tcPr>
            <w:tcW w:w="1188" w:type="dxa"/>
            <w:tcBorders>
              <w:bottom w:val="single" w:sz="6" w:space="0" w:color="000000"/>
              <w:right w:val="single" w:sz="6" w:space="0" w:color="000000"/>
            </w:tcBorders>
          </w:tcPr>
          <w:p w:rsidR="00B92380" w:rsidRDefault="00B92380" w:rsidP="00B92380">
            <w:pPr>
              <w:pStyle w:val="TableParagraph"/>
              <w:rPr>
                <w:sz w:val="18"/>
              </w:rPr>
            </w:pPr>
          </w:p>
        </w:tc>
        <w:tc>
          <w:tcPr>
            <w:tcW w:w="8701" w:type="dxa"/>
            <w:gridSpan w:val="2"/>
            <w:tcBorders>
              <w:left w:val="single" w:sz="6" w:space="0" w:color="000000"/>
              <w:bottom w:val="single" w:sz="4" w:space="0" w:color="000000"/>
            </w:tcBorders>
          </w:tcPr>
          <w:p w:rsidR="00B92380" w:rsidRDefault="00B92380" w:rsidP="00B92380">
            <w:pPr>
              <w:pStyle w:val="TableParagraph"/>
              <w:ind w:left="115"/>
              <w:rPr>
                <w:b/>
                <w:sz w:val="20"/>
              </w:rPr>
            </w:pPr>
            <w:r>
              <w:rPr>
                <w:b/>
                <w:sz w:val="20"/>
              </w:rPr>
              <w:t xml:space="preserve">COURSE SCHEDULE </w:t>
            </w:r>
            <w:r>
              <w:rPr>
                <w:b/>
                <w:spacing w:val="-2"/>
                <w:sz w:val="20"/>
              </w:rPr>
              <w:t>(Weekly)</w:t>
            </w:r>
          </w:p>
        </w:tc>
      </w:tr>
      <w:tr w:rsidR="00B92380" w:rsidTr="00B92380">
        <w:trPr>
          <w:trHeight w:val="434"/>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58"/>
              <w:rPr>
                <w:b/>
                <w:sz w:val="20"/>
              </w:rPr>
            </w:pPr>
            <w:r>
              <w:rPr>
                <w:b/>
                <w:spacing w:val="-2"/>
                <w:sz w:val="20"/>
              </w:rPr>
              <w:t>TOPICS</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Contemporary Management Approaches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System Approach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Situational Approach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Management by Objectives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Innovation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Empowerment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Total Quality Management in Nursing - Benchmarking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b/>
                <w:sz w:val="20"/>
                <w:szCs w:val="20"/>
              </w:rPr>
              <w:t>MID TERM</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Strategic Partnerships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Learning Organizations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Virtual Organizations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Network Organization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7" w:lineRule="exact"/>
              <w:ind w:left="118"/>
              <w:rPr>
                <w:sz w:val="20"/>
                <w:szCs w:val="20"/>
              </w:rPr>
            </w:pPr>
            <w:r w:rsidRPr="002364B9">
              <w:rPr>
                <w:sz w:val="20"/>
                <w:szCs w:val="20"/>
              </w:rPr>
              <w:t>Change Engineering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tabs>
                <w:tab w:val="left" w:pos="1197"/>
              </w:tabs>
              <w:spacing w:before="2" w:line="207" w:lineRule="exact"/>
              <w:rPr>
                <w:sz w:val="20"/>
                <w:szCs w:val="20"/>
              </w:rPr>
            </w:pPr>
            <w:r>
              <w:rPr>
                <w:sz w:val="20"/>
                <w:szCs w:val="20"/>
              </w:rPr>
              <w:t xml:space="preserve">  </w:t>
            </w:r>
            <w:r w:rsidRPr="002364B9">
              <w:rPr>
                <w:sz w:val="20"/>
                <w:szCs w:val="20"/>
              </w:rPr>
              <w:t>Outsourcing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tabs>
                <w:tab w:val="left" w:pos="1197"/>
              </w:tabs>
              <w:spacing w:before="2" w:line="207" w:lineRule="exact"/>
              <w:rPr>
                <w:sz w:val="20"/>
                <w:szCs w:val="20"/>
              </w:rPr>
            </w:pPr>
            <w:r>
              <w:rPr>
                <w:sz w:val="20"/>
                <w:szCs w:val="20"/>
              </w:rPr>
              <w:t xml:space="preserve">  </w:t>
            </w:r>
            <w:r w:rsidRPr="002364B9">
              <w:rPr>
                <w:sz w:val="20"/>
                <w:szCs w:val="20"/>
              </w:rPr>
              <w:t>Process Renewal in Nursing</w:t>
            </w:r>
          </w:p>
        </w:tc>
      </w:tr>
      <w:tr w:rsidR="00B92380" w:rsidTr="00B92380">
        <w:trPr>
          <w:trHeight w:val="222"/>
        </w:trPr>
        <w:tc>
          <w:tcPr>
            <w:tcW w:w="1188" w:type="dxa"/>
            <w:tcBorders>
              <w:top w:val="single" w:sz="6" w:space="0" w:color="000000"/>
              <w:right w:val="single" w:sz="4" w:space="0" w:color="000000"/>
            </w:tcBorders>
          </w:tcPr>
          <w:p w:rsidR="00B92380" w:rsidRDefault="00B92380" w:rsidP="00B92380">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B92380" w:rsidRPr="002364B9" w:rsidRDefault="00B92380" w:rsidP="00B92380">
            <w:pPr>
              <w:pStyle w:val="TableParagraph"/>
              <w:spacing w:before="2" w:line="200" w:lineRule="exact"/>
              <w:ind w:left="118"/>
              <w:rPr>
                <w:sz w:val="20"/>
                <w:szCs w:val="20"/>
              </w:rPr>
            </w:pPr>
            <w:r w:rsidRPr="002364B9">
              <w:rPr>
                <w:b/>
                <w:sz w:val="20"/>
                <w:szCs w:val="20"/>
              </w:rPr>
              <w:t>FINAL EXAM</w:t>
            </w:r>
          </w:p>
        </w:tc>
      </w:tr>
    </w:tbl>
    <w:p w:rsidR="00B92380" w:rsidRDefault="00B92380" w:rsidP="00B92380">
      <w:pPr>
        <w:spacing w:before="25" w:after="1"/>
        <w:rPr>
          <w:b/>
          <w:sz w:val="20"/>
        </w:rPr>
      </w:pPr>
    </w:p>
    <w:p w:rsidR="00B92380" w:rsidRDefault="00B92380" w:rsidP="00B9238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B92380" w:rsidTr="00B92380">
        <w:trPr>
          <w:trHeight w:val="647"/>
        </w:trPr>
        <w:tc>
          <w:tcPr>
            <w:tcW w:w="8065" w:type="dxa"/>
            <w:gridSpan w:val="2"/>
            <w:tcBorders>
              <w:right w:val="single" w:sz="6" w:space="0" w:color="000000"/>
            </w:tcBorders>
          </w:tcPr>
          <w:p w:rsidR="00B92380" w:rsidRDefault="00B92380" w:rsidP="00B92380">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B92380" w:rsidRDefault="00B92380" w:rsidP="00B92380">
            <w:pPr>
              <w:pStyle w:val="TableParagraph"/>
              <w:spacing w:before="105"/>
              <w:ind w:left="613" w:right="76" w:hanging="498"/>
              <w:rPr>
                <w:rFonts w:ascii="Verdana"/>
                <w:b/>
                <w:sz w:val="18"/>
              </w:rPr>
            </w:pPr>
            <w:r>
              <w:rPr>
                <w:rFonts w:ascii="Verdana"/>
                <w:b/>
                <w:spacing w:val="-2"/>
                <w:sz w:val="18"/>
              </w:rPr>
              <w:t>CONTRIBUTION LEVEL</w:t>
            </w:r>
          </w:p>
        </w:tc>
      </w:tr>
      <w:tr w:rsidR="00B92380" w:rsidTr="00B92380">
        <w:trPr>
          <w:trHeight w:val="670"/>
        </w:trPr>
        <w:tc>
          <w:tcPr>
            <w:tcW w:w="836" w:type="dxa"/>
            <w:tcBorders>
              <w:bottom w:val="single" w:sz="6" w:space="0" w:color="000000"/>
              <w:right w:val="single" w:sz="6" w:space="0" w:color="000000"/>
            </w:tcBorders>
          </w:tcPr>
          <w:p w:rsidR="00B92380" w:rsidRDefault="00B92380" w:rsidP="00B92380">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B92380" w:rsidRDefault="00B92380" w:rsidP="00B92380">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B92380" w:rsidRDefault="00B92380" w:rsidP="00B92380">
            <w:pPr>
              <w:pStyle w:val="TableParagraph"/>
              <w:ind w:left="30"/>
              <w:jc w:val="center"/>
              <w:rPr>
                <w:rFonts w:ascii="Verdana"/>
                <w:b/>
                <w:sz w:val="18"/>
              </w:rPr>
            </w:pPr>
            <w:r>
              <w:rPr>
                <w:rFonts w:ascii="Verdana"/>
                <w:b/>
                <w:spacing w:val="-10"/>
                <w:sz w:val="18"/>
              </w:rPr>
              <w:t>1</w:t>
            </w:r>
          </w:p>
          <w:p w:rsidR="00B92380" w:rsidRDefault="00B92380" w:rsidP="00B92380">
            <w:pPr>
              <w:pStyle w:val="TableParagraph"/>
              <w:spacing w:before="25"/>
              <w:rPr>
                <w:b/>
                <w:sz w:val="18"/>
              </w:rPr>
            </w:pPr>
          </w:p>
          <w:p w:rsidR="00B92380" w:rsidRDefault="00B92380" w:rsidP="00B92380">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B92380" w:rsidRDefault="00B92380" w:rsidP="00B92380">
            <w:pPr>
              <w:pStyle w:val="TableParagraph"/>
              <w:spacing w:before="12"/>
              <w:ind w:left="30"/>
              <w:jc w:val="center"/>
              <w:rPr>
                <w:rFonts w:ascii="Verdana"/>
                <w:b/>
                <w:sz w:val="18"/>
              </w:rPr>
            </w:pPr>
            <w:r>
              <w:rPr>
                <w:rFonts w:ascii="Verdana"/>
                <w:b/>
                <w:spacing w:val="-10"/>
                <w:sz w:val="18"/>
              </w:rPr>
              <w:t>2</w:t>
            </w:r>
          </w:p>
          <w:p w:rsidR="00B92380" w:rsidRDefault="00B92380" w:rsidP="00B92380">
            <w:pPr>
              <w:pStyle w:val="TableParagraph"/>
              <w:spacing w:before="25"/>
              <w:rPr>
                <w:b/>
                <w:sz w:val="18"/>
              </w:rPr>
            </w:pPr>
          </w:p>
          <w:p w:rsidR="00B92380" w:rsidRDefault="00B92380" w:rsidP="00B92380">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B92380" w:rsidRDefault="00B92380" w:rsidP="00B92380">
            <w:pPr>
              <w:pStyle w:val="TableParagraph"/>
              <w:spacing w:before="12"/>
              <w:ind w:left="37"/>
              <w:jc w:val="center"/>
              <w:rPr>
                <w:rFonts w:ascii="Verdana"/>
                <w:b/>
                <w:sz w:val="18"/>
              </w:rPr>
            </w:pPr>
            <w:r>
              <w:rPr>
                <w:rFonts w:ascii="Verdana"/>
                <w:b/>
                <w:spacing w:val="-10"/>
                <w:sz w:val="18"/>
              </w:rPr>
              <w:t>3</w:t>
            </w:r>
          </w:p>
          <w:p w:rsidR="00B92380" w:rsidRDefault="00B92380" w:rsidP="00B92380">
            <w:pPr>
              <w:pStyle w:val="TableParagraph"/>
              <w:spacing w:before="25"/>
              <w:rPr>
                <w:b/>
                <w:sz w:val="18"/>
              </w:rPr>
            </w:pPr>
          </w:p>
          <w:p w:rsidR="00B92380" w:rsidRDefault="00B92380" w:rsidP="00B92380">
            <w:pPr>
              <w:pStyle w:val="TableParagraph"/>
              <w:spacing w:before="1" w:line="187" w:lineRule="exact"/>
              <w:ind w:left="37"/>
              <w:jc w:val="center"/>
              <w:rPr>
                <w:rFonts w:ascii="Verdana"/>
                <w:sz w:val="16"/>
              </w:rPr>
            </w:pPr>
            <w:r>
              <w:rPr>
                <w:rFonts w:ascii="Verdana"/>
                <w:spacing w:val="-4"/>
                <w:sz w:val="16"/>
              </w:rPr>
              <w:t>HIgh</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3D73BC" w:rsidRDefault="00B92380" w:rsidP="00B92380">
            <w:pPr>
              <w:rPr>
                <w:sz w:val="20"/>
                <w:szCs w:val="20"/>
              </w:rPr>
            </w:pPr>
            <w:r w:rsidRPr="00166DF5">
              <w:rPr>
                <w:sz w:val="20"/>
                <w:szCs w:val="20"/>
              </w:rPr>
              <w:t xml:space="preserve">Ability on scientific questioning and forming hypothesis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8831FC">
              <w:rPr>
                <w:b/>
              </w:rPr>
              <w:t>X</w:t>
            </w: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8831FC">
              <w:rPr>
                <w:b/>
              </w:rPr>
              <w:t>X</w:t>
            </w: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308"/>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8"/>
              </w:rPr>
            </w:pPr>
            <w:r w:rsidRPr="00166DF5">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8"/>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8"/>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8"/>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8831FC">
              <w:rPr>
                <w:b/>
              </w:rPr>
              <w:t>X</w:t>
            </w: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r w:rsidRPr="008831FC">
              <w:rPr>
                <w:b/>
              </w:rPr>
              <w:t>X</w:t>
            </w:r>
          </w:p>
        </w:tc>
      </w:tr>
      <w:tr w:rsidR="00B92380" w:rsidTr="00B92380">
        <w:trPr>
          <w:trHeight w:val="229"/>
        </w:trPr>
        <w:tc>
          <w:tcPr>
            <w:tcW w:w="836" w:type="dxa"/>
            <w:tcBorders>
              <w:top w:val="single" w:sz="6" w:space="0" w:color="000000"/>
              <w:bottom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bottom w:val="single" w:sz="6" w:space="0" w:color="000000"/>
            </w:tcBorders>
            <w:vAlign w:val="center"/>
          </w:tcPr>
          <w:p w:rsidR="00B92380" w:rsidRDefault="00B92380" w:rsidP="00B92380">
            <w:pPr>
              <w:pStyle w:val="TableParagraph"/>
              <w:rPr>
                <w:sz w:val="16"/>
              </w:rPr>
            </w:pPr>
          </w:p>
        </w:tc>
      </w:tr>
      <w:tr w:rsidR="00B92380" w:rsidTr="00B92380">
        <w:trPr>
          <w:trHeight w:val="229"/>
        </w:trPr>
        <w:tc>
          <w:tcPr>
            <w:tcW w:w="836" w:type="dxa"/>
            <w:tcBorders>
              <w:top w:val="single" w:sz="6" w:space="0" w:color="000000"/>
              <w:right w:val="dashed" w:sz="6" w:space="0" w:color="000000"/>
            </w:tcBorders>
          </w:tcPr>
          <w:p w:rsidR="00B92380" w:rsidRDefault="00B92380"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vAlign w:val="center"/>
          </w:tcPr>
          <w:p w:rsidR="00B92380" w:rsidRDefault="00B92380" w:rsidP="00B92380">
            <w:pPr>
              <w:pStyle w:val="TableParagraph"/>
              <w:rPr>
                <w:sz w:val="16"/>
              </w:rPr>
            </w:pPr>
            <w:r w:rsidRPr="00166DF5">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B92380" w:rsidRDefault="00B92380" w:rsidP="00B92380">
            <w:pPr>
              <w:pStyle w:val="TableParagraph"/>
              <w:rPr>
                <w:sz w:val="16"/>
              </w:rPr>
            </w:pPr>
          </w:p>
        </w:tc>
        <w:tc>
          <w:tcPr>
            <w:tcW w:w="575" w:type="dxa"/>
            <w:tcBorders>
              <w:top w:val="single" w:sz="6" w:space="0" w:color="000000"/>
              <w:left w:val="dashed" w:sz="6" w:space="0" w:color="000000"/>
              <w:right w:val="dashed" w:sz="6" w:space="0" w:color="000000"/>
            </w:tcBorders>
            <w:vAlign w:val="center"/>
          </w:tcPr>
          <w:p w:rsidR="00B92380" w:rsidRDefault="00B92380" w:rsidP="00B92380">
            <w:pPr>
              <w:pStyle w:val="TableParagraph"/>
              <w:rPr>
                <w:sz w:val="16"/>
              </w:rPr>
            </w:pPr>
          </w:p>
        </w:tc>
        <w:tc>
          <w:tcPr>
            <w:tcW w:w="641" w:type="dxa"/>
            <w:tcBorders>
              <w:top w:val="single" w:sz="6" w:space="0" w:color="000000"/>
              <w:left w:val="dashed" w:sz="6" w:space="0" w:color="000000"/>
            </w:tcBorders>
            <w:vAlign w:val="center"/>
          </w:tcPr>
          <w:p w:rsidR="00B92380" w:rsidRDefault="00B92380" w:rsidP="00B92380">
            <w:pPr>
              <w:pStyle w:val="TableParagraph"/>
              <w:rPr>
                <w:sz w:val="16"/>
              </w:rPr>
            </w:pPr>
            <w:r w:rsidRPr="008831FC">
              <w:rPr>
                <w:b/>
              </w:rPr>
              <w:t>X</w:t>
            </w:r>
          </w:p>
        </w:tc>
      </w:tr>
    </w:tbl>
    <w:p w:rsidR="00B92380" w:rsidRDefault="00B92380" w:rsidP="00B92380">
      <w:pPr>
        <w:spacing w:before="14"/>
        <w:rPr>
          <w:b/>
          <w:sz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53"/>
        <w:gridCol w:w="5565"/>
      </w:tblGrid>
      <w:tr w:rsidR="00B92380" w:rsidRPr="00166DF5" w:rsidTr="00B92380">
        <w:trPr>
          <w:trHeight w:val="518"/>
        </w:trPr>
        <w:tc>
          <w:tcPr>
            <w:tcW w:w="2277" w:type="pct"/>
            <w:tcBorders>
              <w:top w:val="single" w:sz="12" w:space="0" w:color="auto"/>
              <w:left w:val="single" w:sz="12" w:space="0" w:color="auto"/>
              <w:bottom w:val="single" w:sz="12" w:space="0" w:color="auto"/>
              <w:right w:val="single" w:sz="12" w:space="0" w:color="auto"/>
            </w:tcBorders>
          </w:tcPr>
          <w:p w:rsidR="00B92380" w:rsidRPr="00166DF5" w:rsidRDefault="00B92380" w:rsidP="00B92380">
            <w:pPr>
              <w:rPr>
                <w:b/>
                <w:sz w:val="20"/>
                <w:szCs w:val="20"/>
              </w:rPr>
            </w:pPr>
            <w:r w:rsidRPr="00166DF5">
              <w:rPr>
                <w:b/>
                <w:sz w:val="20"/>
                <w:szCs w:val="20"/>
              </w:rPr>
              <w:t>Instructor Name</w:t>
            </w:r>
          </w:p>
          <w:p w:rsidR="00B92380" w:rsidRPr="00166DF5" w:rsidRDefault="00B92380" w:rsidP="00B92380">
            <w:pPr>
              <w:rPr>
                <w:b/>
                <w:sz w:val="20"/>
                <w:szCs w:val="20"/>
              </w:rPr>
            </w:pPr>
            <w:r w:rsidRPr="00166DF5">
              <w:rPr>
                <w:b/>
                <w:sz w:val="20"/>
                <w:szCs w:val="20"/>
              </w:rPr>
              <w:t>Sign</w:t>
            </w:r>
          </w:p>
          <w:p w:rsidR="00B92380" w:rsidRPr="00166DF5" w:rsidRDefault="00B92380" w:rsidP="00B92380">
            <w:pPr>
              <w:rPr>
                <w:b/>
                <w:sz w:val="20"/>
                <w:szCs w:val="20"/>
              </w:rPr>
            </w:pPr>
          </w:p>
          <w:p w:rsidR="00B92380" w:rsidRPr="00166DF5" w:rsidRDefault="00B92380" w:rsidP="00B92380">
            <w:pPr>
              <w:outlineLvl w:val="0"/>
              <w:rPr>
                <w:b/>
                <w:sz w:val="20"/>
                <w:szCs w:val="20"/>
              </w:rPr>
            </w:pPr>
            <w:r>
              <w:rPr>
                <w:b/>
                <w:sz w:val="20"/>
                <w:szCs w:val="20"/>
              </w:rPr>
              <w:t>Assoc. Prof.</w:t>
            </w:r>
            <w:r w:rsidRPr="00166DF5">
              <w:rPr>
                <w:b/>
                <w:sz w:val="20"/>
                <w:szCs w:val="20"/>
              </w:rPr>
              <w:t xml:space="preserve"> Aysun TÜRE</w:t>
            </w:r>
          </w:p>
          <w:p w:rsidR="00B92380" w:rsidRPr="00166DF5" w:rsidRDefault="00B92380" w:rsidP="00B92380">
            <w:pPr>
              <w:outlineLvl w:val="0"/>
              <w:rPr>
                <w:b/>
                <w:sz w:val="20"/>
                <w:szCs w:val="20"/>
              </w:rPr>
            </w:pPr>
          </w:p>
          <w:p w:rsidR="00B92380" w:rsidRPr="00166DF5" w:rsidRDefault="00B92380" w:rsidP="00B92380">
            <w:pPr>
              <w:outlineLvl w:val="0"/>
              <w:rPr>
                <w:b/>
                <w:sz w:val="20"/>
                <w:szCs w:val="20"/>
              </w:rPr>
            </w:pPr>
          </w:p>
        </w:tc>
        <w:tc>
          <w:tcPr>
            <w:tcW w:w="2723" w:type="pct"/>
            <w:tcBorders>
              <w:top w:val="single" w:sz="12" w:space="0" w:color="auto"/>
              <w:left w:val="single" w:sz="12" w:space="0" w:color="auto"/>
              <w:bottom w:val="single" w:sz="12" w:space="0" w:color="auto"/>
              <w:right w:val="single" w:sz="12" w:space="0" w:color="auto"/>
            </w:tcBorders>
            <w:vAlign w:val="center"/>
          </w:tcPr>
          <w:p w:rsidR="00B92380" w:rsidRPr="00166DF5" w:rsidRDefault="00B92380" w:rsidP="00B92380">
            <w:pPr>
              <w:jc w:val="right"/>
              <w:rPr>
                <w:b/>
                <w:sz w:val="20"/>
                <w:szCs w:val="20"/>
              </w:rPr>
            </w:pPr>
            <w:r w:rsidRPr="00166DF5">
              <w:rPr>
                <w:b/>
                <w:sz w:val="20"/>
                <w:szCs w:val="20"/>
              </w:rPr>
              <w:t xml:space="preserve">                                                                                                Date</w:t>
            </w:r>
          </w:p>
          <w:p w:rsidR="00B92380" w:rsidRPr="00166DF5" w:rsidRDefault="00B92380" w:rsidP="00B92380">
            <w:pPr>
              <w:jc w:val="right"/>
              <w:rPr>
                <w:sz w:val="20"/>
                <w:szCs w:val="20"/>
              </w:rPr>
            </w:pPr>
          </w:p>
          <w:p w:rsidR="00B92380" w:rsidRPr="00166DF5" w:rsidRDefault="00B92380" w:rsidP="00B92380">
            <w:pPr>
              <w:jc w:val="right"/>
              <w:rPr>
                <w:b/>
                <w:sz w:val="20"/>
                <w:szCs w:val="20"/>
              </w:rPr>
            </w:pPr>
            <w:r>
              <w:rPr>
                <w:b/>
                <w:sz w:val="20"/>
                <w:szCs w:val="20"/>
              </w:rPr>
              <w:t>28.03.2025</w:t>
            </w:r>
          </w:p>
        </w:tc>
      </w:tr>
    </w:tbl>
    <w:p w:rsidR="00B92380" w:rsidRDefault="00B92380" w:rsidP="00B92380">
      <w:pPr>
        <w:ind w:left="-14"/>
        <w:rPr>
          <w:sz w:val="20"/>
        </w:rPr>
      </w:pPr>
    </w:p>
    <w:p w:rsidR="00B92380" w:rsidRDefault="00B92380" w:rsidP="00B92380">
      <w:pPr>
        <w:spacing w:before="80"/>
        <w:rPr>
          <w:b/>
          <w:sz w:val="20"/>
        </w:rPr>
      </w:pPr>
    </w:p>
    <w:p w:rsidR="00B92380" w:rsidRDefault="00B92380">
      <w:pPr>
        <w:spacing w:after="200" w:line="276" w:lineRule="auto"/>
        <w:rPr>
          <w:sz w:val="20"/>
          <w:szCs w:val="20"/>
        </w:rPr>
      </w:pPr>
      <w:r>
        <w:rPr>
          <w:sz w:val="20"/>
          <w:szCs w:val="20"/>
        </w:rPr>
        <w:br w:type="page"/>
      </w:r>
    </w:p>
    <w:p w:rsidR="00B92380" w:rsidRDefault="00B92380" w:rsidP="00B92380">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908"/>
        <w:gridCol w:w="2060"/>
        <w:gridCol w:w="1072"/>
        <w:gridCol w:w="1054"/>
        <w:gridCol w:w="1205"/>
      </w:tblGrid>
      <w:tr w:rsidR="00B92380" w:rsidTr="00B92380">
        <w:trPr>
          <w:trHeight w:val="459"/>
        </w:trPr>
        <w:tc>
          <w:tcPr>
            <w:tcW w:w="4237" w:type="dxa"/>
            <w:gridSpan w:val="2"/>
          </w:tcPr>
          <w:p w:rsidR="00B92380" w:rsidRDefault="00B92380" w:rsidP="00B92380">
            <w:pPr>
              <w:pStyle w:val="TableParagraph"/>
              <w:ind w:left="108"/>
              <w:rPr>
                <w:b/>
                <w:sz w:val="20"/>
              </w:rPr>
            </w:pPr>
            <w:r>
              <w:rPr>
                <w:b/>
                <w:sz w:val="20"/>
              </w:rPr>
              <w:t>COURSE</w:t>
            </w:r>
            <w:r>
              <w:rPr>
                <w:b/>
                <w:spacing w:val="-13"/>
                <w:sz w:val="20"/>
              </w:rPr>
              <w:t xml:space="preserve"> </w:t>
            </w:r>
            <w:r>
              <w:rPr>
                <w:b/>
                <w:sz w:val="20"/>
              </w:rPr>
              <w:t xml:space="preserve">CODE: </w:t>
            </w:r>
            <w:bookmarkStart w:id="27" w:name="DERS522301226"/>
            <w:r w:rsidRPr="00E040E3">
              <w:rPr>
                <w:bCs/>
                <w:sz w:val="20"/>
                <w:szCs w:val="20"/>
              </w:rPr>
              <w:t>522303226</w:t>
            </w:r>
            <w:bookmarkEnd w:id="27"/>
          </w:p>
        </w:tc>
        <w:tc>
          <w:tcPr>
            <w:tcW w:w="5391" w:type="dxa"/>
            <w:gridSpan w:val="4"/>
          </w:tcPr>
          <w:p w:rsidR="00B92380" w:rsidRDefault="00B92380" w:rsidP="00B92380">
            <w:pPr>
              <w:pStyle w:val="TableParagraph"/>
              <w:ind w:left="108"/>
              <w:rPr>
                <w:b/>
                <w:sz w:val="20"/>
              </w:rPr>
            </w:pPr>
            <w:r>
              <w:rPr>
                <w:b/>
                <w:sz w:val="20"/>
              </w:rPr>
              <w:t>DEPARTMENT:</w:t>
            </w:r>
            <w:r>
              <w:rPr>
                <w:b/>
                <w:spacing w:val="-7"/>
                <w:sz w:val="20"/>
              </w:rPr>
              <w:t xml:space="preserve"> </w:t>
            </w:r>
            <w:r w:rsidRPr="00E040E3">
              <w:rPr>
                <w:bCs/>
                <w:spacing w:val="-7"/>
                <w:sz w:val="20"/>
              </w:rPr>
              <w:t>NURSING</w:t>
            </w:r>
          </w:p>
        </w:tc>
      </w:tr>
      <w:tr w:rsidR="00B92380" w:rsidTr="00B92380">
        <w:trPr>
          <w:trHeight w:val="459"/>
        </w:trPr>
        <w:tc>
          <w:tcPr>
            <w:tcW w:w="9628" w:type="dxa"/>
            <w:gridSpan w:val="6"/>
          </w:tcPr>
          <w:p w:rsidR="00B92380" w:rsidRDefault="00B92380" w:rsidP="00B92380">
            <w:pPr>
              <w:pStyle w:val="TableParagraph"/>
              <w:ind w:left="108"/>
              <w:rPr>
                <w:b/>
                <w:sz w:val="20"/>
              </w:rPr>
            </w:pPr>
            <w:r>
              <w:rPr>
                <w:b/>
                <w:sz w:val="20"/>
              </w:rPr>
              <w:t xml:space="preserve">COURSE NAME: </w:t>
            </w:r>
            <w:bookmarkStart w:id="28" w:name="strategic"/>
            <w:r w:rsidRPr="00E040E3">
              <w:rPr>
                <w:bCs/>
                <w:sz w:val="20"/>
                <w:szCs w:val="20"/>
              </w:rPr>
              <w:t>STRATEGIC MANAGEMENT IN NURSING</w:t>
            </w:r>
            <w:bookmarkEnd w:id="28"/>
          </w:p>
        </w:tc>
      </w:tr>
      <w:tr w:rsidR="00B92380" w:rsidTr="00B92380">
        <w:trPr>
          <w:trHeight w:val="229"/>
        </w:trPr>
        <w:tc>
          <w:tcPr>
            <w:tcW w:w="3329" w:type="dxa"/>
            <w:vMerge w:val="restart"/>
          </w:tcPr>
          <w:p w:rsidR="00B92380" w:rsidRDefault="00B92380" w:rsidP="00B92380">
            <w:pPr>
              <w:pStyle w:val="TableParagraph"/>
              <w:ind w:left="12" w:right="3"/>
              <w:jc w:val="center"/>
              <w:rPr>
                <w:b/>
                <w:sz w:val="20"/>
              </w:rPr>
            </w:pPr>
            <w:r>
              <w:rPr>
                <w:b/>
                <w:sz w:val="20"/>
              </w:rPr>
              <w:t>INSTRUCTOR</w:t>
            </w:r>
            <w:r>
              <w:rPr>
                <w:b/>
                <w:spacing w:val="-9"/>
                <w:sz w:val="20"/>
              </w:rPr>
              <w:t xml:space="preserve"> </w:t>
            </w:r>
            <w:r>
              <w:rPr>
                <w:b/>
                <w:spacing w:val="-4"/>
                <w:sz w:val="20"/>
              </w:rPr>
              <w:t>NAME</w:t>
            </w:r>
          </w:p>
          <w:p w:rsidR="00B92380" w:rsidRDefault="00B92380" w:rsidP="00B92380">
            <w:pPr>
              <w:pStyle w:val="TableParagraph"/>
              <w:ind w:left="12"/>
              <w:jc w:val="center"/>
              <w:rPr>
                <w:sz w:val="20"/>
              </w:rPr>
            </w:pPr>
          </w:p>
          <w:p w:rsidR="00B92380" w:rsidRDefault="00B92380" w:rsidP="00B92380">
            <w:pPr>
              <w:pStyle w:val="TableParagraph"/>
              <w:ind w:left="12"/>
              <w:jc w:val="center"/>
              <w:rPr>
                <w:sz w:val="20"/>
              </w:rPr>
            </w:pPr>
            <w:r>
              <w:rPr>
                <w:sz w:val="20"/>
              </w:rPr>
              <w:t>Assoc. Prof. Aysun TÜRE</w:t>
            </w:r>
          </w:p>
        </w:tc>
        <w:tc>
          <w:tcPr>
            <w:tcW w:w="2968" w:type="dxa"/>
            <w:gridSpan w:val="2"/>
            <w:vMerge w:val="restart"/>
          </w:tcPr>
          <w:p w:rsidR="00B92380" w:rsidRDefault="00B92380" w:rsidP="00B92380">
            <w:pPr>
              <w:pStyle w:val="TableParagraph"/>
              <w:ind w:left="464"/>
              <w:rPr>
                <w:b/>
                <w:sz w:val="20"/>
              </w:rPr>
            </w:pPr>
            <w:r>
              <w:rPr>
                <w:b/>
                <w:sz w:val="20"/>
              </w:rPr>
              <w:t xml:space="preserve">COURSE </w:t>
            </w:r>
            <w:r>
              <w:rPr>
                <w:b/>
                <w:spacing w:val="-2"/>
                <w:sz w:val="20"/>
              </w:rPr>
              <w:t>LANGUAGE</w:t>
            </w:r>
          </w:p>
          <w:p w:rsidR="00B92380" w:rsidRDefault="00B92380" w:rsidP="00B92380">
            <w:pPr>
              <w:pStyle w:val="TableParagraph"/>
              <w:spacing w:before="20" w:line="213" w:lineRule="auto"/>
              <w:ind w:left="107" w:right="1194"/>
              <w:rPr>
                <w:b/>
                <w:sz w:val="20"/>
              </w:rPr>
            </w:pPr>
            <w:r>
              <w:rPr>
                <w:b/>
                <w:sz w:val="20"/>
              </w:rPr>
              <w:t>Turkish:</w:t>
            </w:r>
            <w:r>
              <w:rPr>
                <w:rFonts w:ascii="Leelawadee UI" w:hAnsi="Leelawadee UI"/>
                <w:b/>
                <w:sz w:val="20"/>
              </w:rPr>
              <w:t>x</w:t>
            </w:r>
          </w:p>
          <w:p w:rsidR="00B92380" w:rsidRDefault="00B92380" w:rsidP="00B92380">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B92380" w:rsidRDefault="00B92380" w:rsidP="00B92380">
            <w:pPr>
              <w:pStyle w:val="TableParagraph"/>
              <w:spacing w:line="210" w:lineRule="exact"/>
              <w:ind w:left="935"/>
              <w:rPr>
                <w:b/>
                <w:sz w:val="20"/>
              </w:rPr>
            </w:pPr>
            <w:r>
              <w:rPr>
                <w:b/>
                <w:sz w:val="20"/>
              </w:rPr>
              <w:t xml:space="preserve">Course </w:t>
            </w:r>
            <w:r>
              <w:rPr>
                <w:b/>
                <w:spacing w:val="-2"/>
                <w:sz w:val="20"/>
              </w:rPr>
              <w:t>Catagory</w:t>
            </w:r>
          </w:p>
        </w:tc>
      </w:tr>
      <w:tr w:rsidR="00B92380" w:rsidTr="00B92380">
        <w:trPr>
          <w:trHeight w:val="44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spacing w:before="110"/>
              <w:ind w:left="141"/>
              <w:rPr>
                <w:sz w:val="20"/>
              </w:rPr>
            </w:pPr>
            <w:r>
              <w:rPr>
                <w:spacing w:val="-2"/>
                <w:sz w:val="20"/>
              </w:rPr>
              <w:t>Technical</w:t>
            </w:r>
          </w:p>
        </w:tc>
        <w:tc>
          <w:tcPr>
            <w:tcW w:w="1054" w:type="dxa"/>
          </w:tcPr>
          <w:p w:rsidR="00B92380" w:rsidRDefault="00B92380" w:rsidP="00B92380">
            <w:pPr>
              <w:pStyle w:val="TableParagraph"/>
              <w:spacing w:before="110"/>
              <w:ind w:left="10"/>
              <w:jc w:val="center"/>
              <w:rPr>
                <w:sz w:val="20"/>
              </w:rPr>
            </w:pPr>
            <w:r>
              <w:rPr>
                <w:spacing w:val="-2"/>
                <w:sz w:val="20"/>
              </w:rPr>
              <w:t>Medical</w:t>
            </w:r>
          </w:p>
        </w:tc>
        <w:tc>
          <w:tcPr>
            <w:tcW w:w="1205" w:type="dxa"/>
          </w:tcPr>
          <w:p w:rsidR="00B92380" w:rsidRDefault="00B92380" w:rsidP="00B92380">
            <w:pPr>
              <w:pStyle w:val="TableParagraph"/>
              <w:spacing w:before="110"/>
              <w:ind w:left="108"/>
              <w:rPr>
                <w:sz w:val="20"/>
              </w:rPr>
            </w:pPr>
            <w:r>
              <w:rPr>
                <w:spacing w:val="-2"/>
                <w:sz w:val="20"/>
              </w:rPr>
              <w:t>Other(……)</w:t>
            </w:r>
          </w:p>
        </w:tc>
      </w:tr>
      <w:tr w:rsidR="00B92380" w:rsidTr="00B92380">
        <w:trPr>
          <w:trHeight w:val="229"/>
        </w:trPr>
        <w:tc>
          <w:tcPr>
            <w:tcW w:w="3329" w:type="dxa"/>
            <w:vMerge/>
            <w:tcBorders>
              <w:top w:val="nil"/>
            </w:tcBorders>
          </w:tcPr>
          <w:p w:rsidR="00B92380" w:rsidRDefault="00B92380" w:rsidP="00B92380">
            <w:pPr>
              <w:rPr>
                <w:sz w:val="2"/>
                <w:szCs w:val="2"/>
              </w:rPr>
            </w:pPr>
          </w:p>
        </w:tc>
        <w:tc>
          <w:tcPr>
            <w:tcW w:w="2968" w:type="dxa"/>
            <w:gridSpan w:val="2"/>
            <w:vMerge/>
            <w:tcBorders>
              <w:top w:val="nil"/>
            </w:tcBorders>
          </w:tcPr>
          <w:p w:rsidR="00B92380" w:rsidRDefault="00B92380" w:rsidP="00B92380">
            <w:pPr>
              <w:rPr>
                <w:sz w:val="2"/>
                <w:szCs w:val="2"/>
              </w:rPr>
            </w:pPr>
          </w:p>
        </w:tc>
        <w:tc>
          <w:tcPr>
            <w:tcW w:w="1072" w:type="dxa"/>
          </w:tcPr>
          <w:p w:rsidR="00B92380" w:rsidRDefault="00B92380" w:rsidP="00B92380">
            <w:pPr>
              <w:pStyle w:val="TableParagraph"/>
              <w:rPr>
                <w:sz w:val="16"/>
              </w:rPr>
            </w:pPr>
          </w:p>
        </w:tc>
        <w:tc>
          <w:tcPr>
            <w:tcW w:w="1054" w:type="dxa"/>
          </w:tcPr>
          <w:p w:rsidR="00B92380" w:rsidRDefault="00B92380" w:rsidP="00B92380">
            <w:pPr>
              <w:pStyle w:val="TableParagraph"/>
              <w:spacing w:line="210" w:lineRule="exact"/>
              <w:ind w:left="10" w:right="1"/>
              <w:jc w:val="center"/>
              <w:rPr>
                <w:b/>
                <w:sz w:val="20"/>
              </w:rPr>
            </w:pPr>
            <w:r>
              <w:rPr>
                <w:b/>
                <w:sz w:val="20"/>
              </w:rPr>
              <w:t>X</w:t>
            </w:r>
          </w:p>
        </w:tc>
        <w:tc>
          <w:tcPr>
            <w:tcW w:w="1205" w:type="dxa"/>
          </w:tcPr>
          <w:p w:rsidR="00B92380" w:rsidRDefault="00B92380" w:rsidP="00B92380">
            <w:pPr>
              <w:pStyle w:val="TableParagraph"/>
              <w:rPr>
                <w:sz w:val="16"/>
              </w:rPr>
            </w:pPr>
          </w:p>
        </w:tc>
      </w:tr>
    </w:tbl>
    <w:p w:rsidR="00B92380" w:rsidRDefault="00B92380" w:rsidP="00B92380">
      <w:pPr>
        <w:spacing w:before="4"/>
        <w:rPr>
          <w:b/>
          <w:sz w:val="20"/>
        </w:rPr>
      </w:pPr>
    </w:p>
    <w:p w:rsidR="00B92380" w:rsidRDefault="00B92380" w:rsidP="00B9238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B92380" w:rsidTr="00B92380">
        <w:trPr>
          <w:trHeight w:val="229"/>
        </w:trPr>
        <w:tc>
          <w:tcPr>
            <w:tcW w:w="2426" w:type="dxa"/>
          </w:tcPr>
          <w:p w:rsidR="00B92380" w:rsidRDefault="00B92380" w:rsidP="00B92380">
            <w:pPr>
              <w:pStyle w:val="TableParagraph"/>
              <w:spacing w:line="210" w:lineRule="exact"/>
              <w:ind w:left="10" w:right="1"/>
              <w:jc w:val="center"/>
              <w:rPr>
                <w:b/>
                <w:sz w:val="20"/>
              </w:rPr>
            </w:pPr>
            <w:r>
              <w:rPr>
                <w:b/>
                <w:spacing w:val="-2"/>
                <w:sz w:val="20"/>
              </w:rPr>
              <w:t>PROPAEDEUTIC</w:t>
            </w:r>
          </w:p>
        </w:tc>
        <w:tc>
          <w:tcPr>
            <w:tcW w:w="2396" w:type="dxa"/>
          </w:tcPr>
          <w:p w:rsidR="00B92380" w:rsidRDefault="00B92380" w:rsidP="00B92380">
            <w:pPr>
              <w:pStyle w:val="TableParagraph"/>
              <w:spacing w:line="210" w:lineRule="exact"/>
              <w:ind w:left="30" w:right="21"/>
              <w:jc w:val="center"/>
              <w:rPr>
                <w:b/>
                <w:sz w:val="20"/>
              </w:rPr>
            </w:pPr>
            <w:r>
              <w:rPr>
                <w:b/>
                <w:spacing w:val="-2"/>
                <w:sz w:val="20"/>
              </w:rPr>
              <w:t>M.SC.</w:t>
            </w:r>
          </w:p>
        </w:tc>
        <w:tc>
          <w:tcPr>
            <w:tcW w:w="2137" w:type="dxa"/>
          </w:tcPr>
          <w:p w:rsidR="00B92380" w:rsidRDefault="00B92380" w:rsidP="00B92380">
            <w:pPr>
              <w:pStyle w:val="TableParagraph"/>
              <w:spacing w:line="210" w:lineRule="exact"/>
              <w:ind w:left="10" w:right="1"/>
              <w:jc w:val="center"/>
              <w:rPr>
                <w:b/>
                <w:sz w:val="20"/>
              </w:rPr>
            </w:pPr>
            <w:r>
              <w:rPr>
                <w:b/>
                <w:spacing w:val="-2"/>
                <w:sz w:val="20"/>
              </w:rPr>
              <w:t>Ph.D.</w:t>
            </w:r>
          </w:p>
        </w:tc>
        <w:tc>
          <w:tcPr>
            <w:tcW w:w="2669" w:type="dxa"/>
          </w:tcPr>
          <w:p w:rsidR="00B92380" w:rsidRDefault="00B92380"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B92380" w:rsidTr="00B92380">
        <w:trPr>
          <w:trHeight w:val="229"/>
        </w:trPr>
        <w:tc>
          <w:tcPr>
            <w:tcW w:w="2426"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B92380" w:rsidRDefault="00B92380"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B92380" w:rsidRDefault="00B92380"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B92380" w:rsidRDefault="00B92380" w:rsidP="00B92380">
      <w:pPr>
        <w:rPr>
          <w:b/>
          <w:sz w:val="20"/>
        </w:rPr>
      </w:pPr>
    </w:p>
    <w:p w:rsidR="00B92380" w:rsidRDefault="00B92380" w:rsidP="00B9238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B92380" w:rsidTr="00B92380">
        <w:trPr>
          <w:trHeight w:val="382"/>
        </w:trPr>
        <w:tc>
          <w:tcPr>
            <w:tcW w:w="1306" w:type="dxa"/>
            <w:vMerge w:val="restart"/>
            <w:tcBorders>
              <w:bottom w:val="single" w:sz="4" w:space="0" w:color="000000"/>
            </w:tcBorders>
          </w:tcPr>
          <w:p w:rsidR="00B92380" w:rsidRDefault="00B92380" w:rsidP="00B92380">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B92380" w:rsidRDefault="00B92380" w:rsidP="00B92380">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B92380" w:rsidRDefault="00B92380" w:rsidP="00B92380">
            <w:pPr>
              <w:pStyle w:val="TableParagraph"/>
              <w:spacing w:before="76"/>
              <w:ind w:left="30"/>
              <w:jc w:val="center"/>
              <w:rPr>
                <w:b/>
                <w:sz w:val="20"/>
              </w:rPr>
            </w:pPr>
            <w:r>
              <w:rPr>
                <w:b/>
                <w:sz w:val="20"/>
              </w:rPr>
              <w:t xml:space="preserve">COURSE </w:t>
            </w:r>
            <w:r>
              <w:rPr>
                <w:b/>
                <w:spacing w:val="-5"/>
                <w:sz w:val="20"/>
              </w:rPr>
              <w:t>OF</w:t>
            </w:r>
          </w:p>
        </w:tc>
      </w:tr>
      <w:tr w:rsidR="00B92380" w:rsidTr="00B92380">
        <w:trPr>
          <w:trHeight w:val="382"/>
        </w:trPr>
        <w:tc>
          <w:tcPr>
            <w:tcW w:w="1306" w:type="dxa"/>
            <w:vMerge/>
            <w:tcBorders>
              <w:top w:val="nil"/>
              <w:bottom w:val="single" w:sz="4" w:space="0" w:color="000000"/>
            </w:tcBorders>
          </w:tcPr>
          <w:p w:rsidR="00B92380" w:rsidRDefault="00B92380" w:rsidP="00B92380">
            <w:pPr>
              <w:rPr>
                <w:sz w:val="2"/>
                <w:szCs w:val="2"/>
              </w:rPr>
            </w:pPr>
          </w:p>
        </w:tc>
        <w:tc>
          <w:tcPr>
            <w:tcW w:w="883"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B92380" w:rsidRDefault="00B92380" w:rsidP="00B92380">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B92380" w:rsidRDefault="00B92380" w:rsidP="00B92380">
            <w:pPr>
              <w:pStyle w:val="TableParagraph"/>
              <w:spacing w:before="76"/>
              <w:ind w:left="40"/>
              <w:jc w:val="center"/>
              <w:rPr>
                <w:b/>
                <w:sz w:val="20"/>
              </w:rPr>
            </w:pPr>
            <w:r>
              <w:rPr>
                <w:b/>
                <w:spacing w:val="-4"/>
                <w:sz w:val="20"/>
              </w:rPr>
              <w:t>TYPE</w:t>
            </w:r>
          </w:p>
        </w:tc>
      </w:tr>
      <w:tr w:rsidR="00B92380" w:rsidTr="00B92380">
        <w:trPr>
          <w:trHeight w:val="459"/>
        </w:trPr>
        <w:tc>
          <w:tcPr>
            <w:tcW w:w="1306" w:type="dxa"/>
            <w:tcBorders>
              <w:top w:val="single" w:sz="4" w:space="0" w:color="000000"/>
            </w:tcBorders>
          </w:tcPr>
          <w:p w:rsidR="00B92380" w:rsidRDefault="00B92380" w:rsidP="00B92380">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B92380" w:rsidRDefault="00B92380" w:rsidP="00B92380">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tcPr>
          <w:p w:rsidR="00B92380" w:rsidRDefault="00B92380" w:rsidP="00B92380">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B92380" w:rsidRDefault="00B92380" w:rsidP="00B92380">
            <w:pPr>
              <w:pStyle w:val="TableParagraph"/>
              <w:spacing w:before="115"/>
              <w:ind w:left="30"/>
              <w:jc w:val="center"/>
              <w:rPr>
                <w:sz w:val="20"/>
              </w:rPr>
            </w:pPr>
          </w:p>
        </w:tc>
        <w:tc>
          <w:tcPr>
            <w:tcW w:w="2441" w:type="dxa"/>
            <w:tcBorders>
              <w:top w:val="single" w:sz="4" w:space="0" w:color="000000"/>
              <w:left w:val="single" w:sz="4" w:space="0" w:color="000000"/>
            </w:tcBorders>
          </w:tcPr>
          <w:p w:rsidR="00B92380" w:rsidRDefault="00B92380" w:rsidP="00B92380">
            <w:pPr>
              <w:pStyle w:val="TableParagraph"/>
              <w:spacing w:before="115"/>
              <w:ind w:left="40"/>
              <w:jc w:val="center"/>
              <w:rPr>
                <w:sz w:val="20"/>
              </w:rPr>
            </w:pPr>
          </w:p>
        </w:tc>
        <w:tc>
          <w:tcPr>
            <w:tcW w:w="772" w:type="dxa"/>
            <w:tcBorders>
              <w:top w:val="single" w:sz="4" w:space="0" w:color="000000"/>
              <w:right w:val="single" w:sz="4" w:space="0" w:color="000000"/>
            </w:tcBorders>
          </w:tcPr>
          <w:p w:rsidR="00B92380" w:rsidRDefault="00B92380" w:rsidP="00B92380">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B92380" w:rsidRDefault="00B92380" w:rsidP="00B92380">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B92380" w:rsidRDefault="00B92380" w:rsidP="00B92380">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B92380" w:rsidRDefault="00B92380" w:rsidP="00B92380">
            <w:pPr>
              <w:pStyle w:val="TableParagraph"/>
              <w:spacing w:before="76" w:line="210" w:lineRule="exact"/>
              <w:ind w:right="558"/>
              <w:rPr>
                <w:b/>
                <w:sz w:val="20"/>
              </w:rPr>
            </w:pPr>
            <w:r>
              <w:rPr>
                <w:rFonts w:ascii="Leelawadee UI" w:hAnsi="Leelawadee UI"/>
                <w:b/>
                <w:sz w:val="20"/>
              </w:rPr>
              <w:t xml:space="preserve">                ◻                  X</w:t>
            </w:r>
          </w:p>
        </w:tc>
      </w:tr>
    </w:tbl>
    <w:p w:rsidR="00B92380" w:rsidRDefault="00B92380" w:rsidP="00B92380">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B92380" w:rsidTr="00B92380">
        <w:trPr>
          <w:trHeight w:val="323"/>
        </w:trPr>
        <w:tc>
          <w:tcPr>
            <w:tcW w:w="9889" w:type="dxa"/>
            <w:gridSpan w:val="4"/>
          </w:tcPr>
          <w:p w:rsidR="00B92380" w:rsidRDefault="00B92380"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B92380" w:rsidTr="00B92380">
        <w:trPr>
          <w:trHeight w:val="224"/>
        </w:trPr>
        <w:tc>
          <w:tcPr>
            <w:tcW w:w="2647" w:type="dxa"/>
            <w:vMerge w:val="restart"/>
          </w:tcPr>
          <w:p w:rsidR="00B92380" w:rsidRDefault="00B92380" w:rsidP="00B92380">
            <w:pPr>
              <w:pStyle w:val="TableParagraph"/>
              <w:rPr>
                <w:b/>
                <w:sz w:val="20"/>
              </w:rPr>
            </w:pPr>
          </w:p>
          <w:p w:rsidR="00B92380" w:rsidRDefault="00B92380" w:rsidP="00B92380">
            <w:pPr>
              <w:pStyle w:val="TableParagraph"/>
              <w:spacing w:before="90"/>
              <w:rPr>
                <w:b/>
                <w:sz w:val="20"/>
              </w:rPr>
            </w:pPr>
          </w:p>
          <w:p w:rsidR="00B92380" w:rsidRDefault="00B92380" w:rsidP="00B92380">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B92380" w:rsidRDefault="00B92380" w:rsidP="00B92380">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B92380" w:rsidRDefault="00B92380" w:rsidP="00B92380">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B92380" w:rsidRDefault="00B92380"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B92380" w:rsidTr="00B92380">
        <w:trPr>
          <w:trHeight w:val="224"/>
        </w:trPr>
        <w:tc>
          <w:tcPr>
            <w:tcW w:w="2647" w:type="dxa"/>
            <w:vMerge/>
            <w:tcBorders>
              <w:top w:val="nil"/>
            </w:tcBorders>
          </w:tcPr>
          <w:p w:rsidR="00B92380" w:rsidRDefault="00B92380" w:rsidP="00B92380">
            <w:pPr>
              <w:rPr>
                <w:sz w:val="2"/>
                <w:szCs w:val="2"/>
              </w:rPr>
            </w:pPr>
          </w:p>
        </w:tc>
        <w:tc>
          <w:tcPr>
            <w:tcW w:w="4253" w:type="dxa"/>
            <w:tcBorders>
              <w:top w:val="single" w:sz="8" w:space="0" w:color="000000"/>
              <w:bottom w:val="single" w:sz="4" w:space="0" w:color="000000"/>
              <w:right w:val="single" w:sz="4" w:space="0" w:color="000000"/>
            </w:tcBorders>
          </w:tcPr>
          <w:p w:rsidR="00B92380" w:rsidRDefault="00B92380" w:rsidP="00B92380">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B92380" w:rsidRPr="00E040E3" w:rsidRDefault="00B92380" w:rsidP="00B92380">
            <w:pPr>
              <w:pStyle w:val="TableParagraph"/>
              <w:jc w:val="center"/>
              <w:rPr>
                <w:sz w:val="20"/>
                <w:szCs w:val="20"/>
              </w:rPr>
            </w:pPr>
            <w:r w:rsidRPr="00E040E3">
              <w:rPr>
                <w:sz w:val="20"/>
                <w:szCs w:val="20"/>
              </w:rPr>
              <w:t>1</w:t>
            </w:r>
          </w:p>
        </w:tc>
        <w:tc>
          <w:tcPr>
            <w:tcW w:w="1960" w:type="dxa"/>
            <w:tcBorders>
              <w:top w:val="single" w:sz="8" w:space="0" w:color="000000"/>
              <w:left w:val="single" w:sz="8" w:space="0" w:color="000000"/>
              <w:bottom w:val="single" w:sz="4" w:space="0" w:color="000000"/>
            </w:tcBorders>
          </w:tcPr>
          <w:p w:rsidR="00B92380" w:rsidRPr="00E040E3" w:rsidRDefault="00B92380" w:rsidP="00B92380">
            <w:pPr>
              <w:pStyle w:val="TableParagraph"/>
              <w:spacing w:before="5" w:line="200" w:lineRule="exact"/>
              <w:ind w:left="85"/>
              <w:jc w:val="center"/>
              <w:rPr>
                <w:sz w:val="20"/>
                <w:szCs w:val="20"/>
              </w:rPr>
            </w:pPr>
            <w:r w:rsidRPr="00E040E3">
              <w:rPr>
                <w:sz w:val="20"/>
                <w:szCs w:val="20"/>
              </w:rPr>
              <w:t>30</w:t>
            </w: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B92380" w:rsidRPr="00E040E3"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B92380" w:rsidRPr="00E040E3" w:rsidRDefault="00B92380" w:rsidP="00B92380">
            <w:pPr>
              <w:pStyle w:val="TableParagraph"/>
              <w:jc w:val="center"/>
              <w:rPr>
                <w:sz w:val="20"/>
                <w:szCs w:val="20"/>
              </w:rPr>
            </w:pP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4" w:space="0" w:color="000000"/>
              <w:right w:val="single" w:sz="4" w:space="0" w:color="000000"/>
            </w:tcBorders>
          </w:tcPr>
          <w:p w:rsidR="00B92380" w:rsidRDefault="00B92380" w:rsidP="00B92380">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B92380" w:rsidRPr="00E040E3" w:rsidRDefault="00B92380" w:rsidP="00B92380">
            <w:pPr>
              <w:pStyle w:val="TableParagraph"/>
              <w:jc w:val="center"/>
              <w:rPr>
                <w:sz w:val="20"/>
                <w:szCs w:val="20"/>
              </w:rPr>
            </w:pPr>
            <w:r w:rsidRPr="00E040E3">
              <w:rPr>
                <w:sz w:val="20"/>
                <w:szCs w:val="20"/>
              </w:rPr>
              <w:t>1</w:t>
            </w:r>
          </w:p>
        </w:tc>
        <w:tc>
          <w:tcPr>
            <w:tcW w:w="1960" w:type="dxa"/>
            <w:tcBorders>
              <w:top w:val="single" w:sz="4" w:space="0" w:color="000000"/>
              <w:left w:val="single" w:sz="8" w:space="0" w:color="000000"/>
              <w:bottom w:val="single" w:sz="4" w:space="0" w:color="000000"/>
            </w:tcBorders>
          </w:tcPr>
          <w:p w:rsidR="00B92380" w:rsidRPr="00E040E3" w:rsidRDefault="00B92380" w:rsidP="00B92380">
            <w:pPr>
              <w:pStyle w:val="TableParagraph"/>
              <w:jc w:val="center"/>
              <w:rPr>
                <w:sz w:val="20"/>
                <w:szCs w:val="20"/>
              </w:rPr>
            </w:pPr>
            <w:r w:rsidRPr="00E040E3">
              <w:rPr>
                <w:sz w:val="20"/>
                <w:szCs w:val="20"/>
              </w:rPr>
              <w:t>30</w:t>
            </w:r>
          </w:p>
        </w:tc>
      </w:tr>
      <w:tr w:rsidR="00B92380" w:rsidTr="00B92380">
        <w:trPr>
          <w:trHeight w:val="234"/>
        </w:trPr>
        <w:tc>
          <w:tcPr>
            <w:tcW w:w="2647" w:type="dxa"/>
            <w:vMerge/>
            <w:tcBorders>
              <w:top w:val="nil"/>
            </w:tcBorders>
          </w:tcPr>
          <w:p w:rsidR="00B92380" w:rsidRDefault="00B92380" w:rsidP="00B92380">
            <w:pPr>
              <w:rPr>
                <w:sz w:val="2"/>
                <w:szCs w:val="2"/>
              </w:rPr>
            </w:pPr>
          </w:p>
        </w:tc>
        <w:tc>
          <w:tcPr>
            <w:tcW w:w="4253" w:type="dxa"/>
            <w:tcBorders>
              <w:top w:val="single" w:sz="4" w:space="0" w:color="000000"/>
              <w:bottom w:val="single" w:sz="8" w:space="0" w:color="000000"/>
              <w:right w:val="single" w:sz="4" w:space="0" w:color="000000"/>
            </w:tcBorders>
          </w:tcPr>
          <w:p w:rsidR="00B92380" w:rsidRDefault="00B92380" w:rsidP="00B92380">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B92380" w:rsidRPr="00E040E3" w:rsidRDefault="00B92380" w:rsidP="00B92380">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B92380" w:rsidRPr="00E040E3" w:rsidRDefault="00B92380" w:rsidP="00B92380">
            <w:pPr>
              <w:pStyle w:val="TableParagraph"/>
              <w:jc w:val="center"/>
              <w:rPr>
                <w:sz w:val="20"/>
                <w:szCs w:val="20"/>
              </w:rPr>
            </w:pPr>
          </w:p>
        </w:tc>
      </w:tr>
      <w:tr w:rsidR="00B92380" w:rsidTr="00B92380">
        <w:trPr>
          <w:trHeight w:val="229"/>
        </w:trPr>
        <w:tc>
          <w:tcPr>
            <w:tcW w:w="2647" w:type="dxa"/>
            <w:vMerge/>
            <w:tcBorders>
              <w:top w:val="nil"/>
            </w:tcBorders>
          </w:tcPr>
          <w:p w:rsidR="00B92380" w:rsidRDefault="00B92380" w:rsidP="00B92380">
            <w:pPr>
              <w:rPr>
                <w:sz w:val="2"/>
                <w:szCs w:val="2"/>
              </w:rPr>
            </w:pPr>
          </w:p>
        </w:tc>
        <w:tc>
          <w:tcPr>
            <w:tcW w:w="4253" w:type="dxa"/>
            <w:tcBorders>
              <w:top w:val="single" w:sz="8" w:space="0" w:color="000000"/>
              <w:bottom w:val="single" w:sz="8" w:space="0" w:color="000000"/>
              <w:right w:val="single" w:sz="4" w:space="0" w:color="000000"/>
            </w:tcBorders>
          </w:tcPr>
          <w:p w:rsidR="00B92380" w:rsidRDefault="00B92380" w:rsidP="00B92380">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B92380" w:rsidRPr="00E040E3" w:rsidRDefault="00B92380" w:rsidP="00B92380">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B92380" w:rsidRPr="00E040E3" w:rsidRDefault="00B92380" w:rsidP="00B92380">
            <w:pPr>
              <w:pStyle w:val="TableParagraph"/>
              <w:jc w:val="center"/>
              <w:rPr>
                <w:sz w:val="20"/>
                <w:szCs w:val="20"/>
              </w:rPr>
            </w:pPr>
          </w:p>
        </w:tc>
      </w:tr>
      <w:tr w:rsidR="00B92380" w:rsidTr="00B92380">
        <w:trPr>
          <w:trHeight w:val="234"/>
        </w:trPr>
        <w:tc>
          <w:tcPr>
            <w:tcW w:w="2647" w:type="dxa"/>
            <w:vMerge/>
            <w:tcBorders>
              <w:top w:val="nil"/>
            </w:tcBorders>
          </w:tcPr>
          <w:p w:rsidR="00B92380" w:rsidRDefault="00B92380" w:rsidP="00B92380">
            <w:pPr>
              <w:rPr>
                <w:sz w:val="2"/>
                <w:szCs w:val="2"/>
              </w:rPr>
            </w:pPr>
          </w:p>
        </w:tc>
        <w:tc>
          <w:tcPr>
            <w:tcW w:w="4253" w:type="dxa"/>
            <w:tcBorders>
              <w:top w:val="single" w:sz="8" w:space="0" w:color="000000"/>
              <w:right w:val="single" w:sz="4" w:space="0" w:color="000000"/>
            </w:tcBorders>
          </w:tcPr>
          <w:p w:rsidR="00B92380" w:rsidRDefault="00B92380" w:rsidP="00B92380">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B92380" w:rsidRPr="00E040E3" w:rsidRDefault="00B92380" w:rsidP="00B92380">
            <w:pPr>
              <w:pStyle w:val="TableParagraph"/>
              <w:jc w:val="center"/>
              <w:rPr>
                <w:sz w:val="20"/>
                <w:szCs w:val="20"/>
              </w:rPr>
            </w:pPr>
          </w:p>
        </w:tc>
        <w:tc>
          <w:tcPr>
            <w:tcW w:w="1960" w:type="dxa"/>
            <w:tcBorders>
              <w:top w:val="single" w:sz="8" w:space="0" w:color="000000"/>
              <w:left w:val="single" w:sz="8" w:space="0" w:color="000000"/>
            </w:tcBorders>
          </w:tcPr>
          <w:p w:rsidR="00B92380" w:rsidRPr="00E040E3" w:rsidRDefault="00B92380" w:rsidP="00B92380">
            <w:pPr>
              <w:pStyle w:val="TableParagraph"/>
              <w:jc w:val="center"/>
              <w:rPr>
                <w:sz w:val="20"/>
                <w:szCs w:val="20"/>
              </w:rPr>
            </w:pPr>
          </w:p>
        </w:tc>
      </w:tr>
      <w:tr w:rsidR="00B92380" w:rsidTr="00B92380">
        <w:trPr>
          <w:trHeight w:val="229"/>
        </w:trPr>
        <w:tc>
          <w:tcPr>
            <w:tcW w:w="2647" w:type="dxa"/>
          </w:tcPr>
          <w:p w:rsidR="00B92380" w:rsidRDefault="00B92380" w:rsidP="00B92380">
            <w:pPr>
              <w:pStyle w:val="TableParagraph"/>
              <w:rPr>
                <w:sz w:val="16"/>
              </w:rPr>
            </w:pPr>
          </w:p>
        </w:tc>
        <w:tc>
          <w:tcPr>
            <w:tcW w:w="4253" w:type="dxa"/>
            <w:tcBorders>
              <w:right w:val="single" w:sz="8" w:space="0" w:color="000000"/>
            </w:tcBorders>
          </w:tcPr>
          <w:p w:rsidR="00B92380" w:rsidRPr="00E040E3" w:rsidRDefault="00B92380" w:rsidP="00B92380">
            <w:pPr>
              <w:pStyle w:val="TableParagraph"/>
              <w:spacing w:line="210" w:lineRule="exact"/>
              <w:ind w:left="108"/>
              <w:rPr>
                <w:bCs/>
                <w:sz w:val="20"/>
              </w:rPr>
            </w:pPr>
            <w:r w:rsidRPr="00E040E3">
              <w:rPr>
                <w:bCs/>
                <w:sz w:val="20"/>
              </w:rPr>
              <w:t xml:space="preserve">Final </w:t>
            </w:r>
            <w:r w:rsidRPr="00E040E3">
              <w:rPr>
                <w:bCs/>
                <w:spacing w:val="-2"/>
                <w:sz w:val="20"/>
              </w:rPr>
              <w:t>Examination</w:t>
            </w:r>
          </w:p>
        </w:tc>
        <w:tc>
          <w:tcPr>
            <w:tcW w:w="1029" w:type="dxa"/>
            <w:tcBorders>
              <w:right w:val="single" w:sz="8" w:space="0" w:color="000000"/>
            </w:tcBorders>
          </w:tcPr>
          <w:p w:rsidR="00B92380" w:rsidRPr="00E040E3" w:rsidRDefault="00B92380" w:rsidP="00B92380">
            <w:pPr>
              <w:pStyle w:val="TableParagraph"/>
              <w:spacing w:line="210" w:lineRule="exact"/>
              <w:ind w:left="108"/>
              <w:jc w:val="center"/>
              <w:rPr>
                <w:sz w:val="20"/>
                <w:szCs w:val="20"/>
              </w:rPr>
            </w:pPr>
            <w:r w:rsidRPr="00E040E3">
              <w:rPr>
                <w:sz w:val="20"/>
                <w:szCs w:val="20"/>
              </w:rPr>
              <w:t>1</w:t>
            </w:r>
          </w:p>
        </w:tc>
        <w:tc>
          <w:tcPr>
            <w:tcW w:w="1960" w:type="dxa"/>
            <w:tcBorders>
              <w:left w:val="single" w:sz="8" w:space="0" w:color="000000"/>
            </w:tcBorders>
          </w:tcPr>
          <w:p w:rsidR="00B92380" w:rsidRPr="00E040E3" w:rsidRDefault="00B92380" w:rsidP="00B92380">
            <w:pPr>
              <w:pStyle w:val="TableParagraph"/>
              <w:spacing w:line="210" w:lineRule="exact"/>
              <w:ind w:left="85" w:right="50"/>
              <w:jc w:val="center"/>
              <w:rPr>
                <w:sz w:val="20"/>
                <w:szCs w:val="20"/>
              </w:rPr>
            </w:pPr>
            <w:r w:rsidRPr="00E040E3">
              <w:rPr>
                <w:sz w:val="20"/>
                <w:szCs w:val="20"/>
              </w:rPr>
              <w:t>40</w:t>
            </w:r>
          </w:p>
        </w:tc>
      </w:tr>
      <w:tr w:rsidR="00B92380" w:rsidTr="00B92380">
        <w:trPr>
          <w:trHeight w:val="447"/>
        </w:trPr>
        <w:tc>
          <w:tcPr>
            <w:tcW w:w="2647" w:type="dxa"/>
          </w:tcPr>
          <w:p w:rsidR="00B92380" w:rsidRDefault="00B92380" w:rsidP="00B92380">
            <w:pPr>
              <w:pStyle w:val="TableParagraph"/>
              <w:spacing w:before="108"/>
              <w:ind w:left="29"/>
              <w:jc w:val="center"/>
              <w:rPr>
                <w:b/>
                <w:sz w:val="20"/>
              </w:rPr>
            </w:pPr>
            <w:r>
              <w:rPr>
                <w:b/>
                <w:spacing w:val="-2"/>
                <w:sz w:val="20"/>
              </w:rPr>
              <w:t>PREREQUISITE(S)</w:t>
            </w:r>
          </w:p>
        </w:tc>
        <w:tc>
          <w:tcPr>
            <w:tcW w:w="7242" w:type="dxa"/>
            <w:gridSpan w:val="3"/>
          </w:tcPr>
          <w:p w:rsidR="00B92380" w:rsidRDefault="00B92380" w:rsidP="00B92380">
            <w:pPr>
              <w:pStyle w:val="TableParagraph"/>
              <w:spacing w:before="108"/>
              <w:ind w:left="158"/>
              <w:rPr>
                <w:sz w:val="20"/>
              </w:rPr>
            </w:pPr>
            <w:r>
              <w:rPr>
                <w:sz w:val="20"/>
              </w:rPr>
              <w:t>None</w:t>
            </w:r>
          </w:p>
        </w:tc>
      </w:tr>
      <w:tr w:rsidR="00B92380" w:rsidTr="00B92380">
        <w:trPr>
          <w:trHeight w:val="459"/>
        </w:trPr>
        <w:tc>
          <w:tcPr>
            <w:tcW w:w="2647" w:type="dxa"/>
          </w:tcPr>
          <w:p w:rsidR="00B92380" w:rsidRDefault="00B92380" w:rsidP="00B92380">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B92380" w:rsidRPr="00E040E3" w:rsidRDefault="00B92380" w:rsidP="00B92380">
            <w:pPr>
              <w:jc w:val="both"/>
              <w:rPr>
                <w:color w:val="000000"/>
                <w:sz w:val="20"/>
                <w:szCs w:val="20"/>
              </w:rPr>
            </w:pPr>
            <w:r w:rsidRPr="00E040E3">
              <w:rPr>
                <w:color w:val="000000"/>
                <w:sz w:val="20"/>
                <w:szCs w:val="20"/>
              </w:rPr>
              <w:t>This course includes basic concepts and approaches to strategic management in nursing.</w:t>
            </w:r>
          </w:p>
        </w:tc>
      </w:tr>
      <w:tr w:rsidR="00B92380" w:rsidTr="00B92380">
        <w:trPr>
          <w:trHeight w:val="459"/>
        </w:trPr>
        <w:tc>
          <w:tcPr>
            <w:tcW w:w="2647" w:type="dxa"/>
          </w:tcPr>
          <w:p w:rsidR="00B92380" w:rsidRDefault="00B92380"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B92380" w:rsidRPr="00E040E3" w:rsidRDefault="00B92380" w:rsidP="00B92380">
            <w:pPr>
              <w:jc w:val="both"/>
              <w:rPr>
                <w:bCs/>
                <w:color w:val="000000"/>
                <w:sz w:val="20"/>
                <w:szCs w:val="20"/>
              </w:rPr>
            </w:pPr>
            <w:r w:rsidRPr="00E040E3">
              <w:rPr>
                <w:bCs/>
                <w:color w:val="000000"/>
                <w:sz w:val="20"/>
                <w:szCs w:val="20"/>
              </w:rPr>
              <w:t>The aim of the course in Strategic Management in Nursing; to transfer basic principles of strategic management in nursing and to provide its use in nursing services.</w:t>
            </w:r>
          </w:p>
        </w:tc>
      </w:tr>
      <w:tr w:rsidR="00B92380" w:rsidTr="00B92380">
        <w:trPr>
          <w:trHeight w:val="1168"/>
        </w:trPr>
        <w:tc>
          <w:tcPr>
            <w:tcW w:w="2647" w:type="dxa"/>
          </w:tcPr>
          <w:p w:rsidR="00B92380" w:rsidRDefault="00B92380"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B92380" w:rsidRPr="00E040E3" w:rsidRDefault="00B92380" w:rsidP="00B92380">
            <w:pPr>
              <w:pStyle w:val="TableParagraph"/>
              <w:spacing w:before="229"/>
              <w:jc w:val="both"/>
              <w:rPr>
                <w:bCs/>
                <w:sz w:val="20"/>
                <w:szCs w:val="20"/>
                <w:lang w:val="tr-TR"/>
              </w:rPr>
            </w:pPr>
            <w:r w:rsidRPr="00E040E3">
              <w:rPr>
                <w:bCs/>
                <w:sz w:val="20"/>
                <w:szCs w:val="20"/>
                <w:lang w:val="tr-TR"/>
              </w:rPr>
              <w:t>Knowledge of strategic management enhances nurses’ ability to engage in long-term planning, set goals, and use resources effectively. Nurses who adopt strategic leadership and ethical principles contribute to both service quality and the institutional vision. Applying these approaches to nursing services supports the delivery of more sustainable, effective, and ethically grounded healthcare.</w:t>
            </w:r>
          </w:p>
        </w:tc>
      </w:tr>
      <w:tr w:rsidR="00B92380" w:rsidTr="00B92380">
        <w:trPr>
          <w:trHeight w:val="540"/>
        </w:trPr>
        <w:tc>
          <w:tcPr>
            <w:tcW w:w="2647" w:type="dxa"/>
          </w:tcPr>
          <w:p w:rsidR="00B92380" w:rsidRDefault="00B92380"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B92380" w:rsidRPr="00E040E3" w:rsidRDefault="00B92380" w:rsidP="00B92380">
            <w:pPr>
              <w:rPr>
                <w:sz w:val="20"/>
                <w:szCs w:val="20"/>
              </w:rPr>
            </w:pPr>
            <w:r w:rsidRPr="00E040E3">
              <w:rPr>
                <w:sz w:val="20"/>
                <w:szCs w:val="20"/>
              </w:rPr>
              <w:t>Student;</w:t>
            </w:r>
          </w:p>
          <w:p w:rsidR="00B92380" w:rsidRPr="00E040E3" w:rsidRDefault="00B92380" w:rsidP="00B92380">
            <w:pPr>
              <w:pStyle w:val="ListeParagraf"/>
              <w:numPr>
                <w:ilvl w:val="0"/>
                <w:numId w:val="33"/>
              </w:numPr>
              <w:contextualSpacing w:val="0"/>
              <w:rPr>
                <w:sz w:val="20"/>
                <w:szCs w:val="20"/>
              </w:rPr>
            </w:pPr>
            <w:r w:rsidRPr="00E040E3">
              <w:rPr>
                <w:sz w:val="20"/>
                <w:szCs w:val="20"/>
              </w:rPr>
              <w:t>Knows the basic concepts and theories related to strategic management in nursing.</w:t>
            </w:r>
          </w:p>
          <w:p w:rsidR="00B92380" w:rsidRPr="00E040E3" w:rsidRDefault="00B92380" w:rsidP="00B92380">
            <w:pPr>
              <w:pStyle w:val="ListeParagraf"/>
              <w:numPr>
                <w:ilvl w:val="0"/>
                <w:numId w:val="33"/>
              </w:numPr>
              <w:contextualSpacing w:val="0"/>
              <w:rPr>
                <w:sz w:val="20"/>
                <w:szCs w:val="20"/>
              </w:rPr>
            </w:pPr>
            <w:r w:rsidRPr="00E040E3">
              <w:rPr>
                <w:sz w:val="20"/>
                <w:szCs w:val="20"/>
              </w:rPr>
              <w:t>Knows the importance of strategic management in nursing.</w:t>
            </w:r>
          </w:p>
          <w:p w:rsidR="00B92380" w:rsidRPr="00E040E3" w:rsidRDefault="00B92380" w:rsidP="00B92380">
            <w:pPr>
              <w:pStyle w:val="ListeParagraf"/>
              <w:numPr>
                <w:ilvl w:val="0"/>
                <w:numId w:val="33"/>
              </w:numPr>
              <w:contextualSpacing w:val="0"/>
              <w:rPr>
                <w:sz w:val="20"/>
                <w:szCs w:val="20"/>
              </w:rPr>
            </w:pPr>
            <w:r w:rsidRPr="00E040E3">
              <w:rPr>
                <w:sz w:val="20"/>
                <w:szCs w:val="20"/>
              </w:rPr>
              <w:t>Adapts the approaches to develop strategic management to the management of nursing services.</w:t>
            </w:r>
          </w:p>
          <w:p w:rsidR="00B92380" w:rsidRPr="00E040E3" w:rsidRDefault="00B92380" w:rsidP="00B92380">
            <w:pPr>
              <w:pStyle w:val="ListeParagraf"/>
              <w:numPr>
                <w:ilvl w:val="0"/>
                <w:numId w:val="33"/>
              </w:numPr>
              <w:contextualSpacing w:val="0"/>
              <w:rPr>
                <w:sz w:val="20"/>
                <w:szCs w:val="20"/>
              </w:rPr>
            </w:pPr>
            <w:r w:rsidRPr="00E040E3">
              <w:rPr>
                <w:sz w:val="20"/>
                <w:szCs w:val="20"/>
              </w:rPr>
              <w:t>Knows the strategic management process and importance in nursing.</w:t>
            </w:r>
          </w:p>
          <w:p w:rsidR="00B92380" w:rsidRPr="00E040E3" w:rsidRDefault="00B92380" w:rsidP="00B92380">
            <w:pPr>
              <w:pStyle w:val="ListeParagraf"/>
              <w:numPr>
                <w:ilvl w:val="0"/>
                <w:numId w:val="33"/>
              </w:numPr>
              <w:contextualSpacing w:val="0"/>
              <w:rPr>
                <w:sz w:val="20"/>
                <w:szCs w:val="20"/>
              </w:rPr>
            </w:pPr>
            <w:r w:rsidRPr="00E040E3">
              <w:rPr>
                <w:sz w:val="20"/>
                <w:szCs w:val="20"/>
              </w:rPr>
              <w:t>Knows strategic leadership principles in nursing.</w:t>
            </w:r>
          </w:p>
          <w:p w:rsidR="00B92380" w:rsidRPr="00E040E3" w:rsidRDefault="00B92380" w:rsidP="00B92380">
            <w:pPr>
              <w:pStyle w:val="ListeParagraf"/>
              <w:numPr>
                <w:ilvl w:val="0"/>
                <w:numId w:val="33"/>
              </w:numPr>
              <w:contextualSpacing w:val="0"/>
              <w:rPr>
                <w:sz w:val="20"/>
                <w:szCs w:val="20"/>
              </w:rPr>
            </w:pPr>
            <w:r w:rsidRPr="00E040E3">
              <w:rPr>
                <w:sz w:val="20"/>
                <w:szCs w:val="20"/>
              </w:rPr>
              <w:t>Knows strategic administrative ethical principles in nursing.</w:t>
            </w:r>
          </w:p>
          <w:p w:rsidR="00B92380" w:rsidRDefault="00B92380" w:rsidP="00B92380">
            <w:pPr>
              <w:pStyle w:val="TableParagraph"/>
              <w:rPr>
                <w:sz w:val="18"/>
              </w:rPr>
            </w:pPr>
          </w:p>
        </w:tc>
      </w:tr>
      <w:tr w:rsidR="00B92380" w:rsidTr="00B92380">
        <w:trPr>
          <w:trHeight w:val="1379"/>
        </w:trPr>
        <w:tc>
          <w:tcPr>
            <w:tcW w:w="2647" w:type="dxa"/>
          </w:tcPr>
          <w:p w:rsidR="00B92380" w:rsidRDefault="00B92380" w:rsidP="00B92380">
            <w:pPr>
              <w:pStyle w:val="TableParagraph"/>
              <w:rPr>
                <w:b/>
                <w:sz w:val="20"/>
              </w:rPr>
            </w:pPr>
          </w:p>
          <w:p w:rsidR="00B92380" w:rsidRDefault="00B92380" w:rsidP="00B92380">
            <w:pPr>
              <w:pStyle w:val="TableParagraph"/>
              <w:spacing w:before="114"/>
              <w:rPr>
                <w:b/>
                <w:sz w:val="20"/>
              </w:rPr>
            </w:pPr>
          </w:p>
          <w:p w:rsidR="00B92380" w:rsidRDefault="00B92380" w:rsidP="00B92380">
            <w:pPr>
              <w:pStyle w:val="TableParagraph"/>
              <w:spacing w:before="1"/>
              <w:ind w:left="30"/>
              <w:jc w:val="center"/>
              <w:rPr>
                <w:b/>
                <w:sz w:val="20"/>
              </w:rPr>
            </w:pPr>
            <w:r>
              <w:rPr>
                <w:b/>
                <w:spacing w:val="-2"/>
                <w:sz w:val="20"/>
              </w:rPr>
              <w:t>TEXTBOOK</w:t>
            </w:r>
          </w:p>
        </w:tc>
        <w:tc>
          <w:tcPr>
            <w:tcW w:w="7242" w:type="dxa"/>
            <w:gridSpan w:val="3"/>
          </w:tcPr>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Baykal Ü, Türkmen E. (2014). Hemşirelik Hizmetleri Yönetimi, Akademi Basın Yayın, İstanbul.</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Koçel, T. (2015). İşletme Yöneticiliği, 16. Baskı, Beta Basım Yayın, İstanbul.</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 xml:space="preserve">Eren E. (2015). Örgütsel Davranış ve Yönetim Psikolojisi, 15. Baskı Beta Basım Yayın, </w:t>
            </w:r>
            <w:r w:rsidRPr="00091BB2">
              <w:rPr>
                <w:bCs/>
                <w:kern w:val="32"/>
                <w:sz w:val="20"/>
                <w:szCs w:val="20"/>
                <w:lang w:val="tr-TR"/>
              </w:rPr>
              <w:lastRenderedPageBreak/>
              <w:t>İstanbul.</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Eren E. (2013). Yönetim ve Organizasyon (Çağdaş ve Küresel Yaklaşımlar), 11. Baskı Beta Basım Yayın, İstanbul.</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Sur H, Palteki T. (2013). Hastane Yönetimi, Nobel Tıp Kitapevleri, İstanbul.</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Swansburg R.C, Swansburg R.J. (1999). Introductory Management and Leadership for Nurses, Second Edition. Jones and Bartlett Publishers, Toronto, Canada.</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Rowland H.S, Rowland B.L (1997). Nursing Administration Handbook, Fourth Edition, An Aspen Publication, USA. .</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Marquis B.L, Huston C.J (2000).  Leadership Roles and Management Functions in Nursing, Theory &amp; Application, Third Edition, Lippincott, Williams&amp; Wilkins, Philadelphia.</w:t>
            </w:r>
          </w:p>
          <w:p w:rsidR="00B92380" w:rsidRPr="00091BB2" w:rsidRDefault="00B92380" w:rsidP="00B92380">
            <w:pPr>
              <w:keepNext/>
              <w:pBdr>
                <w:bottom w:val="single" w:sz="6" w:space="11" w:color="E4E4E4"/>
              </w:pBdr>
              <w:spacing w:before="240" w:after="300"/>
              <w:jc w:val="both"/>
              <w:outlineLvl w:val="0"/>
              <w:rPr>
                <w:bCs/>
                <w:kern w:val="32"/>
                <w:sz w:val="20"/>
                <w:szCs w:val="20"/>
                <w:lang w:val="tr-TR"/>
              </w:rPr>
            </w:pPr>
            <w:r w:rsidRPr="00091BB2">
              <w:rPr>
                <w:bCs/>
                <w:kern w:val="32"/>
                <w:sz w:val="20"/>
                <w:szCs w:val="20"/>
                <w:lang w:val="tr-TR"/>
              </w:rPr>
              <w:t>Simms L.M, Price S.A, Ervin N.E (1994). Nursing Administration, Second Edition, Delmar Publish.</w:t>
            </w:r>
          </w:p>
          <w:p w:rsidR="00B92380" w:rsidRPr="00091BB2" w:rsidRDefault="00B92380" w:rsidP="00B92380">
            <w:pPr>
              <w:keepNext/>
              <w:pBdr>
                <w:bottom w:val="single" w:sz="6" w:space="11" w:color="E4E4E4"/>
              </w:pBdr>
              <w:spacing w:after="300"/>
              <w:jc w:val="both"/>
              <w:outlineLvl w:val="0"/>
              <w:rPr>
                <w:bCs/>
                <w:kern w:val="32"/>
                <w:sz w:val="20"/>
                <w:szCs w:val="20"/>
                <w:lang w:val="tr-TR"/>
              </w:rPr>
            </w:pPr>
            <w:r w:rsidRPr="00091BB2">
              <w:rPr>
                <w:bCs/>
                <w:kern w:val="32"/>
                <w:sz w:val="20"/>
                <w:szCs w:val="20"/>
                <w:lang w:val="tr-TR"/>
              </w:rPr>
              <w:t>Dienemann J. A (1998). Nursing Administration, Second Edition, Appleton &amp; Lange, Stamford, USA.</w:t>
            </w:r>
          </w:p>
          <w:p w:rsidR="00B92380" w:rsidRPr="00091BB2" w:rsidRDefault="00B92380" w:rsidP="00B92380">
            <w:pPr>
              <w:keepNext/>
              <w:pBdr>
                <w:bottom w:val="single" w:sz="6" w:space="11" w:color="E4E4E4"/>
              </w:pBdr>
              <w:spacing w:after="300"/>
              <w:jc w:val="both"/>
              <w:outlineLvl w:val="0"/>
              <w:rPr>
                <w:bCs/>
                <w:kern w:val="32"/>
                <w:sz w:val="20"/>
                <w:szCs w:val="20"/>
                <w:lang w:val="tr-TR"/>
              </w:rPr>
            </w:pPr>
            <w:r w:rsidRPr="00091BB2">
              <w:rPr>
                <w:bCs/>
                <w:kern w:val="32"/>
                <w:sz w:val="20"/>
                <w:szCs w:val="20"/>
                <w:lang w:val="tr-TR"/>
              </w:rPr>
              <w:t>Borkowski N. (2009). Organizational Behavior, Theory and Desing in Health Care, Jones and Barlett Publishers, Sudbury, USA.</w:t>
            </w:r>
          </w:p>
          <w:p w:rsidR="00B92380" w:rsidRPr="00091BB2" w:rsidRDefault="00B92380" w:rsidP="00B92380">
            <w:pPr>
              <w:keepNext/>
              <w:pBdr>
                <w:bottom w:val="single" w:sz="6" w:space="11" w:color="E4E4E4"/>
              </w:pBdr>
              <w:spacing w:after="300"/>
              <w:jc w:val="both"/>
              <w:outlineLvl w:val="0"/>
              <w:rPr>
                <w:bCs/>
                <w:kern w:val="32"/>
                <w:sz w:val="20"/>
                <w:szCs w:val="20"/>
                <w:lang w:val="tr-TR"/>
              </w:rPr>
            </w:pPr>
            <w:r w:rsidRPr="00091BB2">
              <w:rPr>
                <w:bCs/>
                <w:kern w:val="32"/>
                <w:sz w:val="20"/>
                <w:szCs w:val="20"/>
                <w:lang w:val="tr-TR"/>
              </w:rPr>
              <w:t>Price S. A, Koch M. W, Basset S. (1998). Health Care Resource Management, Mosby, St Luis, USA.</w:t>
            </w:r>
          </w:p>
          <w:p w:rsidR="00B92380" w:rsidRPr="00091BB2" w:rsidRDefault="00B92380" w:rsidP="00B92380">
            <w:pPr>
              <w:keepNext/>
              <w:pBdr>
                <w:bottom w:val="single" w:sz="6" w:space="11" w:color="E4E4E4"/>
              </w:pBdr>
              <w:spacing w:after="300"/>
              <w:jc w:val="both"/>
              <w:outlineLvl w:val="0"/>
              <w:rPr>
                <w:bCs/>
                <w:kern w:val="32"/>
                <w:sz w:val="20"/>
                <w:szCs w:val="20"/>
                <w:lang w:val="tr-TR"/>
              </w:rPr>
            </w:pPr>
            <w:r w:rsidRPr="00091BB2">
              <w:rPr>
                <w:bCs/>
                <w:kern w:val="32"/>
                <w:sz w:val="20"/>
                <w:szCs w:val="20"/>
                <w:lang w:val="tr-TR"/>
              </w:rPr>
              <w:t xml:space="preserve">Marquis L, Huston C. J. (1998). Management Decision Making for Nurses, Lippincott, Philedalphia, New York. </w:t>
            </w:r>
          </w:p>
        </w:tc>
      </w:tr>
      <w:tr w:rsidR="00B92380" w:rsidTr="00B92380">
        <w:trPr>
          <w:trHeight w:val="1379"/>
        </w:trPr>
        <w:tc>
          <w:tcPr>
            <w:tcW w:w="2647" w:type="dxa"/>
            <w:vAlign w:val="center"/>
          </w:tcPr>
          <w:p w:rsidR="00B92380" w:rsidRDefault="00B92380" w:rsidP="00B92380">
            <w:pPr>
              <w:pStyle w:val="TableParagraph"/>
              <w:jc w:val="center"/>
              <w:rPr>
                <w:b/>
                <w:sz w:val="20"/>
              </w:rPr>
            </w:pPr>
            <w:r>
              <w:rPr>
                <w:b/>
                <w:sz w:val="20"/>
              </w:rPr>
              <w:lastRenderedPageBreak/>
              <w:t>OTHER</w:t>
            </w:r>
            <w:r>
              <w:rPr>
                <w:b/>
                <w:spacing w:val="-5"/>
                <w:sz w:val="20"/>
              </w:rPr>
              <w:t xml:space="preserve"> </w:t>
            </w:r>
            <w:r>
              <w:rPr>
                <w:b/>
                <w:spacing w:val="-2"/>
                <w:sz w:val="20"/>
              </w:rPr>
              <w:t>REFERENCES</w:t>
            </w:r>
          </w:p>
        </w:tc>
        <w:tc>
          <w:tcPr>
            <w:tcW w:w="7242" w:type="dxa"/>
            <w:gridSpan w:val="3"/>
          </w:tcPr>
          <w:p w:rsidR="00B92380" w:rsidRPr="00091BB2" w:rsidRDefault="00B92380" w:rsidP="00B92380">
            <w:pPr>
              <w:keepNext/>
              <w:pBdr>
                <w:bottom w:val="single" w:sz="6" w:space="11" w:color="E4E4E4"/>
              </w:pBdr>
              <w:spacing w:before="240" w:after="300"/>
              <w:jc w:val="both"/>
              <w:outlineLvl w:val="0"/>
              <w:rPr>
                <w:bCs/>
                <w:kern w:val="32"/>
                <w:sz w:val="20"/>
                <w:szCs w:val="20"/>
              </w:rPr>
            </w:pPr>
            <w:r w:rsidRPr="00091BB2">
              <w:rPr>
                <w:bCs/>
                <w:kern w:val="32"/>
                <w:sz w:val="20"/>
                <w:szCs w:val="20"/>
              </w:rPr>
              <w:t>Ülgen, H. (1989). İşletmelerde Organizasyon İlkeleri ve Uygulaması, İ.Ü. Yayın No. 3551, İstanbul.</w:t>
            </w:r>
          </w:p>
          <w:p w:rsidR="00B92380" w:rsidRPr="00091BB2" w:rsidRDefault="00B92380" w:rsidP="00B92380">
            <w:pPr>
              <w:keepNext/>
              <w:pBdr>
                <w:bottom w:val="single" w:sz="6" w:space="11" w:color="E4E4E4"/>
              </w:pBdr>
              <w:spacing w:before="240" w:after="300"/>
              <w:jc w:val="both"/>
              <w:outlineLvl w:val="0"/>
              <w:rPr>
                <w:bCs/>
                <w:kern w:val="32"/>
                <w:sz w:val="20"/>
                <w:szCs w:val="20"/>
              </w:rPr>
            </w:pPr>
            <w:r w:rsidRPr="00091BB2">
              <w:rPr>
                <w:bCs/>
                <w:kern w:val="32"/>
                <w:sz w:val="20"/>
                <w:szCs w:val="20"/>
              </w:rPr>
              <w:t>Seçim, H. ( 1991). Hastane Yönetimi ve Organizasyonu, İ. Ü. İşletme Fakültesi Yayın No: 252, İstanbul.</w:t>
            </w:r>
          </w:p>
          <w:p w:rsidR="00B92380" w:rsidRPr="00091BB2" w:rsidRDefault="00B92380" w:rsidP="00B92380">
            <w:pPr>
              <w:keepNext/>
              <w:pBdr>
                <w:bottom w:val="single" w:sz="6" w:space="11" w:color="E4E4E4"/>
              </w:pBdr>
              <w:spacing w:before="240" w:after="300"/>
              <w:jc w:val="both"/>
              <w:outlineLvl w:val="0"/>
              <w:rPr>
                <w:bCs/>
                <w:kern w:val="32"/>
                <w:sz w:val="20"/>
                <w:szCs w:val="20"/>
              </w:rPr>
            </w:pPr>
            <w:r w:rsidRPr="00091BB2">
              <w:rPr>
                <w:bCs/>
                <w:kern w:val="32"/>
                <w:sz w:val="20"/>
                <w:szCs w:val="20"/>
              </w:rPr>
              <w:t xml:space="preserve">Uyer, G. (1996).  Hemşirelik Hizmetleri Yönetimi El Kitabı, Vehbi Koç Vakfı Yayınları No:15, İstanbul. </w:t>
            </w:r>
          </w:p>
        </w:tc>
      </w:tr>
    </w:tbl>
    <w:tbl>
      <w:tblPr>
        <w:tblStyle w:val="TableNormal"/>
        <w:tblpPr w:leftFromText="141" w:rightFromText="141" w:vertAnchor="text" w:horzAnchor="margin" w:tblpY="23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B92380" w:rsidTr="00B92380">
        <w:trPr>
          <w:trHeight w:val="724"/>
        </w:trPr>
        <w:tc>
          <w:tcPr>
            <w:tcW w:w="2647" w:type="dxa"/>
          </w:tcPr>
          <w:p w:rsidR="00B92380" w:rsidRDefault="00B92380" w:rsidP="00B92380">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tcPr>
          <w:p w:rsidR="00B92380" w:rsidRDefault="00B92380" w:rsidP="00B92380">
            <w:pPr>
              <w:pStyle w:val="TableParagraph"/>
              <w:rPr>
                <w:sz w:val="18"/>
              </w:rPr>
            </w:pPr>
            <w:r>
              <w:rPr>
                <w:sz w:val="18"/>
              </w:rPr>
              <w:t>Computer and barcovision</w:t>
            </w:r>
          </w:p>
        </w:tc>
      </w:tr>
    </w:tbl>
    <w:p w:rsidR="00B92380" w:rsidRDefault="00B92380" w:rsidP="00B92380">
      <w:pPr>
        <w:pStyle w:val="TableParagraph"/>
        <w:rPr>
          <w:sz w:val="20"/>
        </w:rPr>
        <w:sectPr w:rsidR="00B92380">
          <w:headerReference w:type="default" r:id="rId21"/>
          <w:pgSz w:w="11910" w:h="16840"/>
          <w:pgMar w:top="1400" w:right="566" w:bottom="280" w:left="1133" w:header="708" w:footer="708" w:gutter="0"/>
          <w:cols w:space="708"/>
        </w:sectPr>
      </w:pPr>
    </w:p>
    <w:p w:rsidR="00B92380" w:rsidRDefault="00B92380" w:rsidP="00B9238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B92380" w:rsidTr="00B92380">
        <w:trPr>
          <w:trHeight w:val="431"/>
        </w:trPr>
        <w:tc>
          <w:tcPr>
            <w:tcW w:w="1188" w:type="dxa"/>
            <w:tcBorders>
              <w:bottom w:val="single" w:sz="6" w:space="0" w:color="000000"/>
              <w:right w:val="single" w:sz="6" w:space="0" w:color="000000"/>
            </w:tcBorders>
          </w:tcPr>
          <w:p w:rsidR="00B92380" w:rsidRDefault="00B92380" w:rsidP="00B92380">
            <w:pPr>
              <w:pStyle w:val="TableParagraph"/>
              <w:rPr>
                <w:sz w:val="18"/>
              </w:rPr>
            </w:pPr>
          </w:p>
        </w:tc>
        <w:tc>
          <w:tcPr>
            <w:tcW w:w="8701" w:type="dxa"/>
            <w:gridSpan w:val="2"/>
            <w:tcBorders>
              <w:left w:val="single" w:sz="6" w:space="0" w:color="000000"/>
              <w:bottom w:val="single" w:sz="4" w:space="0" w:color="000000"/>
            </w:tcBorders>
          </w:tcPr>
          <w:p w:rsidR="00B92380" w:rsidRDefault="00B92380" w:rsidP="00B92380">
            <w:pPr>
              <w:pStyle w:val="TableParagraph"/>
              <w:ind w:left="115"/>
              <w:rPr>
                <w:b/>
                <w:sz w:val="20"/>
              </w:rPr>
            </w:pPr>
            <w:r>
              <w:rPr>
                <w:b/>
                <w:sz w:val="20"/>
              </w:rPr>
              <w:t xml:space="preserve">COURSE SCHEDULE </w:t>
            </w:r>
            <w:r>
              <w:rPr>
                <w:b/>
                <w:spacing w:val="-2"/>
                <w:sz w:val="20"/>
              </w:rPr>
              <w:t>(Weekly)</w:t>
            </w:r>
          </w:p>
        </w:tc>
      </w:tr>
      <w:tr w:rsidR="00B92380" w:rsidTr="00B92380">
        <w:trPr>
          <w:trHeight w:val="434"/>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spacing w:before="2"/>
              <w:ind w:left="258"/>
              <w:rPr>
                <w:b/>
                <w:sz w:val="20"/>
              </w:rPr>
            </w:pPr>
            <w:r>
              <w:rPr>
                <w:b/>
                <w:spacing w:val="-2"/>
                <w:sz w:val="20"/>
              </w:rPr>
              <w:t>TOPICS</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Basic Concepts about Strategic Management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Strategic Management Process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Analysis of Strategic Management in Nursing (Internal and External Environment)</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Strategic Orientation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Strategy Creation and Implementation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Strategic Control Stage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Strategic Orientation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b/>
                <w:sz w:val="20"/>
                <w:szCs w:val="20"/>
              </w:rPr>
              <w:t>MID TERM</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Creating Strategic Mission and Vision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Institutional Strategies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Competition Strategies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Strategic Leadership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7" w:lineRule="exact"/>
              <w:ind w:left="118"/>
              <w:rPr>
                <w:sz w:val="20"/>
                <w:szCs w:val="20"/>
              </w:rPr>
            </w:pPr>
            <w:r w:rsidRPr="00091BB2">
              <w:rPr>
                <w:sz w:val="20"/>
                <w:szCs w:val="20"/>
              </w:rPr>
              <w:t>Corporate Governance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tabs>
                <w:tab w:val="left" w:pos="1197"/>
              </w:tabs>
              <w:spacing w:before="2" w:line="207" w:lineRule="exact"/>
              <w:rPr>
                <w:sz w:val="20"/>
                <w:szCs w:val="20"/>
              </w:rPr>
            </w:pPr>
            <w:r>
              <w:rPr>
                <w:sz w:val="20"/>
                <w:szCs w:val="20"/>
              </w:rPr>
              <w:t xml:space="preserve">  </w:t>
            </w:r>
            <w:r w:rsidRPr="00091BB2">
              <w:rPr>
                <w:sz w:val="20"/>
                <w:szCs w:val="20"/>
              </w:rPr>
              <w:t>Managerial Ethics in Nursing</w:t>
            </w:r>
          </w:p>
        </w:tc>
      </w:tr>
      <w:tr w:rsidR="00B92380" w:rsidTr="00B92380">
        <w:trPr>
          <w:trHeight w:val="229"/>
        </w:trPr>
        <w:tc>
          <w:tcPr>
            <w:tcW w:w="1188" w:type="dxa"/>
            <w:tcBorders>
              <w:top w:val="single" w:sz="6" w:space="0" w:color="000000"/>
              <w:bottom w:val="single" w:sz="6" w:space="0" w:color="000000"/>
              <w:right w:val="single" w:sz="4" w:space="0" w:color="000000"/>
            </w:tcBorders>
          </w:tcPr>
          <w:p w:rsidR="00B92380" w:rsidRDefault="00B92380" w:rsidP="00B92380">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tabs>
                <w:tab w:val="left" w:pos="1197"/>
              </w:tabs>
              <w:spacing w:before="2" w:line="207" w:lineRule="exact"/>
              <w:rPr>
                <w:sz w:val="20"/>
                <w:szCs w:val="20"/>
              </w:rPr>
            </w:pPr>
            <w:r>
              <w:rPr>
                <w:sz w:val="20"/>
                <w:szCs w:val="20"/>
              </w:rPr>
              <w:t xml:space="preserve">  </w:t>
            </w:r>
            <w:r w:rsidRPr="00091BB2">
              <w:rPr>
                <w:sz w:val="20"/>
                <w:szCs w:val="20"/>
              </w:rPr>
              <w:t>Culture of Strategic Institution in Nursing</w:t>
            </w:r>
          </w:p>
        </w:tc>
      </w:tr>
      <w:tr w:rsidR="00B92380" w:rsidTr="00B92380">
        <w:trPr>
          <w:trHeight w:val="222"/>
        </w:trPr>
        <w:tc>
          <w:tcPr>
            <w:tcW w:w="1188" w:type="dxa"/>
            <w:tcBorders>
              <w:top w:val="single" w:sz="6" w:space="0" w:color="000000"/>
              <w:right w:val="single" w:sz="4" w:space="0" w:color="000000"/>
            </w:tcBorders>
          </w:tcPr>
          <w:p w:rsidR="00B92380" w:rsidRDefault="00B92380" w:rsidP="00B92380">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B92380" w:rsidRDefault="00B92380" w:rsidP="00B92380">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B92380" w:rsidRPr="00091BB2" w:rsidRDefault="00B92380" w:rsidP="00B92380">
            <w:pPr>
              <w:pStyle w:val="TableParagraph"/>
              <w:spacing w:before="2" w:line="200" w:lineRule="exact"/>
              <w:ind w:left="118"/>
              <w:rPr>
                <w:sz w:val="20"/>
                <w:szCs w:val="20"/>
              </w:rPr>
            </w:pPr>
            <w:r w:rsidRPr="00091BB2">
              <w:rPr>
                <w:b/>
                <w:sz w:val="20"/>
                <w:szCs w:val="20"/>
              </w:rPr>
              <w:t>FINAL EXAM</w:t>
            </w:r>
          </w:p>
        </w:tc>
      </w:tr>
    </w:tbl>
    <w:p w:rsidR="00B92380" w:rsidRDefault="00B92380" w:rsidP="00B9238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B92380" w:rsidRPr="00091BB2" w:rsidTr="00B92380">
        <w:trPr>
          <w:trHeight w:val="647"/>
        </w:trPr>
        <w:tc>
          <w:tcPr>
            <w:tcW w:w="8065" w:type="dxa"/>
            <w:gridSpan w:val="2"/>
            <w:tcBorders>
              <w:right w:val="single" w:sz="6" w:space="0" w:color="000000"/>
            </w:tcBorders>
          </w:tcPr>
          <w:p w:rsidR="00B92380" w:rsidRPr="00091BB2" w:rsidRDefault="00B92380" w:rsidP="00B92380">
            <w:pPr>
              <w:pStyle w:val="TableParagraph"/>
              <w:spacing w:line="276" w:lineRule="auto"/>
              <w:ind w:left="3531" w:right="184" w:hanging="3324"/>
              <w:rPr>
                <w:b/>
                <w:sz w:val="20"/>
                <w:szCs w:val="20"/>
              </w:rPr>
            </w:pPr>
            <w:r w:rsidRPr="00091BB2">
              <w:rPr>
                <w:b/>
                <w:sz w:val="20"/>
                <w:szCs w:val="20"/>
              </w:rPr>
              <w:t>CONTRIBUTION</w:t>
            </w:r>
            <w:r w:rsidRPr="00091BB2">
              <w:rPr>
                <w:b/>
                <w:spacing w:val="-5"/>
                <w:sz w:val="20"/>
                <w:szCs w:val="20"/>
              </w:rPr>
              <w:t xml:space="preserve"> </w:t>
            </w:r>
            <w:r w:rsidRPr="00091BB2">
              <w:rPr>
                <w:b/>
                <w:sz w:val="20"/>
                <w:szCs w:val="20"/>
              </w:rPr>
              <w:t>OF</w:t>
            </w:r>
            <w:r w:rsidRPr="00091BB2">
              <w:rPr>
                <w:b/>
                <w:spacing w:val="-5"/>
                <w:sz w:val="20"/>
                <w:szCs w:val="20"/>
              </w:rPr>
              <w:t xml:space="preserve"> </w:t>
            </w:r>
            <w:r w:rsidRPr="00091BB2">
              <w:rPr>
                <w:b/>
                <w:sz w:val="20"/>
                <w:szCs w:val="20"/>
              </w:rPr>
              <w:t>THE</w:t>
            </w:r>
            <w:r w:rsidRPr="00091BB2">
              <w:rPr>
                <w:b/>
                <w:spacing w:val="-4"/>
                <w:sz w:val="20"/>
                <w:szCs w:val="20"/>
              </w:rPr>
              <w:t xml:space="preserve"> </w:t>
            </w:r>
            <w:r w:rsidRPr="00091BB2">
              <w:rPr>
                <w:b/>
                <w:sz w:val="20"/>
                <w:szCs w:val="20"/>
              </w:rPr>
              <w:t>COURSE</w:t>
            </w:r>
            <w:r w:rsidRPr="00091BB2">
              <w:rPr>
                <w:b/>
                <w:spacing w:val="-5"/>
                <w:sz w:val="20"/>
                <w:szCs w:val="20"/>
              </w:rPr>
              <w:t xml:space="preserve"> </w:t>
            </w:r>
            <w:r w:rsidRPr="00091BB2">
              <w:rPr>
                <w:b/>
                <w:sz w:val="20"/>
                <w:szCs w:val="20"/>
              </w:rPr>
              <w:t>LEARNING</w:t>
            </w:r>
            <w:r w:rsidRPr="00091BB2">
              <w:rPr>
                <w:b/>
                <w:spacing w:val="-5"/>
                <w:sz w:val="20"/>
                <w:szCs w:val="20"/>
              </w:rPr>
              <w:t xml:space="preserve"> </w:t>
            </w:r>
            <w:r w:rsidRPr="00091BB2">
              <w:rPr>
                <w:b/>
                <w:sz w:val="20"/>
                <w:szCs w:val="20"/>
              </w:rPr>
              <w:t>OUTCOMES</w:t>
            </w:r>
            <w:r w:rsidRPr="00091BB2">
              <w:rPr>
                <w:b/>
                <w:spacing w:val="-5"/>
                <w:sz w:val="20"/>
                <w:szCs w:val="20"/>
              </w:rPr>
              <w:t xml:space="preserve"> </w:t>
            </w:r>
            <w:r w:rsidRPr="00091BB2">
              <w:rPr>
                <w:b/>
                <w:sz w:val="20"/>
                <w:szCs w:val="20"/>
              </w:rPr>
              <w:t>TO</w:t>
            </w:r>
            <w:r w:rsidRPr="00091BB2">
              <w:rPr>
                <w:b/>
                <w:spacing w:val="-5"/>
                <w:sz w:val="20"/>
                <w:szCs w:val="20"/>
              </w:rPr>
              <w:t xml:space="preserve"> </w:t>
            </w:r>
            <w:r w:rsidRPr="00091BB2">
              <w:rPr>
                <w:b/>
                <w:sz w:val="20"/>
                <w:szCs w:val="20"/>
              </w:rPr>
              <w:t>THE</w:t>
            </w:r>
            <w:r w:rsidRPr="00091BB2">
              <w:rPr>
                <w:b/>
                <w:spacing w:val="-4"/>
                <w:sz w:val="20"/>
                <w:szCs w:val="20"/>
              </w:rPr>
              <w:t xml:space="preserve"> </w:t>
            </w:r>
            <w:r w:rsidRPr="00091BB2">
              <w:rPr>
                <w:b/>
                <w:sz w:val="20"/>
                <w:szCs w:val="20"/>
              </w:rPr>
              <w:t>PROGRAM</w:t>
            </w:r>
            <w:r w:rsidRPr="00091BB2">
              <w:rPr>
                <w:b/>
                <w:spacing w:val="-4"/>
                <w:sz w:val="20"/>
                <w:szCs w:val="20"/>
              </w:rPr>
              <w:t xml:space="preserve"> </w:t>
            </w:r>
            <w:r w:rsidRPr="00091BB2">
              <w:rPr>
                <w:b/>
                <w:sz w:val="20"/>
                <w:szCs w:val="20"/>
              </w:rPr>
              <w:t xml:space="preserve">LEARNING </w:t>
            </w:r>
            <w:r w:rsidRPr="00091BB2">
              <w:rPr>
                <w:b/>
                <w:spacing w:val="-2"/>
                <w:sz w:val="20"/>
                <w:szCs w:val="20"/>
              </w:rPr>
              <w:t>OUTCOMES</w:t>
            </w:r>
          </w:p>
        </w:tc>
        <w:tc>
          <w:tcPr>
            <w:tcW w:w="1824" w:type="dxa"/>
            <w:gridSpan w:val="3"/>
            <w:tcBorders>
              <w:left w:val="single" w:sz="6" w:space="0" w:color="000000"/>
            </w:tcBorders>
          </w:tcPr>
          <w:p w:rsidR="00B92380" w:rsidRPr="00091BB2" w:rsidRDefault="00B92380" w:rsidP="00B92380">
            <w:pPr>
              <w:pStyle w:val="TableParagraph"/>
              <w:spacing w:before="105"/>
              <w:ind w:left="613" w:right="76" w:hanging="498"/>
              <w:rPr>
                <w:b/>
                <w:sz w:val="20"/>
                <w:szCs w:val="20"/>
              </w:rPr>
            </w:pPr>
            <w:r w:rsidRPr="00091BB2">
              <w:rPr>
                <w:b/>
                <w:spacing w:val="-2"/>
                <w:sz w:val="20"/>
                <w:szCs w:val="20"/>
              </w:rPr>
              <w:t>CONTRIBUTION LEVEL</w:t>
            </w:r>
          </w:p>
        </w:tc>
      </w:tr>
      <w:tr w:rsidR="00B92380" w:rsidRPr="00091BB2" w:rsidTr="00B92380">
        <w:trPr>
          <w:trHeight w:val="670"/>
        </w:trPr>
        <w:tc>
          <w:tcPr>
            <w:tcW w:w="836" w:type="dxa"/>
            <w:tcBorders>
              <w:bottom w:val="single" w:sz="6" w:space="0" w:color="000000"/>
              <w:right w:val="single" w:sz="6" w:space="0" w:color="000000"/>
            </w:tcBorders>
          </w:tcPr>
          <w:p w:rsidR="00B92380" w:rsidRPr="00091BB2" w:rsidRDefault="00B92380" w:rsidP="00B92380">
            <w:pPr>
              <w:pStyle w:val="TableParagraph"/>
              <w:spacing w:before="220"/>
              <w:ind w:left="22"/>
              <w:jc w:val="center"/>
              <w:rPr>
                <w:b/>
                <w:sz w:val="20"/>
                <w:szCs w:val="20"/>
              </w:rPr>
            </w:pPr>
            <w:r w:rsidRPr="00091BB2">
              <w:rPr>
                <w:b/>
                <w:spacing w:val="-5"/>
                <w:sz w:val="20"/>
                <w:szCs w:val="20"/>
              </w:rPr>
              <w:t>NO</w:t>
            </w:r>
          </w:p>
        </w:tc>
        <w:tc>
          <w:tcPr>
            <w:tcW w:w="7229" w:type="dxa"/>
            <w:tcBorders>
              <w:left w:val="single" w:sz="6" w:space="0" w:color="000000"/>
              <w:bottom w:val="single" w:sz="6" w:space="0" w:color="000000"/>
              <w:right w:val="single" w:sz="6" w:space="0" w:color="000000"/>
            </w:tcBorders>
          </w:tcPr>
          <w:p w:rsidR="00B92380" w:rsidRPr="00091BB2" w:rsidRDefault="00B92380" w:rsidP="00B92380">
            <w:pPr>
              <w:pStyle w:val="TableParagraph"/>
              <w:ind w:left="29"/>
              <w:jc w:val="center"/>
              <w:rPr>
                <w:b/>
                <w:sz w:val="20"/>
                <w:szCs w:val="20"/>
              </w:rPr>
            </w:pPr>
            <w:r w:rsidRPr="00091BB2">
              <w:rPr>
                <w:b/>
                <w:sz w:val="20"/>
                <w:szCs w:val="20"/>
              </w:rPr>
              <w:t>LEARNING</w:t>
            </w:r>
            <w:r w:rsidRPr="00091BB2">
              <w:rPr>
                <w:b/>
                <w:spacing w:val="-6"/>
                <w:sz w:val="20"/>
                <w:szCs w:val="20"/>
              </w:rPr>
              <w:t xml:space="preserve"> </w:t>
            </w:r>
            <w:r w:rsidRPr="00091BB2">
              <w:rPr>
                <w:b/>
                <w:sz w:val="20"/>
                <w:szCs w:val="20"/>
              </w:rPr>
              <w:t>OUTCOMES</w:t>
            </w:r>
            <w:r w:rsidRPr="00091BB2">
              <w:rPr>
                <w:b/>
                <w:spacing w:val="-3"/>
                <w:sz w:val="20"/>
                <w:szCs w:val="20"/>
              </w:rPr>
              <w:t xml:space="preserve"> </w:t>
            </w:r>
            <w:r w:rsidRPr="00091BB2">
              <w:rPr>
                <w:b/>
                <w:spacing w:val="-2"/>
                <w:sz w:val="20"/>
                <w:szCs w:val="20"/>
              </w:rPr>
              <w:t>(MSc)</w:t>
            </w:r>
          </w:p>
        </w:tc>
        <w:tc>
          <w:tcPr>
            <w:tcW w:w="608" w:type="dxa"/>
            <w:tcBorders>
              <w:left w:val="single" w:sz="6" w:space="0" w:color="000000"/>
              <w:bottom w:val="single" w:sz="6" w:space="0" w:color="000000"/>
              <w:right w:val="single" w:sz="6" w:space="0" w:color="000000"/>
            </w:tcBorders>
          </w:tcPr>
          <w:p w:rsidR="00B92380" w:rsidRPr="00091BB2" w:rsidRDefault="00B92380" w:rsidP="00B92380">
            <w:pPr>
              <w:pStyle w:val="TableParagraph"/>
              <w:ind w:left="30"/>
              <w:jc w:val="center"/>
              <w:rPr>
                <w:b/>
                <w:sz w:val="20"/>
                <w:szCs w:val="20"/>
              </w:rPr>
            </w:pPr>
            <w:r w:rsidRPr="00091BB2">
              <w:rPr>
                <w:b/>
                <w:spacing w:val="-10"/>
                <w:sz w:val="20"/>
                <w:szCs w:val="20"/>
              </w:rPr>
              <w:t>1</w:t>
            </w:r>
          </w:p>
          <w:p w:rsidR="00B92380" w:rsidRPr="00091BB2" w:rsidRDefault="00B92380" w:rsidP="00B92380">
            <w:pPr>
              <w:pStyle w:val="TableParagraph"/>
              <w:spacing w:before="25"/>
              <w:rPr>
                <w:b/>
                <w:sz w:val="20"/>
                <w:szCs w:val="20"/>
              </w:rPr>
            </w:pPr>
          </w:p>
          <w:p w:rsidR="00B92380" w:rsidRPr="00091BB2" w:rsidRDefault="00B92380" w:rsidP="00B92380">
            <w:pPr>
              <w:pStyle w:val="TableParagraph"/>
              <w:spacing w:before="1" w:line="199" w:lineRule="exact"/>
              <w:ind w:left="30" w:right="1"/>
              <w:jc w:val="center"/>
              <w:rPr>
                <w:sz w:val="20"/>
                <w:szCs w:val="20"/>
              </w:rPr>
            </w:pPr>
            <w:r w:rsidRPr="00091BB2">
              <w:rPr>
                <w:spacing w:val="-5"/>
                <w:sz w:val="20"/>
                <w:szCs w:val="20"/>
              </w:rPr>
              <w:t>Low</w:t>
            </w:r>
          </w:p>
        </w:tc>
        <w:tc>
          <w:tcPr>
            <w:tcW w:w="575" w:type="dxa"/>
            <w:tcBorders>
              <w:left w:val="single" w:sz="6" w:space="0" w:color="000000"/>
              <w:bottom w:val="single" w:sz="6" w:space="0" w:color="000000"/>
              <w:right w:val="single" w:sz="6" w:space="0" w:color="000000"/>
            </w:tcBorders>
          </w:tcPr>
          <w:p w:rsidR="00B92380" w:rsidRPr="00091BB2" w:rsidRDefault="00B92380" w:rsidP="00B92380">
            <w:pPr>
              <w:pStyle w:val="TableParagraph"/>
              <w:spacing w:before="12"/>
              <w:ind w:left="30"/>
              <w:jc w:val="center"/>
              <w:rPr>
                <w:b/>
                <w:sz w:val="20"/>
                <w:szCs w:val="20"/>
              </w:rPr>
            </w:pPr>
            <w:r w:rsidRPr="00091BB2">
              <w:rPr>
                <w:b/>
                <w:spacing w:val="-10"/>
                <w:sz w:val="20"/>
                <w:szCs w:val="20"/>
              </w:rPr>
              <w:t>2</w:t>
            </w:r>
          </w:p>
          <w:p w:rsidR="00B92380" w:rsidRPr="00091BB2" w:rsidRDefault="00B92380" w:rsidP="00B92380">
            <w:pPr>
              <w:pStyle w:val="TableParagraph"/>
              <w:spacing w:before="25"/>
              <w:rPr>
                <w:b/>
                <w:sz w:val="20"/>
                <w:szCs w:val="20"/>
              </w:rPr>
            </w:pPr>
          </w:p>
          <w:p w:rsidR="00B92380" w:rsidRPr="00091BB2" w:rsidRDefault="00B92380" w:rsidP="00B92380">
            <w:pPr>
              <w:pStyle w:val="TableParagraph"/>
              <w:spacing w:before="1" w:line="187" w:lineRule="exact"/>
              <w:ind w:left="30" w:right="1"/>
              <w:jc w:val="center"/>
              <w:rPr>
                <w:sz w:val="20"/>
                <w:szCs w:val="20"/>
              </w:rPr>
            </w:pPr>
            <w:r w:rsidRPr="00091BB2">
              <w:rPr>
                <w:spacing w:val="-5"/>
                <w:sz w:val="20"/>
                <w:szCs w:val="20"/>
              </w:rPr>
              <w:t>MId</w:t>
            </w:r>
          </w:p>
        </w:tc>
        <w:tc>
          <w:tcPr>
            <w:tcW w:w="641" w:type="dxa"/>
            <w:tcBorders>
              <w:left w:val="single" w:sz="6" w:space="0" w:color="000000"/>
              <w:bottom w:val="single" w:sz="6" w:space="0" w:color="000000"/>
            </w:tcBorders>
          </w:tcPr>
          <w:p w:rsidR="00B92380" w:rsidRPr="00091BB2" w:rsidRDefault="00B92380" w:rsidP="00B92380">
            <w:pPr>
              <w:pStyle w:val="TableParagraph"/>
              <w:spacing w:before="12"/>
              <w:ind w:left="37"/>
              <w:jc w:val="center"/>
              <w:rPr>
                <w:b/>
                <w:sz w:val="20"/>
                <w:szCs w:val="20"/>
              </w:rPr>
            </w:pPr>
            <w:r w:rsidRPr="00091BB2">
              <w:rPr>
                <w:b/>
                <w:spacing w:val="-10"/>
                <w:sz w:val="20"/>
                <w:szCs w:val="20"/>
              </w:rPr>
              <w:t>3</w:t>
            </w:r>
          </w:p>
          <w:p w:rsidR="00B92380" w:rsidRPr="00091BB2" w:rsidRDefault="00B92380" w:rsidP="00B92380">
            <w:pPr>
              <w:pStyle w:val="TableParagraph"/>
              <w:spacing w:before="25"/>
              <w:rPr>
                <w:b/>
                <w:sz w:val="20"/>
                <w:szCs w:val="20"/>
              </w:rPr>
            </w:pPr>
          </w:p>
          <w:p w:rsidR="00B92380" w:rsidRPr="00091BB2" w:rsidRDefault="00B92380" w:rsidP="00B92380">
            <w:pPr>
              <w:pStyle w:val="TableParagraph"/>
              <w:spacing w:before="1" w:line="187" w:lineRule="exact"/>
              <w:ind w:left="37"/>
              <w:jc w:val="center"/>
              <w:rPr>
                <w:sz w:val="20"/>
                <w:szCs w:val="20"/>
              </w:rPr>
            </w:pPr>
            <w:r w:rsidRPr="00091BB2">
              <w:rPr>
                <w:spacing w:val="-4"/>
                <w:sz w:val="20"/>
                <w:szCs w:val="20"/>
              </w:rPr>
              <w:t>HIgh</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rPr>
                <w:sz w:val="20"/>
                <w:szCs w:val="20"/>
              </w:rPr>
            </w:pPr>
            <w:r w:rsidRPr="00091BB2">
              <w:rPr>
                <w:sz w:val="20"/>
                <w:szCs w:val="20"/>
              </w:rPr>
              <w:t xml:space="preserve">Ability on scientific questioning and forming hypothesis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p>
        </w:tc>
      </w:tr>
      <w:tr w:rsidR="00B92380" w:rsidRPr="00091BB2" w:rsidTr="00B92380">
        <w:trPr>
          <w:trHeight w:val="308"/>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before="39"/>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r w:rsidR="00B92380" w:rsidRPr="00091BB2" w:rsidTr="00B92380">
        <w:trPr>
          <w:trHeight w:val="229"/>
        </w:trPr>
        <w:tc>
          <w:tcPr>
            <w:tcW w:w="836" w:type="dxa"/>
            <w:tcBorders>
              <w:top w:val="single" w:sz="6" w:space="0" w:color="000000"/>
              <w:bottom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92380" w:rsidRPr="00091BB2" w:rsidRDefault="00B92380" w:rsidP="00B92380">
            <w:pPr>
              <w:pStyle w:val="TableParagraph"/>
              <w:rPr>
                <w:sz w:val="20"/>
                <w:szCs w:val="20"/>
              </w:rPr>
            </w:pPr>
          </w:p>
        </w:tc>
      </w:tr>
      <w:tr w:rsidR="00B92380" w:rsidRPr="00091BB2" w:rsidTr="00B92380">
        <w:trPr>
          <w:trHeight w:val="229"/>
        </w:trPr>
        <w:tc>
          <w:tcPr>
            <w:tcW w:w="836" w:type="dxa"/>
            <w:tcBorders>
              <w:top w:val="single" w:sz="6" w:space="0" w:color="000000"/>
              <w:right w:val="dashed" w:sz="6" w:space="0" w:color="000000"/>
            </w:tcBorders>
          </w:tcPr>
          <w:p w:rsidR="00B92380" w:rsidRPr="00091BB2" w:rsidRDefault="00B92380" w:rsidP="00B92380">
            <w:pPr>
              <w:pStyle w:val="TableParagraph"/>
              <w:spacing w:line="210" w:lineRule="exact"/>
              <w:ind w:left="22"/>
              <w:jc w:val="center"/>
              <w:rPr>
                <w:sz w:val="20"/>
                <w:szCs w:val="20"/>
              </w:rPr>
            </w:pPr>
            <w:r w:rsidRPr="00091BB2">
              <w:rPr>
                <w:sz w:val="20"/>
                <w:szCs w:val="20"/>
              </w:rPr>
              <w:t>LO</w:t>
            </w:r>
            <w:r w:rsidRPr="00091BB2">
              <w:rPr>
                <w:spacing w:val="-2"/>
                <w:sz w:val="20"/>
                <w:szCs w:val="20"/>
              </w:rPr>
              <w:t xml:space="preserve"> </w:t>
            </w:r>
            <w:r w:rsidRPr="00091BB2">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B92380" w:rsidRPr="00091BB2" w:rsidRDefault="00B92380" w:rsidP="00B92380">
            <w:pPr>
              <w:pStyle w:val="TableParagraph"/>
              <w:rPr>
                <w:sz w:val="20"/>
                <w:szCs w:val="20"/>
              </w:rPr>
            </w:pPr>
            <w:r w:rsidRPr="00091BB2">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B92380" w:rsidRPr="00091BB2" w:rsidRDefault="00B92380" w:rsidP="00B92380">
            <w:pPr>
              <w:pStyle w:val="TableParagraph"/>
              <w:rPr>
                <w:sz w:val="20"/>
                <w:szCs w:val="20"/>
              </w:rPr>
            </w:pPr>
          </w:p>
        </w:tc>
        <w:tc>
          <w:tcPr>
            <w:tcW w:w="575" w:type="dxa"/>
            <w:tcBorders>
              <w:top w:val="single" w:sz="6" w:space="0" w:color="000000"/>
              <w:left w:val="dashed" w:sz="6" w:space="0" w:color="000000"/>
              <w:right w:val="dashed" w:sz="6" w:space="0" w:color="000000"/>
            </w:tcBorders>
            <w:vAlign w:val="center"/>
          </w:tcPr>
          <w:p w:rsidR="00B92380" w:rsidRPr="00091BB2" w:rsidRDefault="00B92380" w:rsidP="00B92380">
            <w:pPr>
              <w:pStyle w:val="TableParagraph"/>
              <w:rPr>
                <w:sz w:val="20"/>
                <w:szCs w:val="20"/>
              </w:rPr>
            </w:pPr>
          </w:p>
        </w:tc>
        <w:tc>
          <w:tcPr>
            <w:tcW w:w="641" w:type="dxa"/>
            <w:tcBorders>
              <w:top w:val="single" w:sz="6" w:space="0" w:color="000000"/>
              <w:left w:val="dashed" w:sz="6" w:space="0" w:color="000000"/>
            </w:tcBorders>
            <w:vAlign w:val="center"/>
          </w:tcPr>
          <w:p w:rsidR="00B92380" w:rsidRPr="00091BB2" w:rsidRDefault="00B92380" w:rsidP="00B92380">
            <w:pPr>
              <w:pStyle w:val="TableParagraph"/>
              <w:rPr>
                <w:sz w:val="20"/>
                <w:szCs w:val="20"/>
              </w:rPr>
            </w:pPr>
            <w:r w:rsidRPr="00091BB2">
              <w:rPr>
                <w:b/>
                <w:sz w:val="20"/>
                <w:szCs w:val="20"/>
              </w:rPr>
              <w:t>X</w:t>
            </w:r>
          </w:p>
        </w:tc>
      </w:tr>
    </w:tbl>
    <w:p w:rsidR="00B92380" w:rsidRDefault="00B92380" w:rsidP="00B92380">
      <w:pPr>
        <w:spacing w:before="14"/>
        <w:rPr>
          <w:b/>
          <w:sz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7"/>
        <w:gridCol w:w="4976"/>
      </w:tblGrid>
      <w:tr w:rsidR="00B92380" w:rsidRPr="00884C1D" w:rsidTr="00B92380">
        <w:trPr>
          <w:trHeight w:val="518"/>
        </w:trPr>
        <w:tc>
          <w:tcPr>
            <w:tcW w:w="2420" w:type="pct"/>
            <w:tcBorders>
              <w:top w:val="single" w:sz="12" w:space="0" w:color="auto"/>
              <w:left w:val="single" w:sz="12" w:space="0" w:color="auto"/>
              <w:bottom w:val="single" w:sz="12" w:space="0" w:color="auto"/>
              <w:right w:val="single" w:sz="12" w:space="0" w:color="auto"/>
            </w:tcBorders>
          </w:tcPr>
          <w:p w:rsidR="00B92380" w:rsidRPr="00884C1D" w:rsidRDefault="00B92380" w:rsidP="00B92380">
            <w:pPr>
              <w:rPr>
                <w:b/>
              </w:rPr>
            </w:pPr>
            <w:r w:rsidRPr="00884C1D">
              <w:rPr>
                <w:b/>
              </w:rPr>
              <w:t>Instructor Name</w:t>
            </w:r>
          </w:p>
          <w:p w:rsidR="00B92380" w:rsidRPr="00884C1D" w:rsidRDefault="00B92380" w:rsidP="00B92380">
            <w:pPr>
              <w:rPr>
                <w:b/>
              </w:rPr>
            </w:pPr>
            <w:r w:rsidRPr="00884C1D">
              <w:rPr>
                <w:b/>
              </w:rPr>
              <w:t>Sign</w:t>
            </w:r>
          </w:p>
          <w:p w:rsidR="00B92380" w:rsidRDefault="00B92380" w:rsidP="00B92380">
            <w:pPr>
              <w:rPr>
                <w:b/>
              </w:rPr>
            </w:pPr>
          </w:p>
          <w:p w:rsidR="00B92380" w:rsidRPr="00884C1D" w:rsidRDefault="00B92380" w:rsidP="00B92380">
            <w:pPr>
              <w:rPr>
                <w:b/>
              </w:rPr>
            </w:pPr>
          </w:p>
          <w:p w:rsidR="00B92380" w:rsidRDefault="00B92380" w:rsidP="00B92380">
            <w:pPr>
              <w:outlineLvl w:val="0"/>
              <w:rPr>
                <w:b/>
              </w:rPr>
            </w:pPr>
            <w:r>
              <w:rPr>
                <w:b/>
              </w:rPr>
              <w:t>Assoc. Prof.</w:t>
            </w:r>
            <w:r w:rsidRPr="00884C1D">
              <w:rPr>
                <w:b/>
              </w:rPr>
              <w:t xml:space="preserve"> Aysun TÜRE</w:t>
            </w:r>
          </w:p>
          <w:p w:rsidR="00B92380" w:rsidRPr="00884C1D" w:rsidRDefault="00B92380" w:rsidP="00B92380">
            <w:pPr>
              <w:outlineLvl w:val="0"/>
              <w:rPr>
                <w:b/>
              </w:rPr>
            </w:pPr>
            <w:r>
              <w:rPr>
                <w:b/>
              </w:rPr>
              <w:t xml:space="preserve"> </w:t>
            </w:r>
          </w:p>
          <w:p w:rsidR="00B92380" w:rsidRPr="00884C1D" w:rsidRDefault="00B92380" w:rsidP="00B92380">
            <w:pPr>
              <w:jc w:val="center"/>
              <w:outlineLvl w:val="0"/>
              <w:rPr>
                <w:b/>
              </w:rPr>
            </w:pPr>
          </w:p>
        </w:tc>
        <w:tc>
          <w:tcPr>
            <w:tcW w:w="2580" w:type="pct"/>
            <w:tcBorders>
              <w:top w:val="single" w:sz="12" w:space="0" w:color="auto"/>
              <w:left w:val="single" w:sz="12" w:space="0" w:color="auto"/>
              <w:bottom w:val="single" w:sz="12" w:space="0" w:color="auto"/>
              <w:right w:val="single" w:sz="12" w:space="0" w:color="auto"/>
            </w:tcBorders>
            <w:vAlign w:val="center"/>
          </w:tcPr>
          <w:p w:rsidR="00B92380" w:rsidRPr="00091BB2" w:rsidRDefault="00B92380" w:rsidP="00B92380">
            <w:pPr>
              <w:jc w:val="right"/>
              <w:rPr>
                <w:b/>
                <w:sz w:val="20"/>
                <w:szCs w:val="20"/>
              </w:rPr>
            </w:pPr>
            <w:r w:rsidRPr="00091BB2">
              <w:rPr>
                <w:b/>
                <w:sz w:val="20"/>
                <w:szCs w:val="20"/>
              </w:rPr>
              <w:t xml:space="preserve">                                                                                                Date</w:t>
            </w:r>
          </w:p>
          <w:p w:rsidR="00B92380" w:rsidRPr="00091BB2" w:rsidRDefault="00B92380" w:rsidP="00B92380">
            <w:pPr>
              <w:jc w:val="right"/>
              <w:rPr>
                <w:sz w:val="20"/>
                <w:szCs w:val="20"/>
              </w:rPr>
            </w:pPr>
          </w:p>
          <w:p w:rsidR="00B92380" w:rsidRPr="00091BB2" w:rsidRDefault="00B92380" w:rsidP="00B92380">
            <w:pPr>
              <w:jc w:val="right"/>
              <w:rPr>
                <w:sz w:val="20"/>
                <w:szCs w:val="20"/>
              </w:rPr>
            </w:pPr>
            <w:r>
              <w:rPr>
                <w:b/>
                <w:sz w:val="20"/>
                <w:szCs w:val="20"/>
              </w:rPr>
              <w:t>28.03.2025</w:t>
            </w:r>
          </w:p>
        </w:tc>
      </w:tr>
    </w:tbl>
    <w:p w:rsidR="00B92380" w:rsidRDefault="00B92380">
      <w:pPr>
        <w:spacing w:after="200" w:line="276" w:lineRule="auto"/>
        <w:rPr>
          <w:sz w:val="20"/>
          <w:szCs w:val="20"/>
        </w:rPr>
      </w:pPr>
    </w:p>
    <w:p w:rsidR="00B92380" w:rsidRDefault="00B92380">
      <w:pPr>
        <w:spacing w:after="200" w:line="276" w:lineRule="auto"/>
        <w:rPr>
          <w:sz w:val="20"/>
          <w:szCs w:val="20"/>
        </w:rPr>
      </w:pPr>
      <w:r>
        <w:rPr>
          <w:sz w:val="20"/>
          <w:szCs w:val="20"/>
        </w:rPr>
        <w:br w:type="page"/>
      </w:r>
    </w:p>
    <w:p w:rsidR="00B92380" w:rsidRDefault="00B92380">
      <w:pPr>
        <w:spacing w:after="200" w:line="276" w:lineRule="auto"/>
        <w:rPr>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BB3D18" w:rsidTr="002C4118">
        <w:trPr>
          <w:trHeight w:val="459"/>
        </w:trPr>
        <w:tc>
          <w:tcPr>
            <w:tcW w:w="4205" w:type="dxa"/>
            <w:gridSpan w:val="2"/>
          </w:tcPr>
          <w:p w:rsidR="00BB3D18" w:rsidRDefault="00BB3D18" w:rsidP="002C4118">
            <w:pPr>
              <w:pStyle w:val="TableParagraph"/>
              <w:spacing w:line="230" w:lineRule="atLeast"/>
              <w:ind w:left="108" w:right="2556"/>
              <w:rPr>
                <w:b/>
                <w:sz w:val="20"/>
              </w:rPr>
            </w:pPr>
            <w:r>
              <w:rPr>
                <w:b/>
                <w:sz w:val="20"/>
              </w:rPr>
              <w:t>COURSE</w:t>
            </w:r>
            <w:r>
              <w:rPr>
                <w:b/>
                <w:spacing w:val="-13"/>
                <w:sz w:val="20"/>
              </w:rPr>
              <w:t xml:space="preserve"> </w:t>
            </w:r>
            <w:r>
              <w:rPr>
                <w:b/>
                <w:sz w:val="20"/>
              </w:rPr>
              <w:t xml:space="preserve">CODE: </w:t>
            </w:r>
            <w:r w:rsidRPr="00480BC9">
              <w:rPr>
                <w:sz w:val="20"/>
                <w:szCs w:val="18"/>
              </w:rPr>
              <w:t>522303227</w:t>
            </w:r>
          </w:p>
        </w:tc>
        <w:tc>
          <w:tcPr>
            <w:tcW w:w="5423" w:type="dxa"/>
            <w:gridSpan w:val="4"/>
          </w:tcPr>
          <w:p w:rsidR="00BB3D18" w:rsidRPr="00755510" w:rsidRDefault="00BB3D18" w:rsidP="002C4118">
            <w:pPr>
              <w:outlineLvl w:val="0"/>
              <w:rPr>
                <w:sz w:val="20"/>
                <w:szCs w:val="20"/>
              </w:rPr>
            </w:pPr>
            <w:r>
              <w:rPr>
                <w:sz w:val="20"/>
                <w:szCs w:val="20"/>
              </w:rPr>
              <w:t>NURSING</w:t>
            </w:r>
          </w:p>
        </w:tc>
      </w:tr>
      <w:tr w:rsidR="00BB3D18" w:rsidTr="002C4118">
        <w:trPr>
          <w:trHeight w:val="689"/>
        </w:trPr>
        <w:tc>
          <w:tcPr>
            <w:tcW w:w="9628" w:type="dxa"/>
            <w:gridSpan w:val="6"/>
          </w:tcPr>
          <w:p w:rsidR="00BB3D18" w:rsidRPr="0030334E" w:rsidRDefault="00BB3D18" w:rsidP="002C4118">
            <w:pPr>
              <w:pStyle w:val="HTMLncedenBiimlendirilmi"/>
              <w:shd w:val="clear" w:color="auto" w:fill="F8F9FA"/>
              <w:rPr>
                <w:rFonts w:ascii="Times New Roman" w:hAnsi="Times New Roman" w:cs="Times New Roman"/>
                <w:color w:val="202124"/>
                <w:sz w:val="22"/>
                <w:szCs w:val="22"/>
              </w:rPr>
            </w:pPr>
            <w:r>
              <w:rPr>
                <w:b/>
              </w:rPr>
              <w:t xml:space="preserve">COURSE NAME: </w:t>
            </w:r>
            <w:bookmarkStart w:id="29" w:name="develop1"/>
            <w:r w:rsidRPr="00480BC9">
              <w:rPr>
                <w:rStyle w:val="y2qfc"/>
                <w:rFonts w:ascii="Times New Roman" w:eastAsiaTheme="majorEastAsia" w:hAnsi="Times New Roman" w:cs="Times New Roman"/>
                <w:color w:val="202124"/>
                <w:sz w:val="22"/>
                <w:szCs w:val="22"/>
                <w:lang w:val="en"/>
              </w:rPr>
              <w:t>DEVELOPING COMMUNİCATION SKILLS IN NURSEPATIENT RELATIONSHIP I</w:t>
            </w:r>
            <w:bookmarkEnd w:id="29"/>
          </w:p>
          <w:p w:rsidR="00BB3D18" w:rsidRDefault="00BB3D18" w:rsidP="002C4118">
            <w:pPr>
              <w:pStyle w:val="TableParagraph"/>
              <w:spacing w:line="230" w:lineRule="atLeast"/>
              <w:ind w:left="108" w:right="7563"/>
              <w:rPr>
                <w:sz w:val="20"/>
              </w:rPr>
            </w:pPr>
          </w:p>
        </w:tc>
      </w:tr>
      <w:tr w:rsidR="00BB3D18" w:rsidTr="002C4118">
        <w:trPr>
          <w:trHeight w:val="229"/>
        </w:trPr>
        <w:tc>
          <w:tcPr>
            <w:tcW w:w="3329" w:type="dxa"/>
            <w:vMerge w:val="restart"/>
          </w:tcPr>
          <w:p w:rsidR="00BB3D18" w:rsidRDefault="00BB3D18" w:rsidP="002C4118">
            <w:pPr>
              <w:pStyle w:val="TableParagraph"/>
              <w:ind w:left="12" w:right="3"/>
              <w:jc w:val="center"/>
              <w:rPr>
                <w:b/>
                <w:sz w:val="20"/>
              </w:rPr>
            </w:pPr>
            <w:r>
              <w:rPr>
                <w:b/>
                <w:sz w:val="20"/>
              </w:rPr>
              <w:t>INSTRUCTOR</w:t>
            </w:r>
            <w:r>
              <w:rPr>
                <w:b/>
                <w:spacing w:val="-9"/>
                <w:sz w:val="20"/>
              </w:rPr>
              <w:t xml:space="preserve"> </w:t>
            </w:r>
            <w:r>
              <w:rPr>
                <w:b/>
                <w:spacing w:val="-4"/>
                <w:sz w:val="20"/>
              </w:rPr>
              <w:t>NAME</w:t>
            </w:r>
          </w:p>
          <w:p w:rsidR="00BB3D18" w:rsidRDefault="00BB3D18" w:rsidP="002C4118">
            <w:pPr>
              <w:pStyle w:val="TableParagraph"/>
              <w:ind w:left="12"/>
              <w:jc w:val="center"/>
              <w:rPr>
                <w:sz w:val="20"/>
              </w:rPr>
            </w:pPr>
            <w:r>
              <w:rPr>
                <w:sz w:val="20"/>
              </w:rPr>
              <w:t>Doç. Dr. Hülya KÖK EREN</w:t>
            </w:r>
          </w:p>
        </w:tc>
        <w:tc>
          <w:tcPr>
            <w:tcW w:w="2968" w:type="dxa"/>
            <w:gridSpan w:val="2"/>
            <w:vMerge w:val="restart"/>
          </w:tcPr>
          <w:p w:rsidR="00BB3D18" w:rsidRDefault="00BB3D18" w:rsidP="002C4118">
            <w:pPr>
              <w:pStyle w:val="TableParagraph"/>
              <w:ind w:left="464"/>
              <w:rPr>
                <w:b/>
                <w:sz w:val="20"/>
              </w:rPr>
            </w:pPr>
            <w:r>
              <w:rPr>
                <w:b/>
                <w:sz w:val="20"/>
              </w:rPr>
              <w:t xml:space="preserve">COURSE </w:t>
            </w:r>
            <w:r>
              <w:rPr>
                <w:b/>
                <w:spacing w:val="-2"/>
                <w:sz w:val="20"/>
              </w:rPr>
              <w:t>LANGUAGE</w:t>
            </w:r>
          </w:p>
          <w:p w:rsidR="00BB3D18" w:rsidRDefault="00BB3D18" w:rsidP="002C4118">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BB3D18" w:rsidRDefault="00BB3D18" w:rsidP="002C4118">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BB3D18" w:rsidRDefault="00BB3D18" w:rsidP="002C4118">
            <w:pPr>
              <w:pStyle w:val="TableParagraph"/>
              <w:spacing w:line="210" w:lineRule="exact"/>
              <w:ind w:left="935"/>
              <w:rPr>
                <w:b/>
                <w:sz w:val="20"/>
              </w:rPr>
            </w:pPr>
            <w:r>
              <w:rPr>
                <w:b/>
                <w:sz w:val="20"/>
              </w:rPr>
              <w:t xml:space="preserve">Course </w:t>
            </w:r>
            <w:r>
              <w:rPr>
                <w:b/>
                <w:spacing w:val="-2"/>
                <w:sz w:val="20"/>
              </w:rPr>
              <w:t>Catagory</w:t>
            </w:r>
          </w:p>
        </w:tc>
      </w:tr>
      <w:tr w:rsidR="00BB3D18" w:rsidTr="002C4118">
        <w:trPr>
          <w:trHeight w:val="449"/>
        </w:trPr>
        <w:tc>
          <w:tcPr>
            <w:tcW w:w="3329" w:type="dxa"/>
            <w:vMerge/>
            <w:tcBorders>
              <w:top w:val="nil"/>
            </w:tcBorders>
          </w:tcPr>
          <w:p w:rsidR="00BB3D18" w:rsidRDefault="00BB3D18" w:rsidP="002C4118">
            <w:pPr>
              <w:rPr>
                <w:sz w:val="2"/>
                <w:szCs w:val="2"/>
              </w:rPr>
            </w:pPr>
          </w:p>
        </w:tc>
        <w:tc>
          <w:tcPr>
            <w:tcW w:w="2968" w:type="dxa"/>
            <w:gridSpan w:val="2"/>
            <w:vMerge/>
            <w:tcBorders>
              <w:top w:val="nil"/>
            </w:tcBorders>
          </w:tcPr>
          <w:p w:rsidR="00BB3D18" w:rsidRDefault="00BB3D18" w:rsidP="002C4118">
            <w:pPr>
              <w:rPr>
                <w:sz w:val="2"/>
                <w:szCs w:val="2"/>
              </w:rPr>
            </w:pPr>
          </w:p>
        </w:tc>
        <w:tc>
          <w:tcPr>
            <w:tcW w:w="1072" w:type="dxa"/>
          </w:tcPr>
          <w:p w:rsidR="00BB3D18" w:rsidRDefault="00BB3D18" w:rsidP="002C4118">
            <w:pPr>
              <w:pStyle w:val="TableParagraph"/>
              <w:spacing w:before="110"/>
              <w:ind w:left="141"/>
              <w:rPr>
                <w:sz w:val="20"/>
              </w:rPr>
            </w:pPr>
            <w:r>
              <w:rPr>
                <w:spacing w:val="-2"/>
                <w:sz w:val="20"/>
              </w:rPr>
              <w:t>Technical</w:t>
            </w:r>
          </w:p>
        </w:tc>
        <w:tc>
          <w:tcPr>
            <w:tcW w:w="1054" w:type="dxa"/>
          </w:tcPr>
          <w:p w:rsidR="00BB3D18" w:rsidRDefault="00BB3D18" w:rsidP="002C4118">
            <w:pPr>
              <w:pStyle w:val="TableParagraph"/>
              <w:spacing w:before="110"/>
              <w:ind w:left="10"/>
              <w:jc w:val="center"/>
              <w:rPr>
                <w:sz w:val="20"/>
              </w:rPr>
            </w:pPr>
            <w:r>
              <w:rPr>
                <w:spacing w:val="-2"/>
                <w:sz w:val="20"/>
              </w:rPr>
              <w:t>Medical</w:t>
            </w:r>
          </w:p>
        </w:tc>
        <w:tc>
          <w:tcPr>
            <w:tcW w:w="1205" w:type="dxa"/>
          </w:tcPr>
          <w:p w:rsidR="00BB3D18" w:rsidRDefault="00BB3D18" w:rsidP="002C4118">
            <w:pPr>
              <w:pStyle w:val="TableParagraph"/>
              <w:spacing w:before="110"/>
              <w:ind w:left="108"/>
              <w:rPr>
                <w:sz w:val="20"/>
              </w:rPr>
            </w:pPr>
            <w:r>
              <w:rPr>
                <w:spacing w:val="-2"/>
                <w:sz w:val="20"/>
              </w:rPr>
              <w:t>Other(……)</w:t>
            </w:r>
          </w:p>
        </w:tc>
      </w:tr>
      <w:tr w:rsidR="00BB3D18" w:rsidTr="002C4118">
        <w:trPr>
          <w:trHeight w:val="229"/>
        </w:trPr>
        <w:tc>
          <w:tcPr>
            <w:tcW w:w="3329" w:type="dxa"/>
            <w:vMerge/>
            <w:tcBorders>
              <w:top w:val="nil"/>
            </w:tcBorders>
          </w:tcPr>
          <w:p w:rsidR="00BB3D18" w:rsidRDefault="00BB3D18" w:rsidP="002C4118">
            <w:pPr>
              <w:rPr>
                <w:sz w:val="2"/>
                <w:szCs w:val="2"/>
              </w:rPr>
            </w:pPr>
          </w:p>
        </w:tc>
        <w:tc>
          <w:tcPr>
            <w:tcW w:w="2968" w:type="dxa"/>
            <w:gridSpan w:val="2"/>
            <w:vMerge/>
            <w:tcBorders>
              <w:top w:val="nil"/>
            </w:tcBorders>
          </w:tcPr>
          <w:p w:rsidR="00BB3D18" w:rsidRDefault="00BB3D18" w:rsidP="002C4118">
            <w:pPr>
              <w:rPr>
                <w:sz w:val="2"/>
                <w:szCs w:val="2"/>
              </w:rPr>
            </w:pPr>
          </w:p>
        </w:tc>
        <w:tc>
          <w:tcPr>
            <w:tcW w:w="1072" w:type="dxa"/>
          </w:tcPr>
          <w:p w:rsidR="00BB3D18" w:rsidRDefault="00BB3D18" w:rsidP="002C4118">
            <w:pPr>
              <w:pStyle w:val="TableParagraph"/>
              <w:rPr>
                <w:sz w:val="16"/>
              </w:rPr>
            </w:pPr>
          </w:p>
        </w:tc>
        <w:tc>
          <w:tcPr>
            <w:tcW w:w="1054" w:type="dxa"/>
          </w:tcPr>
          <w:p w:rsidR="00BB3D18" w:rsidRDefault="00BB3D18" w:rsidP="002C4118">
            <w:pPr>
              <w:pStyle w:val="TableParagraph"/>
              <w:spacing w:line="210" w:lineRule="exact"/>
              <w:ind w:left="10" w:right="1"/>
              <w:jc w:val="center"/>
              <w:rPr>
                <w:b/>
                <w:sz w:val="20"/>
              </w:rPr>
            </w:pPr>
            <w:r>
              <w:rPr>
                <w:b/>
                <w:sz w:val="20"/>
              </w:rPr>
              <w:t>X</w:t>
            </w:r>
          </w:p>
        </w:tc>
        <w:tc>
          <w:tcPr>
            <w:tcW w:w="1205" w:type="dxa"/>
          </w:tcPr>
          <w:p w:rsidR="00BB3D18" w:rsidRDefault="00BB3D18" w:rsidP="002C4118">
            <w:pPr>
              <w:pStyle w:val="TableParagraph"/>
              <w:rPr>
                <w:sz w:val="16"/>
              </w:rPr>
            </w:pPr>
          </w:p>
        </w:tc>
      </w:tr>
    </w:tbl>
    <w:p w:rsidR="00BB3D18" w:rsidRDefault="00BB3D18" w:rsidP="00BB3D18">
      <w:pPr>
        <w:spacing w:before="4"/>
        <w:rPr>
          <w:b/>
          <w:sz w:val="20"/>
        </w:rPr>
      </w:pPr>
    </w:p>
    <w:p w:rsidR="00BB3D18" w:rsidRDefault="00BB3D18" w:rsidP="00BB3D18">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BB3D18" w:rsidTr="002C4118">
        <w:trPr>
          <w:trHeight w:val="229"/>
        </w:trPr>
        <w:tc>
          <w:tcPr>
            <w:tcW w:w="2426" w:type="dxa"/>
          </w:tcPr>
          <w:p w:rsidR="00BB3D18" w:rsidRDefault="00BB3D18" w:rsidP="002C4118">
            <w:pPr>
              <w:pStyle w:val="TableParagraph"/>
              <w:spacing w:line="210" w:lineRule="exact"/>
              <w:ind w:left="10" w:right="1"/>
              <w:jc w:val="center"/>
              <w:rPr>
                <w:b/>
                <w:sz w:val="20"/>
              </w:rPr>
            </w:pPr>
            <w:r>
              <w:rPr>
                <w:b/>
                <w:spacing w:val="-2"/>
                <w:sz w:val="20"/>
              </w:rPr>
              <w:t>PROPAEDEUTIC</w:t>
            </w:r>
          </w:p>
        </w:tc>
        <w:tc>
          <w:tcPr>
            <w:tcW w:w="2396" w:type="dxa"/>
          </w:tcPr>
          <w:p w:rsidR="00BB3D18" w:rsidRDefault="00BB3D18" w:rsidP="002C4118">
            <w:pPr>
              <w:pStyle w:val="TableParagraph"/>
              <w:spacing w:line="210" w:lineRule="exact"/>
              <w:ind w:left="30" w:right="21"/>
              <w:jc w:val="center"/>
              <w:rPr>
                <w:b/>
                <w:sz w:val="20"/>
              </w:rPr>
            </w:pPr>
            <w:r>
              <w:rPr>
                <w:b/>
                <w:spacing w:val="-2"/>
                <w:sz w:val="20"/>
              </w:rPr>
              <w:t>M.SC.</w:t>
            </w:r>
          </w:p>
        </w:tc>
        <w:tc>
          <w:tcPr>
            <w:tcW w:w="2137" w:type="dxa"/>
          </w:tcPr>
          <w:p w:rsidR="00BB3D18" w:rsidRDefault="00BB3D18" w:rsidP="002C4118">
            <w:pPr>
              <w:pStyle w:val="TableParagraph"/>
              <w:spacing w:line="210" w:lineRule="exact"/>
              <w:ind w:left="10" w:right="1"/>
              <w:jc w:val="center"/>
              <w:rPr>
                <w:b/>
                <w:sz w:val="20"/>
              </w:rPr>
            </w:pPr>
            <w:r>
              <w:rPr>
                <w:b/>
                <w:spacing w:val="-2"/>
                <w:sz w:val="20"/>
              </w:rPr>
              <w:t>Ph.D.</w:t>
            </w:r>
          </w:p>
        </w:tc>
        <w:tc>
          <w:tcPr>
            <w:tcW w:w="2669" w:type="dxa"/>
          </w:tcPr>
          <w:p w:rsidR="00BB3D18" w:rsidRDefault="00BB3D18" w:rsidP="002C4118">
            <w:pPr>
              <w:pStyle w:val="TableParagraph"/>
              <w:spacing w:line="210" w:lineRule="exact"/>
              <w:ind w:left="10"/>
              <w:jc w:val="center"/>
              <w:rPr>
                <w:b/>
                <w:sz w:val="20"/>
              </w:rPr>
            </w:pPr>
            <w:r>
              <w:rPr>
                <w:b/>
                <w:sz w:val="20"/>
              </w:rPr>
              <w:t xml:space="preserve">COURSE OF </w:t>
            </w:r>
            <w:r>
              <w:rPr>
                <w:b/>
                <w:spacing w:val="-2"/>
                <w:sz w:val="20"/>
              </w:rPr>
              <w:t>PROVINCE</w:t>
            </w:r>
          </w:p>
        </w:tc>
      </w:tr>
      <w:tr w:rsidR="00BB3D18" w:rsidTr="002C4118">
        <w:trPr>
          <w:trHeight w:val="229"/>
        </w:trPr>
        <w:tc>
          <w:tcPr>
            <w:tcW w:w="2426" w:type="dxa"/>
          </w:tcPr>
          <w:p w:rsidR="00BB3D18" w:rsidRDefault="00BB3D18" w:rsidP="002C4118">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BB3D18" w:rsidRDefault="00BB3D18" w:rsidP="002C4118">
            <w:pPr>
              <w:pStyle w:val="TableParagraph"/>
              <w:spacing w:line="210" w:lineRule="exact"/>
              <w:ind w:left="30" w:right="21"/>
              <w:jc w:val="center"/>
              <w:rPr>
                <w:b/>
                <w:sz w:val="20"/>
              </w:rPr>
            </w:pPr>
            <w:r>
              <w:rPr>
                <w:rFonts w:ascii="Leelawadee UI" w:hAnsi="Leelawadee UI"/>
                <w:b/>
                <w:sz w:val="20"/>
              </w:rPr>
              <w:t>X</w:t>
            </w:r>
          </w:p>
        </w:tc>
        <w:tc>
          <w:tcPr>
            <w:tcW w:w="2137" w:type="dxa"/>
          </w:tcPr>
          <w:p w:rsidR="00BB3D18" w:rsidRDefault="00BB3D18" w:rsidP="002C4118">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BB3D18" w:rsidRDefault="00BB3D18" w:rsidP="002C4118">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BB3D18" w:rsidRDefault="00BB3D18" w:rsidP="00BB3D18">
      <w:pPr>
        <w:rPr>
          <w:b/>
          <w:sz w:val="20"/>
        </w:rPr>
      </w:pPr>
    </w:p>
    <w:p w:rsidR="00BB3D18" w:rsidRDefault="00BB3D18" w:rsidP="00BB3D18">
      <w:pPr>
        <w:spacing w:before="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458"/>
        <w:gridCol w:w="458"/>
        <w:gridCol w:w="2441"/>
        <w:gridCol w:w="772"/>
        <w:gridCol w:w="628"/>
        <w:gridCol w:w="983"/>
        <w:gridCol w:w="1960"/>
      </w:tblGrid>
      <w:tr w:rsidR="00BB3D18" w:rsidTr="00B92380">
        <w:trPr>
          <w:trHeight w:val="382"/>
        </w:trPr>
        <w:tc>
          <w:tcPr>
            <w:tcW w:w="1306" w:type="dxa"/>
            <w:vMerge w:val="restart"/>
            <w:tcBorders>
              <w:bottom w:val="single" w:sz="4" w:space="0" w:color="000000"/>
            </w:tcBorders>
          </w:tcPr>
          <w:p w:rsidR="00BB3D18" w:rsidRDefault="00BB3D18" w:rsidP="002C4118">
            <w:pPr>
              <w:pStyle w:val="TableParagraph"/>
              <w:spacing w:before="157"/>
              <w:ind w:left="108"/>
              <w:rPr>
                <w:b/>
                <w:sz w:val="20"/>
              </w:rPr>
            </w:pPr>
            <w:r>
              <w:rPr>
                <w:b/>
                <w:spacing w:val="-2"/>
                <w:sz w:val="20"/>
              </w:rPr>
              <w:t>SEMESTER</w:t>
            </w:r>
          </w:p>
        </w:tc>
        <w:tc>
          <w:tcPr>
            <w:tcW w:w="4240" w:type="dxa"/>
            <w:gridSpan w:val="4"/>
            <w:tcBorders>
              <w:bottom w:val="single" w:sz="4" w:space="0" w:color="000000"/>
            </w:tcBorders>
          </w:tcPr>
          <w:p w:rsidR="00BB3D18" w:rsidRDefault="00BB3D18" w:rsidP="002C4118">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4"/>
            <w:tcBorders>
              <w:bottom w:val="single" w:sz="4" w:space="0" w:color="000000"/>
            </w:tcBorders>
          </w:tcPr>
          <w:p w:rsidR="00BB3D18" w:rsidRDefault="00BB3D18" w:rsidP="002C4118">
            <w:pPr>
              <w:pStyle w:val="TableParagraph"/>
              <w:spacing w:before="76"/>
              <w:ind w:left="30"/>
              <w:jc w:val="center"/>
              <w:rPr>
                <w:b/>
                <w:sz w:val="20"/>
              </w:rPr>
            </w:pPr>
            <w:r>
              <w:rPr>
                <w:b/>
                <w:sz w:val="20"/>
              </w:rPr>
              <w:t xml:space="preserve">COURSE </w:t>
            </w:r>
            <w:r>
              <w:rPr>
                <w:b/>
                <w:spacing w:val="-5"/>
                <w:sz w:val="20"/>
              </w:rPr>
              <w:t>OF</w:t>
            </w:r>
          </w:p>
        </w:tc>
      </w:tr>
      <w:tr w:rsidR="00BB3D18" w:rsidTr="00B92380">
        <w:trPr>
          <w:trHeight w:val="382"/>
        </w:trPr>
        <w:tc>
          <w:tcPr>
            <w:tcW w:w="1306" w:type="dxa"/>
            <w:vMerge/>
            <w:tcBorders>
              <w:top w:val="nil"/>
              <w:bottom w:val="single" w:sz="4" w:space="0" w:color="000000"/>
            </w:tcBorders>
          </w:tcPr>
          <w:p w:rsidR="00BB3D18" w:rsidRDefault="00BB3D18" w:rsidP="002C4118">
            <w:pPr>
              <w:rPr>
                <w:sz w:val="2"/>
                <w:szCs w:val="2"/>
              </w:rPr>
            </w:pPr>
          </w:p>
        </w:tc>
        <w:tc>
          <w:tcPr>
            <w:tcW w:w="883" w:type="dxa"/>
            <w:tcBorders>
              <w:top w:val="single" w:sz="4" w:space="0" w:color="000000"/>
              <w:bottom w:val="single" w:sz="4" w:space="0" w:color="000000"/>
              <w:right w:val="single" w:sz="4" w:space="0" w:color="000000"/>
            </w:tcBorders>
          </w:tcPr>
          <w:p w:rsidR="00BB3D18" w:rsidRDefault="00BB3D18" w:rsidP="002C4118">
            <w:pPr>
              <w:pStyle w:val="TableParagraph"/>
              <w:spacing w:before="76"/>
              <w:ind w:left="20" w:right="1"/>
              <w:jc w:val="center"/>
              <w:rPr>
                <w:b/>
                <w:sz w:val="20"/>
              </w:rPr>
            </w:pPr>
            <w:r>
              <w:rPr>
                <w:b/>
                <w:spacing w:val="-2"/>
                <w:sz w:val="20"/>
              </w:rPr>
              <w:t>Theoric</w:t>
            </w:r>
          </w:p>
        </w:tc>
        <w:tc>
          <w:tcPr>
            <w:tcW w:w="916" w:type="dxa"/>
            <w:gridSpan w:val="2"/>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BB3D18" w:rsidRDefault="00BB3D18" w:rsidP="002C4118">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BB3D18" w:rsidRDefault="00BB3D18" w:rsidP="002C4118">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spacing w:before="76"/>
              <w:ind w:left="29" w:right="3"/>
              <w:jc w:val="center"/>
              <w:rPr>
                <w:b/>
                <w:sz w:val="20"/>
              </w:rPr>
            </w:pPr>
            <w:r>
              <w:rPr>
                <w:b/>
                <w:spacing w:val="-4"/>
                <w:sz w:val="20"/>
              </w:rPr>
              <w:t>ECTS</w:t>
            </w:r>
          </w:p>
        </w:tc>
        <w:tc>
          <w:tcPr>
            <w:tcW w:w="2943" w:type="dxa"/>
            <w:gridSpan w:val="2"/>
            <w:tcBorders>
              <w:top w:val="single" w:sz="4" w:space="0" w:color="000000"/>
              <w:left w:val="single" w:sz="4" w:space="0" w:color="000000"/>
              <w:bottom w:val="single" w:sz="4" w:space="0" w:color="000000"/>
            </w:tcBorders>
          </w:tcPr>
          <w:p w:rsidR="00BB3D18" w:rsidRDefault="00BB3D18" w:rsidP="002C4118">
            <w:pPr>
              <w:pStyle w:val="TableParagraph"/>
              <w:spacing w:before="76"/>
              <w:ind w:left="40"/>
              <w:jc w:val="center"/>
              <w:rPr>
                <w:b/>
                <w:sz w:val="20"/>
              </w:rPr>
            </w:pPr>
            <w:r>
              <w:rPr>
                <w:b/>
                <w:spacing w:val="-4"/>
                <w:sz w:val="20"/>
              </w:rPr>
              <w:t>TYPE</w:t>
            </w:r>
          </w:p>
        </w:tc>
      </w:tr>
      <w:tr w:rsidR="00BB3D18" w:rsidTr="00B92380">
        <w:trPr>
          <w:trHeight w:val="459"/>
        </w:trPr>
        <w:tc>
          <w:tcPr>
            <w:tcW w:w="1306" w:type="dxa"/>
            <w:tcBorders>
              <w:top w:val="single" w:sz="4" w:space="0" w:color="000000"/>
            </w:tcBorders>
          </w:tcPr>
          <w:p w:rsidR="00BB3D18" w:rsidRDefault="00BB3D18" w:rsidP="002C4118">
            <w:pPr>
              <w:pStyle w:val="TableParagraph"/>
              <w:spacing w:line="233" w:lineRule="exact"/>
              <w:ind w:left="108"/>
              <w:rPr>
                <w:rFonts w:ascii="Leelawadee UI" w:hAnsi="Leelawadee UI"/>
                <w:b/>
                <w:sz w:val="20"/>
              </w:rPr>
            </w:pPr>
            <w:r>
              <w:rPr>
                <w:sz w:val="20"/>
              </w:rPr>
              <w:t xml:space="preserve">Spring </w:t>
            </w:r>
            <w:r>
              <w:rPr>
                <w:rFonts w:ascii="Leelawadee UI" w:hAnsi="Leelawadee UI"/>
                <w:b/>
                <w:sz w:val="20"/>
              </w:rPr>
              <w:t>◻</w:t>
            </w:r>
          </w:p>
          <w:p w:rsidR="00BB3D18" w:rsidRDefault="00BB3D18" w:rsidP="002C4118">
            <w:pPr>
              <w:pStyle w:val="TableParagraph"/>
              <w:spacing w:line="207" w:lineRule="exact"/>
              <w:ind w:left="108"/>
              <w:rPr>
                <w:b/>
                <w:sz w:val="20"/>
              </w:rPr>
            </w:pPr>
            <w:r>
              <w:rPr>
                <w:sz w:val="20"/>
              </w:rPr>
              <w:t>Autumn</w:t>
            </w:r>
            <w:r>
              <w:rPr>
                <w:spacing w:val="50"/>
                <w:sz w:val="20"/>
              </w:rPr>
              <w:t xml:space="preserve"> </w:t>
            </w:r>
            <w:r>
              <w:rPr>
                <w:rFonts w:ascii="Leelawadee UI" w:hAnsi="Leelawadee UI"/>
                <w:b/>
                <w:spacing w:val="-10"/>
                <w:sz w:val="20"/>
              </w:rPr>
              <w:t>X</w:t>
            </w:r>
          </w:p>
        </w:tc>
        <w:tc>
          <w:tcPr>
            <w:tcW w:w="883" w:type="dxa"/>
            <w:tcBorders>
              <w:top w:val="single" w:sz="4" w:space="0" w:color="000000"/>
              <w:right w:val="single" w:sz="4" w:space="0" w:color="000000"/>
            </w:tcBorders>
          </w:tcPr>
          <w:p w:rsidR="00BB3D18" w:rsidRDefault="00BB3D18" w:rsidP="002C4118">
            <w:pPr>
              <w:pStyle w:val="TableParagraph"/>
              <w:spacing w:before="115"/>
              <w:ind w:left="20"/>
              <w:jc w:val="center"/>
              <w:rPr>
                <w:sz w:val="20"/>
              </w:rPr>
            </w:pPr>
            <w:r>
              <w:rPr>
                <w:sz w:val="20"/>
              </w:rPr>
              <w:t>2</w:t>
            </w:r>
          </w:p>
        </w:tc>
        <w:tc>
          <w:tcPr>
            <w:tcW w:w="916" w:type="dxa"/>
            <w:gridSpan w:val="2"/>
            <w:tcBorders>
              <w:top w:val="single" w:sz="4" w:space="0" w:color="000000"/>
              <w:left w:val="single" w:sz="4" w:space="0" w:color="000000"/>
              <w:right w:val="single" w:sz="4" w:space="0" w:color="000000"/>
            </w:tcBorders>
          </w:tcPr>
          <w:p w:rsidR="00BB3D18" w:rsidRDefault="00BB3D18" w:rsidP="002C4118">
            <w:pPr>
              <w:pStyle w:val="TableParagraph"/>
              <w:spacing w:before="115"/>
              <w:ind w:left="30"/>
              <w:jc w:val="center"/>
              <w:rPr>
                <w:sz w:val="20"/>
              </w:rPr>
            </w:pPr>
            <w:r>
              <w:rPr>
                <w:sz w:val="20"/>
              </w:rPr>
              <w:t>2</w:t>
            </w:r>
          </w:p>
        </w:tc>
        <w:tc>
          <w:tcPr>
            <w:tcW w:w="2441" w:type="dxa"/>
            <w:tcBorders>
              <w:top w:val="single" w:sz="4" w:space="0" w:color="000000"/>
              <w:left w:val="single" w:sz="4" w:space="0" w:color="000000"/>
            </w:tcBorders>
          </w:tcPr>
          <w:p w:rsidR="00BB3D18" w:rsidRDefault="00BB3D18" w:rsidP="002C4118">
            <w:pPr>
              <w:pStyle w:val="TableParagraph"/>
              <w:spacing w:before="115"/>
              <w:ind w:left="40"/>
              <w:jc w:val="center"/>
              <w:rPr>
                <w:sz w:val="20"/>
              </w:rPr>
            </w:pPr>
            <w:r>
              <w:rPr>
                <w:sz w:val="20"/>
              </w:rPr>
              <w:t>0</w:t>
            </w:r>
          </w:p>
        </w:tc>
        <w:tc>
          <w:tcPr>
            <w:tcW w:w="772" w:type="dxa"/>
            <w:tcBorders>
              <w:top w:val="single" w:sz="4" w:space="0" w:color="000000"/>
              <w:right w:val="single" w:sz="4" w:space="0" w:color="000000"/>
            </w:tcBorders>
          </w:tcPr>
          <w:p w:rsidR="00BB3D18" w:rsidRDefault="00BB3D18" w:rsidP="002C4118">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BB3D18" w:rsidRDefault="00BB3D18" w:rsidP="002C4118">
            <w:pPr>
              <w:pStyle w:val="TableParagraph"/>
              <w:spacing w:before="115"/>
              <w:ind w:left="29"/>
              <w:jc w:val="center"/>
              <w:rPr>
                <w:sz w:val="20"/>
              </w:rPr>
            </w:pPr>
            <w:r>
              <w:rPr>
                <w:sz w:val="20"/>
              </w:rPr>
              <w:t>7,5</w:t>
            </w:r>
          </w:p>
        </w:tc>
        <w:tc>
          <w:tcPr>
            <w:tcW w:w="2943" w:type="dxa"/>
            <w:gridSpan w:val="2"/>
            <w:tcBorders>
              <w:top w:val="single" w:sz="4" w:space="0" w:color="000000"/>
              <w:left w:val="single" w:sz="4" w:space="0" w:color="000000"/>
            </w:tcBorders>
          </w:tcPr>
          <w:p w:rsidR="00BB3D18" w:rsidRDefault="00BB3D18" w:rsidP="002C4118">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BB3D18" w:rsidRDefault="00BB3D18" w:rsidP="002C4118">
            <w:pPr>
              <w:pStyle w:val="TableParagraph"/>
              <w:spacing w:before="76" w:line="210" w:lineRule="exact"/>
              <w:ind w:right="558"/>
              <w:rPr>
                <w:b/>
                <w:sz w:val="20"/>
              </w:rPr>
            </w:pPr>
            <w:r>
              <w:rPr>
                <w:rFonts w:ascii="Leelawadee UI" w:hAnsi="Leelawadee UI"/>
                <w:b/>
                <w:sz w:val="20"/>
              </w:rPr>
              <w:t xml:space="preserve">                ◻                  x</w:t>
            </w:r>
          </w:p>
        </w:tc>
      </w:tr>
      <w:tr w:rsidR="00BB3D18" w:rsidTr="00B92380">
        <w:trPr>
          <w:trHeight w:val="323"/>
        </w:trPr>
        <w:tc>
          <w:tcPr>
            <w:tcW w:w="9889" w:type="dxa"/>
            <w:gridSpan w:val="9"/>
          </w:tcPr>
          <w:p w:rsidR="00BB3D18" w:rsidRDefault="00BB3D18" w:rsidP="002C4118">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BB3D18" w:rsidTr="00B92380">
        <w:trPr>
          <w:trHeight w:val="224"/>
        </w:trPr>
        <w:tc>
          <w:tcPr>
            <w:tcW w:w="2647" w:type="dxa"/>
            <w:gridSpan w:val="3"/>
            <w:vMerge w:val="restart"/>
          </w:tcPr>
          <w:p w:rsidR="00BB3D18" w:rsidRDefault="00BB3D18" w:rsidP="002C4118">
            <w:pPr>
              <w:pStyle w:val="TableParagraph"/>
              <w:rPr>
                <w:b/>
                <w:sz w:val="20"/>
              </w:rPr>
            </w:pPr>
          </w:p>
          <w:p w:rsidR="00BB3D18" w:rsidRDefault="00BB3D18" w:rsidP="002C4118">
            <w:pPr>
              <w:pStyle w:val="TableParagraph"/>
              <w:spacing w:before="90"/>
              <w:rPr>
                <w:b/>
                <w:sz w:val="20"/>
              </w:rPr>
            </w:pPr>
          </w:p>
          <w:p w:rsidR="00BB3D18" w:rsidRDefault="00BB3D18" w:rsidP="002C4118">
            <w:pPr>
              <w:pStyle w:val="TableParagraph"/>
              <w:ind w:left="734" w:right="702" w:firstLine="50"/>
              <w:jc w:val="both"/>
              <w:rPr>
                <w:b/>
                <w:sz w:val="20"/>
              </w:rPr>
            </w:pPr>
            <w:r>
              <w:rPr>
                <w:b/>
                <w:spacing w:val="-2"/>
                <w:sz w:val="20"/>
              </w:rPr>
              <w:t>MID-TERM SEMESTER ACTIVITIES</w:t>
            </w:r>
          </w:p>
        </w:tc>
        <w:tc>
          <w:tcPr>
            <w:tcW w:w="4299" w:type="dxa"/>
            <w:gridSpan w:val="4"/>
            <w:tcBorders>
              <w:bottom w:val="single" w:sz="8" w:space="0" w:color="000000"/>
              <w:right w:val="single" w:sz="4" w:space="0" w:color="000000"/>
            </w:tcBorders>
          </w:tcPr>
          <w:p w:rsidR="00BB3D18" w:rsidRDefault="00BB3D18" w:rsidP="002C4118">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BB3D18" w:rsidRDefault="00BB3D18" w:rsidP="002C4118">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BB3D18" w:rsidRDefault="00BB3D18" w:rsidP="002C4118">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BB3D18" w:rsidTr="00B92380">
        <w:trPr>
          <w:trHeight w:val="224"/>
        </w:trPr>
        <w:tc>
          <w:tcPr>
            <w:tcW w:w="2647" w:type="dxa"/>
            <w:gridSpan w:val="3"/>
            <w:vMerge/>
            <w:tcBorders>
              <w:top w:val="nil"/>
            </w:tcBorders>
          </w:tcPr>
          <w:p w:rsidR="00BB3D18" w:rsidRDefault="00BB3D18" w:rsidP="002C4118">
            <w:pPr>
              <w:rPr>
                <w:sz w:val="2"/>
                <w:szCs w:val="2"/>
              </w:rPr>
            </w:pPr>
          </w:p>
        </w:tc>
        <w:tc>
          <w:tcPr>
            <w:tcW w:w="4299" w:type="dxa"/>
            <w:gridSpan w:val="4"/>
            <w:tcBorders>
              <w:top w:val="single" w:sz="8" w:space="0" w:color="000000"/>
              <w:bottom w:val="single" w:sz="4" w:space="0" w:color="000000"/>
              <w:right w:val="single" w:sz="4" w:space="0" w:color="000000"/>
            </w:tcBorders>
          </w:tcPr>
          <w:p w:rsidR="00BB3D18" w:rsidRDefault="00BB3D18" w:rsidP="002C4118">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left w:val="single" w:sz="4" w:space="0" w:color="000000"/>
              <w:bottom w:val="single" w:sz="4" w:space="0" w:color="000000"/>
              <w:right w:val="single" w:sz="8" w:space="0" w:color="000000"/>
            </w:tcBorders>
          </w:tcPr>
          <w:p w:rsidR="00BB3D18" w:rsidRDefault="00BB3D18" w:rsidP="002C4118">
            <w:pPr>
              <w:pStyle w:val="TableParagraph"/>
              <w:rPr>
                <w:sz w:val="16"/>
              </w:rPr>
            </w:pPr>
          </w:p>
        </w:tc>
        <w:tc>
          <w:tcPr>
            <w:tcW w:w="1960" w:type="dxa"/>
            <w:tcBorders>
              <w:top w:val="single" w:sz="8" w:space="0" w:color="000000"/>
              <w:left w:val="single" w:sz="8" w:space="0" w:color="000000"/>
              <w:bottom w:val="single" w:sz="4" w:space="0" w:color="000000"/>
            </w:tcBorders>
          </w:tcPr>
          <w:p w:rsidR="00BB3D18" w:rsidRDefault="00BB3D18" w:rsidP="002C4118">
            <w:pPr>
              <w:pStyle w:val="TableParagraph"/>
              <w:spacing w:before="5" w:line="200" w:lineRule="exact"/>
              <w:ind w:left="85"/>
              <w:jc w:val="center"/>
              <w:rPr>
                <w:b/>
                <w:sz w:val="20"/>
              </w:rPr>
            </w:pPr>
          </w:p>
        </w:tc>
      </w:tr>
      <w:tr w:rsidR="00BB3D18" w:rsidTr="00B92380">
        <w:trPr>
          <w:trHeight w:val="229"/>
        </w:trPr>
        <w:tc>
          <w:tcPr>
            <w:tcW w:w="2647" w:type="dxa"/>
            <w:gridSpan w:val="3"/>
            <w:vMerge/>
            <w:tcBorders>
              <w:top w:val="nil"/>
            </w:tcBorders>
          </w:tcPr>
          <w:p w:rsidR="00BB3D18" w:rsidRDefault="00BB3D18" w:rsidP="002C4118">
            <w:pPr>
              <w:rPr>
                <w:sz w:val="2"/>
                <w:szCs w:val="2"/>
              </w:rPr>
            </w:pPr>
          </w:p>
        </w:tc>
        <w:tc>
          <w:tcPr>
            <w:tcW w:w="4299" w:type="dxa"/>
            <w:gridSpan w:val="4"/>
            <w:tcBorders>
              <w:top w:val="single" w:sz="4" w:space="0" w:color="000000"/>
              <w:bottom w:val="single" w:sz="4" w:space="0" w:color="000000"/>
              <w:right w:val="single" w:sz="4" w:space="0" w:color="000000"/>
            </w:tcBorders>
          </w:tcPr>
          <w:p w:rsidR="00BB3D18" w:rsidRDefault="00BB3D18" w:rsidP="002C4118">
            <w:pPr>
              <w:pStyle w:val="TableParagraph"/>
              <w:spacing w:before="10" w:line="200" w:lineRule="exact"/>
              <w:ind w:left="108"/>
              <w:rPr>
                <w:sz w:val="20"/>
              </w:rPr>
            </w:pPr>
            <w:r>
              <w:rPr>
                <w:spacing w:val="-4"/>
                <w:sz w:val="20"/>
              </w:rPr>
              <w:t>Quiz</w:t>
            </w:r>
          </w:p>
        </w:tc>
        <w:tc>
          <w:tcPr>
            <w:tcW w:w="983" w:type="dxa"/>
            <w:tcBorders>
              <w:top w:val="single" w:sz="4" w:space="0" w:color="000000"/>
              <w:left w:val="single" w:sz="4" w:space="0" w:color="000000"/>
              <w:bottom w:val="single" w:sz="4" w:space="0" w:color="000000"/>
              <w:right w:val="single" w:sz="8" w:space="0" w:color="000000"/>
            </w:tcBorders>
          </w:tcPr>
          <w:p w:rsidR="00BB3D18" w:rsidRDefault="00BB3D18" w:rsidP="002C4118">
            <w:pPr>
              <w:pStyle w:val="TableParagraph"/>
              <w:rPr>
                <w:sz w:val="16"/>
              </w:rPr>
            </w:pPr>
          </w:p>
        </w:tc>
        <w:tc>
          <w:tcPr>
            <w:tcW w:w="1960" w:type="dxa"/>
            <w:tcBorders>
              <w:top w:val="single" w:sz="4" w:space="0" w:color="000000"/>
              <w:left w:val="single" w:sz="8" w:space="0" w:color="000000"/>
              <w:bottom w:val="single" w:sz="4" w:space="0" w:color="000000"/>
            </w:tcBorders>
          </w:tcPr>
          <w:p w:rsidR="00BB3D18" w:rsidRDefault="00BB3D18" w:rsidP="002C4118">
            <w:pPr>
              <w:pStyle w:val="TableParagraph"/>
              <w:rPr>
                <w:sz w:val="16"/>
              </w:rPr>
            </w:pPr>
          </w:p>
        </w:tc>
      </w:tr>
      <w:tr w:rsidR="00BB3D18" w:rsidTr="00B92380">
        <w:trPr>
          <w:trHeight w:val="229"/>
        </w:trPr>
        <w:tc>
          <w:tcPr>
            <w:tcW w:w="2647" w:type="dxa"/>
            <w:gridSpan w:val="3"/>
            <w:vMerge/>
            <w:tcBorders>
              <w:top w:val="nil"/>
            </w:tcBorders>
          </w:tcPr>
          <w:p w:rsidR="00BB3D18" w:rsidRDefault="00BB3D18" w:rsidP="002C4118">
            <w:pPr>
              <w:rPr>
                <w:sz w:val="2"/>
                <w:szCs w:val="2"/>
              </w:rPr>
            </w:pPr>
          </w:p>
        </w:tc>
        <w:tc>
          <w:tcPr>
            <w:tcW w:w="4299" w:type="dxa"/>
            <w:gridSpan w:val="4"/>
            <w:tcBorders>
              <w:top w:val="single" w:sz="4" w:space="0" w:color="000000"/>
              <w:bottom w:val="single" w:sz="4" w:space="0" w:color="000000"/>
              <w:right w:val="single" w:sz="4" w:space="0" w:color="000000"/>
            </w:tcBorders>
          </w:tcPr>
          <w:p w:rsidR="00BB3D18" w:rsidRDefault="00BB3D18" w:rsidP="002C4118">
            <w:pPr>
              <w:pStyle w:val="TableParagraph"/>
              <w:spacing w:before="10" w:line="200" w:lineRule="exact"/>
              <w:ind w:left="108"/>
              <w:rPr>
                <w:sz w:val="20"/>
              </w:rPr>
            </w:pPr>
            <w:r>
              <w:rPr>
                <w:spacing w:val="-2"/>
                <w:sz w:val="20"/>
              </w:rPr>
              <w:t>Homework</w:t>
            </w:r>
          </w:p>
        </w:tc>
        <w:tc>
          <w:tcPr>
            <w:tcW w:w="983" w:type="dxa"/>
            <w:tcBorders>
              <w:top w:val="single" w:sz="4" w:space="0" w:color="000000"/>
              <w:left w:val="single" w:sz="4" w:space="0" w:color="000000"/>
              <w:bottom w:val="single" w:sz="4" w:space="0" w:color="000000"/>
              <w:right w:val="single" w:sz="8" w:space="0" w:color="000000"/>
            </w:tcBorders>
          </w:tcPr>
          <w:p w:rsidR="00BB3D18" w:rsidRDefault="00BB3D18" w:rsidP="002C4118">
            <w:pPr>
              <w:pStyle w:val="TableParagraph"/>
              <w:jc w:val="center"/>
              <w:rPr>
                <w:sz w:val="16"/>
              </w:rPr>
            </w:pPr>
          </w:p>
        </w:tc>
        <w:tc>
          <w:tcPr>
            <w:tcW w:w="1960" w:type="dxa"/>
            <w:tcBorders>
              <w:top w:val="single" w:sz="4" w:space="0" w:color="000000"/>
              <w:left w:val="single" w:sz="8" w:space="0" w:color="000000"/>
              <w:bottom w:val="single" w:sz="4" w:space="0" w:color="000000"/>
            </w:tcBorders>
          </w:tcPr>
          <w:p w:rsidR="00BB3D18" w:rsidRDefault="00BB3D18" w:rsidP="002C4118">
            <w:pPr>
              <w:pStyle w:val="TableParagraph"/>
              <w:jc w:val="center"/>
              <w:rPr>
                <w:sz w:val="16"/>
              </w:rPr>
            </w:pPr>
            <w:r>
              <w:rPr>
                <w:sz w:val="16"/>
              </w:rPr>
              <w:t>40</w:t>
            </w:r>
          </w:p>
        </w:tc>
      </w:tr>
      <w:tr w:rsidR="00BB3D18" w:rsidTr="00B92380">
        <w:trPr>
          <w:trHeight w:val="234"/>
        </w:trPr>
        <w:tc>
          <w:tcPr>
            <w:tcW w:w="2647" w:type="dxa"/>
            <w:gridSpan w:val="3"/>
            <w:vMerge/>
            <w:tcBorders>
              <w:top w:val="nil"/>
            </w:tcBorders>
          </w:tcPr>
          <w:p w:rsidR="00BB3D18" w:rsidRDefault="00BB3D18" w:rsidP="002C4118">
            <w:pPr>
              <w:rPr>
                <w:sz w:val="2"/>
                <w:szCs w:val="2"/>
              </w:rPr>
            </w:pPr>
          </w:p>
        </w:tc>
        <w:tc>
          <w:tcPr>
            <w:tcW w:w="4299" w:type="dxa"/>
            <w:gridSpan w:val="4"/>
            <w:tcBorders>
              <w:top w:val="single" w:sz="4" w:space="0" w:color="000000"/>
              <w:bottom w:val="single" w:sz="8" w:space="0" w:color="000000"/>
              <w:right w:val="single" w:sz="4" w:space="0" w:color="000000"/>
            </w:tcBorders>
          </w:tcPr>
          <w:p w:rsidR="00BB3D18" w:rsidRDefault="00BB3D18" w:rsidP="002C4118">
            <w:pPr>
              <w:pStyle w:val="TableParagraph"/>
              <w:spacing w:before="10" w:line="205" w:lineRule="exact"/>
              <w:ind w:left="108"/>
              <w:rPr>
                <w:sz w:val="20"/>
              </w:rPr>
            </w:pPr>
            <w:r>
              <w:rPr>
                <w:spacing w:val="-2"/>
                <w:sz w:val="20"/>
              </w:rPr>
              <w:t>Project</w:t>
            </w:r>
          </w:p>
        </w:tc>
        <w:tc>
          <w:tcPr>
            <w:tcW w:w="983" w:type="dxa"/>
            <w:tcBorders>
              <w:top w:val="single" w:sz="4" w:space="0" w:color="000000"/>
              <w:left w:val="single" w:sz="4" w:space="0" w:color="000000"/>
              <w:bottom w:val="single" w:sz="8" w:space="0" w:color="000000"/>
              <w:right w:val="single" w:sz="8" w:space="0" w:color="000000"/>
            </w:tcBorders>
          </w:tcPr>
          <w:p w:rsidR="00BB3D18" w:rsidRDefault="00BB3D18" w:rsidP="002C4118">
            <w:pPr>
              <w:pStyle w:val="TableParagraph"/>
              <w:rPr>
                <w:sz w:val="16"/>
              </w:rPr>
            </w:pPr>
          </w:p>
        </w:tc>
        <w:tc>
          <w:tcPr>
            <w:tcW w:w="1960" w:type="dxa"/>
            <w:tcBorders>
              <w:top w:val="single" w:sz="4" w:space="0" w:color="000000"/>
              <w:left w:val="single" w:sz="8" w:space="0" w:color="000000"/>
              <w:bottom w:val="single" w:sz="8" w:space="0" w:color="000000"/>
            </w:tcBorders>
          </w:tcPr>
          <w:p w:rsidR="00BB3D18" w:rsidRDefault="00BB3D18" w:rsidP="002C4118">
            <w:pPr>
              <w:pStyle w:val="TableParagraph"/>
              <w:rPr>
                <w:sz w:val="16"/>
              </w:rPr>
            </w:pPr>
          </w:p>
        </w:tc>
      </w:tr>
      <w:tr w:rsidR="00BB3D18" w:rsidTr="00B92380">
        <w:trPr>
          <w:trHeight w:val="229"/>
        </w:trPr>
        <w:tc>
          <w:tcPr>
            <w:tcW w:w="2647" w:type="dxa"/>
            <w:gridSpan w:val="3"/>
            <w:vMerge/>
            <w:tcBorders>
              <w:top w:val="nil"/>
            </w:tcBorders>
          </w:tcPr>
          <w:p w:rsidR="00BB3D18" w:rsidRDefault="00BB3D18" w:rsidP="002C4118">
            <w:pPr>
              <w:rPr>
                <w:sz w:val="2"/>
                <w:szCs w:val="2"/>
              </w:rPr>
            </w:pPr>
          </w:p>
        </w:tc>
        <w:tc>
          <w:tcPr>
            <w:tcW w:w="4299" w:type="dxa"/>
            <w:gridSpan w:val="4"/>
            <w:tcBorders>
              <w:top w:val="single" w:sz="8" w:space="0" w:color="000000"/>
              <w:bottom w:val="single" w:sz="8" w:space="0" w:color="000000"/>
              <w:right w:val="single" w:sz="4" w:space="0" w:color="000000"/>
            </w:tcBorders>
          </w:tcPr>
          <w:p w:rsidR="00BB3D18" w:rsidRDefault="00BB3D18" w:rsidP="002C4118">
            <w:pPr>
              <w:pStyle w:val="TableParagraph"/>
              <w:spacing w:before="5" w:line="205" w:lineRule="exact"/>
              <w:ind w:left="108"/>
              <w:rPr>
                <w:sz w:val="20"/>
              </w:rPr>
            </w:pPr>
            <w:r>
              <w:rPr>
                <w:spacing w:val="-2"/>
                <w:sz w:val="20"/>
              </w:rPr>
              <w:t>Report</w:t>
            </w:r>
          </w:p>
        </w:tc>
        <w:tc>
          <w:tcPr>
            <w:tcW w:w="983" w:type="dxa"/>
            <w:tcBorders>
              <w:top w:val="single" w:sz="8" w:space="0" w:color="000000"/>
              <w:left w:val="single" w:sz="4" w:space="0" w:color="000000"/>
              <w:bottom w:val="single" w:sz="8" w:space="0" w:color="000000"/>
              <w:right w:val="single" w:sz="8" w:space="0" w:color="000000"/>
            </w:tcBorders>
          </w:tcPr>
          <w:p w:rsidR="00BB3D18" w:rsidRDefault="00BB3D18" w:rsidP="002C4118">
            <w:pPr>
              <w:pStyle w:val="TableParagraph"/>
              <w:rPr>
                <w:sz w:val="16"/>
              </w:rPr>
            </w:pPr>
          </w:p>
        </w:tc>
        <w:tc>
          <w:tcPr>
            <w:tcW w:w="1960" w:type="dxa"/>
            <w:tcBorders>
              <w:top w:val="single" w:sz="8" w:space="0" w:color="000000"/>
              <w:left w:val="single" w:sz="8" w:space="0" w:color="000000"/>
              <w:bottom w:val="single" w:sz="8" w:space="0" w:color="000000"/>
            </w:tcBorders>
          </w:tcPr>
          <w:p w:rsidR="00BB3D18" w:rsidRDefault="00BB3D18" w:rsidP="002C4118">
            <w:pPr>
              <w:pStyle w:val="TableParagraph"/>
              <w:rPr>
                <w:sz w:val="16"/>
              </w:rPr>
            </w:pPr>
          </w:p>
        </w:tc>
      </w:tr>
      <w:tr w:rsidR="00BB3D18" w:rsidTr="00B92380">
        <w:trPr>
          <w:trHeight w:val="234"/>
        </w:trPr>
        <w:tc>
          <w:tcPr>
            <w:tcW w:w="2647" w:type="dxa"/>
            <w:gridSpan w:val="3"/>
            <w:vMerge/>
            <w:tcBorders>
              <w:top w:val="nil"/>
            </w:tcBorders>
          </w:tcPr>
          <w:p w:rsidR="00BB3D18" w:rsidRDefault="00BB3D18" w:rsidP="002C4118">
            <w:pPr>
              <w:rPr>
                <w:sz w:val="2"/>
                <w:szCs w:val="2"/>
              </w:rPr>
            </w:pPr>
          </w:p>
        </w:tc>
        <w:tc>
          <w:tcPr>
            <w:tcW w:w="4299" w:type="dxa"/>
            <w:gridSpan w:val="4"/>
            <w:tcBorders>
              <w:top w:val="single" w:sz="8" w:space="0" w:color="000000"/>
              <w:right w:val="single" w:sz="4" w:space="0" w:color="000000"/>
            </w:tcBorders>
          </w:tcPr>
          <w:p w:rsidR="00BB3D18" w:rsidRDefault="00BB3D18" w:rsidP="002C4118">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000000"/>
              <w:left w:val="single" w:sz="4" w:space="0" w:color="000000"/>
              <w:right w:val="single" w:sz="8" w:space="0" w:color="000000"/>
            </w:tcBorders>
          </w:tcPr>
          <w:p w:rsidR="00BB3D18" w:rsidRDefault="00BB3D18" w:rsidP="002C4118">
            <w:pPr>
              <w:pStyle w:val="TableParagraph"/>
              <w:rPr>
                <w:sz w:val="16"/>
              </w:rPr>
            </w:pPr>
          </w:p>
        </w:tc>
        <w:tc>
          <w:tcPr>
            <w:tcW w:w="1960" w:type="dxa"/>
            <w:tcBorders>
              <w:top w:val="single" w:sz="8" w:space="0" w:color="000000"/>
              <w:left w:val="single" w:sz="8" w:space="0" w:color="000000"/>
            </w:tcBorders>
          </w:tcPr>
          <w:p w:rsidR="00BB3D18" w:rsidRDefault="00BB3D18" w:rsidP="002C4118">
            <w:pPr>
              <w:pStyle w:val="TableParagraph"/>
              <w:rPr>
                <w:sz w:val="16"/>
              </w:rPr>
            </w:pPr>
          </w:p>
        </w:tc>
      </w:tr>
      <w:tr w:rsidR="00BB3D18" w:rsidTr="00B92380">
        <w:trPr>
          <w:trHeight w:val="229"/>
        </w:trPr>
        <w:tc>
          <w:tcPr>
            <w:tcW w:w="2647" w:type="dxa"/>
            <w:gridSpan w:val="3"/>
          </w:tcPr>
          <w:p w:rsidR="00BB3D18" w:rsidRDefault="00BB3D18" w:rsidP="002C4118">
            <w:pPr>
              <w:pStyle w:val="TableParagraph"/>
              <w:rPr>
                <w:sz w:val="16"/>
              </w:rPr>
            </w:pPr>
          </w:p>
        </w:tc>
        <w:tc>
          <w:tcPr>
            <w:tcW w:w="5282" w:type="dxa"/>
            <w:gridSpan w:val="5"/>
            <w:tcBorders>
              <w:right w:val="single" w:sz="8" w:space="0" w:color="000000"/>
            </w:tcBorders>
          </w:tcPr>
          <w:p w:rsidR="00BB3D18" w:rsidRDefault="00BB3D18" w:rsidP="002C4118">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BB3D18" w:rsidRDefault="00BB3D18" w:rsidP="002C4118">
            <w:pPr>
              <w:pStyle w:val="TableParagraph"/>
              <w:spacing w:line="210" w:lineRule="exact"/>
              <w:ind w:left="85" w:right="50"/>
              <w:jc w:val="center"/>
              <w:rPr>
                <w:b/>
                <w:sz w:val="20"/>
              </w:rPr>
            </w:pPr>
            <w:r>
              <w:rPr>
                <w:b/>
                <w:sz w:val="20"/>
              </w:rPr>
              <w:t>60</w:t>
            </w:r>
          </w:p>
        </w:tc>
      </w:tr>
      <w:tr w:rsidR="00BB3D18" w:rsidTr="00B92380">
        <w:trPr>
          <w:trHeight w:val="447"/>
        </w:trPr>
        <w:tc>
          <w:tcPr>
            <w:tcW w:w="2647" w:type="dxa"/>
            <w:gridSpan w:val="3"/>
          </w:tcPr>
          <w:p w:rsidR="00BB3D18" w:rsidRDefault="00BB3D18" w:rsidP="002C4118">
            <w:pPr>
              <w:pStyle w:val="TableParagraph"/>
              <w:spacing w:before="108"/>
              <w:ind w:left="29"/>
              <w:jc w:val="center"/>
              <w:rPr>
                <w:b/>
                <w:sz w:val="20"/>
              </w:rPr>
            </w:pPr>
            <w:r>
              <w:rPr>
                <w:b/>
                <w:spacing w:val="-2"/>
                <w:sz w:val="20"/>
              </w:rPr>
              <w:t>PREREQUISITE(S)</w:t>
            </w:r>
          </w:p>
        </w:tc>
        <w:tc>
          <w:tcPr>
            <w:tcW w:w="7242" w:type="dxa"/>
            <w:gridSpan w:val="6"/>
          </w:tcPr>
          <w:p w:rsidR="00BB3D18" w:rsidRDefault="00BB3D18" w:rsidP="002C4118">
            <w:pPr>
              <w:pStyle w:val="TableParagraph"/>
              <w:spacing w:before="108"/>
              <w:ind w:left="158"/>
              <w:rPr>
                <w:sz w:val="20"/>
              </w:rPr>
            </w:pPr>
            <w:r>
              <w:rPr>
                <w:sz w:val="20"/>
              </w:rPr>
              <w:t>NO</w:t>
            </w:r>
          </w:p>
        </w:tc>
      </w:tr>
      <w:tr w:rsidR="00BB3D18" w:rsidTr="00B92380">
        <w:trPr>
          <w:trHeight w:val="459"/>
        </w:trPr>
        <w:tc>
          <w:tcPr>
            <w:tcW w:w="2647" w:type="dxa"/>
            <w:gridSpan w:val="3"/>
          </w:tcPr>
          <w:p w:rsidR="00BB3D18" w:rsidRDefault="00BB3D18" w:rsidP="002C4118">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6"/>
          </w:tcPr>
          <w:p w:rsidR="00BB3D18" w:rsidRPr="00480BC9" w:rsidRDefault="00BB3D18" w:rsidP="002C4118">
            <w:pPr>
              <w:pStyle w:val="TableParagraph"/>
              <w:ind w:left="108"/>
              <w:rPr>
                <w:rStyle w:val="y2qfc"/>
                <w:rFonts w:eastAsiaTheme="majorEastAsia"/>
                <w:color w:val="202124"/>
                <w:lang w:val="en"/>
              </w:rPr>
            </w:pPr>
            <w:r w:rsidRPr="00480BC9">
              <w:rPr>
                <w:rStyle w:val="y2qfc"/>
                <w:rFonts w:eastAsiaTheme="majorEastAsia"/>
                <w:color w:val="202124"/>
                <w:lang w:val="en"/>
              </w:rPr>
              <w:t>The content of this course; the dynamics of the patient-nurse relationship</w:t>
            </w:r>
          </w:p>
          <w:p w:rsidR="00BB3D18" w:rsidRPr="00480BC9" w:rsidRDefault="00BB3D18" w:rsidP="002C4118">
            <w:pPr>
              <w:pStyle w:val="TableParagraph"/>
              <w:ind w:left="108"/>
              <w:rPr>
                <w:rStyle w:val="y2qfc"/>
                <w:rFonts w:eastAsiaTheme="majorEastAsia"/>
                <w:color w:val="202124"/>
                <w:lang w:val="en"/>
              </w:rPr>
            </w:pPr>
            <w:r w:rsidRPr="00480BC9">
              <w:rPr>
                <w:rStyle w:val="y2qfc"/>
                <w:rFonts w:eastAsiaTheme="majorEastAsia"/>
                <w:color w:val="202124"/>
                <w:lang w:val="en"/>
              </w:rPr>
              <w:t>and the basic theoretical knowledge about the management of these</w:t>
            </w:r>
          </w:p>
          <w:p w:rsidR="00BB3D18" w:rsidRDefault="00BB3D18" w:rsidP="002C4118">
            <w:pPr>
              <w:pStyle w:val="TableParagraph"/>
              <w:ind w:left="108"/>
              <w:rPr>
                <w:sz w:val="20"/>
              </w:rPr>
            </w:pPr>
            <w:r w:rsidRPr="00480BC9">
              <w:rPr>
                <w:rStyle w:val="y2qfc"/>
                <w:rFonts w:eastAsiaTheme="majorEastAsia"/>
                <w:color w:val="202124"/>
                <w:lang w:val="en"/>
              </w:rPr>
              <w:t>dynamics</w:t>
            </w:r>
          </w:p>
        </w:tc>
      </w:tr>
      <w:tr w:rsidR="00BB3D18" w:rsidTr="00B92380">
        <w:trPr>
          <w:trHeight w:val="459"/>
        </w:trPr>
        <w:tc>
          <w:tcPr>
            <w:tcW w:w="2647" w:type="dxa"/>
            <w:gridSpan w:val="3"/>
          </w:tcPr>
          <w:p w:rsidR="00BB3D18" w:rsidRDefault="00BB3D18" w:rsidP="002C4118">
            <w:pPr>
              <w:pStyle w:val="TableParagraph"/>
              <w:spacing w:before="115"/>
              <w:ind w:left="30"/>
              <w:jc w:val="center"/>
              <w:rPr>
                <w:b/>
                <w:sz w:val="20"/>
              </w:rPr>
            </w:pPr>
            <w:r>
              <w:rPr>
                <w:b/>
                <w:sz w:val="20"/>
              </w:rPr>
              <w:t xml:space="preserve">COURSE </w:t>
            </w:r>
            <w:r>
              <w:rPr>
                <w:b/>
                <w:spacing w:val="-4"/>
                <w:sz w:val="20"/>
              </w:rPr>
              <w:t>AIMS</w:t>
            </w:r>
          </w:p>
        </w:tc>
        <w:tc>
          <w:tcPr>
            <w:tcW w:w="7242" w:type="dxa"/>
            <w:gridSpan w:val="6"/>
          </w:tcPr>
          <w:p w:rsidR="00BB3D18" w:rsidRPr="00480BC9" w:rsidRDefault="00BB3D18" w:rsidP="002C4118">
            <w:pPr>
              <w:pStyle w:val="TableParagraph"/>
              <w:spacing w:line="230" w:lineRule="atLeast"/>
              <w:ind w:left="159"/>
              <w:rPr>
                <w:sz w:val="20"/>
              </w:rPr>
            </w:pPr>
            <w:r w:rsidRPr="00480BC9">
              <w:rPr>
                <w:sz w:val="20"/>
              </w:rPr>
              <w:t>The aim of this course is to enable the student to define the patient-nurse</w:t>
            </w:r>
          </w:p>
          <w:p w:rsidR="00BB3D18" w:rsidRPr="00480BC9" w:rsidRDefault="00BB3D18" w:rsidP="002C4118">
            <w:pPr>
              <w:pStyle w:val="TableParagraph"/>
              <w:spacing w:line="230" w:lineRule="atLeast"/>
              <w:ind w:left="159"/>
              <w:rPr>
                <w:sz w:val="20"/>
              </w:rPr>
            </w:pPr>
            <w:r w:rsidRPr="00480BC9">
              <w:rPr>
                <w:sz w:val="20"/>
              </w:rPr>
              <w:t>relationship with the conceptual and theoretical dimension, to gain</w:t>
            </w:r>
          </w:p>
          <w:p w:rsidR="00BB3D18" w:rsidRPr="00480BC9" w:rsidRDefault="00BB3D18" w:rsidP="002C4118">
            <w:pPr>
              <w:pStyle w:val="TableParagraph"/>
              <w:spacing w:line="230" w:lineRule="atLeast"/>
              <w:ind w:left="159"/>
              <w:rPr>
                <w:sz w:val="20"/>
              </w:rPr>
            </w:pPr>
            <w:r w:rsidRPr="00480BC9">
              <w:rPr>
                <w:sz w:val="20"/>
              </w:rPr>
              <w:t>communication skills and to use this knowledge in the field of education,</w:t>
            </w:r>
          </w:p>
          <w:p w:rsidR="00BB3D18" w:rsidRDefault="00BB3D18" w:rsidP="002C4118">
            <w:pPr>
              <w:pStyle w:val="TableParagraph"/>
              <w:spacing w:line="230" w:lineRule="atLeast"/>
              <w:ind w:left="159"/>
              <w:rPr>
                <w:sz w:val="20"/>
              </w:rPr>
            </w:pPr>
            <w:r>
              <w:rPr>
                <w:sz w:val="20"/>
              </w:rPr>
              <w:t>practice and research</w:t>
            </w:r>
          </w:p>
        </w:tc>
      </w:tr>
      <w:tr w:rsidR="00BB3D18" w:rsidTr="00B92380">
        <w:trPr>
          <w:trHeight w:val="1149"/>
        </w:trPr>
        <w:tc>
          <w:tcPr>
            <w:tcW w:w="2647" w:type="dxa"/>
            <w:gridSpan w:val="3"/>
          </w:tcPr>
          <w:p w:rsidR="00BB3D18" w:rsidRDefault="00BB3D18" w:rsidP="002C4118">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6"/>
          </w:tcPr>
          <w:p w:rsidR="00BB3D18" w:rsidRDefault="00BB3D18" w:rsidP="002C4118">
            <w:pPr>
              <w:pStyle w:val="TableParagraph"/>
              <w:rPr>
                <w:sz w:val="20"/>
              </w:rPr>
            </w:pPr>
            <w:r w:rsidRPr="00480BC9">
              <w:rPr>
                <w:sz w:val="20"/>
              </w:rPr>
              <w:t>To be able to discuss the importance of nursing to understand the concept and process of communication,</w:t>
            </w:r>
          </w:p>
          <w:p w:rsidR="00BB3D18" w:rsidRPr="00480BC9" w:rsidRDefault="00BB3D18" w:rsidP="002C4118">
            <w:pPr>
              <w:pStyle w:val="TableParagraph"/>
              <w:rPr>
                <w:sz w:val="20"/>
              </w:rPr>
            </w:pPr>
            <w:r w:rsidRPr="00480BC9">
              <w:rPr>
                <w:sz w:val="20"/>
              </w:rPr>
              <w:t>To be able to start, continue and end the patient-nurse relationship,</w:t>
            </w:r>
          </w:p>
          <w:p w:rsidR="00BB3D18" w:rsidRPr="00480BC9" w:rsidRDefault="00BB3D18" w:rsidP="002C4118">
            <w:pPr>
              <w:pStyle w:val="TableParagraph"/>
              <w:rPr>
                <w:sz w:val="20"/>
              </w:rPr>
            </w:pPr>
            <w:r w:rsidRPr="00480BC9">
              <w:rPr>
                <w:sz w:val="20"/>
              </w:rPr>
              <w:t>To be able to discuss the role of the nurse in the patient-nurse relationship and the current situation,</w:t>
            </w:r>
          </w:p>
          <w:p w:rsidR="00BB3D18" w:rsidRPr="00480BC9" w:rsidRDefault="00BB3D18" w:rsidP="002C4118">
            <w:pPr>
              <w:pStyle w:val="TableParagraph"/>
              <w:rPr>
                <w:sz w:val="20"/>
              </w:rPr>
            </w:pPr>
            <w:r w:rsidRPr="00480BC9">
              <w:rPr>
                <w:sz w:val="20"/>
              </w:rPr>
              <w:t>To be able to use the models used to maintain safe communication,</w:t>
            </w:r>
          </w:p>
          <w:p w:rsidR="00BB3D18" w:rsidRDefault="00BB3D18" w:rsidP="002C4118">
            <w:pPr>
              <w:pStyle w:val="TableParagraph"/>
              <w:rPr>
                <w:sz w:val="20"/>
              </w:rPr>
            </w:pPr>
            <w:r w:rsidRPr="00480BC9">
              <w:rPr>
                <w:sz w:val="20"/>
              </w:rPr>
              <w:t xml:space="preserve">To be able to define the factors affecting patient and nurse communication </w:t>
            </w:r>
          </w:p>
        </w:tc>
      </w:tr>
      <w:tr w:rsidR="00BB3D18" w:rsidTr="00B92380">
        <w:trPr>
          <w:trHeight w:val="517"/>
        </w:trPr>
        <w:tc>
          <w:tcPr>
            <w:tcW w:w="2647" w:type="dxa"/>
            <w:gridSpan w:val="3"/>
          </w:tcPr>
          <w:p w:rsidR="00BB3D18" w:rsidRDefault="00BB3D18" w:rsidP="002C4118">
            <w:pPr>
              <w:pStyle w:val="TableParagraph"/>
              <w:rPr>
                <w:sz w:val="18"/>
              </w:rPr>
            </w:pPr>
          </w:p>
        </w:tc>
        <w:tc>
          <w:tcPr>
            <w:tcW w:w="7242" w:type="dxa"/>
            <w:gridSpan w:val="6"/>
          </w:tcPr>
          <w:p w:rsidR="00BB3D18" w:rsidRDefault="00BB3D18" w:rsidP="002C4118">
            <w:pPr>
              <w:pStyle w:val="TableParagraph"/>
              <w:rPr>
                <w:sz w:val="18"/>
              </w:rPr>
            </w:pPr>
          </w:p>
        </w:tc>
      </w:tr>
      <w:tr w:rsidR="00BB3D18" w:rsidTr="00B92380">
        <w:trPr>
          <w:trHeight w:val="540"/>
        </w:trPr>
        <w:tc>
          <w:tcPr>
            <w:tcW w:w="2647" w:type="dxa"/>
            <w:gridSpan w:val="3"/>
          </w:tcPr>
          <w:p w:rsidR="00BB3D18" w:rsidRDefault="00BB3D18" w:rsidP="002C4118">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6"/>
          </w:tcPr>
          <w:p w:rsidR="00BB3D18" w:rsidRPr="00480BC9" w:rsidRDefault="00BB3D18" w:rsidP="002C4118">
            <w:pPr>
              <w:pStyle w:val="TableParagraph"/>
              <w:rPr>
                <w:sz w:val="20"/>
                <w:szCs w:val="20"/>
              </w:rPr>
            </w:pPr>
            <w:r w:rsidRPr="00480BC9">
              <w:rPr>
                <w:sz w:val="20"/>
                <w:szCs w:val="20"/>
              </w:rPr>
              <w:t>1. Knowing the concept of communication</w:t>
            </w:r>
          </w:p>
          <w:p w:rsidR="00BB3D18" w:rsidRPr="00480BC9" w:rsidRDefault="00BB3D18" w:rsidP="002C4118">
            <w:pPr>
              <w:pStyle w:val="TableParagraph"/>
              <w:rPr>
                <w:sz w:val="20"/>
                <w:szCs w:val="20"/>
              </w:rPr>
            </w:pPr>
            <w:r w:rsidRPr="00480BC9">
              <w:rPr>
                <w:sz w:val="20"/>
                <w:szCs w:val="20"/>
              </w:rPr>
              <w:t>2. Developing communication skills</w:t>
            </w:r>
          </w:p>
          <w:p w:rsidR="00BB3D18" w:rsidRPr="00480BC9" w:rsidRDefault="00BB3D18" w:rsidP="002C4118">
            <w:pPr>
              <w:pStyle w:val="TableParagraph"/>
              <w:rPr>
                <w:sz w:val="20"/>
                <w:szCs w:val="20"/>
              </w:rPr>
            </w:pPr>
            <w:r w:rsidRPr="00480BC9">
              <w:rPr>
                <w:sz w:val="20"/>
                <w:szCs w:val="20"/>
              </w:rPr>
              <w:t>3. Being able to structure patient-nurse relationships</w:t>
            </w:r>
          </w:p>
          <w:p w:rsidR="00BB3D18" w:rsidRPr="00636509" w:rsidRDefault="00BB3D18" w:rsidP="002C4118">
            <w:pPr>
              <w:pStyle w:val="TableParagraph"/>
              <w:rPr>
                <w:sz w:val="20"/>
                <w:szCs w:val="20"/>
              </w:rPr>
            </w:pPr>
            <w:r w:rsidRPr="00480BC9">
              <w:rPr>
                <w:sz w:val="20"/>
                <w:szCs w:val="20"/>
              </w:rPr>
              <w:t>4. Knowing therapeutic and non-therapeutic communication techniques</w:t>
            </w:r>
          </w:p>
        </w:tc>
      </w:tr>
      <w:tr w:rsidR="00BB3D18" w:rsidTr="00B92380">
        <w:trPr>
          <w:trHeight w:val="1379"/>
        </w:trPr>
        <w:tc>
          <w:tcPr>
            <w:tcW w:w="2647" w:type="dxa"/>
            <w:gridSpan w:val="3"/>
          </w:tcPr>
          <w:p w:rsidR="00BB3D18" w:rsidRDefault="00BB3D18" w:rsidP="002C4118">
            <w:pPr>
              <w:pStyle w:val="TableParagraph"/>
              <w:rPr>
                <w:b/>
                <w:sz w:val="20"/>
              </w:rPr>
            </w:pPr>
          </w:p>
          <w:p w:rsidR="00BB3D18" w:rsidRDefault="00BB3D18" w:rsidP="002C4118">
            <w:pPr>
              <w:pStyle w:val="TableParagraph"/>
              <w:spacing w:before="114"/>
              <w:rPr>
                <w:b/>
                <w:sz w:val="20"/>
              </w:rPr>
            </w:pPr>
          </w:p>
          <w:p w:rsidR="00BB3D18" w:rsidRDefault="00BB3D18" w:rsidP="002C4118">
            <w:pPr>
              <w:pStyle w:val="TableParagraph"/>
              <w:spacing w:before="1"/>
              <w:ind w:left="30"/>
              <w:jc w:val="center"/>
              <w:rPr>
                <w:b/>
                <w:sz w:val="20"/>
              </w:rPr>
            </w:pPr>
            <w:r>
              <w:rPr>
                <w:b/>
                <w:spacing w:val="-2"/>
                <w:sz w:val="20"/>
              </w:rPr>
              <w:t>TEXTBOOK</w:t>
            </w:r>
          </w:p>
        </w:tc>
        <w:tc>
          <w:tcPr>
            <w:tcW w:w="7242" w:type="dxa"/>
            <w:gridSpan w:val="6"/>
          </w:tcPr>
          <w:p w:rsidR="00BB3D18" w:rsidRPr="00480BC9" w:rsidRDefault="00BB3D18" w:rsidP="00BB3D18">
            <w:pPr>
              <w:numPr>
                <w:ilvl w:val="0"/>
                <w:numId w:val="15"/>
              </w:numPr>
              <w:ind w:right="75"/>
              <w:jc w:val="both"/>
              <w:rPr>
                <w:sz w:val="20"/>
                <w:szCs w:val="20"/>
                <w:shd w:val="clear" w:color="auto" w:fill="FFFFFF"/>
              </w:rPr>
            </w:pPr>
            <w:r w:rsidRPr="00480BC9">
              <w:rPr>
                <w:sz w:val="20"/>
                <w:szCs w:val="20"/>
                <w:shd w:val="clear" w:color="auto" w:fill="FFFFFF"/>
              </w:rPr>
              <w:t>Jean M, Patrick C (2011). Communication Skills For Mental Health Nurses: An introduction. E-Book Sully</w:t>
            </w:r>
          </w:p>
          <w:p w:rsidR="00BB3D18" w:rsidRPr="00480BC9" w:rsidRDefault="00BB3D18" w:rsidP="00BB3D18">
            <w:pPr>
              <w:numPr>
                <w:ilvl w:val="0"/>
                <w:numId w:val="15"/>
              </w:numPr>
              <w:ind w:right="75"/>
              <w:jc w:val="both"/>
              <w:rPr>
                <w:sz w:val="20"/>
                <w:szCs w:val="20"/>
                <w:shd w:val="clear" w:color="auto" w:fill="FFFFFF"/>
              </w:rPr>
            </w:pPr>
            <w:r w:rsidRPr="00480BC9">
              <w:rPr>
                <w:sz w:val="20"/>
                <w:szCs w:val="20"/>
                <w:shd w:val="clear" w:color="auto" w:fill="FFFFFF"/>
              </w:rPr>
              <w:t>P, Dallas J (2005). Essential Communication Skills for Nursing Practice EC Arnold, KU Boggs (2015).</w:t>
            </w:r>
          </w:p>
          <w:p w:rsidR="00BB3D18" w:rsidRPr="00480BC9" w:rsidRDefault="00BB3D18" w:rsidP="00BB3D18">
            <w:pPr>
              <w:numPr>
                <w:ilvl w:val="0"/>
                <w:numId w:val="15"/>
              </w:numPr>
              <w:ind w:right="75"/>
              <w:jc w:val="both"/>
              <w:rPr>
                <w:sz w:val="20"/>
                <w:szCs w:val="20"/>
                <w:shd w:val="clear" w:color="auto" w:fill="FFFFFF"/>
              </w:rPr>
            </w:pPr>
            <w:r w:rsidRPr="00480BC9">
              <w:rPr>
                <w:sz w:val="20"/>
                <w:szCs w:val="20"/>
                <w:shd w:val="clear" w:color="auto" w:fill="FFFFFF"/>
              </w:rPr>
              <w:t xml:space="preserve"> Interpersonal Relationships: Professional Communication Skills for Nurses. E-Book Webb L (2011)</w:t>
            </w:r>
          </w:p>
          <w:p w:rsidR="00BB3D18" w:rsidRPr="00480BC9" w:rsidRDefault="00BB3D18" w:rsidP="00BB3D18">
            <w:pPr>
              <w:numPr>
                <w:ilvl w:val="0"/>
                <w:numId w:val="15"/>
              </w:numPr>
              <w:ind w:right="75"/>
              <w:jc w:val="both"/>
              <w:rPr>
                <w:sz w:val="20"/>
                <w:szCs w:val="20"/>
                <w:shd w:val="clear" w:color="auto" w:fill="FFFFFF"/>
              </w:rPr>
            </w:pPr>
            <w:r w:rsidRPr="00480BC9">
              <w:rPr>
                <w:sz w:val="20"/>
                <w:szCs w:val="20"/>
                <w:shd w:val="clear" w:color="auto" w:fill="FFFFFF"/>
              </w:rPr>
              <w:lastRenderedPageBreak/>
              <w:t>Nursing: Communication Skills in Practice. E-Book Özcan A (2012).</w:t>
            </w:r>
          </w:p>
          <w:p w:rsidR="00BB3D18" w:rsidRDefault="00BB3D18" w:rsidP="00BB3D18">
            <w:pPr>
              <w:pStyle w:val="TableParagraph"/>
              <w:numPr>
                <w:ilvl w:val="0"/>
                <w:numId w:val="15"/>
              </w:numPr>
              <w:ind w:right="114"/>
              <w:rPr>
                <w:sz w:val="20"/>
              </w:rPr>
            </w:pPr>
            <w:r w:rsidRPr="00480BC9">
              <w:rPr>
                <w:sz w:val="20"/>
                <w:szCs w:val="20"/>
                <w:shd w:val="clear" w:color="auto" w:fill="FFFFFF"/>
              </w:rPr>
              <w:t xml:space="preserve"> Hemşire Hasta İlişkisi ve İletişim Gürhan N, Okanlı A (2017). Yaşamın Sırrı İletişim</w:t>
            </w:r>
          </w:p>
        </w:tc>
      </w:tr>
      <w:tr w:rsidR="00BB3D18" w:rsidTr="00B92380">
        <w:trPr>
          <w:trHeight w:val="1609"/>
        </w:trPr>
        <w:tc>
          <w:tcPr>
            <w:tcW w:w="2647" w:type="dxa"/>
            <w:gridSpan w:val="3"/>
          </w:tcPr>
          <w:p w:rsidR="00BB3D18" w:rsidRDefault="00BB3D18" w:rsidP="002C4118">
            <w:pPr>
              <w:pStyle w:val="TableParagraph"/>
              <w:rPr>
                <w:b/>
                <w:sz w:val="20"/>
              </w:rPr>
            </w:pPr>
          </w:p>
          <w:p w:rsidR="00BB3D18" w:rsidRDefault="00BB3D18" w:rsidP="002C4118">
            <w:pPr>
              <w:pStyle w:val="TableParagraph"/>
              <w:spacing w:before="229"/>
              <w:rPr>
                <w:b/>
                <w:sz w:val="20"/>
              </w:rPr>
            </w:pPr>
          </w:p>
          <w:p w:rsidR="00BB3D18" w:rsidRDefault="00BB3D18" w:rsidP="002C4118">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6"/>
          </w:tcPr>
          <w:p w:rsidR="00BB3D18" w:rsidRPr="00480BC9" w:rsidRDefault="00BB3D18" w:rsidP="00BB3D18">
            <w:pPr>
              <w:numPr>
                <w:ilvl w:val="0"/>
                <w:numId w:val="16"/>
              </w:numPr>
              <w:rPr>
                <w:sz w:val="18"/>
                <w:szCs w:val="18"/>
                <w:shd w:val="clear" w:color="auto" w:fill="FFFFFF"/>
              </w:rPr>
            </w:pPr>
            <w:r w:rsidRPr="00480BC9">
              <w:rPr>
                <w:sz w:val="18"/>
                <w:szCs w:val="18"/>
                <w:shd w:val="clear" w:color="auto" w:fill="FFFFFF"/>
              </w:rPr>
              <w:t xml:space="preserve">University databases </w:t>
            </w:r>
          </w:p>
          <w:p w:rsidR="00BB3D18" w:rsidRPr="00480BC9" w:rsidRDefault="00BB3D18" w:rsidP="00BB3D18">
            <w:pPr>
              <w:numPr>
                <w:ilvl w:val="0"/>
                <w:numId w:val="16"/>
              </w:numPr>
              <w:rPr>
                <w:sz w:val="18"/>
                <w:szCs w:val="18"/>
              </w:rPr>
            </w:pPr>
            <w:r w:rsidRPr="00480BC9">
              <w:rPr>
                <w:sz w:val="18"/>
                <w:szCs w:val="18"/>
                <w:shd w:val="clear" w:color="auto" w:fill="FFFFFF"/>
              </w:rPr>
              <w:t>Turkish Nurses Association http://www.turkhemsirelerdernegi.org.tr/tr.aspx Association of Psychiatric Nurses http://www.phdernegi.org/ World He</w:t>
            </w:r>
            <w:r>
              <w:rPr>
                <w:sz w:val="18"/>
                <w:szCs w:val="18"/>
                <w:shd w:val="clear" w:color="auto" w:fill="FFFFFF"/>
              </w:rPr>
              <w:t>alth Organization Mental Health</w:t>
            </w:r>
          </w:p>
          <w:p w:rsidR="00BB3D18" w:rsidRPr="00480BC9" w:rsidRDefault="00BB3D18" w:rsidP="00BB3D18">
            <w:pPr>
              <w:numPr>
                <w:ilvl w:val="0"/>
                <w:numId w:val="16"/>
              </w:numPr>
              <w:rPr>
                <w:sz w:val="18"/>
                <w:szCs w:val="18"/>
              </w:rPr>
            </w:pPr>
            <w:r w:rsidRPr="00480BC9">
              <w:rPr>
                <w:sz w:val="18"/>
                <w:szCs w:val="18"/>
                <w:shd w:val="clear" w:color="auto" w:fill="FFFFFF"/>
              </w:rPr>
              <w:t>Programmes http://www.who.int/mental_health/en/ The A</w:t>
            </w:r>
            <w:r>
              <w:rPr>
                <w:sz w:val="18"/>
                <w:szCs w:val="18"/>
                <w:shd w:val="clear" w:color="auto" w:fill="FFFFFF"/>
              </w:rPr>
              <w:t>merican Psychiatric Association</w:t>
            </w:r>
          </w:p>
          <w:p w:rsidR="00BB3D18" w:rsidRPr="00480BC9" w:rsidRDefault="00BB3D18" w:rsidP="00BB3D18">
            <w:pPr>
              <w:numPr>
                <w:ilvl w:val="0"/>
                <w:numId w:val="16"/>
              </w:numPr>
              <w:rPr>
                <w:sz w:val="18"/>
                <w:szCs w:val="18"/>
              </w:rPr>
            </w:pPr>
            <w:r w:rsidRPr="00480BC9">
              <w:rPr>
                <w:sz w:val="18"/>
                <w:szCs w:val="18"/>
                <w:shd w:val="clear" w:color="auto" w:fill="FFFFFF"/>
              </w:rPr>
              <w:t>https://www.psychiatry.org/ American</w:t>
            </w:r>
            <w:r>
              <w:rPr>
                <w:sz w:val="18"/>
                <w:szCs w:val="18"/>
                <w:shd w:val="clear" w:color="auto" w:fill="FFFFFF"/>
              </w:rPr>
              <w:t xml:space="preserve"> Psychiatric Nurses Association</w:t>
            </w:r>
          </w:p>
          <w:p w:rsidR="00BB3D18" w:rsidRPr="005B6618" w:rsidRDefault="00BB3D18" w:rsidP="00BB3D18">
            <w:pPr>
              <w:numPr>
                <w:ilvl w:val="0"/>
                <w:numId w:val="16"/>
              </w:numPr>
              <w:rPr>
                <w:sz w:val="18"/>
                <w:szCs w:val="18"/>
              </w:rPr>
            </w:pPr>
            <w:r w:rsidRPr="00480BC9">
              <w:rPr>
                <w:sz w:val="18"/>
                <w:szCs w:val="18"/>
                <w:shd w:val="clear" w:color="auto" w:fill="FFFFFF"/>
              </w:rPr>
              <w:t>https://www.apna.org/i4a/pages/index.cfm?pageid=1</w:t>
            </w:r>
          </w:p>
        </w:tc>
      </w:tr>
      <w:tr w:rsidR="00BB3D18" w:rsidTr="00B92380">
        <w:trPr>
          <w:trHeight w:val="724"/>
        </w:trPr>
        <w:tc>
          <w:tcPr>
            <w:tcW w:w="2647" w:type="dxa"/>
            <w:gridSpan w:val="3"/>
          </w:tcPr>
          <w:p w:rsidR="00BB3D18" w:rsidRDefault="00BB3D18" w:rsidP="002C4118">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6"/>
          </w:tcPr>
          <w:p w:rsidR="00BB3D18" w:rsidRDefault="00BB3D18" w:rsidP="002C4118">
            <w:pPr>
              <w:pStyle w:val="TableParagraph"/>
              <w:rPr>
                <w:sz w:val="18"/>
              </w:rPr>
            </w:pPr>
            <w:r w:rsidRPr="005B6618">
              <w:rPr>
                <w:sz w:val="18"/>
              </w:rPr>
              <w:t>Computer, Projector, Internet connection</w:t>
            </w:r>
          </w:p>
        </w:tc>
      </w:tr>
    </w:tbl>
    <w:p w:rsidR="00BB3D18" w:rsidRDefault="00BB3D18" w:rsidP="00BB3D18">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BB3D18" w:rsidTr="002C4118">
        <w:trPr>
          <w:trHeight w:val="431"/>
        </w:trPr>
        <w:tc>
          <w:tcPr>
            <w:tcW w:w="1188" w:type="dxa"/>
            <w:tcBorders>
              <w:bottom w:val="single" w:sz="6" w:space="0" w:color="000000"/>
              <w:right w:val="single" w:sz="6" w:space="0" w:color="000000"/>
            </w:tcBorders>
          </w:tcPr>
          <w:p w:rsidR="00BB3D18" w:rsidRDefault="00BB3D18" w:rsidP="002C4118">
            <w:pPr>
              <w:pStyle w:val="TableParagraph"/>
              <w:rPr>
                <w:sz w:val="18"/>
              </w:rPr>
            </w:pPr>
          </w:p>
        </w:tc>
        <w:tc>
          <w:tcPr>
            <w:tcW w:w="8701" w:type="dxa"/>
            <w:gridSpan w:val="2"/>
            <w:tcBorders>
              <w:left w:val="single" w:sz="6" w:space="0" w:color="000000"/>
              <w:bottom w:val="single" w:sz="4" w:space="0" w:color="000000"/>
            </w:tcBorders>
          </w:tcPr>
          <w:p w:rsidR="00BB3D18" w:rsidRDefault="00BB3D18" w:rsidP="002C4118">
            <w:pPr>
              <w:pStyle w:val="TableParagraph"/>
              <w:ind w:left="115"/>
              <w:rPr>
                <w:b/>
                <w:sz w:val="20"/>
              </w:rPr>
            </w:pPr>
            <w:r>
              <w:rPr>
                <w:b/>
                <w:sz w:val="20"/>
              </w:rPr>
              <w:t xml:space="preserve">COURSE SCHEDULE </w:t>
            </w:r>
            <w:r>
              <w:rPr>
                <w:b/>
                <w:spacing w:val="-2"/>
                <w:sz w:val="20"/>
              </w:rPr>
              <w:t>(Weekly)</w:t>
            </w:r>
          </w:p>
        </w:tc>
      </w:tr>
      <w:tr w:rsidR="00BB3D18" w:rsidTr="002C4118">
        <w:trPr>
          <w:trHeight w:val="434"/>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spacing w:before="2"/>
              <w:ind w:left="258"/>
              <w:rPr>
                <w:b/>
                <w:sz w:val="20"/>
              </w:rPr>
            </w:pPr>
            <w:r>
              <w:rPr>
                <w:b/>
                <w:spacing w:val="-2"/>
                <w:sz w:val="20"/>
              </w:rPr>
              <w:t>TOPICS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The cornerstone of nursing care: Communication</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Structuring the nurse-patient relationship: Understanding Peplau</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Structuring the nurse-patient relationship: Communication theory in nursing</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Structuring the nurse-patient relationship: Supporting hope</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Structuring the nurse-patient relationship: Searching for meaning in sadness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The geography of the patient-nurse relationship: Our strengths and limitations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Midterm Exam</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Patient-Nurse communication: Patient experiences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Patient-Nurse communication: Perception of difficult patients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A factor that strengthens communication in nursing: Transference - Countertransference</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A factor that facilitates communication in nursing: Therapeutic Touch</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Communication in nursing: Non-therapeutic communication techniques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Pr="00DE0270" w:rsidRDefault="00BB3D18" w:rsidP="002C4118">
            <w:r w:rsidRPr="00DE0270">
              <w:t>Communication in nursing: Therapeutic communication techniques</w:t>
            </w:r>
          </w:p>
        </w:tc>
      </w:tr>
      <w:tr w:rsidR="00BB3D18" w:rsidTr="002C4118">
        <w:trPr>
          <w:trHeight w:val="229"/>
        </w:trPr>
        <w:tc>
          <w:tcPr>
            <w:tcW w:w="1188" w:type="dxa"/>
            <w:tcBorders>
              <w:top w:val="single" w:sz="6" w:space="0" w:color="000000"/>
              <w:bottom w:val="single" w:sz="6" w:space="0" w:color="000000"/>
              <w:right w:val="single" w:sz="4" w:space="0" w:color="000000"/>
            </w:tcBorders>
          </w:tcPr>
          <w:p w:rsidR="00BB3D18" w:rsidRDefault="00BB3D18" w:rsidP="002C4118">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BB3D18" w:rsidRDefault="00BB3D18" w:rsidP="002C4118">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B3D18" w:rsidRDefault="00BB3D18" w:rsidP="002C4118">
            <w:r w:rsidRPr="00DE0270">
              <w:t>Final Exam</w:t>
            </w:r>
          </w:p>
        </w:tc>
      </w:tr>
    </w:tbl>
    <w:p w:rsidR="00BB3D18" w:rsidRDefault="00BB3D18" w:rsidP="00BB3D18">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BB3D18" w:rsidTr="002C4118">
        <w:trPr>
          <w:trHeight w:val="647"/>
        </w:trPr>
        <w:tc>
          <w:tcPr>
            <w:tcW w:w="8065" w:type="dxa"/>
            <w:gridSpan w:val="2"/>
            <w:tcBorders>
              <w:right w:val="single" w:sz="6" w:space="0" w:color="000000"/>
            </w:tcBorders>
          </w:tcPr>
          <w:p w:rsidR="00BB3D18" w:rsidRDefault="00BB3D18" w:rsidP="002C4118">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BB3D18" w:rsidRDefault="00BB3D18" w:rsidP="002C4118">
            <w:pPr>
              <w:pStyle w:val="TableParagraph"/>
              <w:spacing w:before="105"/>
              <w:ind w:left="613" w:right="76" w:hanging="498"/>
              <w:rPr>
                <w:rFonts w:ascii="Verdana"/>
                <w:b/>
                <w:sz w:val="18"/>
              </w:rPr>
            </w:pPr>
            <w:r>
              <w:rPr>
                <w:rFonts w:ascii="Verdana"/>
                <w:b/>
                <w:spacing w:val="-2"/>
                <w:sz w:val="18"/>
              </w:rPr>
              <w:t>CONTRIBUTION LEVEL</w:t>
            </w:r>
          </w:p>
        </w:tc>
      </w:tr>
      <w:tr w:rsidR="00BB3D18" w:rsidTr="002C4118">
        <w:trPr>
          <w:trHeight w:val="670"/>
        </w:trPr>
        <w:tc>
          <w:tcPr>
            <w:tcW w:w="836" w:type="dxa"/>
            <w:tcBorders>
              <w:bottom w:val="single" w:sz="6" w:space="0" w:color="000000"/>
              <w:right w:val="single" w:sz="6" w:space="0" w:color="000000"/>
            </w:tcBorders>
          </w:tcPr>
          <w:p w:rsidR="00BB3D18" w:rsidRDefault="00BB3D18" w:rsidP="002C4118">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BB3D18" w:rsidRDefault="00BB3D18" w:rsidP="002C4118">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BB3D18" w:rsidRDefault="00BB3D18" w:rsidP="002C4118">
            <w:pPr>
              <w:pStyle w:val="TableParagraph"/>
              <w:ind w:left="30"/>
              <w:jc w:val="center"/>
              <w:rPr>
                <w:rFonts w:ascii="Verdana"/>
                <w:b/>
                <w:sz w:val="18"/>
              </w:rPr>
            </w:pPr>
            <w:r>
              <w:rPr>
                <w:rFonts w:ascii="Verdana"/>
                <w:b/>
                <w:spacing w:val="-10"/>
                <w:sz w:val="18"/>
              </w:rPr>
              <w:t>1</w:t>
            </w:r>
          </w:p>
          <w:p w:rsidR="00BB3D18" w:rsidRDefault="00BB3D18" w:rsidP="002C4118">
            <w:pPr>
              <w:pStyle w:val="TableParagraph"/>
              <w:spacing w:before="25"/>
              <w:rPr>
                <w:b/>
                <w:sz w:val="18"/>
              </w:rPr>
            </w:pPr>
          </w:p>
          <w:p w:rsidR="00BB3D18" w:rsidRDefault="00BB3D18" w:rsidP="002C4118">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BB3D18" w:rsidRDefault="00BB3D18" w:rsidP="002C4118">
            <w:pPr>
              <w:pStyle w:val="TableParagraph"/>
              <w:spacing w:before="12"/>
              <w:ind w:left="30"/>
              <w:jc w:val="center"/>
              <w:rPr>
                <w:rFonts w:ascii="Verdana"/>
                <w:b/>
                <w:sz w:val="18"/>
              </w:rPr>
            </w:pPr>
            <w:r>
              <w:rPr>
                <w:rFonts w:ascii="Verdana"/>
                <w:b/>
                <w:spacing w:val="-10"/>
                <w:sz w:val="18"/>
              </w:rPr>
              <w:t>2</w:t>
            </w:r>
          </w:p>
          <w:p w:rsidR="00BB3D18" w:rsidRDefault="00BB3D18" w:rsidP="002C4118">
            <w:pPr>
              <w:pStyle w:val="TableParagraph"/>
              <w:spacing w:before="25"/>
              <w:rPr>
                <w:b/>
                <w:sz w:val="18"/>
              </w:rPr>
            </w:pPr>
          </w:p>
          <w:p w:rsidR="00BB3D18" w:rsidRDefault="00BB3D18" w:rsidP="002C4118">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BB3D18" w:rsidRDefault="00BB3D18" w:rsidP="002C4118">
            <w:pPr>
              <w:pStyle w:val="TableParagraph"/>
              <w:spacing w:before="12"/>
              <w:ind w:left="37"/>
              <w:jc w:val="center"/>
              <w:rPr>
                <w:rFonts w:ascii="Verdana"/>
                <w:b/>
                <w:sz w:val="18"/>
              </w:rPr>
            </w:pPr>
            <w:r>
              <w:rPr>
                <w:rFonts w:ascii="Verdana"/>
                <w:b/>
                <w:spacing w:val="-10"/>
                <w:sz w:val="18"/>
              </w:rPr>
              <w:t>3</w:t>
            </w:r>
          </w:p>
          <w:p w:rsidR="00BB3D18" w:rsidRDefault="00BB3D18" w:rsidP="002C4118">
            <w:pPr>
              <w:pStyle w:val="TableParagraph"/>
              <w:spacing w:before="25"/>
              <w:rPr>
                <w:b/>
                <w:sz w:val="18"/>
              </w:rPr>
            </w:pPr>
          </w:p>
          <w:p w:rsidR="00BB3D18" w:rsidRDefault="00BB3D18" w:rsidP="002C4118">
            <w:pPr>
              <w:pStyle w:val="TableParagraph"/>
              <w:spacing w:before="1" w:line="187" w:lineRule="exact"/>
              <w:ind w:left="37"/>
              <w:jc w:val="center"/>
              <w:rPr>
                <w:rFonts w:ascii="Verdana"/>
                <w:sz w:val="16"/>
              </w:rPr>
            </w:pPr>
            <w:r>
              <w:rPr>
                <w:rFonts w:ascii="Verdana"/>
                <w:spacing w:val="-4"/>
                <w:sz w:val="16"/>
              </w:rPr>
              <w:t>HIgh</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Skills to Collect and Apply Information Regarding Health Sciences</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Scientific Inquiry and Hypothesis Generation</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Literature Scanning and Evaluation Skills</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 xml:space="preserve"> 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Design, Conduct Experiments, Analyze and Evaluate Data</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r w:rsidRPr="004A4CFE">
              <w:t>X</w:t>
            </w:r>
          </w:p>
        </w:tc>
        <w:tc>
          <w:tcPr>
            <w:tcW w:w="641" w:type="dxa"/>
            <w:tcBorders>
              <w:top w:val="single" w:sz="6" w:space="0" w:color="000000"/>
              <w:left w:val="dashed" w:sz="6" w:space="0" w:color="000000"/>
              <w:bottom w:val="single" w:sz="6" w:space="0" w:color="000000"/>
            </w:tcBorders>
          </w:tcPr>
          <w:p w:rsidR="00BB3D18" w:rsidRPr="004A4CFE" w:rsidRDefault="00BB3D18" w:rsidP="002C4118"/>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Identify and Use Experimental Tools and Equipment Properly</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r w:rsidRPr="004A4CFE">
              <w:t xml:space="preserve">X </w:t>
            </w:r>
          </w:p>
        </w:tc>
        <w:tc>
          <w:tcPr>
            <w:tcW w:w="641" w:type="dxa"/>
            <w:tcBorders>
              <w:top w:val="single" w:sz="6" w:space="0" w:color="000000"/>
              <w:left w:val="dashed" w:sz="6" w:space="0" w:color="000000"/>
              <w:bottom w:val="single" w:sz="6" w:space="0" w:color="000000"/>
            </w:tcBorders>
          </w:tcPr>
          <w:p w:rsidR="00BB3D18" w:rsidRPr="004A4CFE" w:rsidRDefault="00BB3D18" w:rsidP="002C4118"/>
        </w:tc>
      </w:tr>
      <w:tr w:rsidR="00BB3D18" w:rsidTr="002C4118">
        <w:trPr>
          <w:trHeight w:val="308"/>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Work in Interdisciplinary Teams</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r w:rsidRPr="004A4CFE">
              <w:t>X</w:t>
            </w:r>
          </w:p>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Use Computers Effectively in Research and Data Analysis</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Understand the Contribution of Experimental Studies to National and International Science</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lastRenderedPageBreak/>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Understand and Apply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Understand and Apply the Importance of Lifelong Learning</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bottom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BB3D18" w:rsidRPr="003D7D6A" w:rsidRDefault="00BB3D18" w:rsidP="002C4118">
            <w:r w:rsidRPr="003D7D6A">
              <w:t>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bottom w:val="single"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bottom w:val="single" w:sz="6" w:space="0" w:color="000000"/>
            </w:tcBorders>
          </w:tcPr>
          <w:p w:rsidR="00BB3D18" w:rsidRPr="004A4CFE" w:rsidRDefault="00BB3D18" w:rsidP="002C4118">
            <w:r w:rsidRPr="004A4CFE">
              <w:t>X</w:t>
            </w:r>
          </w:p>
        </w:tc>
      </w:tr>
      <w:tr w:rsidR="00BB3D18" w:rsidTr="002C4118">
        <w:trPr>
          <w:trHeight w:val="229"/>
        </w:trPr>
        <w:tc>
          <w:tcPr>
            <w:tcW w:w="836" w:type="dxa"/>
            <w:tcBorders>
              <w:top w:val="single" w:sz="6" w:space="0" w:color="000000"/>
              <w:right w:val="dashed" w:sz="6" w:space="0" w:color="000000"/>
            </w:tcBorders>
          </w:tcPr>
          <w:p w:rsidR="00BB3D18" w:rsidRDefault="00BB3D18" w:rsidP="002C4118">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BB3D18" w:rsidRDefault="00BB3D18" w:rsidP="002C4118">
            <w:r w:rsidRPr="003D7D6A">
              <w:t>Ability to Approach Ethical Problems by Focusing on Basic Concepts</w:t>
            </w:r>
          </w:p>
        </w:tc>
        <w:tc>
          <w:tcPr>
            <w:tcW w:w="608" w:type="dxa"/>
            <w:tcBorders>
              <w:top w:val="single" w:sz="6" w:space="0" w:color="000000"/>
              <w:left w:val="dashed" w:sz="6" w:space="0" w:color="000000"/>
              <w:right w:val="dashed" w:sz="6" w:space="0" w:color="000000"/>
            </w:tcBorders>
          </w:tcPr>
          <w:p w:rsidR="00BB3D18" w:rsidRPr="004A4CFE" w:rsidRDefault="00BB3D18" w:rsidP="002C4118"/>
        </w:tc>
        <w:tc>
          <w:tcPr>
            <w:tcW w:w="575" w:type="dxa"/>
            <w:tcBorders>
              <w:top w:val="single" w:sz="6" w:space="0" w:color="000000"/>
              <w:left w:val="dashed" w:sz="6" w:space="0" w:color="000000"/>
              <w:right w:val="dashed" w:sz="6" w:space="0" w:color="000000"/>
            </w:tcBorders>
          </w:tcPr>
          <w:p w:rsidR="00BB3D18" w:rsidRPr="004A4CFE" w:rsidRDefault="00BB3D18" w:rsidP="002C4118"/>
        </w:tc>
        <w:tc>
          <w:tcPr>
            <w:tcW w:w="641" w:type="dxa"/>
            <w:tcBorders>
              <w:top w:val="single" w:sz="6" w:space="0" w:color="000000"/>
              <w:left w:val="dashed" w:sz="6" w:space="0" w:color="000000"/>
            </w:tcBorders>
          </w:tcPr>
          <w:p w:rsidR="00BB3D18" w:rsidRDefault="00BB3D18" w:rsidP="002C4118">
            <w:r w:rsidRPr="004A4CFE">
              <w:t>X</w:t>
            </w:r>
          </w:p>
        </w:tc>
      </w:tr>
    </w:tbl>
    <w:p w:rsidR="00BB3D18" w:rsidRDefault="00BB3D18" w:rsidP="00BB3D18">
      <w:pPr>
        <w:spacing w:before="14"/>
        <w:rPr>
          <w:b/>
          <w:sz w:val="20"/>
        </w:rPr>
      </w:pPr>
    </w:p>
    <w:p w:rsidR="00BB3D18" w:rsidRDefault="00BB3D18" w:rsidP="00BB3D18">
      <w:pPr>
        <w:ind w:left="-14"/>
        <w:rPr>
          <w:sz w:val="20"/>
        </w:rPr>
      </w:pPr>
      <w:r>
        <w:rPr>
          <w:noProof/>
          <w:sz w:val="20"/>
        </w:rPr>
        <mc:AlternateContent>
          <mc:Choice Requires="wpg">
            <w:drawing>
              <wp:inline distT="0" distB="0" distL="0" distR="0" wp14:anchorId="4FA0DC85" wp14:editId="6938C816">
                <wp:extent cx="6393814" cy="603250"/>
                <wp:effectExtent l="0" t="0" r="26670" b="25400"/>
                <wp:docPr id="5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814" cy="603250"/>
                          <a:chOff x="-251459" y="9525"/>
                          <a:chExt cx="6393814" cy="603250"/>
                        </a:xfrm>
                      </wpg:grpSpPr>
                      <wps:wsp>
                        <wps:cNvPr id="53"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54" name="Textbox 4"/>
                        <wps:cNvSpPr txBox="1"/>
                        <wps:spPr>
                          <a:xfrm>
                            <a:off x="2467753" y="86995"/>
                            <a:ext cx="3068999" cy="425450"/>
                          </a:xfrm>
                          <a:prstGeom prst="rect">
                            <a:avLst/>
                          </a:prstGeom>
                        </wps:spPr>
                        <wps:txbx>
                          <w:txbxContent>
                            <w:p w:rsidR="00915CDE" w:rsidRDefault="00915CDE" w:rsidP="00BB3D18">
                              <w:pPr>
                                <w:spacing w:line="221" w:lineRule="exact"/>
                                <w:rPr>
                                  <w:b/>
                                  <w:sz w:val="20"/>
                                </w:rPr>
                              </w:pPr>
                              <w:r>
                                <w:rPr>
                                  <w:b/>
                                  <w:sz w:val="20"/>
                                </w:rPr>
                                <w:t>Date: 19.03.2025</w:t>
                              </w:r>
                            </w:p>
                          </w:txbxContent>
                        </wps:txbx>
                        <wps:bodyPr wrap="square" lIns="0" tIns="0" rIns="0" bIns="0" rtlCol="0">
                          <a:noAutofit/>
                        </wps:bodyPr>
                      </wps:wsp>
                      <wps:wsp>
                        <wps:cNvPr id="55" name="Textbox 5"/>
                        <wps:cNvSpPr txBox="1"/>
                        <wps:spPr>
                          <a:xfrm>
                            <a:off x="-251459" y="9525"/>
                            <a:ext cx="2574290" cy="603250"/>
                          </a:xfrm>
                          <a:prstGeom prst="rect">
                            <a:avLst/>
                          </a:prstGeom>
                          <a:ln w="19050">
                            <a:solidFill>
                              <a:srgbClr val="000000"/>
                            </a:solidFill>
                            <a:prstDash val="solid"/>
                          </a:ln>
                        </wps:spPr>
                        <wps:txbx>
                          <w:txbxContent>
                            <w:p w:rsidR="00915CDE" w:rsidRDefault="00915CDE" w:rsidP="00BB3D18">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BB3D18">
                              <w:pPr>
                                <w:ind w:left="1617" w:right="1086" w:hanging="525"/>
                                <w:rPr>
                                  <w:b/>
                                  <w:sz w:val="20"/>
                                </w:rPr>
                              </w:pPr>
                              <w:r>
                                <w:rPr>
                                  <w:b/>
                                  <w:spacing w:val="-4"/>
                                  <w:sz w:val="20"/>
                                </w:rPr>
                                <w:t>Doç. Dr. Hülya KÖK EREN</w:t>
                              </w:r>
                            </w:p>
                          </w:txbxContent>
                        </wps:txbx>
                        <wps:bodyPr wrap="square" lIns="0" tIns="0" rIns="0" bIns="0" rtlCol="0">
                          <a:noAutofit/>
                        </wps:bodyPr>
                      </wps:wsp>
                    </wpg:wgp>
                  </a:graphicData>
                </a:graphic>
              </wp:inline>
            </w:drawing>
          </mc:Choice>
          <mc:Fallback>
            <w:pict>
              <v:group w14:anchorId="4FA0DC85" id="_x0000_s1072" style="width:503.45pt;height:47.5pt;mso-position-horizontal-relative:char;mso-position-vertical-relative:line" coordorigin="-2514,95" coordsize="63938,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">
                <v:shape id="Graphic 3" o:spid="_x0000_s1073"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" path="m2322829,9525r,584149em6132829,9525r,584149em,l6142354,em,603199r6142354,e" filled="f" strokeweight="1.5pt">
                  <v:path arrowok="t"/>
                </v:shape>
                <v:shape id="Textbox 4" o:spid="_x0000_s1074" type="#_x0000_t202" style="position:absolute;left:24677;top:869;width:30690;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915CDE" w:rsidRDefault="00915CDE" w:rsidP="00BB3D18">
                        <w:pPr>
                          <w:spacing w:line="221" w:lineRule="exact"/>
                          <w:rPr>
                            <w:b/>
                            <w:sz w:val="20"/>
                          </w:rPr>
                        </w:pPr>
                        <w:r>
                          <w:rPr>
                            <w:b/>
                            <w:sz w:val="20"/>
                          </w:rPr>
                          <w:t>Date: 19.03.2025</w:t>
                        </w:r>
                      </w:p>
                    </w:txbxContent>
                  </v:textbox>
                </v:shape>
                <v:shape id="Textbox 5" o:spid="_x0000_s1075" type="#_x0000_t202" style="position:absolute;left:-2514;top:95;width:25742;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" filled="f" strokeweight="1.5pt">
                  <v:textbox inset="0,0,0,0">
                    <w:txbxContent>
                      <w:p w:rsidR="00915CDE" w:rsidRDefault="00915CDE" w:rsidP="00BB3D18">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BB3D18">
                        <w:pPr>
                          <w:ind w:left="1617" w:right="1086" w:hanging="525"/>
                          <w:rPr>
                            <w:b/>
                            <w:sz w:val="20"/>
                          </w:rPr>
                        </w:pPr>
                        <w:r>
                          <w:rPr>
                            <w:b/>
                            <w:spacing w:val="-4"/>
                            <w:sz w:val="20"/>
                          </w:rPr>
                          <w:t>Doç. Dr. Hülya KÖK EREN</w:t>
                        </w:r>
                      </w:p>
                    </w:txbxContent>
                  </v:textbox>
                </v:shape>
                <w10:anchorlock/>
              </v:group>
            </w:pict>
          </mc:Fallback>
        </mc:AlternateContent>
      </w:r>
    </w:p>
    <w:p w:rsidR="00BB3D18" w:rsidRDefault="00BB3D18" w:rsidP="00BB3D18">
      <w:pPr>
        <w:spacing w:before="80"/>
        <w:rPr>
          <w:b/>
          <w:sz w:val="20"/>
        </w:rPr>
      </w:pPr>
    </w:p>
    <w:p w:rsidR="00F718C2" w:rsidRDefault="00F718C2" w:rsidP="00922AF0">
      <w:pPr>
        <w:spacing w:after="200" w:line="276" w:lineRule="auto"/>
        <w:rPr>
          <w:sz w:val="20"/>
          <w:szCs w:val="20"/>
        </w:rPr>
      </w:pPr>
    </w:p>
    <w:p w:rsidR="00F718C2" w:rsidRDefault="00F718C2">
      <w:pPr>
        <w:spacing w:after="200" w:line="276" w:lineRule="auto"/>
        <w:rPr>
          <w:sz w:val="20"/>
          <w:szCs w:val="20"/>
        </w:rPr>
      </w:pPr>
      <w:r>
        <w:rPr>
          <w:sz w:val="20"/>
          <w:szCs w:val="20"/>
        </w:rPr>
        <w:br w:type="page"/>
      </w:r>
    </w:p>
    <w:p w:rsidR="00F718C2" w:rsidRPr="00572482" w:rsidRDefault="00F718C2" w:rsidP="00F718C2">
      <w:pPr>
        <w:spacing w:before="65"/>
        <w:rPr>
          <w:sz w:val="20"/>
          <w:szCs w:val="20"/>
        </w:rPr>
      </w:pPr>
    </w:p>
    <w:p w:rsidR="00F718C2" w:rsidRPr="00572482" w:rsidRDefault="00F718C2" w:rsidP="00F718C2">
      <w:pPr>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F718C2" w:rsidRPr="00572482" w:rsidTr="002C4118">
        <w:trPr>
          <w:trHeight w:val="459"/>
        </w:trPr>
        <w:tc>
          <w:tcPr>
            <w:tcW w:w="4205" w:type="dxa"/>
            <w:gridSpan w:val="2"/>
          </w:tcPr>
          <w:p w:rsidR="00F718C2" w:rsidRPr="00572482" w:rsidRDefault="00F718C2" w:rsidP="002C4118">
            <w:pPr>
              <w:pStyle w:val="TableParagraph"/>
              <w:spacing w:line="230" w:lineRule="atLeast"/>
              <w:ind w:left="108" w:right="2556"/>
              <w:rPr>
                <w:b/>
                <w:sz w:val="20"/>
                <w:szCs w:val="20"/>
              </w:rPr>
            </w:pPr>
            <w:r w:rsidRPr="00572482">
              <w:rPr>
                <w:b/>
                <w:sz w:val="20"/>
                <w:szCs w:val="20"/>
              </w:rPr>
              <w:t>COURSE</w:t>
            </w:r>
            <w:r w:rsidRPr="00572482">
              <w:rPr>
                <w:b/>
                <w:spacing w:val="-13"/>
                <w:sz w:val="20"/>
                <w:szCs w:val="20"/>
              </w:rPr>
              <w:t xml:space="preserve"> </w:t>
            </w:r>
            <w:r w:rsidRPr="00572482">
              <w:rPr>
                <w:b/>
                <w:sz w:val="20"/>
                <w:szCs w:val="20"/>
              </w:rPr>
              <w:t>CODE: 522303228</w:t>
            </w:r>
          </w:p>
        </w:tc>
        <w:tc>
          <w:tcPr>
            <w:tcW w:w="5423" w:type="dxa"/>
            <w:gridSpan w:val="4"/>
          </w:tcPr>
          <w:p w:rsidR="00F718C2" w:rsidRPr="00572482" w:rsidRDefault="00F718C2" w:rsidP="002C4118">
            <w:pPr>
              <w:pStyle w:val="TableParagraph"/>
              <w:ind w:left="108"/>
              <w:rPr>
                <w:sz w:val="20"/>
                <w:szCs w:val="20"/>
              </w:rPr>
            </w:pPr>
            <w:r w:rsidRPr="00572482">
              <w:rPr>
                <w:b/>
                <w:sz w:val="20"/>
                <w:szCs w:val="20"/>
              </w:rPr>
              <w:t>DEPARTMENT:</w:t>
            </w:r>
            <w:r w:rsidRPr="00572482">
              <w:rPr>
                <w:b/>
                <w:spacing w:val="-7"/>
                <w:sz w:val="20"/>
                <w:szCs w:val="20"/>
              </w:rPr>
              <w:t xml:space="preserve"> NURSING</w:t>
            </w:r>
          </w:p>
        </w:tc>
      </w:tr>
      <w:tr w:rsidR="00F718C2" w:rsidRPr="00572482" w:rsidTr="002C4118">
        <w:trPr>
          <w:trHeight w:val="689"/>
        </w:trPr>
        <w:tc>
          <w:tcPr>
            <w:tcW w:w="9628" w:type="dxa"/>
            <w:gridSpan w:val="6"/>
          </w:tcPr>
          <w:p w:rsidR="00F718C2" w:rsidRPr="00572482" w:rsidRDefault="00F718C2" w:rsidP="002C4118">
            <w:pPr>
              <w:pStyle w:val="TableParagraph"/>
              <w:spacing w:line="230" w:lineRule="atLeast"/>
              <w:ind w:left="108" w:right="7563"/>
              <w:rPr>
                <w:sz w:val="20"/>
                <w:szCs w:val="20"/>
              </w:rPr>
            </w:pPr>
            <w:r w:rsidRPr="00572482">
              <w:rPr>
                <w:b/>
                <w:noProof/>
                <w:sz w:val="20"/>
                <w:szCs w:val="20"/>
                <w:lang w:val="tr-TR" w:eastAsia="tr-TR"/>
              </w:rPr>
              <mc:AlternateContent>
                <mc:Choice Requires="wps">
                  <w:drawing>
                    <wp:anchor distT="0" distB="0" distL="114300" distR="114300" simplePos="0" relativeHeight="251666432" behindDoc="0" locked="0" layoutInCell="1" allowOverlap="1" wp14:anchorId="00E6FEF6" wp14:editId="38CFD3B2">
                      <wp:simplePos x="0" y="0"/>
                      <wp:positionH relativeFrom="column">
                        <wp:posOffset>2270760</wp:posOffset>
                      </wp:positionH>
                      <wp:positionV relativeFrom="paragraph">
                        <wp:posOffset>55245</wp:posOffset>
                      </wp:positionV>
                      <wp:extent cx="914400" cy="342900"/>
                      <wp:effectExtent l="0" t="0" r="21590" b="19050"/>
                      <wp:wrapNone/>
                      <wp:docPr id="58" name="Metin Kutusu 58"/>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chemeClr val="lt1"/>
                              </a:solidFill>
                              <a:ln w="6350">
                                <a:solidFill>
                                  <a:prstClr val="black"/>
                                </a:solidFill>
                              </a:ln>
                            </wps:spPr>
                            <wps:txbx>
                              <w:txbxContent>
                                <w:p w:rsidR="00915CDE" w:rsidRDefault="00915CDE" w:rsidP="00F718C2">
                                  <w:bookmarkStart w:id="30" w:name="eduofnur"/>
                                  <w:r>
                                    <w:t>EDUCATION OF NURSING PRINCIPLES</w:t>
                                  </w:r>
                                  <w:bookmarkEnd w:id="30"/>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E6FEF6" id="Metin Kutusu 58" o:spid="_x0000_s1076" type="#_x0000_t202" style="position:absolute;left:0;text-align:left;margin-left:178.8pt;margin-top:4.35pt;width:1in;height:27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" fillcolor="white [3201]" strokeweight=".5pt">
                      <v:textbox>
                        <w:txbxContent>
                          <w:p w:rsidR="00915CDE" w:rsidRDefault="00915CDE" w:rsidP="00F718C2">
                            <w:bookmarkStart w:id="31" w:name="eduofnur"/>
                            <w:r>
                              <w:t>EDUCATION OF NURSING PRINCIPLES</w:t>
                            </w:r>
                            <w:bookmarkEnd w:id="31"/>
                          </w:p>
                        </w:txbxContent>
                      </v:textbox>
                    </v:shape>
                  </w:pict>
                </mc:Fallback>
              </mc:AlternateContent>
            </w:r>
            <w:r w:rsidRPr="00572482">
              <w:rPr>
                <w:b/>
                <w:sz w:val="20"/>
                <w:szCs w:val="20"/>
              </w:rPr>
              <w:t xml:space="preserve">COURSE NAME: </w:t>
            </w:r>
          </w:p>
        </w:tc>
      </w:tr>
      <w:tr w:rsidR="00F718C2" w:rsidRPr="00572482" w:rsidTr="002C4118">
        <w:trPr>
          <w:trHeight w:val="229"/>
        </w:trPr>
        <w:tc>
          <w:tcPr>
            <w:tcW w:w="3329" w:type="dxa"/>
            <w:vMerge w:val="restart"/>
          </w:tcPr>
          <w:p w:rsidR="00F718C2" w:rsidRPr="00572482" w:rsidRDefault="00F718C2" w:rsidP="002C4118">
            <w:pPr>
              <w:pStyle w:val="TableParagraph"/>
              <w:ind w:left="12" w:right="3"/>
              <w:jc w:val="center"/>
              <w:rPr>
                <w:b/>
                <w:sz w:val="20"/>
                <w:szCs w:val="20"/>
              </w:rPr>
            </w:pPr>
            <w:r w:rsidRPr="00572482">
              <w:rPr>
                <w:b/>
                <w:sz w:val="20"/>
                <w:szCs w:val="20"/>
              </w:rPr>
              <w:t>INSTRUCTOR</w:t>
            </w:r>
            <w:r w:rsidRPr="00572482">
              <w:rPr>
                <w:b/>
                <w:spacing w:val="-9"/>
                <w:sz w:val="20"/>
                <w:szCs w:val="20"/>
              </w:rPr>
              <w:t xml:space="preserve"> </w:t>
            </w:r>
            <w:r w:rsidRPr="00572482">
              <w:rPr>
                <w:b/>
                <w:spacing w:val="-4"/>
                <w:sz w:val="20"/>
                <w:szCs w:val="20"/>
              </w:rPr>
              <w:t>NAME</w:t>
            </w:r>
          </w:p>
          <w:p w:rsidR="00F718C2" w:rsidRPr="00572482" w:rsidRDefault="00F718C2" w:rsidP="002C4118">
            <w:pPr>
              <w:pStyle w:val="TableParagraph"/>
              <w:ind w:left="12"/>
              <w:jc w:val="center"/>
              <w:rPr>
                <w:sz w:val="20"/>
                <w:szCs w:val="20"/>
              </w:rPr>
            </w:pPr>
            <w:r w:rsidRPr="00572482">
              <w:rPr>
                <w:sz w:val="20"/>
                <w:szCs w:val="20"/>
              </w:rPr>
              <w:t>Doç. Dr. Nazike DURUK</w:t>
            </w:r>
          </w:p>
        </w:tc>
        <w:tc>
          <w:tcPr>
            <w:tcW w:w="2968" w:type="dxa"/>
            <w:gridSpan w:val="2"/>
            <w:vMerge w:val="restart"/>
          </w:tcPr>
          <w:p w:rsidR="00F718C2" w:rsidRPr="00572482" w:rsidRDefault="00F718C2" w:rsidP="002C4118">
            <w:pPr>
              <w:pStyle w:val="TableParagraph"/>
              <w:ind w:left="464"/>
              <w:rPr>
                <w:b/>
                <w:sz w:val="20"/>
                <w:szCs w:val="20"/>
              </w:rPr>
            </w:pPr>
            <w:r w:rsidRPr="00572482">
              <w:rPr>
                <w:b/>
                <w:sz w:val="20"/>
                <w:szCs w:val="20"/>
              </w:rPr>
              <w:t xml:space="preserve">COURSE </w:t>
            </w:r>
            <w:r w:rsidRPr="00572482">
              <w:rPr>
                <w:b/>
                <w:spacing w:val="-2"/>
                <w:sz w:val="20"/>
                <w:szCs w:val="20"/>
              </w:rPr>
              <w:t>LANGUAGE</w:t>
            </w:r>
          </w:p>
          <w:p w:rsidR="00F718C2" w:rsidRPr="00572482" w:rsidRDefault="00F718C2" w:rsidP="002C4118">
            <w:pPr>
              <w:pStyle w:val="TableParagraph"/>
              <w:spacing w:before="20" w:line="213" w:lineRule="auto"/>
              <w:ind w:left="107" w:right="1194"/>
              <w:rPr>
                <w:b/>
                <w:sz w:val="20"/>
                <w:szCs w:val="20"/>
              </w:rPr>
            </w:pPr>
            <w:r w:rsidRPr="00572482">
              <w:rPr>
                <w:b/>
                <w:sz w:val="20"/>
                <w:szCs w:val="20"/>
              </w:rPr>
              <w:t>Turkish:</w:t>
            </w:r>
            <w:r w:rsidRPr="00572482">
              <w:rPr>
                <w:b/>
                <w:spacing w:val="15"/>
                <w:sz w:val="20"/>
                <w:szCs w:val="20"/>
              </w:rPr>
              <w:t xml:space="preserve"> </w:t>
            </w:r>
            <w:r w:rsidRPr="00572482">
              <w:rPr>
                <w:rFonts w:ascii="Cambria Math" w:hAnsi="Cambria Math" w:cs="Cambria Math"/>
                <w:b/>
                <w:sz w:val="20"/>
                <w:szCs w:val="20"/>
              </w:rPr>
              <w:t>◻</w:t>
            </w:r>
            <w:r w:rsidRPr="00572482">
              <w:rPr>
                <w:b/>
                <w:sz w:val="20"/>
                <w:szCs w:val="20"/>
              </w:rPr>
              <w:t>x</w:t>
            </w:r>
          </w:p>
          <w:p w:rsidR="00F718C2" w:rsidRPr="00572482" w:rsidRDefault="00F718C2" w:rsidP="002C4118">
            <w:pPr>
              <w:pStyle w:val="TableParagraph"/>
              <w:spacing w:before="20" w:line="213" w:lineRule="auto"/>
              <w:ind w:left="107" w:right="1194"/>
              <w:rPr>
                <w:b/>
                <w:sz w:val="20"/>
                <w:szCs w:val="20"/>
              </w:rPr>
            </w:pPr>
            <w:r w:rsidRPr="00572482">
              <w:rPr>
                <w:b/>
                <w:sz w:val="20"/>
                <w:szCs w:val="20"/>
              </w:rPr>
              <w:t xml:space="preserve">English: </w:t>
            </w:r>
            <w:r w:rsidRPr="00572482">
              <w:rPr>
                <w:rFonts w:ascii="Cambria Math" w:hAnsi="Cambria Math" w:cs="Cambria Math"/>
                <w:b/>
                <w:sz w:val="20"/>
                <w:szCs w:val="20"/>
              </w:rPr>
              <w:t>◻</w:t>
            </w:r>
          </w:p>
        </w:tc>
        <w:tc>
          <w:tcPr>
            <w:tcW w:w="3331" w:type="dxa"/>
            <w:gridSpan w:val="3"/>
          </w:tcPr>
          <w:p w:rsidR="00F718C2" w:rsidRPr="00572482" w:rsidRDefault="00F718C2" w:rsidP="002C4118">
            <w:pPr>
              <w:pStyle w:val="TableParagraph"/>
              <w:spacing w:line="210" w:lineRule="exact"/>
              <w:ind w:left="935"/>
              <w:rPr>
                <w:b/>
                <w:sz w:val="20"/>
                <w:szCs w:val="20"/>
              </w:rPr>
            </w:pPr>
            <w:r w:rsidRPr="00572482">
              <w:rPr>
                <w:b/>
                <w:sz w:val="20"/>
                <w:szCs w:val="20"/>
              </w:rPr>
              <w:t xml:space="preserve">Course </w:t>
            </w:r>
            <w:r w:rsidRPr="00572482">
              <w:rPr>
                <w:b/>
                <w:spacing w:val="-2"/>
                <w:sz w:val="20"/>
                <w:szCs w:val="20"/>
              </w:rPr>
              <w:t>Catagory</w:t>
            </w:r>
          </w:p>
        </w:tc>
      </w:tr>
      <w:tr w:rsidR="00F718C2" w:rsidRPr="00572482" w:rsidTr="002C4118">
        <w:trPr>
          <w:trHeight w:val="449"/>
        </w:trPr>
        <w:tc>
          <w:tcPr>
            <w:tcW w:w="3329" w:type="dxa"/>
            <w:vMerge/>
            <w:tcBorders>
              <w:top w:val="nil"/>
            </w:tcBorders>
          </w:tcPr>
          <w:p w:rsidR="00F718C2" w:rsidRPr="00572482" w:rsidRDefault="00F718C2" w:rsidP="002C4118">
            <w:pPr>
              <w:rPr>
                <w:sz w:val="20"/>
                <w:szCs w:val="20"/>
              </w:rPr>
            </w:pPr>
          </w:p>
        </w:tc>
        <w:tc>
          <w:tcPr>
            <w:tcW w:w="2968" w:type="dxa"/>
            <w:gridSpan w:val="2"/>
            <w:vMerge/>
            <w:tcBorders>
              <w:top w:val="nil"/>
            </w:tcBorders>
          </w:tcPr>
          <w:p w:rsidR="00F718C2" w:rsidRPr="00572482" w:rsidRDefault="00F718C2" w:rsidP="002C4118">
            <w:pPr>
              <w:rPr>
                <w:sz w:val="20"/>
                <w:szCs w:val="20"/>
              </w:rPr>
            </w:pPr>
          </w:p>
        </w:tc>
        <w:tc>
          <w:tcPr>
            <w:tcW w:w="1072" w:type="dxa"/>
          </w:tcPr>
          <w:p w:rsidR="00F718C2" w:rsidRPr="00572482" w:rsidRDefault="00F718C2" w:rsidP="002C4118">
            <w:pPr>
              <w:pStyle w:val="TableParagraph"/>
              <w:spacing w:before="110"/>
              <w:ind w:left="141"/>
              <w:rPr>
                <w:sz w:val="20"/>
                <w:szCs w:val="20"/>
              </w:rPr>
            </w:pPr>
            <w:r w:rsidRPr="00572482">
              <w:rPr>
                <w:spacing w:val="-2"/>
                <w:sz w:val="20"/>
                <w:szCs w:val="20"/>
              </w:rPr>
              <w:t>Technical</w:t>
            </w:r>
          </w:p>
        </w:tc>
        <w:tc>
          <w:tcPr>
            <w:tcW w:w="1054" w:type="dxa"/>
          </w:tcPr>
          <w:p w:rsidR="00F718C2" w:rsidRPr="00572482" w:rsidRDefault="00F718C2" w:rsidP="002C4118">
            <w:pPr>
              <w:pStyle w:val="TableParagraph"/>
              <w:spacing w:before="110"/>
              <w:ind w:left="10"/>
              <w:jc w:val="center"/>
              <w:rPr>
                <w:sz w:val="20"/>
                <w:szCs w:val="20"/>
              </w:rPr>
            </w:pPr>
            <w:r w:rsidRPr="00572482">
              <w:rPr>
                <w:spacing w:val="-2"/>
                <w:sz w:val="20"/>
                <w:szCs w:val="20"/>
              </w:rPr>
              <w:t>Medical</w:t>
            </w:r>
          </w:p>
        </w:tc>
        <w:tc>
          <w:tcPr>
            <w:tcW w:w="1205" w:type="dxa"/>
          </w:tcPr>
          <w:p w:rsidR="00F718C2" w:rsidRPr="00572482" w:rsidRDefault="00F718C2" w:rsidP="002C4118">
            <w:pPr>
              <w:pStyle w:val="TableParagraph"/>
              <w:spacing w:before="110"/>
              <w:ind w:left="108"/>
              <w:rPr>
                <w:sz w:val="20"/>
                <w:szCs w:val="20"/>
              </w:rPr>
            </w:pPr>
            <w:r w:rsidRPr="00572482">
              <w:rPr>
                <w:spacing w:val="-2"/>
                <w:sz w:val="20"/>
                <w:szCs w:val="20"/>
              </w:rPr>
              <w:t>Other(……)</w:t>
            </w:r>
          </w:p>
        </w:tc>
      </w:tr>
      <w:tr w:rsidR="00F718C2" w:rsidRPr="00572482" w:rsidTr="002C4118">
        <w:trPr>
          <w:trHeight w:val="229"/>
        </w:trPr>
        <w:tc>
          <w:tcPr>
            <w:tcW w:w="3329" w:type="dxa"/>
            <w:vMerge/>
            <w:tcBorders>
              <w:top w:val="nil"/>
            </w:tcBorders>
          </w:tcPr>
          <w:p w:rsidR="00F718C2" w:rsidRPr="00572482" w:rsidRDefault="00F718C2" w:rsidP="002C4118">
            <w:pPr>
              <w:rPr>
                <w:sz w:val="20"/>
                <w:szCs w:val="20"/>
              </w:rPr>
            </w:pPr>
          </w:p>
        </w:tc>
        <w:tc>
          <w:tcPr>
            <w:tcW w:w="2968" w:type="dxa"/>
            <w:gridSpan w:val="2"/>
            <w:vMerge/>
            <w:tcBorders>
              <w:top w:val="nil"/>
            </w:tcBorders>
          </w:tcPr>
          <w:p w:rsidR="00F718C2" w:rsidRPr="00572482" w:rsidRDefault="00F718C2" w:rsidP="002C4118">
            <w:pPr>
              <w:rPr>
                <w:sz w:val="20"/>
                <w:szCs w:val="20"/>
              </w:rPr>
            </w:pPr>
          </w:p>
        </w:tc>
        <w:tc>
          <w:tcPr>
            <w:tcW w:w="1072" w:type="dxa"/>
          </w:tcPr>
          <w:p w:rsidR="00F718C2" w:rsidRPr="00572482" w:rsidRDefault="00F718C2" w:rsidP="002C4118">
            <w:pPr>
              <w:pStyle w:val="TableParagraph"/>
              <w:rPr>
                <w:sz w:val="20"/>
                <w:szCs w:val="20"/>
              </w:rPr>
            </w:pPr>
          </w:p>
        </w:tc>
        <w:tc>
          <w:tcPr>
            <w:tcW w:w="1054" w:type="dxa"/>
          </w:tcPr>
          <w:p w:rsidR="00F718C2" w:rsidRPr="00572482" w:rsidRDefault="00F718C2" w:rsidP="002C4118">
            <w:pPr>
              <w:pStyle w:val="TableParagraph"/>
              <w:spacing w:line="210" w:lineRule="exact"/>
              <w:ind w:left="10" w:right="1"/>
              <w:jc w:val="center"/>
              <w:rPr>
                <w:b/>
                <w:sz w:val="20"/>
                <w:szCs w:val="20"/>
              </w:rPr>
            </w:pPr>
            <w:r w:rsidRPr="00572482">
              <w:rPr>
                <w:b/>
                <w:sz w:val="20"/>
                <w:szCs w:val="20"/>
              </w:rPr>
              <w:t>x</w:t>
            </w:r>
          </w:p>
        </w:tc>
        <w:tc>
          <w:tcPr>
            <w:tcW w:w="1205" w:type="dxa"/>
          </w:tcPr>
          <w:p w:rsidR="00F718C2" w:rsidRPr="00572482" w:rsidRDefault="00F718C2" w:rsidP="002C4118">
            <w:pPr>
              <w:pStyle w:val="TableParagraph"/>
              <w:rPr>
                <w:sz w:val="20"/>
                <w:szCs w:val="20"/>
              </w:rPr>
            </w:pPr>
          </w:p>
        </w:tc>
      </w:tr>
    </w:tbl>
    <w:p w:rsidR="00F718C2" w:rsidRPr="00572482" w:rsidRDefault="00F718C2" w:rsidP="00F718C2">
      <w:pPr>
        <w:spacing w:before="4"/>
        <w:rPr>
          <w:b/>
          <w:sz w:val="20"/>
          <w:szCs w:val="20"/>
        </w:rPr>
      </w:pPr>
    </w:p>
    <w:p w:rsidR="00F718C2" w:rsidRPr="00572482" w:rsidRDefault="00F718C2" w:rsidP="00F718C2">
      <w:pPr>
        <w:pStyle w:val="GvdeMetni"/>
        <w:spacing w:before="1"/>
        <w:ind w:left="2156" w:right="2720"/>
        <w:jc w:val="center"/>
      </w:pPr>
      <w:r w:rsidRPr="00572482">
        <w:t xml:space="preserve">COURSE </w:t>
      </w:r>
      <w:r w:rsidRPr="00572482">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F718C2" w:rsidRPr="00572482" w:rsidTr="002C4118">
        <w:trPr>
          <w:trHeight w:val="229"/>
        </w:trPr>
        <w:tc>
          <w:tcPr>
            <w:tcW w:w="2426" w:type="dxa"/>
          </w:tcPr>
          <w:p w:rsidR="00F718C2" w:rsidRPr="00572482" w:rsidRDefault="00F718C2" w:rsidP="002C4118">
            <w:pPr>
              <w:pStyle w:val="TableParagraph"/>
              <w:spacing w:line="210" w:lineRule="exact"/>
              <w:ind w:left="10" w:right="1"/>
              <w:jc w:val="center"/>
              <w:rPr>
                <w:b/>
                <w:sz w:val="20"/>
                <w:szCs w:val="20"/>
              </w:rPr>
            </w:pPr>
            <w:r w:rsidRPr="00572482">
              <w:rPr>
                <w:b/>
                <w:spacing w:val="-2"/>
                <w:sz w:val="20"/>
                <w:szCs w:val="20"/>
              </w:rPr>
              <w:t>PROPAEDEUTIC</w:t>
            </w:r>
          </w:p>
        </w:tc>
        <w:tc>
          <w:tcPr>
            <w:tcW w:w="2396" w:type="dxa"/>
          </w:tcPr>
          <w:p w:rsidR="00F718C2" w:rsidRPr="00572482" w:rsidRDefault="00F718C2" w:rsidP="002C4118">
            <w:pPr>
              <w:pStyle w:val="TableParagraph"/>
              <w:spacing w:line="210" w:lineRule="exact"/>
              <w:ind w:left="30" w:right="21"/>
              <w:jc w:val="center"/>
              <w:rPr>
                <w:b/>
                <w:sz w:val="20"/>
                <w:szCs w:val="20"/>
              </w:rPr>
            </w:pPr>
            <w:r w:rsidRPr="00572482">
              <w:rPr>
                <w:b/>
                <w:spacing w:val="-2"/>
                <w:sz w:val="20"/>
                <w:szCs w:val="20"/>
              </w:rPr>
              <w:t>M.SC.</w:t>
            </w:r>
          </w:p>
        </w:tc>
        <w:tc>
          <w:tcPr>
            <w:tcW w:w="2137" w:type="dxa"/>
          </w:tcPr>
          <w:p w:rsidR="00F718C2" w:rsidRPr="00572482" w:rsidRDefault="00F718C2" w:rsidP="002C4118">
            <w:pPr>
              <w:pStyle w:val="TableParagraph"/>
              <w:spacing w:line="210" w:lineRule="exact"/>
              <w:ind w:left="10" w:right="1"/>
              <w:jc w:val="center"/>
              <w:rPr>
                <w:b/>
                <w:sz w:val="20"/>
                <w:szCs w:val="20"/>
              </w:rPr>
            </w:pPr>
            <w:r w:rsidRPr="00572482">
              <w:rPr>
                <w:b/>
                <w:spacing w:val="-2"/>
                <w:sz w:val="20"/>
                <w:szCs w:val="20"/>
              </w:rPr>
              <w:t>Ph.D.</w:t>
            </w:r>
          </w:p>
        </w:tc>
        <w:tc>
          <w:tcPr>
            <w:tcW w:w="2669" w:type="dxa"/>
          </w:tcPr>
          <w:p w:rsidR="00F718C2" w:rsidRPr="00572482" w:rsidRDefault="00F718C2" w:rsidP="002C4118">
            <w:pPr>
              <w:pStyle w:val="TableParagraph"/>
              <w:spacing w:line="210" w:lineRule="exact"/>
              <w:ind w:left="10"/>
              <w:jc w:val="center"/>
              <w:rPr>
                <w:b/>
                <w:sz w:val="20"/>
                <w:szCs w:val="20"/>
              </w:rPr>
            </w:pPr>
            <w:r w:rsidRPr="00572482">
              <w:rPr>
                <w:b/>
                <w:sz w:val="20"/>
                <w:szCs w:val="20"/>
              </w:rPr>
              <w:t xml:space="preserve">COURSE OF </w:t>
            </w:r>
            <w:r w:rsidRPr="00572482">
              <w:rPr>
                <w:b/>
                <w:spacing w:val="-2"/>
                <w:sz w:val="20"/>
                <w:szCs w:val="20"/>
              </w:rPr>
              <w:t>PROVINCE</w:t>
            </w:r>
          </w:p>
        </w:tc>
      </w:tr>
      <w:tr w:rsidR="00F718C2" w:rsidRPr="00572482" w:rsidTr="002C4118">
        <w:trPr>
          <w:trHeight w:val="229"/>
        </w:trPr>
        <w:tc>
          <w:tcPr>
            <w:tcW w:w="2426" w:type="dxa"/>
          </w:tcPr>
          <w:p w:rsidR="00F718C2" w:rsidRPr="00572482" w:rsidRDefault="00F718C2" w:rsidP="002C4118">
            <w:pPr>
              <w:pStyle w:val="TableParagraph"/>
              <w:spacing w:line="210" w:lineRule="exact"/>
              <w:ind w:left="10"/>
              <w:jc w:val="center"/>
              <w:rPr>
                <w:b/>
                <w:sz w:val="20"/>
                <w:szCs w:val="20"/>
              </w:rPr>
            </w:pPr>
            <w:r w:rsidRPr="00572482">
              <w:rPr>
                <w:rFonts w:ascii="Cambria Math" w:hAnsi="Cambria Math" w:cs="Cambria Math"/>
                <w:b/>
                <w:spacing w:val="-10"/>
                <w:sz w:val="20"/>
                <w:szCs w:val="20"/>
              </w:rPr>
              <w:t>◻</w:t>
            </w:r>
          </w:p>
        </w:tc>
        <w:tc>
          <w:tcPr>
            <w:tcW w:w="2396" w:type="dxa"/>
          </w:tcPr>
          <w:p w:rsidR="00F718C2" w:rsidRPr="00572482" w:rsidRDefault="00F718C2" w:rsidP="002C4118">
            <w:pPr>
              <w:pStyle w:val="TableParagraph"/>
              <w:spacing w:line="210" w:lineRule="exact"/>
              <w:ind w:left="30" w:right="21"/>
              <w:jc w:val="center"/>
              <w:rPr>
                <w:b/>
                <w:sz w:val="20"/>
                <w:szCs w:val="20"/>
              </w:rPr>
            </w:pPr>
            <w:r w:rsidRPr="00572482">
              <w:rPr>
                <w:rFonts w:ascii="Cambria Math" w:hAnsi="Cambria Math" w:cs="Cambria Math"/>
                <w:b/>
                <w:sz w:val="20"/>
                <w:szCs w:val="20"/>
              </w:rPr>
              <w:t>◻</w:t>
            </w:r>
            <w:r w:rsidRPr="00572482">
              <w:rPr>
                <w:b/>
                <w:sz w:val="20"/>
                <w:szCs w:val="20"/>
              </w:rPr>
              <w:t>X</w:t>
            </w:r>
          </w:p>
        </w:tc>
        <w:tc>
          <w:tcPr>
            <w:tcW w:w="2137" w:type="dxa"/>
          </w:tcPr>
          <w:p w:rsidR="00F718C2" w:rsidRPr="00572482" w:rsidRDefault="00F718C2" w:rsidP="002C4118">
            <w:pPr>
              <w:pStyle w:val="TableParagraph"/>
              <w:spacing w:line="210" w:lineRule="exact"/>
              <w:ind w:left="10"/>
              <w:jc w:val="center"/>
              <w:rPr>
                <w:b/>
                <w:sz w:val="20"/>
                <w:szCs w:val="20"/>
              </w:rPr>
            </w:pPr>
            <w:r w:rsidRPr="00572482">
              <w:rPr>
                <w:rFonts w:ascii="Cambria Math" w:hAnsi="Cambria Math" w:cs="Cambria Math"/>
                <w:b/>
                <w:spacing w:val="-10"/>
                <w:sz w:val="20"/>
                <w:szCs w:val="20"/>
              </w:rPr>
              <w:t>◻</w:t>
            </w:r>
          </w:p>
        </w:tc>
        <w:tc>
          <w:tcPr>
            <w:tcW w:w="2669" w:type="dxa"/>
          </w:tcPr>
          <w:p w:rsidR="00F718C2" w:rsidRPr="00572482" w:rsidRDefault="00F718C2" w:rsidP="002C4118">
            <w:pPr>
              <w:pStyle w:val="TableParagraph"/>
              <w:spacing w:line="210" w:lineRule="exact"/>
              <w:ind w:left="10"/>
              <w:jc w:val="center"/>
              <w:rPr>
                <w:b/>
                <w:sz w:val="20"/>
                <w:szCs w:val="20"/>
              </w:rPr>
            </w:pPr>
            <w:r w:rsidRPr="00572482">
              <w:rPr>
                <w:rFonts w:ascii="Cambria Math" w:hAnsi="Cambria Math" w:cs="Cambria Math"/>
                <w:b/>
                <w:spacing w:val="-10"/>
                <w:sz w:val="20"/>
                <w:szCs w:val="20"/>
              </w:rPr>
              <w:t>◻</w:t>
            </w:r>
          </w:p>
        </w:tc>
      </w:tr>
    </w:tbl>
    <w:p w:rsidR="00F718C2" w:rsidRPr="00572482" w:rsidRDefault="00F718C2" w:rsidP="00F718C2">
      <w:pPr>
        <w:rPr>
          <w:b/>
          <w:sz w:val="20"/>
          <w:szCs w:val="20"/>
        </w:rPr>
      </w:pPr>
    </w:p>
    <w:p w:rsidR="00F718C2" w:rsidRPr="00572482" w:rsidRDefault="00F718C2" w:rsidP="00F718C2">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F718C2" w:rsidRPr="00572482" w:rsidTr="002C4118">
        <w:trPr>
          <w:trHeight w:val="382"/>
        </w:trPr>
        <w:tc>
          <w:tcPr>
            <w:tcW w:w="1306" w:type="dxa"/>
            <w:vMerge w:val="restart"/>
            <w:tcBorders>
              <w:bottom w:val="single" w:sz="4" w:space="0" w:color="000000"/>
            </w:tcBorders>
          </w:tcPr>
          <w:p w:rsidR="00F718C2" w:rsidRPr="00572482" w:rsidRDefault="00F718C2" w:rsidP="002C4118">
            <w:pPr>
              <w:pStyle w:val="TableParagraph"/>
              <w:spacing w:before="157"/>
              <w:ind w:left="108"/>
              <w:rPr>
                <w:b/>
                <w:sz w:val="20"/>
                <w:szCs w:val="20"/>
              </w:rPr>
            </w:pPr>
            <w:r w:rsidRPr="00572482">
              <w:rPr>
                <w:b/>
                <w:spacing w:val="-2"/>
                <w:sz w:val="20"/>
                <w:szCs w:val="20"/>
              </w:rPr>
              <w:t>SEMESTER</w:t>
            </w:r>
          </w:p>
        </w:tc>
        <w:tc>
          <w:tcPr>
            <w:tcW w:w="4240" w:type="dxa"/>
            <w:gridSpan w:val="3"/>
            <w:tcBorders>
              <w:bottom w:val="single" w:sz="4" w:space="0" w:color="000000"/>
            </w:tcBorders>
          </w:tcPr>
          <w:p w:rsidR="00F718C2" w:rsidRPr="00572482" w:rsidRDefault="00F718C2" w:rsidP="002C4118">
            <w:pPr>
              <w:pStyle w:val="TableParagraph"/>
              <w:spacing w:before="76"/>
              <w:ind w:left="814"/>
              <w:rPr>
                <w:b/>
                <w:sz w:val="20"/>
                <w:szCs w:val="20"/>
              </w:rPr>
            </w:pPr>
            <w:r w:rsidRPr="00572482">
              <w:rPr>
                <w:b/>
                <w:sz w:val="20"/>
                <w:szCs w:val="20"/>
              </w:rPr>
              <w:t>WEEKLY</w:t>
            </w:r>
            <w:r w:rsidRPr="00572482">
              <w:rPr>
                <w:b/>
                <w:spacing w:val="-4"/>
                <w:sz w:val="20"/>
                <w:szCs w:val="20"/>
              </w:rPr>
              <w:t xml:space="preserve"> </w:t>
            </w:r>
            <w:r w:rsidRPr="00572482">
              <w:rPr>
                <w:b/>
                <w:sz w:val="20"/>
                <w:szCs w:val="20"/>
              </w:rPr>
              <w:t>COURSE</w:t>
            </w:r>
            <w:r w:rsidRPr="00572482">
              <w:rPr>
                <w:b/>
                <w:spacing w:val="-2"/>
                <w:sz w:val="20"/>
                <w:szCs w:val="20"/>
              </w:rPr>
              <w:t xml:space="preserve"> PERIOD</w:t>
            </w:r>
          </w:p>
        </w:tc>
        <w:tc>
          <w:tcPr>
            <w:tcW w:w="4343" w:type="dxa"/>
            <w:gridSpan w:val="3"/>
            <w:tcBorders>
              <w:bottom w:val="single" w:sz="4" w:space="0" w:color="000000"/>
            </w:tcBorders>
          </w:tcPr>
          <w:p w:rsidR="00F718C2" w:rsidRPr="00572482" w:rsidRDefault="00F718C2" w:rsidP="002C4118">
            <w:pPr>
              <w:pStyle w:val="TableParagraph"/>
              <w:spacing w:before="76"/>
              <w:ind w:left="30"/>
              <w:jc w:val="center"/>
              <w:rPr>
                <w:b/>
                <w:sz w:val="20"/>
                <w:szCs w:val="20"/>
              </w:rPr>
            </w:pPr>
            <w:r w:rsidRPr="00572482">
              <w:rPr>
                <w:b/>
                <w:sz w:val="20"/>
                <w:szCs w:val="20"/>
              </w:rPr>
              <w:t xml:space="preserve">COURSE </w:t>
            </w:r>
            <w:r w:rsidRPr="00572482">
              <w:rPr>
                <w:b/>
                <w:spacing w:val="-5"/>
                <w:sz w:val="20"/>
                <w:szCs w:val="20"/>
              </w:rPr>
              <w:t>OF</w:t>
            </w:r>
          </w:p>
        </w:tc>
      </w:tr>
      <w:tr w:rsidR="00F718C2" w:rsidRPr="00572482" w:rsidTr="002C4118">
        <w:trPr>
          <w:trHeight w:val="382"/>
        </w:trPr>
        <w:tc>
          <w:tcPr>
            <w:tcW w:w="1306" w:type="dxa"/>
            <w:vMerge/>
            <w:tcBorders>
              <w:top w:val="nil"/>
              <w:bottom w:val="single" w:sz="4" w:space="0" w:color="000000"/>
            </w:tcBorders>
          </w:tcPr>
          <w:p w:rsidR="00F718C2" w:rsidRPr="00572482" w:rsidRDefault="00F718C2" w:rsidP="002C4118">
            <w:pPr>
              <w:rPr>
                <w:sz w:val="20"/>
                <w:szCs w:val="20"/>
              </w:rPr>
            </w:pPr>
          </w:p>
        </w:tc>
        <w:tc>
          <w:tcPr>
            <w:tcW w:w="883" w:type="dxa"/>
            <w:tcBorders>
              <w:top w:val="single" w:sz="4" w:space="0" w:color="000000"/>
              <w:bottom w:val="single" w:sz="4" w:space="0" w:color="000000"/>
              <w:right w:val="single" w:sz="4" w:space="0" w:color="000000"/>
            </w:tcBorders>
          </w:tcPr>
          <w:p w:rsidR="00F718C2" w:rsidRPr="00572482" w:rsidRDefault="00F718C2" w:rsidP="002C4118">
            <w:pPr>
              <w:pStyle w:val="TableParagraph"/>
              <w:spacing w:before="76"/>
              <w:ind w:left="20" w:right="1"/>
              <w:jc w:val="center"/>
              <w:rPr>
                <w:b/>
                <w:sz w:val="20"/>
                <w:szCs w:val="20"/>
              </w:rPr>
            </w:pPr>
            <w:r w:rsidRPr="00572482">
              <w:rPr>
                <w:b/>
                <w:spacing w:val="-2"/>
                <w:sz w:val="20"/>
                <w:szCs w:val="20"/>
              </w:rPr>
              <w:t>Theoric</w:t>
            </w:r>
          </w:p>
        </w:tc>
        <w:tc>
          <w:tcPr>
            <w:tcW w:w="916"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spacing w:before="76"/>
              <w:ind w:left="30" w:right="1"/>
              <w:jc w:val="center"/>
              <w:rPr>
                <w:b/>
                <w:sz w:val="20"/>
                <w:szCs w:val="20"/>
              </w:rPr>
            </w:pPr>
            <w:r w:rsidRPr="00572482">
              <w:rPr>
                <w:b/>
                <w:spacing w:val="-2"/>
                <w:sz w:val="20"/>
                <w:szCs w:val="20"/>
              </w:rPr>
              <w:t>Practice</w:t>
            </w:r>
          </w:p>
        </w:tc>
        <w:tc>
          <w:tcPr>
            <w:tcW w:w="2441" w:type="dxa"/>
            <w:tcBorders>
              <w:top w:val="single" w:sz="4" w:space="0" w:color="000000"/>
              <w:left w:val="single" w:sz="4" w:space="0" w:color="000000"/>
              <w:bottom w:val="single" w:sz="4" w:space="0" w:color="000000"/>
            </w:tcBorders>
          </w:tcPr>
          <w:p w:rsidR="00F718C2" w:rsidRPr="00572482" w:rsidRDefault="00F718C2" w:rsidP="002C4118">
            <w:pPr>
              <w:pStyle w:val="TableParagraph"/>
              <w:spacing w:before="76"/>
              <w:ind w:left="40" w:right="3"/>
              <w:jc w:val="center"/>
              <w:rPr>
                <w:b/>
                <w:sz w:val="20"/>
                <w:szCs w:val="20"/>
              </w:rPr>
            </w:pPr>
            <w:r w:rsidRPr="00572482">
              <w:rPr>
                <w:b/>
                <w:spacing w:val="-2"/>
                <w:sz w:val="20"/>
                <w:szCs w:val="20"/>
              </w:rPr>
              <w:t>Laboratory</w:t>
            </w:r>
          </w:p>
        </w:tc>
        <w:tc>
          <w:tcPr>
            <w:tcW w:w="772" w:type="dxa"/>
            <w:tcBorders>
              <w:top w:val="single" w:sz="4" w:space="0" w:color="000000"/>
              <w:bottom w:val="single" w:sz="4" w:space="0" w:color="000000"/>
              <w:right w:val="single" w:sz="4" w:space="0" w:color="000000"/>
            </w:tcBorders>
          </w:tcPr>
          <w:p w:rsidR="00F718C2" w:rsidRPr="00572482" w:rsidRDefault="00F718C2" w:rsidP="002C4118">
            <w:pPr>
              <w:pStyle w:val="TableParagraph"/>
              <w:spacing w:before="76"/>
              <w:ind w:left="19"/>
              <w:jc w:val="center"/>
              <w:rPr>
                <w:b/>
                <w:sz w:val="20"/>
                <w:szCs w:val="20"/>
              </w:rPr>
            </w:pPr>
            <w:r w:rsidRPr="00572482">
              <w:rPr>
                <w:b/>
                <w:spacing w:val="-2"/>
                <w:sz w:val="20"/>
                <w:szCs w:val="20"/>
              </w:rPr>
              <w:t>Credit</w:t>
            </w:r>
          </w:p>
        </w:tc>
        <w:tc>
          <w:tcPr>
            <w:tcW w:w="628"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spacing w:before="76"/>
              <w:ind w:left="29" w:right="3"/>
              <w:jc w:val="center"/>
              <w:rPr>
                <w:b/>
                <w:sz w:val="20"/>
                <w:szCs w:val="20"/>
              </w:rPr>
            </w:pPr>
            <w:r w:rsidRPr="00572482">
              <w:rPr>
                <w:b/>
                <w:spacing w:val="-4"/>
                <w:sz w:val="20"/>
                <w:szCs w:val="20"/>
              </w:rPr>
              <w:t>ECTS</w:t>
            </w:r>
          </w:p>
        </w:tc>
        <w:tc>
          <w:tcPr>
            <w:tcW w:w="2943" w:type="dxa"/>
            <w:tcBorders>
              <w:top w:val="single" w:sz="4" w:space="0" w:color="000000"/>
              <w:left w:val="single" w:sz="4" w:space="0" w:color="000000"/>
              <w:bottom w:val="single" w:sz="4" w:space="0" w:color="000000"/>
            </w:tcBorders>
          </w:tcPr>
          <w:p w:rsidR="00F718C2" w:rsidRPr="00572482" w:rsidRDefault="00F718C2" w:rsidP="002C4118">
            <w:pPr>
              <w:pStyle w:val="TableParagraph"/>
              <w:spacing w:before="76"/>
              <w:ind w:left="40"/>
              <w:jc w:val="center"/>
              <w:rPr>
                <w:b/>
                <w:sz w:val="20"/>
                <w:szCs w:val="20"/>
              </w:rPr>
            </w:pPr>
            <w:r w:rsidRPr="00572482">
              <w:rPr>
                <w:b/>
                <w:spacing w:val="-4"/>
                <w:sz w:val="20"/>
                <w:szCs w:val="20"/>
              </w:rPr>
              <w:t>TYPE</w:t>
            </w:r>
          </w:p>
        </w:tc>
      </w:tr>
      <w:tr w:rsidR="00F718C2" w:rsidRPr="00572482" w:rsidTr="002C4118">
        <w:trPr>
          <w:trHeight w:val="459"/>
        </w:trPr>
        <w:tc>
          <w:tcPr>
            <w:tcW w:w="1306" w:type="dxa"/>
            <w:tcBorders>
              <w:top w:val="single" w:sz="4" w:space="0" w:color="000000"/>
            </w:tcBorders>
          </w:tcPr>
          <w:p w:rsidR="00F718C2" w:rsidRPr="00572482" w:rsidRDefault="00F718C2" w:rsidP="002C4118">
            <w:pPr>
              <w:pStyle w:val="TableParagraph"/>
              <w:spacing w:line="233" w:lineRule="exact"/>
              <w:ind w:left="108"/>
              <w:rPr>
                <w:b/>
                <w:sz w:val="20"/>
                <w:szCs w:val="20"/>
              </w:rPr>
            </w:pPr>
            <w:r w:rsidRPr="00572482">
              <w:rPr>
                <w:sz w:val="20"/>
                <w:szCs w:val="20"/>
              </w:rPr>
              <w:t xml:space="preserve">Spring </w:t>
            </w:r>
            <w:r w:rsidRPr="00572482">
              <w:rPr>
                <w:rFonts w:ascii="Cambria Math" w:hAnsi="Cambria Math" w:cs="Cambria Math"/>
                <w:b/>
                <w:spacing w:val="-10"/>
                <w:sz w:val="20"/>
                <w:szCs w:val="20"/>
              </w:rPr>
              <w:t>◻</w:t>
            </w:r>
            <w:r w:rsidRPr="00572482">
              <w:rPr>
                <w:b/>
                <w:spacing w:val="-10"/>
                <w:sz w:val="20"/>
                <w:szCs w:val="20"/>
              </w:rPr>
              <w:t>X</w:t>
            </w:r>
          </w:p>
          <w:p w:rsidR="00F718C2" w:rsidRPr="00572482" w:rsidRDefault="00F718C2" w:rsidP="002C4118">
            <w:pPr>
              <w:pStyle w:val="TableParagraph"/>
              <w:spacing w:line="207" w:lineRule="exact"/>
              <w:ind w:left="108"/>
              <w:rPr>
                <w:b/>
                <w:sz w:val="20"/>
                <w:szCs w:val="20"/>
              </w:rPr>
            </w:pPr>
            <w:r w:rsidRPr="00572482">
              <w:rPr>
                <w:sz w:val="20"/>
                <w:szCs w:val="20"/>
              </w:rPr>
              <w:t>Autumn</w:t>
            </w:r>
            <w:r w:rsidRPr="00572482">
              <w:rPr>
                <w:spacing w:val="50"/>
                <w:sz w:val="20"/>
                <w:szCs w:val="20"/>
              </w:rPr>
              <w:t xml:space="preserve"> </w:t>
            </w:r>
            <w:r w:rsidRPr="00572482">
              <w:rPr>
                <w:rFonts w:ascii="Cambria Math" w:hAnsi="Cambria Math" w:cs="Cambria Math"/>
                <w:b/>
                <w:sz w:val="20"/>
                <w:szCs w:val="20"/>
              </w:rPr>
              <w:t>◻</w:t>
            </w:r>
          </w:p>
        </w:tc>
        <w:tc>
          <w:tcPr>
            <w:tcW w:w="883" w:type="dxa"/>
            <w:tcBorders>
              <w:top w:val="single" w:sz="4" w:space="0" w:color="000000"/>
              <w:right w:val="single" w:sz="4" w:space="0" w:color="000000"/>
            </w:tcBorders>
          </w:tcPr>
          <w:p w:rsidR="00F718C2" w:rsidRPr="00572482" w:rsidRDefault="00F718C2" w:rsidP="002C4118">
            <w:pPr>
              <w:pStyle w:val="TableParagraph"/>
              <w:spacing w:before="115"/>
              <w:ind w:left="20"/>
              <w:jc w:val="center"/>
              <w:rPr>
                <w:sz w:val="20"/>
                <w:szCs w:val="20"/>
              </w:rPr>
            </w:pPr>
            <w:r w:rsidRPr="00572482">
              <w:rPr>
                <w:sz w:val="20"/>
                <w:szCs w:val="20"/>
              </w:rPr>
              <w:t>3</w:t>
            </w:r>
          </w:p>
        </w:tc>
        <w:tc>
          <w:tcPr>
            <w:tcW w:w="916" w:type="dxa"/>
            <w:tcBorders>
              <w:top w:val="single" w:sz="4" w:space="0" w:color="000000"/>
              <w:left w:val="single" w:sz="4" w:space="0" w:color="000000"/>
              <w:right w:val="single" w:sz="4" w:space="0" w:color="000000"/>
            </w:tcBorders>
          </w:tcPr>
          <w:p w:rsidR="00F718C2" w:rsidRPr="00572482" w:rsidRDefault="00F718C2" w:rsidP="002C4118">
            <w:pPr>
              <w:pStyle w:val="TableParagraph"/>
              <w:spacing w:before="115"/>
              <w:ind w:left="30"/>
              <w:jc w:val="center"/>
              <w:rPr>
                <w:sz w:val="20"/>
                <w:szCs w:val="20"/>
              </w:rPr>
            </w:pPr>
          </w:p>
        </w:tc>
        <w:tc>
          <w:tcPr>
            <w:tcW w:w="2441" w:type="dxa"/>
            <w:tcBorders>
              <w:top w:val="single" w:sz="4" w:space="0" w:color="000000"/>
              <w:left w:val="single" w:sz="4" w:space="0" w:color="000000"/>
            </w:tcBorders>
          </w:tcPr>
          <w:p w:rsidR="00F718C2" w:rsidRPr="00572482" w:rsidRDefault="00F718C2" w:rsidP="002C4118">
            <w:pPr>
              <w:pStyle w:val="TableParagraph"/>
              <w:spacing w:before="115"/>
              <w:ind w:left="40"/>
              <w:jc w:val="center"/>
              <w:rPr>
                <w:sz w:val="20"/>
                <w:szCs w:val="20"/>
              </w:rPr>
            </w:pPr>
          </w:p>
        </w:tc>
        <w:tc>
          <w:tcPr>
            <w:tcW w:w="772" w:type="dxa"/>
            <w:tcBorders>
              <w:top w:val="single" w:sz="4" w:space="0" w:color="000000"/>
              <w:right w:val="single" w:sz="4" w:space="0" w:color="000000"/>
            </w:tcBorders>
          </w:tcPr>
          <w:p w:rsidR="00F718C2" w:rsidRPr="00572482" w:rsidRDefault="00F718C2" w:rsidP="002C4118">
            <w:pPr>
              <w:pStyle w:val="TableParagraph"/>
              <w:spacing w:before="115"/>
              <w:ind w:left="19"/>
              <w:jc w:val="center"/>
              <w:rPr>
                <w:sz w:val="20"/>
                <w:szCs w:val="20"/>
              </w:rPr>
            </w:pPr>
            <w:r w:rsidRPr="00572482">
              <w:rPr>
                <w:sz w:val="20"/>
                <w:szCs w:val="20"/>
              </w:rPr>
              <w:t>3</w:t>
            </w:r>
          </w:p>
        </w:tc>
        <w:tc>
          <w:tcPr>
            <w:tcW w:w="628" w:type="dxa"/>
            <w:tcBorders>
              <w:top w:val="single" w:sz="4" w:space="0" w:color="000000"/>
              <w:left w:val="single" w:sz="4" w:space="0" w:color="000000"/>
              <w:right w:val="single" w:sz="4" w:space="0" w:color="000000"/>
            </w:tcBorders>
          </w:tcPr>
          <w:p w:rsidR="00F718C2" w:rsidRPr="00572482" w:rsidRDefault="00F718C2" w:rsidP="002C4118">
            <w:pPr>
              <w:pStyle w:val="TableParagraph"/>
              <w:spacing w:before="115"/>
              <w:ind w:left="29"/>
              <w:jc w:val="center"/>
              <w:rPr>
                <w:sz w:val="20"/>
                <w:szCs w:val="20"/>
              </w:rPr>
            </w:pPr>
            <w:r w:rsidRPr="00572482">
              <w:rPr>
                <w:sz w:val="20"/>
                <w:szCs w:val="20"/>
              </w:rPr>
              <w:t>7,5</w:t>
            </w:r>
          </w:p>
        </w:tc>
        <w:tc>
          <w:tcPr>
            <w:tcW w:w="2943" w:type="dxa"/>
            <w:tcBorders>
              <w:top w:val="single" w:sz="4" w:space="0" w:color="000000"/>
              <w:left w:val="single" w:sz="4" w:space="0" w:color="000000"/>
            </w:tcBorders>
          </w:tcPr>
          <w:p w:rsidR="00F718C2" w:rsidRPr="00572482" w:rsidRDefault="00F718C2" w:rsidP="002C4118">
            <w:pPr>
              <w:pStyle w:val="TableParagraph"/>
              <w:tabs>
                <w:tab w:val="left" w:pos="1761"/>
              </w:tabs>
              <w:spacing w:before="4"/>
              <w:ind w:left="580"/>
              <w:rPr>
                <w:sz w:val="20"/>
                <w:szCs w:val="20"/>
              </w:rPr>
            </w:pPr>
            <w:r w:rsidRPr="00572482">
              <w:rPr>
                <w:spacing w:val="-2"/>
                <w:sz w:val="20"/>
                <w:szCs w:val="20"/>
              </w:rPr>
              <w:t>COMPULSORY</w:t>
            </w:r>
            <w:r w:rsidRPr="00572482">
              <w:rPr>
                <w:sz w:val="20"/>
                <w:szCs w:val="20"/>
              </w:rPr>
              <w:tab/>
            </w:r>
            <w:r w:rsidRPr="00572482">
              <w:rPr>
                <w:spacing w:val="-2"/>
                <w:sz w:val="20"/>
                <w:szCs w:val="20"/>
              </w:rPr>
              <w:t>ELECTIVE</w:t>
            </w:r>
          </w:p>
          <w:p w:rsidR="00F718C2" w:rsidRPr="00572482" w:rsidRDefault="00F718C2" w:rsidP="002C4118">
            <w:pPr>
              <w:pStyle w:val="TableParagraph"/>
              <w:spacing w:before="76" w:line="210" w:lineRule="exact"/>
              <w:ind w:right="558"/>
              <w:rPr>
                <w:b/>
                <w:sz w:val="20"/>
                <w:szCs w:val="20"/>
              </w:rPr>
            </w:pPr>
            <w:r w:rsidRPr="00572482">
              <w:rPr>
                <w:b/>
                <w:sz w:val="20"/>
                <w:szCs w:val="20"/>
              </w:rPr>
              <w:t xml:space="preserve">                </w:t>
            </w:r>
            <w:r w:rsidRPr="00572482">
              <w:rPr>
                <w:rFonts w:ascii="Cambria Math" w:hAnsi="Cambria Math" w:cs="Cambria Math"/>
                <w:b/>
                <w:sz w:val="20"/>
                <w:szCs w:val="20"/>
              </w:rPr>
              <w:t>◻</w:t>
            </w:r>
            <w:r w:rsidRPr="00572482">
              <w:rPr>
                <w:b/>
                <w:sz w:val="20"/>
                <w:szCs w:val="20"/>
              </w:rPr>
              <w:t xml:space="preserve">                  </w:t>
            </w:r>
            <w:r w:rsidRPr="00572482">
              <w:rPr>
                <w:rFonts w:ascii="Cambria Math" w:hAnsi="Cambria Math" w:cs="Cambria Math"/>
                <w:b/>
                <w:sz w:val="20"/>
                <w:szCs w:val="20"/>
              </w:rPr>
              <w:t>◻</w:t>
            </w:r>
            <w:r w:rsidRPr="00572482">
              <w:rPr>
                <w:b/>
                <w:sz w:val="20"/>
                <w:szCs w:val="20"/>
              </w:rPr>
              <w:t>X</w:t>
            </w:r>
          </w:p>
        </w:tc>
      </w:tr>
    </w:tbl>
    <w:p w:rsidR="00F718C2" w:rsidRPr="00572482" w:rsidRDefault="00F718C2" w:rsidP="00F718C2">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F718C2" w:rsidRPr="00572482" w:rsidTr="002C4118">
        <w:trPr>
          <w:trHeight w:val="323"/>
        </w:trPr>
        <w:tc>
          <w:tcPr>
            <w:tcW w:w="9889" w:type="dxa"/>
            <w:gridSpan w:val="4"/>
          </w:tcPr>
          <w:p w:rsidR="00F718C2" w:rsidRPr="00572482" w:rsidRDefault="00F718C2" w:rsidP="002C4118">
            <w:pPr>
              <w:pStyle w:val="TableParagraph"/>
              <w:spacing w:before="47"/>
              <w:ind w:left="29"/>
              <w:jc w:val="center"/>
              <w:rPr>
                <w:b/>
                <w:sz w:val="20"/>
                <w:szCs w:val="20"/>
              </w:rPr>
            </w:pPr>
            <w:r w:rsidRPr="00572482">
              <w:rPr>
                <w:b/>
                <w:sz w:val="20"/>
                <w:szCs w:val="20"/>
              </w:rPr>
              <w:t>ASSESMENT</w:t>
            </w:r>
            <w:r w:rsidRPr="00572482">
              <w:rPr>
                <w:b/>
                <w:spacing w:val="-8"/>
                <w:sz w:val="20"/>
                <w:szCs w:val="20"/>
              </w:rPr>
              <w:t xml:space="preserve"> </w:t>
            </w:r>
            <w:r w:rsidRPr="00572482">
              <w:rPr>
                <w:b/>
                <w:spacing w:val="-2"/>
                <w:sz w:val="20"/>
                <w:szCs w:val="20"/>
              </w:rPr>
              <w:t>CRITERIA</w:t>
            </w:r>
          </w:p>
        </w:tc>
      </w:tr>
      <w:tr w:rsidR="00F718C2" w:rsidRPr="00572482" w:rsidTr="002C4118">
        <w:trPr>
          <w:trHeight w:val="224"/>
        </w:trPr>
        <w:tc>
          <w:tcPr>
            <w:tcW w:w="2647" w:type="dxa"/>
            <w:vMerge w:val="restart"/>
          </w:tcPr>
          <w:p w:rsidR="00F718C2" w:rsidRPr="00572482" w:rsidRDefault="00F718C2" w:rsidP="002C4118">
            <w:pPr>
              <w:pStyle w:val="TableParagraph"/>
              <w:rPr>
                <w:b/>
                <w:sz w:val="20"/>
                <w:szCs w:val="20"/>
              </w:rPr>
            </w:pPr>
          </w:p>
          <w:p w:rsidR="00F718C2" w:rsidRPr="00572482" w:rsidRDefault="00F718C2" w:rsidP="002C4118">
            <w:pPr>
              <w:pStyle w:val="TableParagraph"/>
              <w:spacing w:before="90"/>
              <w:rPr>
                <w:b/>
                <w:sz w:val="20"/>
                <w:szCs w:val="20"/>
              </w:rPr>
            </w:pPr>
          </w:p>
          <w:p w:rsidR="00F718C2" w:rsidRPr="00572482" w:rsidRDefault="00F718C2" w:rsidP="002C4118">
            <w:pPr>
              <w:pStyle w:val="TableParagraph"/>
              <w:ind w:left="734" w:right="702" w:firstLine="50"/>
              <w:jc w:val="both"/>
              <w:rPr>
                <w:b/>
                <w:sz w:val="20"/>
                <w:szCs w:val="20"/>
              </w:rPr>
            </w:pPr>
            <w:r w:rsidRPr="00572482">
              <w:rPr>
                <w:b/>
                <w:spacing w:val="-2"/>
                <w:sz w:val="20"/>
                <w:szCs w:val="20"/>
              </w:rPr>
              <w:t>MID-TERM SEMESTER ACTIVITIES</w:t>
            </w:r>
          </w:p>
        </w:tc>
        <w:tc>
          <w:tcPr>
            <w:tcW w:w="4299" w:type="dxa"/>
            <w:tcBorders>
              <w:bottom w:val="single" w:sz="8" w:space="0" w:color="000000"/>
              <w:right w:val="single" w:sz="4" w:space="0" w:color="000000"/>
            </w:tcBorders>
          </w:tcPr>
          <w:p w:rsidR="00F718C2" w:rsidRPr="00572482" w:rsidRDefault="00F718C2" w:rsidP="002C4118">
            <w:pPr>
              <w:pStyle w:val="TableParagraph"/>
              <w:spacing w:line="205" w:lineRule="exact"/>
              <w:ind w:left="19"/>
              <w:jc w:val="center"/>
              <w:rPr>
                <w:b/>
                <w:sz w:val="20"/>
                <w:szCs w:val="20"/>
              </w:rPr>
            </w:pPr>
            <w:r w:rsidRPr="00572482">
              <w:rPr>
                <w:b/>
                <w:spacing w:val="-2"/>
                <w:sz w:val="20"/>
                <w:szCs w:val="20"/>
              </w:rPr>
              <w:t>ACTIVITY</w:t>
            </w:r>
          </w:p>
        </w:tc>
        <w:tc>
          <w:tcPr>
            <w:tcW w:w="983" w:type="dxa"/>
            <w:tcBorders>
              <w:left w:val="single" w:sz="4" w:space="0" w:color="000000"/>
              <w:bottom w:val="single" w:sz="8" w:space="0" w:color="000000"/>
              <w:right w:val="single" w:sz="8" w:space="0" w:color="000000"/>
            </w:tcBorders>
          </w:tcPr>
          <w:p w:rsidR="00F718C2" w:rsidRPr="00572482" w:rsidRDefault="00F718C2" w:rsidP="002C4118">
            <w:pPr>
              <w:pStyle w:val="TableParagraph"/>
              <w:spacing w:line="205" w:lineRule="exact"/>
              <w:ind w:left="118"/>
              <w:rPr>
                <w:b/>
                <w:sz w:val="20"/>
                <w:szCs w:val="20"/>
              </w:rPr>
            </w:pPr>
            <w:r w:rsidRPr="00572482">
              <w:rPr>
                <w:b/>
                <w:spacing w:val="-2"/>
                <w:sz w:val="20"/>
                <w:szCs w:val="20"/>
              </w:rPr>
              <w:t>Quantity</w:t>
            </w:r>
          </w:p>
        </w:tc>
        <w:tc>
          <w:tcPr>
            <w:tcW w:w="1960" w:type="dxa"/>
            <w:tcBorders>
              <w:left w:val="single" w:sz="8" w:space="0" w:color="000000"/>
              <w:bottom w:val="single" w:sz="8" w:space="0" w:color="000000"/>
            </w:tcBorders>
          </w:tcPr>
          <w:p w:rsidR="00F718C2" w:rsidRPr="00572482" w:rsidRDefault="00F718C2" w:rsidP="002C4118">
            <w:pPr>
              <w:pStyle w:val="TableParagraph"/>
              <w:spacing w:line="205" w:lineRule="exact"/>
              <w:ind w:left="85" w:right="50"/>
              <w:jc w:val="center"/>
              <w:rPr>
                <w:b/>
                <w:sz w:val="20"/>
                <w:szCs w:val="20"/>
              </w:rPr>
            </w:pPr>
            <w:r w:rsidRPr="00572482">
              <w:rPr>
                <w:b/>
                <w:sz w:val="20"/>
                <w:szCs w:val="20"/>
              </w:rPr>
              <w:t>Percentage</w:t>
            </w:r>
            <w:r w:rsidRPr="00572482">
              <w:rPr>
                <w:b/>
                <w:spacing w:val="-1"/>
                <w:sz w:val="20"/>
                <w:szCs w:val="20"/>
              </w:rPr>
              <w:t xml:space="preserve"> </w:t>
            </w:r>
            <w:r w:rsidRPr="00572482">
              <w:rPr>
                <w:b/>
                <w:spacing w:val="-5"/>
                <w:sz w:val="20"/>
                <w:szCs w:val="20"/>
              </w:rPr>
              <w:t>(%)</w:t>
            </w:r>
          </w:p>
        </w:tc>
      </w:tr>
      <w:tr w:rsidR="00F718C2" w:rsidRPr="00572482" w:rsidTr="002C4118">
        <w:trPr>
          <w:trHeight w:val="224"/>
        </w:trPr>
        <w:tc>
          <w:tcPr>
            <w:tcW w:w="2647" w:type="dxa"/>
            <w:vMerge/>
            <w:tcBorders>
              <w:top w:val="nil"/>
            </w:tcBorders>
          </w:tcPr>
          <w:p w:rsidR="00F718C2" w:rsidRPr="00572482" w:rsidRDefault="00F718C2" w:rsidP="002C4118">
            <w:pPr>
              <w:rPr>
                <w:sz w:val="20"/>
                <w:szCs w:val="20"/>
              </w:rPr>
            </w:pPr>
          </w:p>
        </w:tc>
        <w:tc>
          <w:tcPr>
            <w:tcW w:w="4299" w:type="dxa"/>
            <w:tcBorders>
              <w:top w:val="single" w:sz="8" w:space="0" w:color="000000"/>
              <w:bottom w:val="single" w:sz="4" w:space="0" w:color="000000"/>
              <w:right w:val="single" w:sz="4" w:space="0" w:color="000000"/>
            </w:tcBorders>
          </w:tcPr>
          <w:p w:rsidR="00F718C2" w:rsidRPr="00572482" w:rsidRDefault="00F718C2" w:rsidP="002C4118">
            <w:pPr>
              <w:pStyle w:val="TableParagraph"/>
              <w:spacing w:before="5" w:line="200" w:lineRule="exact"/>
              <w:ind w:left="108"/>
              <w:rPr>
                <w:sz w:val="20"/>
                <w:szCs w:val="20"/>
              </w:rPr>
            </w:pPr>
            <w:r w:rsidRPr="00572482">
              <w:rPr>
                <w:sz w:val="20"/>
                <w:szCs w:val="20"/>
              </w:rPr>
              <w:t>Mid-</w:t>
            </w:r>
            <w:r w:rsidRPr="00572482">
              <w:rPr>
                <w:spacing w:val="-4"/>
                <w:sz w:val="20"/>
                <w:szCs w:val="20"/>
              </w:rPr>
              <w:t>Term</w:t>
            </w:r>
          </w:p>
        </w:tc>
        <w:tc>
          <w:tcPr>
            <w:tcW w:w="983" w:type="dxa"/>
            <w:tcBorders>
              <w:top w:val="single" w:sz="8" w:space="0" w:color="000000"/>
              <w:left w:val="single" w:sz="4" w:space="0" w:color="000000"/>
              <w:bottom w:val="single" w:sz="4" w:space="0" w:color="000000"/>
              <w:right w:val="single" w:sz="8" w:space="0" w:color="000000"/>
            </w:tcBorders>
          </w:tcPr>
          <w:p w:rsidR="00F718C2" w:rsidRPr="00572482" w:rsidRDefault="00F718C2" w:rsidP="002C4118">
            <w:pPr>
              <w:pStyle w:val="TableParagraph"/>
              <w:rPr>
                <w:sz w:val="20"/>
                <w:szCs w:val="20"/>
              </w:rPr>
            </w:pPr>
            <w:r w:rsidRPr="00572482">
              <w:rPr>
                <w:sz w:val="20"/>
                <w:szCs w:val="20"/>
              </w:rPr>
              <w:t xml:space="preserve">        1</w:t>
            </w:r>
          </w:p>
        </w:tc>
        <w:tc>
          <w:tcPr>
            <w:tcW w:w="1960" w:type="dxa"/>
            <w:tcBorders>
              <w:top w:val="single" w:sz="8" w:space="0" w:color="000000"/>
              <w:left w:val="single" w:sz="8" w:space="0" w:color="000000"/>
              <w:bottom w:val="single" w:sz="4" w:space="0" w:color="000000"/>
            </w:tcBorders>
          </w:tcPr>
          <w:p w:rsidR="00F718C2" w:rsidRPr="00572482" w:rsidRDefault="00F718C2" w:rsidP="002C4118">
            <w:pPr>
              <w:pStyle w:val="TableParagraph"/>
              <w:spacing w:before="5" w:line="200" w:lineRule="exact"/>
              <w:ind w:left="85"/>
              <w:jc w:val="center"/>
              <w:rPr>
                <w:b/>
                <w:sz w:val="20"/>
                <w:szCs w:val="20"/>
              </w:rPr>
            </w:pPr>
            <w:r w:rsidRPr="00572482">
              <w:rPr>
                <w:b/>
                <w:sz w:val="20"/>
                <w:szCs w:val="20"/>
              </w:rPr>
              <w:t>50</w:t>
            </w:r>
          </w:p>
        </w:tc>
      </w:tr>
      <w:tr w:rsidR="00F718C2" w:rsidRPr="00572482" w:rsidTr="002C4118">
        <w:trPr>
          <w:trHeight w:val="229"/>
        </w:trPr>
        <w:tc>
          <w:tcPr>
            <w:tcW w:w="2647" w:type="dxa"/>
            <w:vMerge/>
            <w:tcBorders>
              <w:top w:val="nil"/>
            </w:tcBorders>
          </w:tcPr>
          <w:p w:rsidR="00F718C2" w:rsidRPr="00572482" w:rsidRDefault="00F718C2" w:rsidP="002C4118">
            <w:pPr>
              <w:rPr>
                <w:sz w:val="20"/>
                <w:szCs w:val="20"/>
              </w:rPr>
            </w:pPr>
          </w:p>
        </w:tc>
        <w:tc>
          <w:tcPr>
            <w:tcW w:w="4299" w:type="dxa"/>
            <w:tcBorders>
              <w:top w:val="single" w:sz="4" w:space="0" w:color="000000"/>
              <w:bottom w:val="single" w:sz="4" w:space="0" w:color="000000"/>
              <w:right w:val="single" w:sz="4" w:space="0" w:color="000000"/>
            </w:tcBorders>
          </w:tcPr>
          <w:p w:rsidR="00F718C2" w:rsidRPr="00572482" w:rsidRDefault="00F718C2" w:rsidP="002C4118">
            <w:pPr>
              <w:pStyle w:val="TableParagraph"/>
              <w:spacing w:before="10" w:line="200" w:lineRule="exact"/>
              <w:ind w:left="108"/>
              <w:rPr>
                <w:sz w:val="20"/>
                <w:szCs w:val="20"/>
              </w:rPr>
            </w:pPr>
            <w:r w:rsidRPr="00572482">
              <w:rPr>
                <w:spacing w:val="-4"/>
                <w:sz w:val="20"/>
                <w:szCs w:val="20"/>
              </w:rPr>
              <w:t>Quiz</w:t>
            </w:r>
          </w:p>
        </w:tc>
        <w:tc>
          <w:tcPr>
            <w:tcW w:w="983" w:type="dxa"/>
            <w:tcBorders>
              <w:top w:val="single" w:sz="4" w:space="0" w:color="000000"/>
              <w:left w:val="single" w:sz="4" w:space="0" w:color="000000"/>
              <w:bottom w:val="single" w:sz="4" w:space="0" w:color="000000"/>
              <w:right w:val="single" w:sz="8" w:space="0" w:color="000000"/>
            </w:tcBorders>
          </w:tcPr>
          <w:p w:rsidR="00F718C2" w:rsidRPr="00572482" w:rsidRDefault="00F718C2" w:rsidP="002C4118">
            <w:pPr>
              <w:pStyle w:val="TableParagraph"/>
              <w:rPr>
                <w:sz w:val="20"/>
                <w:szCs w:val="20"/>
              </w:rPr>
            </w:pPr>
          </w:p>
        </w:tc>
        <w:tc>
          <w:tcPr>
            <w:tcW w:w="1960" w:type="dxa"/>
            <w:tcBorders>
              <w:top w:val="single" w:sz="4" w:space="0" w:color="000000"/>
              <w:left w:val="single" w:sz="8" w:space="0" w:color="000000"/>
              <w:bottom w:val="single" w:sz="4" w:space="0" w:color="000000"/>
            </w:tcBorders>
          </w:tcPr>
          <w:p w:rsidR="00F718C2" w:rsidRPr="00572482" w:rsidRDefault="00F718C2" w:rsidP="002C4118">
            <w:pPr>
              <w:pStyle w:val="TableParagraph"/>
              <w:rPr>
                <w:sz w:val="20"/>
                <w:szCs w:val="20"/>
              </w:rPr>
            </w:pPr>
          </w:p>
        </w:tc>
      </w:tr>
      <w:tr w:rsidR="00F718C2" w:rsidRPr="00572482" w:rsidTr="002C4118">
        <w:trPr>
          <w:trHeight w:val="229"/>
        </w:trPr>
        <w:tc>
          <w:tcPr>
            <w:tcW w:w="2647" w:type="dxa"/>
            <w:vMerge/>
            <w:tcBorders>
              <w:top w:val="nil"/>
            </w:tcBorders>
          </w:tcPr>
          <w:p w:rsidR="00F718C2" w:rsidRPr="00572482" w:rsidRDefault="00F718C2" w:rsidP="002C4118">
            <w:pPr>
              <w:rPr>
                <w:sz w:val="20"/>
                <w:szCs w:val="20"/>
              </w:rPr>
            </w:pPr>
          </w:p>
        </w:tc>
        <w:tc>
          <w:tcPr>
            <w:tcW w:w="4299" w:type="dxa"/>
            <w:tcBorders>
              <w:top w:val="single" w:sz="4" w:space="0" w:color="000000"/>
              <w:bottom w:val="single" w:sz="4" w:space="0" w:color="000000"/>
              <w:right w:val="single" w:sz="4" w:space="0" w:color="000000"/>
            </w:tcBorders>
          </w:tcPr>
          <w:p w:rsidR="00F718C2" w:rsidRPr="00572482" w:rsidRDefault="00F718C2" w:rsidP="002C4118">
            <w:pPr>
              <w:pStyle w:val="TableParagraph"/>
              <w:spacing w:before="10" w:line="200" w:lineRule="exact"/>
              <w:ind w:left="108"/>
              <w:rPr>
                <w:sz w:val="20"/>
                <w:szCs w:val="20"/>
              </w:rPr>
            </w:pPr>
            <w:r w:rsidRPr="00572482">
              <w:rPr>
                <w:spacing w:val="-2"/>
                <w:sz w:val="20"/>
                <w:szCs w:val="20"/>
              </w:rPr>
              <w:t>Homework</w:t>
            </w:r>
          </w:p>
        </w:tc>
        <w:tc>
          <w:tcPr>
            <w:tcW w:w="983" w:type="dxa"/>
            <w:tcBorders>
              <w:top w:val="single" w:sz="4" w:space="0" w:color="000000"/>
              <w:left w:val="single" w:sz="4" w:space="0" w:color="000000"/>
              <w:bottom w:val="single" w:sz="4" w:space="0" w:color="000000"/>
              <w:right w:val="single" w:sz="8" w:space="0" w:color="000000"/>
            </w:tcBorders>
          </w:tcPr>
          <w:p w:rsidR="00F718C2" w:rsidRPr="00572482" w:rsidRDefault="00F718C2" w:rsidP="002C4118">
            <w:pPr>
              <w:pStyle w:val="TableParagraph"/>
              <w:rPr>
                <w:sz w:val="20"/>
                <w:szCs w:val="20"/>
              </w:rPr>
            </w:pPr>
          </w:p>
        </w:tc>
        <w:tc>
          <w:tcPr>
            <w:tcW w:w="1960" w:type="dxa"/>
            <w:tcBorders>
              <w:top w:val="single" w:sz="4" w:space="0" w:color="000000"/>
              <w:left w:val="single" w:sz="8" w:space="0" w:color="000000"/>
              <w:bottom w:val="single" w:sz="4" w:space="0" w:color="000000"/>
            </w:tcBorders>
          </w:tcPr>
          <w:p w:rsidR="00F718C2" w:rsidRPr="00572482" w:rsidRDefault="00F718C2" w:rsidP="002C4118">
            <w:pPr>
              <w:pStyle w:val="TableParagraph"/>
              <w:rPr>
                <w:sz w:val="20"/>
                <w:szCs w:val="20"/>
              </w:rPr>
            </w:pPr>
          </w:p>
        </w:tc>
      </w:tr>
      <w:tr w:rsidR="00F718C2" w:rsidRPr="00572482" w:rsidTr="002C4118">
        <w:trPr>
          <w:trHeight w:val="234"/>
        </w:trPr>
        <w:tc>
          <w:tcPr>
            <w:tcW w:w="2647" w:type="dxa"/>
            <w:vMerge/>
            <w:tcBorders>
              <w:top w:val="nil"/>
            </w:tcBorders>
          </w:tcPr>
          <w:p w:rsidR="00F718C2" w:rsidRPr="00572482" w:rsidRDefault="00F718C2" w:rsidP="002C4118">
            <w:pPr>
              <w:rPr>
                <w:sz w:val="20"/>
                <w:szCs w:val="20"/>
              </w:rPr>
            </w:pPr>
          </w:p>
        </w:tc>
        <w:tc>
          <w:tcPr>
            <w:tcW w:w="4299" w:type="dxa"/>
            <w:tcBorders>
              <w:top w:val="single" w:sz="4" w:space="0" w:color="000000"/>
              <w:bottom w:val="single" w:sz="8" w:space="0" w:color="000000"/>
              <w:right w:val="single" w:sz="4" w:space="0" w:color="000000"/>
            </w:tcBorders>
          </w:tcPr>
          <w:p w:rsidR="00F718C2" w:rsidRPr="00572482" w:rsidRDefault="00F718C2" w:rsidP="002C4118">
            <w:pPr>
              <w:pStyle w:val="TableParagraph"/>
              <w:spacing w:before="10" w:line="205" w:lineRule="exact"/>
              <w:ind w:left="108"/>
              <w:rPr>
                <w:sz w:val="20"/>
                <w:szCs w:val="20"/>
              </w:rPr>
            </w:pPr>
            <w:r w:rsidRPr="00572482">
              <w:rPr>
                <w:spacing w:val="-2"/>
                <w:sz w:val="20"/>
                <w:szCs w:val="20"/>
              </w:rPr>
              <w:t>Project</w:t>
            </w:r>
          </w:p>
        </w:tc>
        <w:tc>
          <w:tcPr>
            <w:tcW w:w="983" w:type="dxa"/>
            <w:tcBorders>
              <w:top w:val="single" w:sz="4" w:space="0" w:color="000000"/>
              <w:left w:val="single" w:sz="4" w:space="0" w:color="000000"/>
              <w:bottom w:val="single" w:sz="8" w:space="0" w:color="000000"/>
              <w:right w:val="single" w:sz="8" w:space="0" w:color="000000"/>
            </w:tcBorders>
          </w:tcPr>
          <w:p w:rsidR="00F718C2" w:rsidRPr="00572482" w:rsidRDefault="00F718C2" w:rsidP="002C4118">
            <w:pPr>
              <w:pStyle w:val="TableParagraph"/>
              <w:rPr>
                <w:sz w:val="20"/>
                <w:szCs w:val="20"/>
              </w:rPr>
            </w:pPr>
          </w:p>
        </w:tc>
        <w:tc>
          <w:tcPr>
            <w:tcW w:w="1960" w:type="dxa"/>
            <w:tcBorders>
              <w:top w:val="single" w:sz="4" w:space="0" w:color="000000"/>
              <w:left w:val="single" w:sz="8" w:space="0" w:color="000000"/>
              <w:bottom w:val="single" w:sz="8" w:space="0" w:color="000000"/>
            </w:tcBorders>
          </w:tcPr>
          <w:p w:rsidR="00F718C2" w:rsidRPr="00572482" w:rsidRDefault="00F718C2" w:rsidP="002C4118">
            <w:pPr>
              <w:pStyle w:val="TableParagraph"/>
              <w:rPr>
                <w:sz w:val="20"/>
                <w:szCs w:val="20"/>
              </w:rPr>
            </w:pPr>
          </w:p>
        </w:tc>
      </w:tr>
      <w:tr w:rsidR="00F718C2" w:rsidRPr="00572482" w:rsidTr="002C4118">
        <w:trPr>
          <w:trHeight w:val="229"/>
        </w:trPr>
        <w:tc>
          <w:tcPr>
            <w:tcW w:w="2647" w:type="dxa"/>
            <w:vMerge/>
            <w:tcBorders>
              <w:top w:val="nil"/>
            </w:tcBorders>
          </w:tcPr>
          <w:p w:rsidR="00F718C2" w:rsidRPr="00572482" w:rsidRDefault="00F718C2" w:rsidP="002C4118">
            <w:pPr>
              <w:rPr>
                <w:sz w:val="20"/>
                <w:szCs w:val="20"/>
              </w:rPr>
            </w:pPr>
          </w:p>
        </w:tc>
        <w:tc>
          <w:tcPr>
            <w:tcW w:w="4299" w:type="dxa"/>
            <w:tcBorders>
              <w:top w:val="single" w:sz="8" w:space="0" w:color="000000"/>
              <w:bottom w:val="single" w:sz="8" w:space="0" w:color="000000"/>
              <w:right w:val="single" w:sz="4" w:space="0" w:color="000000"/>
            </w:tcBorders>
          </w:tcPr>
          <w:p w:rsidR="00F718C2" w:rsidRPr="00572482" w:rsidRDefault="00F718C2" w:rsidP="002C4118">
            <w:pPr>
              <w:pStyle w:val="TableParagraph"/>
              <w:spacing w:before="5" w:line="205" w:lineRule="exact"/>
              <w:ind w:left="108"/>
              <w:rPr>
                <w:sz w:val="20"/>
                <w:szCs w:val="20"/>
              </w:rPr>
            </w:pPr>
            <w:r w:rsidRPr="00572482">
              <w:rPr>
                <w:spacing w:val="-2"/>
                <w:sz w:val="20"/>
                <w:szCs w:val="20"/>
              </w:rPr>
              <w:t>Report</w:t>
            </w:r>
          </w:p>
        </w:tc>
        <w:tc>
          <w:tcPr>
            <w:tcW w:w="983" w:type="dxa"/>
            <w:tcBorders>
              <w:top w:val="single" w:sz="8" w:space="0" w:color="000000"/>
              <w:left w:val="single" w:sz="4" w:space="0" w:color="000000"/>
              <w:bottom w:val="single" w:sz="8" w:space="0" w:color="000000"/>
              <w:right w:val="single" w:sz="8" w:space="0" w:color="000000"/>
            </w:tcBorders>
          </w:tcPr>
          <w:p w:rsidR="00F718C2" w:rsidRPr="00572482" w:rsidRDefault="00F718C2" w:rsidP="002C4118">
            <w:pPr>
              <w:pStyle w:val="TableParagraph"/>
              <w:rPr>
                <w:sz w:val="20"/>
                <w:szCs w:val="20"/>
              </w:rPr>
            </w:pPr>
          </w:p>
        </w:tc>
        <w:tc>
          <w:tcPr>
            <w:tcW w:w="1960" w:type="dxa"/>
            <w:tcBorders>
              <w:top w:val="single" w:sz="8" w:space="0" w:color="000000"/>
              <w:left w:val="single" w:sz="8" w:space="0" w:color="000000"/>
              <w:bottom w:val="single" w:sz="8" w:space="0" w:color="000000"/>
            </w:tcBorders>
          </w:tcPr>
          <w:p w:rsidR="00F718C2" w:rsidRPr="00572482" w:rsidRDefault="00F718C2" w:rsidP="002C4118">
            <w:pPr>
              <w:pStyle w:val="TableParagraph"/>
              <w:rPr>
                <w:sz w:val="20"/>
                <w:szCs w:val="20"/>
              </w:rPr>
            </w:pPr>
          </w:p>
        </w:tc>
      </w:tr>
      <w:tr w:rsidR="00F718C2" w:rsidRPr="00572482" w:rsidTr="002C4118">
        <w:trPr>
          <w:trHeight w:val="234"/>
        </w:trPr>
        <w:tc>
          <w:tcPr>
            <w:tcW w:w="2647" w:type="dxa"/>
            <w:vMerge/>
            <w:tcBorders>
              <w:top w:val="nil"/>
            </w:tcBorders>
          </w:tcPr>
          <w:p w:rsidR="00F718C2" w:rsidRPr="00572482" w:rsidRDefault="00F718C2" w:rsidP="002C4118">
            <w:pPr>
              <w:rPr>
                <w:sz w:val="20"/>
                <w:szCs w:val="20"/>
              </w:rPr>
            </w:pPr>
          </w:p>
        </w:tc>
        <w:tc>
          <w:tcPr>
            <w:tcW w:w="4299" w:type="dxa"/>
            <w:tcBorders>
              <w:top w:val="single" w:sz="8" w:space="0" w:color="000000"/>
              <w:right w:val="single" w:sz="4" w:space="0" w:color="000000"/>
            </w:tcBorders>
          </w:tcPr>
          <w:p w:rsidR="00F718C2" w:rsidRPr="00572482" w:rsidRDefault="00F718C2" w:rsidP="002C4118">
            <w:pPr>
              <w:pStyle w:val="TableParagraph"/>
              <w:spacing w:before="5" w:line="210" w:lineRule="exact"/>
              <w:ind w:left="108"/>
              <w:rPr>
                <w:sz w:val="20"/>
                <w:szCs w:val="20"/>
              </w:rPr>
            </w:pPr>
            <w:r w:rsidRPr="00572482">
              <w:rPr>
                <w:sz w:val="20"/>
                <w:szCs w:val="20"/>
              </w:rPr>
              <w:t xml:space="preserve">Other </w:t>
            </w:r>
            <w:r w:rsidRPr="00572482">
              <w:rPr>
                <w:spacing w:val="-2"/>
                <w:sz w:val="20"/>
                <w:szCs w:val="20"/>
              </w:rPr>
              <w:t>(………)</w:t>
            </w:r>
          </w:p>
        </w:tc>
        <w:tc>
          <w:tcPr>
            <w:tcW w:w="983" w:type="dxa"/>
            <w:tcBorders>
              <w:top w:val="single" w:sz="8" w:space="0" w:color="000000"/>
              <w:left w:val="single" w:sz="4" w:space="0" w:color="000000"/>
              <w:right w:val="single" w:sz="8" w:space="0" w:color="000000"/>
            </w:tcBorders>
          </w:tcPr>
          <w:p w:rsidR="00F718C2" w:rsidRPr="00572482" w:rsidRDefault="00F718C2" w:rsidP="002C4118">
            <w:pPr>
              <w:pStyle w:val="TableParagraph"/>
              <w:rPr>
                <w:sz w:val="20"/>
                <w:szCs w:val="20"/>
              </w:rPr>
            </w:pPr>
          </w:p>
        </w:tc>
        <w:tc>
          <w:tcPr>
            <w:tcW w:w="1960" w:type="dxa"/>
            <w:tcBorders>
              <w:top w:val="single" w:sz="8" w:space="0" w:color="000000"/>
              <w:left w:val="single" w:sz="8" w:space="0" w:color="000000"/>
            </w:tcBorders>
          </w:tcPr>
          <w:p w:rsidR="00F718C2" w:rsidRPr="00572482" w:rsidRDefault="00F718C2" w:rsidP="002C4118">
            <w:pPr>
              <w:pStyle w:val="TableParagraph"/>
              <w:rPr>
                <w:sz w:val="20"/>
                <w:szCs w:val="20"/>
              </w:rPr>
            </w:pPr>
          </w:p>
        </w:tc>
      </w:tr>
      <w:tr w:rsidR="00F718C2" w:rsidRPr="00572482" w:rsidTr="002C4118">
        <w:trPr>
          <w:trHeight w:val="229"/>
        </w:trPr>
        <w:tc>
          <w:tcPr>
            <w:tcW w:w="2647" w:type="dxa"/>
          </w:tcPr>
          <w:p w:rsidR="00F718C2" w:rsidRPr="00572482" w:rsidRDefault="00F718C2" w:rsidP="002C4118">
            <w:pPr>
              <w:pStyle w:val="TableParagraph"/>
              <w:rPr>
                <w:sz w:val="20"/>
                <w:szCs w:val="20"/>
              </w:rPr>
            </w:pPr>
          </w:p>
        </w:tc>
        <w:tc>
          <w:tcPr>
            <w:tcW w:w="5282" w:type="dxa"/>
            <w:gridSpan w:val="2"/>
            <w:tcBorders>
              <w:right w:val="single" w:sz="8" w:space="0" w:color="000000"/>
            </w:tcBorders>
          </w:tcPr>
          <w:p w:rsidR="00F718C2" w:rsidRPr="00572482" w:rsidRDefault="00F718C2" w:rsidP="002C4118">
            <w:pPr>
              <w:pStyle w:val="TableParagraph"/>
              <w:spacing w:line="210" w:lineRule="exact"/>
              <w:ind w:left="108"/>
              <w:rPr>
                <w:b/>
                <w:sz w:val="20"/>
                <w:szCs w:val="20"/>
              </w:rPr>
            </w:pPr>
            <w:r w:rsidRPr="00572482">
              <w:rPr>
                <w:b/>
                <w:sz w:val="20"/>
                <w:szCs w:val="20"/>
              </w:rPr>
              <w:t xml:space="preserve">Final </w:t>
            </w:r>
            <w:r w:rsidRPr="00572482">
              <w:rPr>
                <w:b/>
                <w:spacing w:val="-2"/>
                <w:sz w:val="20"/>
                <w:szCs w:val="20"/>
              </w:rPr>
              <w:t>Examination</w:t>
            </w:r>
          </w:p>
        </w:tc>
        <w:tc>
          <w:tcPr>
            <w:tcW w:w="1960" w:type="dxa"/>
            <w:tcBorders>
              <w:left w:val="single" w:sz="8" w:space="0" w:color="000000"/>
            </w:tcBorders>
          </w:tcPr>
          <w:p w:rsidR="00F718C2" w:rsidRPr="00572482" w:rsidRDefault="00F718C2" w:rsidP="002C4118">
            <w:pPr>
              <w:pStyle w:val="TableParagraph"/>
              <w:spacing w:line="210" w:lineRule="exact"/>
              <w:ind w:left="85" w:right="50"/>
              <w:jc w:val="center"/>
              <w:rPr>
                <w:b/>
                <w:sz w:val="20"/>
                <w:szCs w:val="20"/>
              </w:rPr>
            </w:pPr>
            <w:r w:rsidRPr="00572482">
              <w:rPr>
                <w:b/>
                <w:sz w:val="20"/>
                <w:szCs w:val="20"/>
              </w:rPr>
              <w:t>50</w:t>
            </w:r>
          </w:p>
        </w:tc>
      </w:tr>
      <w:tr w:rsidR="00F718C2" w:rsidRPr="00572482" w:rsidTr="002C4118">
        <w:trPr>
          <w:trHeight w:val="447"/>
        </w:trPr>
        <w:tc>
          <w:tcPr>
            <w:tcW w:w="2647" w:type="dxa"/>
          </w:tcPr>
          <w:p w:rsidR="00F718C2" w:rsidRPr="00572482" w:rsidRDefault="00F718C2" w:rsidP="002C4118">
            <w:pPr>
              <w:pStyle w:val="TableParagraph"/>
              <w:spacing w:before="108"/>
              <w:ind w:left="29"/>
              <w:jc w:val="center"/>
              <w:rPr>
                <w:b/>
                <w:sz w:val="20"/>
                <w:szCs w:val="20"/>
              </w:rPr>
            </w:pPr>
            <w:r w:rsidRPr="00572482">
              <w:rPr>
                <w:b/>
                <w:spacing w:val="-2"/>
                <w:sz w:val="20"/>
                <w:szCs w:val="20"/>
              </w:rPr>
              <w:t>PREREQUISITE(S)</w:t>
            </w:r>
          </w:p>
        </w:tc>
        <w:tc>
          <w:tcPr>
            <w:tcW w:w="7242" w:type="dxa"/>
            <w:gridSpan w:val="3"/>
          </w:tcPr>
          <w:p w:rsidR="00F718C2" w:rsidRPr="00572482" w:rsidRDefault="00F718C2" w:rsidP="002C4118">
            <w:pPr>
              <w:pStyle w:val="TableParagraph"/>
              <w:spacing w:before="108"/>
              <w:ind w:left="158"/>
              <w:rPr>
                <w:sz w:val="20"/>
                <w:szCs w:val="20"/>
              </w:rPr>
            </w:pPr>
            <w:r w:rsidRPr="00572482">
              <w:rPr>
                <w:sz w:val="20"/>
                <w:szCs w:val="20"/>
              </w:rPr>
              <w:t>NO</w:t>
            </w:r>
          </w:p>
        </w:tc>
      </w:tr>
      <w:tr w:rsidR="00F718C2" w:rsidRPr="00572482" w:rsidTr="002C4118">
        <w:trPr>
          <w:trHeight w:val="459"/>
        </w:trPr>
        <w:tc>
          <w:tcPr>
            <w:tcW w:w="2647" w:type="dxa"/>
          </w:tcPr>
          <w:p w:rsidR="00F718C2" w:rsidRPr="00572482" w:rsidRDefault="00F718C2" w:rsidP="002C4118">
            <w:pPr>
              <w:pStyle w:val="TableParagraph"/>
              <w:spacing w:line="230" w:lineRule="atLeast"/>
              <w:ind w:left="828" w:hanging="673"/>
              <w:rPr>
                <w:b/>
                <w:sz w:val="20"/>
                <w:szCs w:val="20"/>
              </w:rPr>
            </w:pPr>
            <w:r w:rsidRPr="00572482">
              <w:rPr>
                <w:b/>
                <w:sz w:val="20"/>
                <w:szCs w:val="20"/>
              </w:rPr>
              <w:t>SHORT</w:t>
            </w:r>
            <w:r w:rsidRPr="00572482">
              <w:rPr>
                <w:b/>
                <w:spacing w:val="-13"/>
                <w:sz w:val="20"/>
                <w:szCs w:val="20"/>
              </w:rPr>
              <w:t xml:space="preserve"> </w:t>
            </w:r>
            <w:r w:rsidRPr="00572482">
              <w:rPr>
                <w:b/>
                <w:sz w:val="20"/>
                <w:szCs w:val="20"/>
              </w:rPr>
              <w:t>SHORT</w:t>
            </w:r>
            <w:r w:rsidRPr="00572482">
              <w:rPr>
                <w:b/>
                <w:spacing w:val="-12"/>
                <w:sz w:val="20"/>
                <w:szCs w:val="20"/>
              </w:rPr>
              <w:t xml:space="preserve"> </w:t>
            </w:r>
            <w:r w:rsidRPr="00572482">
              <w:rPr>
                <w:b/>
                <w:sz w:val="20"/>
                <w:szCs w:val="20"/>
              </w:rPr>
              <w:t xml:space="preserve">COURSE </w:t>
            </w:r>
            <w:r w:rsidRPr="00572482">
              <w:rPr>
                <w:b/>
                <w:spacing w:val="-2"/>
                <w:sz w:val="20"/>
                <w:szCs w:val="20"/>
              </w:rPr>
              <w:t>CONTENT</w:t>
            </w:r>
          </w:p>
        </w:tc>
        <w:tc>
          <w:tcPr>
            <w:tcW w:w="7242" w:type="dxa"/>
            <w:gridSpan w:val="3"/>
          </w:tcPr>
          <w:p w:rsidR="00F718C2" w:rsidRPr="00572482" w:rsidRDefault="00F718C2" w:rsidP="002C4118">
            <w:pPr>
              <w:pStyle w:val="TableParagraph"/>
              <w:ind w:left="108"/>
              <w:rPr>
                <w:sz w:val="20"/>
                <w:szCs w:val="20"/>
              </w:rPr>
            </w:pPr>
            <w:r w:rsidRPr="00572482">
              <w:rPr>
                <w:sz w:val="20"/>
                <w:szCs w:val="20"/>
              </w:rPr>
              <w:t>To learn the basic subjects covered in the Fundamentals of Nursing course and the theories, concepts, principles and methods on which they are based in a comprehensive manner and to develop the ability to use educational methods.</w:t>
            </w:r>
          </w:p>
        </w:tc>
      </w:tr>
      <w:tr w:rsidR="00F718C2" w:rsidRPr="00572482" w:rsidTr="002C4118">
        <w:trPr>
          <w:trHeight w:val="459"/>
        </w:trPr>
        <w:tc>
          <w:tcPr>
            <w:tcW w:w="2647" w:type="dxa"/>
          </w:tcPr>
          <w:p w:rsidR="00F718C2" w:rsidRPr="00572482" w:rsidRDefault="00F718C2" w:rsidP="002C4118">
            <w:pPr>
              <w:pStyle w:val="TableParagraph"/>
              <w:spacing w:before="115"/>
              <w:ind w:left="30"/>
              <w:jc w:val="center"/>
              <w:rPr>
                <w:b/>
                <w:sz w:val="20"/>
                <w:szCs w:val="20"/>
              </w:rPr>
            </w:pPr>
            <w:r w:rsidRPr="00572482">
              <w:rPr>
                <w:b/>
                <w:sz w:val="20"/>
                <w:szCs w:val="20"/>
              </w:rPr>
              <w:t xml:space="preserve">COURSE </w:t>
            </w:r>
            <w:r w:rsidRPr="00572482">
              <w:rPr>
                <w:b/>
                <w:spacing w:val="-4"/>
                <w:sz w:val="20"/>
                <w:szCs w:val="20"/>
              </w:rPr>
              <w:t>AIMS</w:t>
            </w:r>
          </w:p>
        </w:tc>
        <w:tc>
          <w:tcPr>
            <w:tcW w:w="7242" w:type="dxa"/>
            <w:gridSpan w:val="3"/>
          </w:tcPr>
          <w:p w:rsidR="00F718C2" w:rsidRPr="00572482" w:rsidRDefault="00F718C2" w:rsidP="002C4118">
            <w:pPr>
              <w:pStyle w:val="TableParagraph"/>
              <w:spacing w:line="230" w:lineRule="atLeast"/>
              <w:ind w:left="158" w:right="1392"/>
              <w:rPr>
                <w:sz w:val="20"/>
                <w:szCs w:val="20"/>
              </w:rPr>
            </w:pPr>
            <w:r w:rsidRPr="00572482">
              <w:rPr>
                <w:sz w:val="20"/>
                <w:szCs w:val="20"/>
              </w:rPr>
              <w:t>In this course, the student is expected to;</w:t>
            </w:r>
          </w:p>
          <w:p w:rsidR="00F718C2" w:rsidRPr="00572482" w:rsidRDefault="00F718C2" w:rsidP="002C4118">
            <w:pPr>
              <w:pStyle w:val="TableParagraph"/>
              <w:spacing w:line="230" w:lineRule="atLeast"/>
              <w:ind w:left="158" w:right="1392"/>
              <w:rPr>
                <w:sz w:val="20"/>
                <w:szCs w:val="20"/>
              </w:rPr>
            </w:pPr>
            <w:r w:rsidRPr="00572482">
              <w:rPr>
                <w:sz w:val="20"/>
                <w:szCs w:val="20"/>
              </w:rPr>
              <w:t>Comprehend the place and importance of care in nursing practices</w:t>
            </w:r>
          </w:p>
          <w:p w:rsidR="00F718C2" w:rsidRPr="00572482" w:rsidRDefault="00F718C2" w:rsidP="002C4118">
            <w:pPr>
              <w:pStyle w:val="TableParagraph"/>
              <w:spacing w:line="230" w:lineRule="atLeast"/>
              <w:ind w:left="158" w:right="1392"/>
              <w:rPr>
                <w:sz w:val="20"/>
                <w:szCs w:val="20"/>
              </w:rPr>
            </w:pPr>
            <w:r w:rsidRPr="00572482">
              <w:rPr>
                <w:sz w:val="20"/>
                <w:szCs w:val="20"/>
              </w:rPr>
              <w:t>Prepare one of the Nursing Fundamentals course topics in accordance with teaching principles and methods</w:t>
            </w:r>
          </w:p>
          <w:p w:rsidR="00F718C2" w:rsidRPr="00572482" w:rsidRDefault="00F718C2" w:rsidP="002C4118">
            <w:pPr>
              <w:pStyle w:val="TableParagraph"/>
              <w:spacing w:line="230" w:lineRule="atLeast"/>
              <w:ind w:left="158" w:right="1392"/>
              <w:rPr>
                <w:sz w:val="20"/>
                <w:szCs w:val="20"/>
              </w:rPr>
            </w:pPr>
            <w:r w:rsidRPr="00572482">
              <w:rPr>
                <w:sz w:val="20"/>
                <w:szCs w:val="20"/>
              </w:rPr>
              <w:t>Present the course topic he/she prepared in accordance with teaching principles and methods</w:t>
            </w:r>
          </w:p>
          <w:p w:rsidR="00F718C2" w:rsidRPr="00572482" w:rsidRDefault="00F718C2" w:rsidP="002C4118">
            <w:pPr>
              <w:pStyle w:val="TableParagraph"/>
              <w:spacing w:line="230" w:lineRule="atLeast"/>
              <w:ind w:left="158" w:right="1392"/>
              <w:rPr>
                <w:sz w:val="20"/>
                <w:szCs w:val="20"/>
              </w:rPr>
            </w:pPr>
            <w:r w:rsidRPr="00572482">
              <w:rPr>
                <w:sz w:val="20"/>
                <w:szCs w:val="20"/>
              </w:rPr>
              <w:t>Prepare a table of specifications</w:t>
            </w:r>
          </w:p>
        </w:tc>
      </w:tr>
      <w:tr w:rsidR="00F718C2" w:rsidRPr="00572482" w:rsidTr="002C4118">
        <w:trPr>
          <w:trHeight w:val="1149"/>
        </w:trPr>
        <w:tc>
          <w:tcPr>
            <w:tcW w:w="2647" w:type="dxa"/>
          </w:tcPr>
          <w:p w:rsidR="00F718C2" w:rsidRPr="00572482" w:rsidRDefault="00F718C2" w:rsidP="002C4118">
            <w:pPr>
              <w:pStyle w:val="TableParagraph"/>
              <w:spacing w:line="230" w:lineRule="atLeast"/>
              <w:ind w:left="162" w:right="130"/>
              <w:jc w:val="center"/>
              <w:rPr>
                <w:b/>
                <w:sz w:val="20"/>
                <w:szCs w:val="20"/>
              </w:rPr>
            </w:pPr>
            <w:r w:rsidRPr="00572482">
              <w:rPr>
                <w:b/>
                <w:spacing w:val="-2"/>
                <w:sz w:val="20"/>
                <w:szCs w:val="20"/>
              </w:rPr>
              <w:t xml:space="preserve">COURSE </w:t>
            </w:r>
            <w:r w:rsidRPr="00572482">
              <w:rPr>
                <w:b/>
                <w:sz w:val="20"/>
                <w:szCs w:val="20"/>
              </w:rPr>
              <w:t>CONTRBUTION</w:t>
            </w:r>
            <w:r w:rsidRPr="00572482">
              <w:rPr>
                <w:b/>
                <w:spacing w:val="-13"/>
                <w:sz w:val="20"/>
                <w:szCs w:val="20"/>
              </w:rPr>
              <w:t xml:space="preserve"> </w:t>
            </w:r>
            <w:r w:rsidRPr="00572482">
              <w:rPr>
                <w:b/>
                <w:sz w:val="20"/>
                <w:szCs w:val="20"/>
              </w:rPr>
              <w:t>TO</w:t>
            </w:r>
            <w:r w:rsidRPr="00572482">
              <w:rPr>
                <w:b/>
                <w:spacing w:val="-12"/>
                <w:sz w:val="20"/>
                <w:szCs w:val="20"/>
              </w:rPr>
              <w:t xml:space="preserve"> </w:t>
            </w:r>
            <w:r w:rsidRPr="00572482">
              <w:rPr>
                <w:b/>
                <w:sz w:val="20"/>
                <w:szCs w:val="20"/>
              </w:rPr>
              <w:t xml:space="preserve">THE </w:t>
            </w:r>
            <w:r w:rsidRPr="00572482">
              <w:rPr>
                <w:b/>
                <w:spacing w:val="-2"/>
                <w:sz w:val="20"/>
                <w:szCs w:val="20"/>
              </w:rPr>
              <w:t>PROFESSIONAL EDUCATION OBJECTIVES</w:t>
            </w:r>
          </w:p>
        </w:tc>
        <w:tc>
          <w:tcPr>
            <w:tcW w:w="7242" w:type="dxa"/>
            <w:gridSpan w:val="3"/>
          </w:tcPr>
          <w:p w:rsidR="00F718C2" w:rsidRPr="00572482" w:rsidRDefault="00F718C2" w:rsidP="002C4118">
            <w:pPr>
              <w:pStyle w:val="TableParagraph"/>
              <w:spacing w:before="229"/>
              <w:rPr>
                <w:b/>
                <w:sz w:val="20"/>
                <w:szCs w:val="20"/>
              </w:rPr>
            </w:pPr>
          </w:p>
          <w:p w:rsidR="00F718C2" w:rsidRPr="00572482" w:rsidRDefault="00F718C2" w:rsidP="002C4118">
            <w:pPr>
              <w:pStyle w:val="TableParagraph"/>
              <w:spacing w:before="1"/>
              <w:ind w:left="158"/>
              <w:rPr>
                <w:sz w:val="20"/>
                <w:szCs w:val="20"/>
              </w:rPr>
            </w:pPr>
            <w:r w:rsidRPr="00572482">
              <w:rPr>
                <w:sz w:val="20"/>
                <w:szCs w:val="20"/>
              </w:rPr>
              <w:t>Understanding the basic topics of the Fundamentals of Nursing course and preparing a specification table</w:t>
            </w:r>
          </w:p>
        </w:tc>
      </w:tr>
      <w:tr w:rsidR="00F718C2" w:rsidRPr="00572482" w:rsidTr="002C4118">
        <w:trPr>
          <w:trHeight w:val="540"/>
        </w:trPr>
        <w:tc>
          <w:tcPr>
            <w:tcW w:w="2647" w:type="dxa"/>
          </w:tcPr>
          <w:p w:rsidR="00F718C2" w:rsidRPr="00572482" w:rsidRDefault="00F718C2" w:rsidP="002C4118">
            <w:pPr>
              <w:pStyle w:val="TableParagraph"/>
              <w:spacing w:before="40"/>
              <w:ind w:left="506" w:right="140" w:hanging="331"/>
              <w:rPr>
                <w:b/>
                <w:sz w:val="20"/>
                <w:szCs w:val="20"/>
              </w:rPr>
            </w:pPr>
            <w:r w:rsidRPr="00572482">
              <w:rPr>
                <w:b/>
                <w:sz w:val="20"/>
                <w:szCs w:val="20"/>
              </w:rPr>
              <w:t>LEARNING</w:t>
            </w:r>
            <w:r w:rsidRPr="00572482">
              <w:rPr>
                <w:b/>
                <w:spacing w:val="-13"/>
                <w:sz w:val="20"/>
                <w:szCs w:val="20"/>
              </w:rPr>
              <w:t xml:space="preserve"> </w:t>
            </w:r>
            <w:r w:rsidRPr="00572482">
              <w:rPr>
                <w:b/>
                <w:sz w:val="20"/>
                <w:szCs w:val="20"/>
              </w:rPr>
              <w:t>OUTCOMES OF THE COURSE</w:t>
            </w:r>
          </w:p>
        </w:tc>
        <w:tc>
          <w:tcPr>
            <w:tcW w:w="7242" w:type="dxa"/>
            <w:gridSpan w:val="3"/>
          </w:tcPr>
          <w:p w:rsidR="00F718C2" w:rsidRPr="00572482" w:rsidRDefault="00F718C2" w:rsidP="002C4118">
            <w:pPr>
              <w:pStyle w:val="TableParagraph"/>
              <w:rPr>
                <w:sz w:val="20"/>
                <w:szCs w:val="20"/>
              </w:rPr>
            </w:pPr>
            <w:r w:rsidRPr="00572482">
              <w:rPr>
                <w:sz w:val="20"/>
                <w:szCs w:val="20"/>
              </w:rPr>
              <w:t>Knows the place and importance of care in nursing practices</w:t>
            </w:r>
          </w:p>
          <w:p w:rsidR="00F718C2" w:rsidRPr="00572482" w:rsidRDefault="00F718C2" w:rsidP="002C4118">
            <w:pPr>
              <w:pStyle w:val="TableParagraph"/>
              <w:rPr>
                <w:sz w:val="20"/>
                <w:szCs w:val="20"/>
              </w:rPr>
            </w:pPr>
            <w:r w:rsidRPr="00572482">
              <w:rPr>
                <w:sz w:val="20"/>
                <w:szCs w:val="20"/>
              </w:rPr>
              <w:t>Prepares one of the Nursing Fundamentals course topics in accordance with teaching principles and methods</w:t>
            </w:r>
          </w:p>
          <w:p w:rsidR="00F718C2" w:rsidRPr="00572482" w:rsidRDefault="00F718C2" w:rsidP="002C4118">
            <w:pPr>
              <w:pStyle w:val="TableParagraph"/>
              <w:rPr>
                <w:sz w:val="20"/>
                <w:szCs w:val="20"/>
              </w:rPr>
            </w:pPr>
            <w:r w:rsidRPr="00572482">
              <w:rPr>
                <w:sz w:val="20"/>
                <w:szCs w:val="20"/>
              </w:rPr>
              <w:t>Presents the course topic he/she prepared in accordance with teaching principles and methods</w:t>
            </w:r>
          </w:p>
          <w:p w:rsidR="00F718C2" w:rsidRPr="00572482" w:rsidRDefault="00F718C2" w:rsidP="002C4118">
            <w:pPr>
              <w:pStyle w:val="TableParagraph"/>
              <w:rPr>
                <w:sz w:val="20"/>
                <w:szCs w:val="20"/>
              </w:rPr>
            </w:pPr>
            <w:r w:rsidRPr="00572482">
              <w:rPr>
                <w:sz w:val="20"/>
                <w:szCs w:val="20"/>
              </w:rPr>
              <w:t>Prepares the course topic in accordance with the specification table</w:t>
            </w:r>
          </w:p>
        </w:tc>
      </w:tr>
      <w:tr w:rsidR="00F718C2" w:rsidRPr="00572482" w:rsidTr="002C4118">
        <w:trPr>
          <w:trHeight w:val="1379"/>
        </w:trPr>
        <w:tc>
          <w:tcPr>
            <w:tcW w:w="2647" w:type="dxa"/>
          </w:tcPr>
          <w:p w:rsidR="00F718C2" w:rsidRPr="00572482" w:rsidRDefault="00F718C2" w:rsidP="002C4118">
            <w:pPr>
              <w:pStyle w:val="TableParagraph"/>
              <w:rPr>
                <w:b/>
                <w:sz w:val="20"/>
                <w:szCs w:val="20"/>
              </w:rPr>
            </w:pPr>
          </w:p>
          <w:p w:rsidR="00F718C2" w:rsidRPr="00572482" w:rsidRDefault="00F718C2" w:rsidP="002C4118">
            <w:pPr>
              <w:pStyle w:val="TableParagraph"/>
              <w:spacing w:before="114"/>
              <w:rPr>
                <w:b/>
                <w:sz w:val="20"/>
                <w:szCs w:val="20"/>
              </w:rPr>
            </w:pPr>
          </w:p>
          <w:p w:rsidR="00F718C2" w:rsidRPr="00572482" w:rsidRDefault="00F718C2" w:rsidP="002C4118">
            <w:pPr>
              <w:pStyle w:val="TableParagraph"/>
              <w:spacing w:before="1"/>
              <w:ind w:left="30"/>
              <w:jc w:val="center"/>
              <w:rPr>
                <w:b/>
                <w:sz w:val="20"/>
                <w:szCs w:val="20"/>
              </w:rPr>
            </w:pPr>
            <w:r w:rsidRPr="00572482">
              <w:rPr>
                <w:b/>
                <w:spacing w:val="-2"/>
                <w:sz w:val="20"/>
                <w:szCs w:val="20"/>
              </w:rPr>
              <w:t>TEXTBOOK</w:t>
            </w:r>
          </w:p>
        </w:tc>
        <w:tc>
          <w:tcPr>
            <w:tcW w:w="7242" w:type="dxa"/>
            <w:gridSpan w:val="3"/>
          </w:tcPr>
          <w:p w:rsidR="00F718C2" w:rsidRPr="00572482" w:rsidRDefault="00F718C2" w:rsidP="002C4118">
            <w:pPr>
              <w:widowControl/>
              <w:autoSpaceDE/>
              <w:autoSpaceDN/>
              <w:spacing w:before="100" w:beforeAutospacing="1"/>
              <w:jc w:val="both"/>
              <w:outlineLvl w:val="3"/>
              <w:rPr>
                <w:bCs/>
                <w:sz w:val="20"/>
                <w:szCs w:val="20"/>
                <w:lang w:val="tr-TR"/>
              </w:rPr>
            </w:pPr>
            <w:r w:rsidRPr="00572482">
              <w:rPr>
                <w:bCs/>
                <w:sz w:val="20"/>
                <w:szCs w:val="20"/>
                <w:lang w:val="tr-TR"/>
              </w:rPr>
              <w:t xml:space="preserve">Bilen M. (1994) Asepsi Öğretimi Kılavuzu Aydoğdu Ofset, 2.bs. Ankara. </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Bilen M. (1996) Plandan Uygulamaya Öğretim. Aydan Web. Tesisleri 4. Baskı, Ankara</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 xml:space="preserve">Ulusoy F. (1987) ‘Hemşirelik Esasları Dersinin Klinik Uygulamalarında Genç Öğretmenler İçin Bir Rehber’, THD, 37(4) 18-23. </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Klinik uygulama becerileri ve yöntemleri (2011). (T. Atabek Aştı ve A. Karadağ, cev.editörleri). Adana: Nobel Kitabevi. (orjinali: Perry and Potter Clinical Nursing Skills and Techniques, 2006).</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Akça Ay F, Sabuncu N.(eds)(2009) Klinik beceriler. Nobel Kitabevi</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 xml:space="preserve">Bahar M, Nartgün Z, Durmuş S, Bıçak B. Geleneksel-Tamamlayıcı Ölçme ve Değerlendirme Teknikleri Öğretmen El Kitabı. Pegem Akademi. 3. bs. Ankara 2009. </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 xml:space="preserve">Atılgan H. (editör). Atılgan H, Kan A, Doğan N. Eğitimde Ölçme ve Değerlendirme. Anı yayıncılık.. 4. bs. Ankara, 2009. </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Emerson RJ. Nursing Education in The Clinical Setting. Mosby Elsevier, St. Louis. 2007.</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DeYoung S. Teaching Strategies for Nurse Educators. Prentice Hall, Upper Saddle River. 2003</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Gaberson KB, Oerman MH. (2007) Clinical teaching strategies in nursing. Springer Pub. 2nd ed. New York.</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Oerman MH. Gaberson KH. (2006) Evaluation and testing in nursing education. Springer Pub. 2nd ed., New York.</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Sönmez V. (1994) Program Geliştirmede Öğretmen El Kitabı. Anı Yayıncılık. 7. Basım, Ankara.</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II. Hemşirelik Esasları çalıştay sonuçları- rapor u Haziran 2009. Ankara.</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http://www.hemsirelik.hacettepe.edu.tr/duyurular/Hemsirelik_Esaslari_Calistay_SonucRaporu.pdf</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 xml:space="preserve">Tekin H. (2004) Eğitimde Ölçme ve Değerlendirme. Yargı Yayınevi, 16.bs. Ankara. </w:t>
            </w:r>
          </w:p>
          <w:p w:rsidR="00F718C2" w:rsidRPr="00572482" w:rsidRDefault="00F718C2" w:rsidP="002C4118">
            <w:pPr>
              <w:widowControl/>
              <w:autoSpaceDE/>
              <w:autoSpaceDN/>
              <w:jc w:val="both"/>
              <w:outlineLvl w:val="3"/>
              <w:rPr>
                <w:bCs/>
                <w:sz w:val="20"/>
                <w:szCs w:val="20"/>
                <w:lang w:val="tr-TR"/>
              </w:rPr>
            </w:pPr>
            <w:r w:rsidRPr="00572482">
              <w:rPr>
                <w:bCs/>
                <w:sz w:val="20"/>
                <w:szCs w:val="20"/>
                <w:lang w:val="tr-TR"/>
              </w:rPr>
              <w:t xml:space="preserve">Hemşirelikte Ulusal Çekirdek Eğitimi Programı (2003), GATA Basımevi, Ankara. </w:t>
            </w:r>
          </w:p>
          <w:p w:rsidR="00F718C2" w:rsidRPr="00572482" w:rsidRDefault="00F718C2" w:rsidP="002C4118">
            <w:pPr>
              <w:pStyle w:val="TableParagraph"/>
              <w:ind w:right="114"/>
              <w:rPr>
                <w:sz w:val="20"/>
                <w:szCs w:val="20"/>
              </w:rPr>
            </w:pPr>
            <w:r w:rsidRPr="00572482">
              <w:rPr>
                <w:sz w:val="20"/>
                <w:szCs w:val="20"/>
                <w:lang w:val="tr-TR" w:eastAsia="tr-TR"/>
              </w:rPr>
              <w:t>Arslan Sümeyye, Kuzu Kurban N, (Çev. Editörleri) Orjinal. Marilyn H Oermann. Hemşirelikte öğretim ve eğiticinin rolleri. Anı yayıncılık. Ankara, 2015</w:t>
            </w:r>
          </w:p>
        </w:tc>
      </w:tr>
    </w:tbl>
    <w:p w:rsidR="00F718C2" w:rsidRPr="00572482" w:rsidRDefault="00F718C2" w:rsidP="00F718C2">
      <w:pPr>
        <w:pStyle w:val="TableParagraph"/>
        <w:rPr>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F718C2" w:rsidRPr="00572482" w:rsidTr="002C4118">
        <w:trPr>
          <w:trHeight w:val="679"/>
        </w:trPr>
        <w:tc>
          <w:tcPr>
            <w:tcW w:w="2647" w:type="dxa"/>
          </w:tcPr>
          <w:p w:rsidR="00F718C2" w:rsidRPr="00572482" w:rsidRDefault="00F718C2" w:rsidP="002C4118">
            <w:pPr>
              <w:pStyle w:val="TableParagraph"/>
              <w:rPr>
                <w:b/>
                <w:sz w:val="20"/>
                <w:szCs w:val="20"/>
              </w:rPr>
            </w:pPr>
            <w:r w:rsidRPr="00572482">
              <w:rPr>
                <w:sz w:val="20"/>
                <w:szCs w:val="20"/>
              </w:rPr>
              <w:tab/>
            </w:r>
          </w:p>
          <w:p w:rsidR="00F718C2" w:rsidRPr="00572482" w:rsidRDefault="00F718C2" w:rsidP="002C4118">
            <w:pPr>
              <w:pStyle w:val="TableParagraph"/>
              <w:spacing w:before="1"/>
              <w:rPr>
                <w:b/>
                <w:sz w:val="20"/>
                <w:szCs w:val="20"/>
              </w:rPr>
            </w:pPr>
            <w:r w:rsidRPr="00572482">
              <w:rPr>
                <w:b/>
                <w:sz w:val="20"/>
                <w:szCs w:val="20"/>
              </w:rPr>
              <w:t>OTHER</w:t>
            </w:r>
            <w:r w:rsidRPr="00572482">
              <w:rPr>
                <w:b/>
                <w:spacing w:val="-5"/>
                <w:sz w:val="20"/>
                <w:szCs w:val="20"/>
              </w:rPr>
              <w:t xml:space="preserve"> </w:t>
            </w:r>
            <w:r w:rsidRPr="00572482">
              <w:rPr>
                <w:b/>
                <w:spacing w:val="-2"/>
                <w:sz w:val="20"/>
                <w:szCs w:val="20"/>
              </w:rPr>
              <w:t>REFERENCES</w:t>
            </w:r>
          </w:p>
        </w:tc>
        <w:tc>
          <w:tcPr>
            <w:tcW w:w="7242" w:type="dxa"/>
          </w:tcPr>
          <w:p w:rsidR="00F718C2" w:rsidRPr="00572482" w:rsidRDefault="00F718C2" w:rsidP="002C4118">
            <w:pPr>
              <w:pStyle w:val="TableParagraph"/>
              <w:ind w:left="108" w:right="87"/>
              <w:rPr>
                <w:sz w:val="20"/>
                <w:szCs w:val="20"/>
              </w:rPr>
            </w:pPr>
            <w:r w:rsidRPr="00572482">
              <w:rPr>
                <w:sz w:val="20"/>
                <w:szCs w:val="20"/>
              </w:rPr>
              <w:t>Articles related to course topics that are accessible on the internet</w:t>
            </w:r>
          </w:p>
        </w:tc>
      </w:tr>
      <w:tr w:rsidR="00F718C2" w:rsidRPr="00572482" w:rsidTr="002C4118">
        <w:trPr>
          <w:trHeight w:val="724"/>
        </w:trPr>
        <w:tc>
          <w:tcPr>
            <w:tcW w:w="2647" w:type="dxa"/>
          </w:tcPr>
          <w:p w:rsidR="00F718C2" w:rsidRPr="00572482" w:rsidRDefault="00F718C2" w:rsidP="002C4118">
            <w:pPr>
              <w:pStyle w:val="TableParagraph"/>
              <w:spacing w:line="240" w:lineRule="atLeast"/>
              <w:ind w:left="162" w:right="130"/>
              <w:jc w:val="center"/>
              <w:rPr>
                <w:b/>
                <w:sz w:val="20"/>
                <w:szCs w:val="20"/>
              </w:rPr>
            </w:pPr>
            <w:r w:rsidRPr="00572482">
              <w:rPr>
                <w:b/>
                <w:sz w:val="20"/>
                <w:szCs w:val="20"/>
              </w:rPr>
              <w:t xml:space="preserve">TOOLS AND </w:t>
            </w:r>
            <w:r w:rsidRPr="00572482">
              <w:rPr>
                <w:b/>
                <w:spacing w:val="-2"/>
                <w:sz w:val="20"/>
                <w:szCs w:val="20"/>
              </w:rPr>
              <w:t>EQUIPMENTS REQUIRED</w:t>
            </w:r>
          </w:p>
        </w:tc>
        <w:tc>
          <w:tcPr>
            <w:tcW w:w="7242" w:type="dxa"/>
          </w:tcPr>
          <w:p w:rsidR="00F718C2" w:rsidRPr="00572482" w:rsidRDefault="00F718C2" w:rsidP="002C4118">
            <w:pPr>
              <w:pStyle w:val="TableParagraph"/>
              <w:rPr>
                <w:sz w:val="20"/>
                <w:szCs w:val="20"/>
              </w:rPr>
            </w:pPr>
            <w:r w:rsidRPr="00572482">
              <w:rPr>
                <w:sz w:val="20"/>
                <w:szCs w:val="20"/>
              </w:rPr>
              <w:t>Data projector, computer. internet connection.</w:t>
            </w:r>
          </w:p>
        </w:tc>
      </w:tr>
    </w:tbl>
    <w:p w:rsidR="00F718C2" w:rsidRPr="00572482" w:rsidRDefault="00F718C2" w:rsidP="00F718C2">
      <w:pPr>
        <w:spacing w:before="23"/>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F718C2" w:rsidRPr="00572482" w:rsidTr="002C4118">
        <w:trPr>
          <w:trHeight w:val="431"/>
        </w:trPr>
        <w:tc>
          <w:tcPr>
            <w:tcW w:w="1188" w:type="dxa"/>
            <w:tcBorders>
              <w:bottom w:val="single" w:sz="6" w:space="0" w:color="000000"/>
              <w:right w:val="single" w:sz="6" w:space="0" w:color="000000"/>
            </w:tcBorders>
          </w:tcPr>
          <w:p w:rsidR="00F718C2" w:rsidRPr="00572482" w:rsidRDefault="00F718C2" w:rsidP="002C4118">
            <w:pPr>
              <w:pStyle w:val="TableParagraph"/>
              <w:rPr>
                <w:sz w:val="20"/>
                <w:szCs w:val="20"/>
              </w:rPr>
            </w:pPr>
          </w:p>
        </w:tc>
        <w:tc>
          <w:tcPr>
            <w:tcW w:w="8701" w:type="dxa"/>
            <w:gridSpan w:val="2"/>
            <w:tcBorders>
              <w:left w:val="single" w:sz="6" w:space="0" w:color="000000"/>
              <w:bottom w:val="single" w:sz="4" w:space="0" w:color="000000"/>
            </w:tcBorders>
          </w:tcPr>
          <w:p w:rsidR="00F718C2" w:rsidRPr="00572482" w:rsidRDefault="00F718C2" w:rsidP="002C4118">
            <w:pPr>
              <w:pStyle w:val="TableParagraph"/>
              <w:ind w:left="115"/>
              <w:rPr>
                <w:b/>
                <w:sz w:val="20"/>
                <w:szCs w:val="20"/>
              </w:rPr>
            </w:pPr>
            <w:r w:rsidRPr="00572482">
              <w:rPr>
                <w:b/>
                <w:sz w:val="20"/>
                <w:szCs w:val="20"/>
              </w:rPr>
              <w:t xml:space="preserve">COURSE SCHEDULE </w:t>
            </w:r>
            <w:r w:rsidRPr="00572482">
              <w:rPr>
                <w:b/>
                <w:spacing w:val="-2"/>
                <w:sz w:val="20"/>
                <w:szCs w:val="20"/>
              </w:rPr>
              <w:t>(Weekly)</w:t>
            </w:r>
          </w:p>
        </w:tc>
      </w:tr>
      <w:tr w:rsidR="00F718C2" w:rsidRPr="00572482" w:rsidTr="002C4118">
        <w:trPr>
          <w:trHeight w:val="434"/>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ind w:left="20"/>
              <w:jc w:val="center"/>
              <w:rPr>
                <w:b/>
                <w:sz w:val="20"/>
                <w:szCs w:val="20"/>
              </w:rPr>
            </w:pPr>
            <w:r w:rsidRPr="00572482">
              <w:rPr>
                <w:b/>
                <w:spacing w:val="-4"/>
                <w:sz w:val="20"/>
                <w:szCs w:val="20"/>
              </w:rPr>
              <w:t>WEEK</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spacing w:before="2"/>
              <w:ind w:left="268"/>
              <w:rPr>
                <w:b/>
                <w:sz w:val="20"/>
                <w:szCs w:val="20"/>
              </w:rPr>
            </w:pPr>
            <w:r w:rsidRPr="00572482">
              <w:rPr>
                <w:b/>
                <w:spacing w:val="-4"/>
                <w:sz w:val="20"/>
                <w:szCs w:val="20"/>
              </w:rPr>
              <w:t>DATE</w:t>
            </w: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spacing w:before="2"/>
              <w:ind w:left="258"/>
              <w:rPr>
                <w:b/>
                <w:sz w:val="20"/>
                <w:szCs w:val="20"/>
              </w:rPr>
            </w:pPr>
            <w:r w:rsidRPr="00572482">
              <w:rPr>
                <w:b/>
                <w:spacing w:val="-2"/>
                <w:sz w:val="20"/>
                <w:szCs w:val="20"/>
              </w:rPr>
              <w:t>TOPICS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Nursing care and infection control practices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Basic principles in providing nursing care</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Vital signs and their evaluation in terms of nursing care</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Common vital signs measurement errors and their causes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Patient's hygiene needs and nursing care</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Skin integrity and wound care</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Patient safety in terms of nursing care</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Patient's movement needs (immobility, body mechanics)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Drug applications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Precautions to be taken in case of incorrect drug applications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Respiratory system and nursing practices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Nutritional needs and nursing practices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Urinary evacuation needs and nursing practices</w:t>
            </w:r>
          </w:p>
        </w:tc>
      </w:tr>
      <w:tr w:rsidR="00F718C2" w:rsidRPr="00572482" w:rsidTr="002C4118">
        <w:trPr>
          <w:trHeight w:val="229"/>
        </w:trPr>
        <w:tc>
          <w:tcPr>
            <w:tcW w:w="1188" w:type="dxa"/>
            <w:tcBorders>
              <w:top w:val="single" w:sz="6" w:space="0" w:color="000000"/>
              <w:bottom w:val="single" w:sz="6" w:space="0" w:color="000000"/>
              <w:right w:val="single" w:sz="4" w:space="0" w:color="000000"/>
            </w:tcBorders>
          </w:tcPr>
          <w:p w:rsidR="00F718C2" w:rsidRPr="00572482" w:rsidRDefault="00F718C2" w:rsidP="002C4118">
            <w:pPr>
              <w:pStyle w:val="TableParagraph"/>
              <w:spacing w:before="2" w:line="207" w:lineRule="exact"/>
              <w:ind w:left="20" w:right="1"/>
              <w:jc w:val="center"/>
              <w:rPr>
                <w:sz w:val="20"/>
                <w:szCs w:val="20"/>
              </w:rPr>
            </w:pPr>
            <w:r w:rsidRPr="00572482">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572482" w:rsidRDefault="00F718C2" w:rsidP="002C4118">
            <w:pPr>
              <w:spacing w:line="276" w:lineRule="auto"/>
              <w:rPr>
                <w:sz w:val="20"/>
                <w:szCs w:val="20"/>
              </w:rPr>
            </w:pPr>
            <w:r w:rsidRPr="00572482">
              <w:rPr>
                <w:sz w:val="20"/>
                <w:szCs w:val="20"/>
              </w:rPr>
              <w:t>Intestinal evacuation needs and nursing practices</w:t>
            </w:r>
          </w:p>
        </w:tc>
      </w:tr>
    </w:tbl>
    <w:p w:rsidR="00F718C2" w:rsidRDefault="00F718C2" w:rsidP="00F718C2">
      <w:pPr>
        <w:spacing w:before="25" w:after="1"/>
        <w:rPr>
          <w:b/>
          <w:sz w:val="20"/>
          <w:szCs w:val="20"/>
        </w:rPr>
      </w:pPr>
    </w:p>
    <w:p w:rsidR="00F718C2" w:rsidRDefault="00F718C2" w:rsidP="00F718C2">
      <w:pPr>
        <w:spacing w:before="25" w:after="1"/>
        <w:rPr>
          <w:b/>
          <w:sz w:val="20"/>
          <w:szCs w:val="20"/>
        </w:rPr>
      </w:pPr>
    </w:p>
    <w:p w:rsidR="00F718C2" w:rsidRDefault="00F718C2" w:rsidP="00F718C2">
      <w:pPr>
        <w:spacing w:before="25" w:after="1"/>
        <w:rPr>
          <w:b/>
          <w:sz w:val="20"/>
          <w:szCs w:val="20"/>
        </w:rPr>
      </w:pPr>
    </w:p>
    <w:p w:rsidR="00F718C2" w:rsidRDefault="00F718C2" w:rsidP="00F718C2">
      <w:pPr>
        <w:spacing w:before="25" w:after="1"/>
        <w:rPr>
          <w:b/>
          <w:sz w:val="20"/>
          <w:szCs w:val="20"/>
        </w:rPr>
      </w:pPr>
    </w:p>
    <w:p w:rsidR="00F718C2" w:rsidRDefault="00F718C2" w:rsidP="00F718C2">
      <w:pPr>
        <w:spacing w:before="25" w:after="1"/>
        <w:rPr>
          <w:b/>
          <w:sz w:val="20"/>
          <w:szCs w:val="20"/>
        </w:rPr>
      </w:pPr>
    </w:p>
    <w:p w:rsidR="00F718C2" w:rsidRDefault="00F718C2" w:rsidP="00F718C2">
      <w:pPr>
        <w:spacing w:before="25" w:after="1"/>
        <w:rPr>
          <w:b/>
          <w:sz w:val="20"/>
          <w:szCs w:val="20"/>
        </w:rPr>
      </w:pPr>
    </w:p>
    <w:p w:rsidR="00F718C2" w:rsidRDefault="00F718C2" w:rsidP="00F718C2">
      <w:pPr>
        <w:spacing w:before="25" w:after="1"/>
        <w:rPr>
          <w:b/>
          <w:sz w:val="20"/>
          <w:szCs w:val="20"/>
        </w:rPr>
      </w:pPr>
    </w:p>
    <w:p w:rsidR="00F718C2" w:rsidRPr="00572482" w:rsidRDefault="00F718C2" w:rsidP="00F718C2">
      <w:pPr>
        <w:spacing w:before="25"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F718C2" w:rsidRPr="00572482" w:rsidTr="002C4118">
        <w:trPr>
          <w:trHeight w:val="647"/>
        </w:trPr>
        <w:tc>
          <w:tcPr>
            <w:tcW w:w="8065" w:type="dxa"/>
            <w:gridSpan w:val="2"/>
            <w:tcBorders>
              <w:right w:val="single" w:sz="6" w:space="0" w:color="000000"/>
            </w:tcBorders>
          </w:tcPr>
          <w:p w:rsidR="00F718C2" w:rsidRPr="00572482" w:rsidRDefault="00F718C2" w:rsidP="002C4118">
            <w:pPr>
              <w:pStyle w:val="TableParagraph"/>
              <w:spacing w:line="276" w:lineRule="auto"/>
              <w:ind w:left="3531" w:right="184" w:hanging="3324"/>
              <w:rPr>
                <w:b/>
                <w:sz w:val="20"/>
                <w:szCs w:val="20"/>
              </w:rPr>
            </w:pPr>
            <w:r w:rsidRPr="00572482">
              <w:rPr>
                <w:b/>
                <w:sz w:val="20"/>
                <w:szCs w:val="20"/>
              </w:rPr>
              <w:t>CONTRIBUTION</w:t>
            </w:r>
            <w:r w:rsidRPr="00572482">
              <w:rPr>
                <w:b/>
                <w:spacing w:val="-5"/>
                <w:sz w:val="20"/>
                <w:szCs w:val="20"/>
              </w:rPr>
              <w:t xml:space="preserve"> </w:t>
            </w:r>
            <w:r w:rsidRPr="00572482">
              <w:rPr>
                <w:b/>
                <w:sz w:val="20"/>
                <w:szCs w:val="20"/>
              </w:rPr>
              <w:t>OF</w:t>
            </w:r>
            <w:r w:rsidRPr="00572482">
              <w:rPr>
                <w:b/>
                <w:spacing w:val="-5"/>
                <w:sz w:val="20"/>
                <w:szCs w:val="20"/>
              </w:rPr>
              <w:t xml:space="preserve"> </w:t>
            </w:r>
            <w:r w:rsidRPr="00572482">
              <w:rPr>
                <w:b/>
                <w:sz w:val="20"/>
                <w:szCs w:val="20"/>
              </w:rPr>
              <w:t>THE</w:t>
            </w:r>
            <w:r w:rsidRPr="00572482">
              <w:rPr>
                <w:b/>
                <w:spacing w:val="-4"/>
                <w:sz w:val="20"/>
                <w:szCs w:val="20"/>
              </w:rPr>
              <w:t xml:space="preserve"> </w:t>
            </w:r>
            <w:r w:rsidRPr="00572482">
              <w:rPr>
                <w:b/>
                <w:sz w:val="20"/>
                <w:szCs w:val="20"/>
              </w:rPr>
              <w:t>COURSE</w:t>
            </w:r>
            <w:r w:rsidRPr="00572482">
              <w:rPr>
                <w:b/>
                <w:spacing w:val="-5"/>
                <w:sz w:val="20"/>
                <w:szCs w:val="20"/>
              </w:rPr>
              <w:t xml:space="preserve"> </w:t>
            </w:r>
            <w:r w:rsidRPr="00572482">
              <w:rPr>
                <w:b/>
                <w:sz w:val="20"/>
                <w:szCs w:val="20"/>
              </w:rPr>
              <w:t>LEARNING</w:t>
            </w:r>
            <w:r w:rsidRPr="00572482">
              <w:rPr>
                <w:b/>
                <w:spacing w:val="-5"/>
                <w:sz w:val="20"/>
                <w:szCs w:val="20"/>
              </w:rPr>
              <w:t xml:space="preserve"> </w:t>
            </w:r>
            <w:r w:rsidRPr="00572482">
              <w:rPr>
                <w:b/>
                <w:sz w:val="20"/>
                <w:szCs w:val="20"/>
              </w:rPr>
              <w:t>OUTCOMES</w:t>
            </w:r>
            <w:r w:rsidRPr="00572482">
              <w:rPr>
                <w:b/>
                <w:spacing w:val="-5"/>
                <w:sz w:val="20"/>
                <w:szCs w:val="20"/>
              </w:rPr>
              <w:t xml:space="preserve"> </w:t>
            </w:r>
            <w:r w:rsidRPr="00572482">
              <w:rPr>
                <w:b/>
                <w:sz w:val="20"/>
                <w:szCs w:val="20"/>
              </w:rPr>
              <w:t>TO</w:t>
            </w:r>
            <w:r w:rsidRPr="00572482">
              <w:rPr>
                <w:b/>
                <w:spacing w:val="-5"/>
                <w:sz w:val="20"/>
                <w:szCs w:val="20"/>
              </w:rPr>
              <w:t xml:space="preserve"> </w:t>
            </w:r>
            <w:r w:rsidRPr="00572482">
              <w:rPr>
                <w:b/>
                <w:sz w:val="20"/>
                <w:szCs w:val="20"/>
              </w:rPr>
              <w:t>THE</w:t>
            </w:r>
            <w:r w:rsidRPr="00572482">
              <w:rPr>
                <w:b/>
                <w:spacing w:val="-4"/>
                <w:sz w:val="20"/>
                <w:szCs w:val="20"/>
              </w:rPr>
              <w:t xml:space="preserve"> </w:t>
            </w:r>
            <w:r w:rsidRPr="00572482">
              <w:rPr>
                <w:b/>
                <w:sz w:val="20"/>
                <w:szCs w:val="20"/>
              </w:rPr>
              <w:t>PROGRAM</w:t>
            </w:r>
            <w:r w:rsidRPr="00572482">
              <w:rPr>
                <w:b/>
                <w:spacing w:val="-4"/>
                <w:sz w:val="20"/>
                <w:szCs w:val="20"/>
              </w:rPr>
              <w:t xml:space="preserve"> </w:t>
            </w:r>
            <w:r w:rsidRPr="00572482">
              <w:rPr>
                <w:b/>
                <w:sz w:val="20"/>
                <w:szCs w:val="20"/>
              </w:rPr>
              <w:t xml:space="preserve">LEARNING </w:t>
            </w:r>
            <w:r w:rsidRPr="00572482">
              <w:rPr>
                <w:b/>
                <w:spacing w:val="-2"/>
                <w:sz w:val="20"/>
                <w:szCs w:val="20"/>
              </w:rPr>
              <w:t>OUTCOMES</w:t>
            </w:r>
          </w:p>
        </w:tc>
        <w:tc>
          <w:tcPr>
            <w:tcW w:w="1824" w:type="dxa"/>
            <w:gridSpan w:val="3"/>
            <w:tcBorders>
              <w:left w:val="single" w:sz="6" w:space="0" w:color="000000"/>
            </w:tcBorders>
          </w:tcPr>
          <w:p w:rsidR="00F718C2" w:rsidRPr="00572482" w:rsidRDefault="00F718C2" w:rsidP="002C4118">
            <w:pPr>
              <w:pStyle w:val="TableParagraph"/>
              <w:spacing w:before="105"/>
              <w:ind w:left="613" w:right="76" w:hanging="498"/>
              <w:rPr>
                <w:b/>
                <w:sz w:val="20"/>
                <w:szCs w:val="20"/>
              </w:rPr>
            </w:pPr>
            <w:r w:rsidRPr="00572482">
              <w:rPr>
                <w:b/>
                <w:spacing w:val="-2"/>
                <w:sz w:val="20"/>
                <w:szCs w:val="20"/>
              </w:rPr>
              <w:t>CONTRIBUTION LEVEL</w:t>
            </w:r>
          </w:p>
        </w:tc>
      </w:tr>
      <w:tr w:rsidR="00F718C2" w:rsidRPr="00572482" w:rsidTr="002C4118">
        <w:trPr>
          <w:trHeight w:val="670"/>
        </w:trPr>
        <w:tc>
          <w:tcPr>
            <w:tcW w:w="836" w:type="dxa"/>
            <w:tcBorders>
              <w:bottom w:val="single" w:sz="6" w:space="0" w:color="000000"/>
              <w:right w:val="single" w:sz="6" w:space="0" w:color="000000"/>
            </w:tcBorders>
          </w:tcPr>
          <w:p w:rsidR="00F718C2" w:rsidRPr="00572482" w:rsidRDefault="00F718C2" w:rsidP="002C4118">
            <w:pPr>
              <w:pStyle w:val="TableParagraph"/>
              <w:spacing w:before="220"/>
              <w:ind w:left="22"/>
              <w:jc w:val="center"/>
              <w:rPr>
                <w:b/>
                <w:sz w:val="20"/>
                <w:szCs w:val="20"/>
              </w:rPr>
            </w:pPr>
            <w:r w:rsidRPr="00572482">
              <w:rPr>
                <w:b/>
                <w:spacing w:val="-5"/>
                <w:sz w:val="20"/>
                <w:szCs w:val="20"/>
              </w:rPr>
              <w:t>NO</w:t>
            </w:r>
          </w:p>
        </w:tc>
        <w:tc>
          <w:tcPr>
            <w:tcW w:w="7229" w:type="dxa"/>
            <w:tcBorders>
              <w:left w:val="single" w:sz="6" w:space="0" w:color="000000"/>
              <w:bottom w:val="single" w:sz="6" w:space="0" w:color="000000"/>
              <w:right w:val="single" w:sz="6" w:space="0" w:color="000000"/>
            </w:tcBorders>
          </w:tcPr>
          <w:p w:rsidR="00F718C2" w:rsidRPr="00572482" w:rsidRDefault="00F718C2" w:rsidP="002C4118">
            <w:pPr>
              <w:pStyle w:val="TableParagraph"/>
              <w:ind w:left="29"/>
              <w:jc w:val="center"/>
              <w:rPr>
                <w:b/>
                <w:sz w:val="20"/>
                <w:szCs w:val="20"/>
              </w:rPr>
            </w:pPr>
            <w:r w:rsidRPr="00572482">
              <w:rPr>
                <w:b/>
                <w:sz w:val="20"/>
                <w:szCs w:val="20"/>
              </w:rPr>
              <w:t>LEARNING</w:t>
            </w:r>
            <w:r w:rsidRPr="00572482">
              <w:rPr>
                <w:b/>
                <w:spacing w:val="-6"/>
                <w:sz w:val="20"/>
                <w:szCs w:val="20"/>
              </w:rPr>
              <w:t xml:space="preserve"> </w:t>
            </w:r>
            <w:r w:rsidRPr="00572482">
              <w:rPr>
                <w:b/>
                <w:sz w:val="20"/>
                <w:szCs w:val="20"/>
              </w:rPr>
              <w:t>OUTCOMES</w:t>
            </w:r>
            <w:r w:rsidRPr="00572482">
              <w:rPr>
                <w:b/>
                <w:spacing w:val="-3"/>
                <w:sz w:val="20"/>
                <w:szCs w:val="20"/>
              </w:rPr>
              <w:t xml:space="preserve"> </w:t>
            </w:r>
            <w:r w:rsidRPr="00572482">
              <w:rPr>
                <w:b/>
                <w:spacing w:val="-2"/>
                <w:sz w:val="20"/>
                <w:szCs w:val="20"/>
              </w:rPr>
              <w:t>(MSc)</w:t>
            </w:r>
          </w:p>
        </w:tc>
        <w:tc>
          <w:tcPr>
            <w:tcW w:w="608" w:type="dxa"/>
            <w:tcBorders>
              <w:left w:val="single" w:sz="6" w:space="0" w:color="000000"/>
              <w:bottom w:val="single" w:sz="6" w:space="0" w:color="000000"/>
              <w:right w:val="single" w:sz="6" w:space="0" w:color="000000"/>
            </w:tcBorders>
          </w:tcPr>
          <w:p w:rsidR="00F718C2" w:rsidRPr="00572482" w:rsidRDefault="00F718C2" w:rsidP="002C4118">
            <w:pPr>
              <w:pStyle w:val="TableParagraph"/>
              <w:ind w:left="30"/>
              <w:jc w:val="center"/>
              <w:rPr>
                <w:b/>
                <w:sz w:val="20"/>
                <w:szCs w:val="20"/>
              </w:rPr>
            </w:pPr>
            <w:r w:rsidRPr="00572482">
              <w:rPr>
                <w:b/>
                <w:spacing w:val="-10"/>
                <w:sz w:val="20"/>
                <w:szCs w:val="20"/>
              </w:rPr>
              <w:t>1</w:t>
            </w:r>
          </w:p>
          <w:p w:rsidR="00F718C2" w:rsidRPr="00572482" w:rsidRDefault="00F718C2" w:rsidP="002C4118">
            <w:pPr>
              <w:pStyle w:val="TableParagraph"/>
              <w:spacing w:before="25"/>
              <w:rPr>
                <w:b/>
                <w:sz w:val="20"/>
                <w:szCs w:val="20"/>
              </w:rPr>
            </w:pPr>
          </w:p>
          <w:p w:rsidR="00F718C2" w:rsidRPr="00572482" w:rsidRDefault="00F718C2" w:rsidP="002C4118">
            <w:pPr>
              <w:pStyle w:val="TableParagraph"/>
              <w:spacing w:before="1" w:line="199" w:lineRule="exact"/>
              <w:ind w:left="30" w:right="1"/>
              <w:jc w:val="center"/>
              <w:rPr>
                <w:sz w:val="20"/>
                <w:szCs w:val="20"/>
              </w:rPr>
            </w:pPr>
            <w:r w:rsidRPr="00572482">
              <w:rPr>
                <w:spacing w:val="-5"/>
                <w:sz w:val="20"/>
                <w:szCs w:val="20"/>
              </w:rPr>
              <w:t>Low</w:t>
            </w:r>
          </w:p>
        </w:tc>
        <w:tc>
          <w:tcPr>
            <w:tcW w:w="575" w:type="dxa"/>
            <w:tcBorders>
              <w:left w:val="single" w:sz="6" w:space="0" w:color="000000"/>
              <w:bottom w:val="single" w:sz="6" w:space="0" w:color="000000"/>
              <w:right w:val="single" w:sz="6" w:space="0" w:color="000000"/>
            </w:tcBorders>
          </w:tcPr>
          <w:p w:rsidR="00F718C2" w:rsidRPr="00572482" w:rsidRDefault="00F718C2" w:rsidP="002C4118">
            <w:pPr>
              <w:pStyle w:val="TableParagraph"/>
              <w:spacing w:before="12"/>
              <w:ind w:left="30"/>
              <w:jc w:val="center"/>
              <w:rPr>
                <w:b/>
                <w:sz w:val="20"/>
                <w:szCs w:val="20"/>
              </w:rPr>
            </w:pPr>
            <w:r w:rsidRPr="00572482">
              <w:rPr>
                <w:b/>
                <w:spacing w:val="-10"/>
                <w:sz w:val="20"/>
                <w:szCs w:val="20"/>
              </w:rPr>
              <w:t>2</w:t>
            </w:r>
          </w:p>
          <w:p w:rsidR="00F718C2" w:rsidRPr="00572482" w:rsidRDefault="00F718C2" w:rsidP="002C4118">
            <w:pPr>
              <w:pStyle w:val="TableParagraph"/>
              <w:spacing w:before="25"/>
              <w:rPr>
                <w:b/>
                <w:sz w:val="20"/>
                <w:szCs w:val="20"/>
              </w:rPr>
            </w:pPr>
          </w:p>
          <w:p w:rsidR="00F718C2" w:rsidRPr="00572482" w:rsidRDefault="00F718C2" w:rsidP="002C4118">
            <w:pPr>
              <w:pStyle w:val="TableParagraph"/>
              <w:spacing w:before="1" w:line="187" w:lineRule="exact"/>
              <w:ind w:left="30" w:right="1"/>
              <w:jc w:val="center"/>
              <w:rPr>
                <w:sz w:val="20"/>
                <w:szCs w:val="20"/>
              </w:rPr>
            </w:pPr>
            <w:r w:rsidRPr="00572482">
              <w:rPr>
                <w:spacing w:val="-5"/>
                <w:sz w:val="20"/>
                <w:szCs w:val="20"/>
              </w:rPr>
              <w:t>MId</w:t>
            </w:r>
          </w:p>
        </w:tc>
        <w:tc>
          <w:tcPr>
            <w:tcW w:w="641" w:type="dxa"/>
            <w:tcBorders>
              <w:left w:val="single" w:sz="6" w:space="0" w:color="000000"/>
              <w:bottom w:val="single" w:sz="6" w:space="0" w:color="000000"/>
            </w:tcBorders>
          </w:tcPr>
          <w:p w:rsidR="00F718C2" w:rsidRPr="00572482" w:rsidRDefault="00F718C2" w:rsidP="002C4118">
            <w:pPr>
              <w:pStyle w:val="TableParagraph"/>
              <w:spacing w:before="12"/>
              <w:ind w:left="37"/>
              <w:jc w:val="center"/>
              <w:rPr>
                <w:b/>
                <w:sz w:val="20"/>
                <w:szCs w:val="20"/>
              </w:rPr>
            </w:pPr>
            <w:r w:rsidRPr="00572482">
              <w:rPr>
                <w:b/>
                <w:spacing w:val="-10"/>
                <w:sz w:val="20"/>
                <w:szCs w:val="20"/>
              </w:rPr>
              <w:t>3</w:t>
            </w:r>
          </w:p>
          <w:p w:rsidR="00F718C2" w:rsidRPr="00572482" w:rsidRDefault="00F718C2" w:rsidP="002C4118">
            <w:pPr>
              <w:pStyle w:val="TableParagraph"/>
              <w:spacing w:before="25"/>
              <w:rPr>
                <w:b/>
                <w:sz w:val="20"/>
                <w:szCs w:val="20"/>
              </w:rPr>
            </w:pPr>
          </w:p>
          <w:p w:rsidR="00F718C2" w:rsidRPr="00572482" w:rsidRDefault="00F718C2" w:rsidP="002C4118">
            <w:pPr>
              <w:pStyle w:val="TableParagraph"/>
              <w:spacing w:before="1" w:line="187" w:lineRule="exact"/>
              <w:ind w:left="37"/>
              <w:jc w:val="center"/>
              <w:rPr>
                <w:sz w:val="20"/>
                <w:szCs w:val="20"/>
              </w:rPr>
            </w:pPr>
            <w:r w:rsidRPr="00572482">
              <w:rPr>
                <w:spacing w:val="-4"/>
                <w:sz w:val="20"/>
                <w:szCs w:val="20"/>
              </w:rPr>
              <w:t>HIgh</w:t>
            </w: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pStyle w:val="TableParagraph"/>
              <w:rPr>
                <w:sz w:val="20"/>
                <w:szCs w:val="20"/>
              </w:rPr>
            </w:pPr>
            <w:r w:rsidRPr="00572482">
              <w:rPr>
                <w:sz w:val="20"/>
                <w:szCs w:val="20"/>
              </w:rPr>
              <w:t>Skills to Collect Information on Health Sciences and to Apply the Information Obtained</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Scientific Inquiry and Hypothesis Generation Skills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Identify Experimental Tools and Equipment and to Use Them Properly</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308"/>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before="39"/>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r>
      <w:tr w:rsidR="00F718C2" w:rsidRPr="00572482" w:rsidTr="002C4118">
        <w:trPr>
          <w:trHeight w:val="229"/>
        </w:trPr>
        <w:tc>
          <w:tcPr>
            <w:tcW w:w="836" w:type="dxa"/>
            <w:tcBorders>
              <w:top w:val="single" w:sz="6" w:space="0" w:color="000000"/>
              <w:bottom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tcPr>
          <w:p w:rsidR="00F718C2" w:rsidRPr="00572482" w:rsidRDefault="00F718C2" w:rsidP="002C4118">
            <w:pPr>
              <w:rPr>
                <w:sz w:val="20"/>
                <w:szCs w:val="20"/>
              </w:rPr>
            </w:pPr>
            <w:r w:rsidRPr="00572482">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r>
      <w:tr w:rsidR="00F718C2" w:rsidRPr="00572482" w:rsidTr="002C4118">
        <w:trPr>
          <w:trHeight w:val="229"/>
        </w:trPr>
        <w:tc>
          <w:tcPr>
            <w:tcW w:w="836" w:type="dxa"/>
            <w:tcBorders>
              <w:top w:val="single" w:sz="6" w:space="0" w:color="000000"/>
              <w:right w:val="dashed" w:sz="6" w:space="0" w:color="000000"/>
            </w:tcBorders>
          </w:tcPr>
          <w:p w:rsidR="00F718C2" w:rsidRPr="00572482" w:rsidRDefault="00F718C2" w:rsidP="002C4118">
            <w:pPr>
              <w:pStyle w:val="TableParagraph"/>
              <w:spacing w:line="210" w:lineRule="exact"/>
              <w:ind w:left="22"/>
              <w:jc w:val="center"/>
              <w:rPr>
                <w:sz w:val="20"/>
                <w:szCs w:val="20"/>
              </w:rPr>
            </w:pPr>
            <w:r w:rsidRPr="00572482">
              <w:rPr>
                <w:sz w:val="20"/>
                <w:szCs w:val="20"/>
              </w:rPr>
              <w:t>LO</w:t>
            </w:r>
            <w:r w:rsidRPr="00572482">
              <w:rPr>
                <w:spacing w:val="-2"/>
                <w:sz w:val="20"/>
                <w:szCs w:val="20"/>
              </w:rPr>
              <w:t xml:space="preserve"> </w:t>
            </w:r>
            <w:r w:rsidRPr="00572482">
              <w:rPr>
                <w:spacing w:val="-5"/>
                <w:sz w:val="20"/>
                <w:szCs w:val="20"/>
              </w:rPr>
              <w:t>14</w:t>
            </w:r>
          </w:p>
        </w:tc>
        <w:tc>
          <w:tcPr>
            <w:tcW w:w="7229" w:type="dxa"/>
            <w:tcBorders>
              <w:top w:val="single" w:sz="6" w:space="0" w:color="000000"/>
              <w:left w:val="dashed" w:sz="6" w:space="0" w:color="000000"/>
              <w:right w:val="dashed" w:sz="6" w:space="0" w:color="000000"/>
            </w:tcBorders>
          </w:tcPr>
          <w:p w:rsidR="00F718C2" w:rsidRPr="00572482" w:rsidRDefault="00F718C2" w:rsidP="002C4118">
            <w:pPr>
              <w:rPr>
                <w:sz w:val="20"/>
                <w:szCs w:val="20"/>
              </w:rPr>
            </w:pPr>
            <w:r w:rsidRPr="00572482">
              <w:rPr>
                <w:sz w:val="20"/>
                <w:szCs w:val="20"/>
              </w:rPr>
              <w:t>Ability to Address Ethical Problems by Focusing on Basic Concepts Approach Skill</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572482"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572482" w:rsidRDefault="00F718C2" w:rsidP="002C4118">
            <w:pPr>
              <w:spacing w:line="276" w:lineRule="auto"/>
              <w:jc w:val="center"/>
              <w:rPr>
                <w:b/>
                <w:sz w:val="20"/>
                <w:szCs w:val="20"/>
              </w:rPr>
            </w:pPr>
            <w:r w:rsidRPr="00572482">
              <w:rPr>
                <w:b/>
                <w:sz w:val="20"/>
                <w:szCs w:val="20"/>
              </w:rPr>
              <w:t>x</w:t>
            </w:r>
          </w:p>
        </w:tc>
      </w:tr>
    </w:tbl>
    <w:p w:rsidR="00F718C2" w:rsidRPr="00572482" w:rsidRDefault="00F718C2" w:rsidP="00F718C2">
      <w:pPr>
        <w:spacing w:before="14"/>
        <w:rPr>
          <w:b/>
          <w:sz w:val="20"/>
          <w:szCs w:val="20"/>
        </w:rPr>
      </w:pPr>
    </w:p>
    <w:p w:rsidR="00F718C2" w:rsidRPr="00572482" w:rsidRDefault="00F718C2" w:rsidP="00F718C2">
      <w:pPr>
        <w:ind w:left="-14"/>
        <w:rPr>
          <w:sz w:val="20"/>
          <w:szCs w:val="20"/>
        </w:rPr>
      </w:pPr>
      <w:r w:rsidRPr="00572482">
        <w:rPr>
          <w:noProof/>
          <w:sz w:val="20"/>
          <w:szCs w:val="20"/>
        </w:rPr>
        <mc:AlternateContent>
          <mc:Choice Requires="wps">
            <w:drawing>
              <wp:anchor distT="0" distB="0" distL="114300" distR="114300" simplePos="0" relativeHeight="251668480" behindDoc="0" locked="0" layoutInCell="1" allowOverlap="1" wp14:anchorId="17F93394" wp14:editId="4E3C6086">
                <wp:simplePos x="0" y="0"/>
                <wp:positionH relativeFrom="column">
                  <wp:posOffset>5128895</wp:posOffset>
                </wp:positionH>
                <wp:positionV relativeFrom="paragraph">
                  <wp:posOffset>190500</wp:posOffset>
                </wp:positionV>
                <wp:extent cx="946150" cy="355600"/>
                <wp:effectExtent l="0" t="0" r="25400" b="25400"/>
                <wp:wrapNone/>
                <wp:docPr id="59" name="Metin Kutusu 59"/>
                <wp:cNvGraphicFramePr/>
                <a:graphic xmlns:a="http://schemas.openxmlformats.org/drawingml/2006/main">
                  <a:graphicData uri="http://schemas.microsoft.com/office/word/2010/wordprocessingShape">
                    <wps:wsp>
                      <wps:cNvSpPr txBox="1"/>
                      <wps:spPr>
                        <a:xfrm>
                          <a:off x="0" y="0"/>
                          <a:ext cx="946150" cy="355600"/>
                        </a:xfrm>
                        <a:prstGeom prst="rect">
                          <a:avLst/>
                        </a:prstGeom>
                        <a:solidFill>
                          <a:schemeClr val="lt1"/>
                        </a:solidFill>
                        <a:ln w="6350">
                          <a:solidFill>
                            <a:prstClr val="black"/>
                          </a:solidFill>
                        </a:ln>
                      </wps:spPr>
                      <wps:txbx>
                        <w:txbxContent>
                          <w:p w:rsidR="00915CDE" w:rsidRDefault="00915CDE" w:rsidP="00F718C2">
                            <w:r>
                              <w:t>13.03.2025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93394" id="Metin Kutusu 59" o:spid="_x0000_s1077" type="#_x0000_t202" style="position:absolute;left:0;text-align:left;margin-left:403.85pt;margin-top:15pt;width:74.5pt;height:2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" fillcolor="white [3201]" strokeweight=".5pt">
                <v:textbox>
                  <w:txbxContent>
                    <w:p w:rsidR="00915CDE" w:rsidRDefault="00915CDE" w:rsidP="00F718C2">
                      <w:r>
                        <w:t>13.03.2025</w:t>
                      </w:r>
                    </w:p>
                  </w:txbxContent>
                </v:textbox>
              </v:shape>
            </w:pict>
          </mc:Fallback>
        </mc:AlternateContent>
      </w:r>
      <w:r w:rsidRPr="00572482">
        <w:rPr>
          <w:noProof/>
          <w:sz w:val="20"/>
          <w:szCs w:val="20"/>
        </w:rPr>
        <mc:AlternateContent>
          <mc:Choice Requires="wps">
            <w:drawing>
              <wp:anchor distT="0" distB="0" distL="114300" distR="114300" simplePos="0" relativeHeight="251667456" behindDoc="0" locked="0" layoutInCell="1" allowOverlap="1" wp14:anchorId="7D4FD183" wp14:editId="7A2590D0">
                <wp:simplePos x="0" y="0"/>
                <wp:positionH relativeFrom="column">
                  <wp:posOffset>2633345</wp:posOffset>
                </wp:positionH>
                <wp:positionV relativeFrom="paragraph">
                  <wp:posOffset>165100</wp:posOffset>
                </wp:positionV>
                <wp:extent cx="914400" cy="349250"/>
                <wp:effectExtent l="0" t="0" r="20955" b="12700"/>
                <wp:wrapNone/>
                <wp:docPr id="60" name="Metin Kutusu 60"/>
                <wp:cNvGraphicFramePr/>
                <a:graphic xmlns:a="http://schemas.openxmlformats.org/drawingml/2006/main">
                  <a:graphicData uri="http://schemas.microsoft.com/office/word/2010/wordprocessingShape">
                    <wps:wsp>
                      <wps:cNvSpPr txBox="1"/>
                      <wps:spPr>
                        <a:xfrm>
                          <a:off x="0" y="0"/>
                          <a:ext cx="914400" cy="349250"/>
                        </a:xfrm>
                        <a:prstGeom prst="rect">
                          <a:avLst/>
                        </a:prstGeom>
                        <a:solidFill>
                          <a:schemeClr val="lt1"/>
                        </a:solidFill>
                        <a:ln w="6350">
                          <a:solidFill>
                            <a:prstClr val="black"/>
                          </a:solidFill>
                        </a:ln>
                      </wps:spPr>
                      <wps:txbx>
                        <w:txbxContent>
                          <w:p w:rsidR="00915CDE" w:rsidRDefault="00915CDE" w:rsidP="00F718C2">
                            <w:r>
                              <w:t>Doç. Dr. Nazike DURUK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4FD183" id="Metin Kutusu 60" o:spid="_x0000_s1078" type="#_x0000_t202" style="position:absolute;left:0;text-align:left;margin-left:207.35pt;margin-top:13pt;width:1in;height:27.5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" fillcolor="white [3201]" strokeweight=".5pt">
                <v:textbox>
                  <w:txbxContent>
                    <w:p w:rsidR="00915CDE" w:rsidRDefault="00915CDE" w:rsidP="00F718C2">
                      <w:r>
                        <w:t>Doç. Dr. Nazike DURUK</w:t>
                      </w:r>
                    </w:p>
                  </w:txbxContent>
                </v:textbox>
              </v:shape>
            </w:pict>
          </mc:Fallback>
        </mc:AlternateContent>
      </w:r>
      <w:r w:rsidRPr="00572482">
        <w:rPr>
          <w:noProof/>
          <w:sz w:val="20"/>
          <w:szCs w:val="20"/>
        </w:rPr>
        <mc:AlternateContent>
          <mc:Choice Requires="wpg">
            <w:drawing>
              <wp:inline distT="0" distB="0" distL="0" distR="0" wp14:anchorId="0E317014" wp14:editId="19A57421">
                <wp:extent cx="6142355" cy="622300"/>
                <wp:effectExtent l="0" t="0" r="10795" b="6350"/>
                <wp:docPr id="6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62"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63" name="Textbox 4"/>
                        <wps:cNvSpPr txBox="1"/>
                        <wps:spPr>
                          <a:xfrm>
                            <a:off x="5439410" y="24445"/>
                            <a:ext cx="266700" cy="140970"/>
                          </a:xfrm>
                          <a:prstGeom prst="rect">
                            <a:avLst/>
                          </a:prstGeom>
                        </wps:spPr>
                        <wps:txbx>
                          <w:txbxContent>
                            <w:p w:rsidR="00915CDE" w:rsidRDefault="00915CDE" w:rsidP="00F718C2">
                              <w:pPr>
                                <w:spacing w:line="221" w:lineRule="exact"/>
                                <w:rPr>
                                  <w:b/>
                                  <w:sz w:val="20"/>
                                </w:rPr>
                              </w:pPr>
                              <w:r>
                                <w:rPr>
                                  <w:b/>
                                  <w:spacing w:val="-4"/>
                                  <w:sz w:val="20"/>
                                </w:rPr>
                                <w:t>Date</w:t>
                              </w:r>
                            </w:p>
                          </w:txbxContent>
                        </wps:txbx>
                        <wps:bodyPr wrap="square" lIns="0" tIns="0" rIns="0" bIns="0" rtlCol="0">
                          <a:noAutofit/>
                        </wps:bodyPr>
                      </wps:wsp>
                      <wps:wsp>
                        <wps:cNvPr id="192"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F718C2">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txbxContent>
                        </wps:txbx>
                        <wps:bodyPr wrap="square" lIns="0" tIns="0" rIns="0" bIns="0" rtlCol="0">
                          <a:noAutofit/>
                        </wps:bodyPr>
                      </wps:wsp>
                    </wpg:wgp>
                  </a:graphicData>
                </a:graphic>
              </wp:inline>
            </w:drawing>
          </mc:Choice>
          <mc:Fallback>
            <w:pict>
              <v:group w14:anchorId="0E317014" id="_x0000_s1079"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">
                <v:shape id="Graphic 3" o:spid="_x0000_s1080"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" path="m2322829,9525r,584149em6132829,9525r,584149em,l6142354,em,603199r6142354,e" filled="f" strokeweight="1.5pt">
                  <v:path arrowok="t"/>
                </v:shape>
                <v:shape id="Textbox 4" o:spid="_x0000_s1081"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915CDE" w:rsidRDefault="00915CDE" w:rsidP="00F718C2">
                        <w:pPr>
                          <w:spacing w:line="221" w:lineRule="exact"/>
                          <w:rPr>
                            <w:b/>
                            <w:sz w:val="20"/>
                          </w:rPr>
                        </w:pPr>
                        <w:r>
                          <w:rPr>
                            <w:b/>
                            <w:spacing w:val="-4"/>
                            <w:sz w:val="20"/>
                          </w:rPr>
                          <w:t>Date</w:t>
                        </w:r>
                      </w:p>
                    </w:txbxContent>
                  </v:textbox>
                </v:shape>
                <v:shape id="Textbox 5" o:spid="_x0000_s1082"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" filled="f" strokeweight="1.5pt">
                  <v:textbox inset="0,0,0,0">
                    <w:txbxContent>
                      <w:p w:rsidR="00915CDE" w:rsidRDefault="00915CDE" w:rsidP="00F718C2">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txbxContent>
                  </v:textbox>
                </v:shape>
                <w10:anchorlock/>
              </v:group>
            </w:pict>
          </mc:Fallback>
        </mc:AlternateContent>
      </w:r>
    </w:p>
    <w:p w:rsidR="00F718C2" w:rsidRPr="00572482" w:rsidRDefault="00F718C2" w:rsidP="00F718C2">
      <w:pPr>
        <w:spacing w:before="80"/>
        <w:rPr>
          <w:b/>
          <w:sz w:val="20"/>
          <w:szCs w:val="20"/>
        </w:rPr>
      </w:pPr>
    </w:p>
    <w:p w:rsidR="00F718C2" w:rsidRDefault="00F718C2" w:rsidP="00922AF0">
      <w:pPr>
        <w:spacing w:after="200" w:line="276" w:lineRule="auto"/>
        <w:rPr>
          <w:sz w:val="20"/>
          <w:szCs w:val="20"/>
        </w:rPr>
      </w:pPr>
    </w:p>
    <w:p w:rsidR="00F718C2" w:rsidRDefault="00F718C2">
      <w:pPr>
        <w:spacing w:after="200" w:line="276" w:lineRule="auto"/>
        <w:rPr>
          <w:sz w:val="20"/>
          <w:szCs w:val="20"/>
        </w:rPr>
      </w:pPr>
      <w:r>
        <w:rPr>
          <w:sz w:val="20"/>
          <w:szCs w:val="20"/>
        </w:rPr>
        <w:br w:type="page"/>
      </w:r>
    </w:p>
    <w:p w:rsidR="00F718C2" w:rsidRPr="00CA52B3" w:rsidRDefault="00F718C2" w:rsidP="00F718C2">
      <w:pPr>
        <w:spacing w:before="65"/>
        <w:rPr>
          <w:sz w:val="20"/>
          <w:szCs w:val="20"/>
        </w:rPr>
      </w:pPr>
    </w:p>
    <w:p w:rsidR="00F718C2" w:rsidRPr="00CA52B3" w:rsidRDefault="00F718C2" w:rsidP="00F718C2">
      <w:pPr>
        <w:rPr>
          <w:b/>
          <w:sz w:val="20"/>
          <w:szCs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F718C2" w:rsidRPr="00CA52B3" w:rsidTr="002C4118">
        <w:trPr>
          <w:trHeight w:val="459"/>
        </w:trPr>
        <w:tc>
          <w:tcPr>
            <w:tcW w:w="4205" w:type="dxa"/>
            <w:gridSpan w:val="2"/>
          </w:tcPr>
          <w:p w:rsidR="00F718C2" w:rsidRPr="00CA52B3" w:rsidRDefault="00F718C2" w:rsidP="002C4118">
            <w:pPr>
              <w:pStyle w:val="TableParagraph"/>
              <w:spacing w:line="230" w:lineRule="atLeast"/>
              <w:ind w:left="108" w:right="2556"/>
              <w:rPr>
                <w:b/>
                <w:sz w:val="20"/>
                <w:szCs w:val="20"/>
              </w:rPr>
            </w:pPr>
            <w:r w:rsidRPr="00CA52B3">
              <w:rPr>
                <w:b/>
                <w:sz w:val="20"/>
                <w:szCs w:val="20"/>
              </w:rPr>
              <w:t>COURSE</w:t>
            </w:r>
            <w:r w:rsidRPr="00CA52B3">
              <w:rPr>
                <w:b/>
                <w:spacing w:val="-13"/>
                <w:sz w:val="20"/>
                <w:szCs w:val="20"/>
              </w:rPr>
              <w:t xml:space="preserve"> </w:t>
            </w:r>
            <w:r w:rsidRPr="00CA52B3">
              <w:rPr>
                <w:b/>
                <w:sz w:val="20"/>
                <w:szCs w:val="20"/>
              </w:rPr>
              <w:t xml:space="preserve">CODE: </w:t>
            </w:r>
            <w:r w:rsidRPr="00CA52B3">
              <w:rPr>
                <w:color w:val="333333"/>
                <w:sz w:val="20"/>
                <w:szCs w:val="20"/>
                <w:shd w:val="clear" w:color="auto" w:fill="FFFFFF"/>
              </w:rPr>
              <w:t>522305229</w:t>
            </w:r>
          </w:p>
        </w:tc>
        <w:tc>
          <w:tcPr>
            <w:tcW w:w="5423" w:type="dxa"/>
            <w:gridSpan w:val="4"/>
          </w:tcPr>
          <w:p w:rsidR="00F718C2" w:rsidRPr="00CA52B3" w:rsidRDefault="00F718C2" w:rsidP="002C4118">
            <w:pPr>
              <w:pStyle w:val="TableParagraph"/>
              <w:ind w:left="108"/>
              <w:rPr>
                <w:sz w:val="20"/>
                <w:szCs w:val="20"/>
              </w:rPr>
            </w:pPr>
            <w:r w:rsidRPr="00CA52B3">
              <w:rPr>
                <w:b/>
                <w:sz w:val="20"/>
                <w:szCs w:val="20"/>
              </w:rPr>
              <w:t>DEPARTMENT:</w:t>
            </w:r>
            <w:r w:rsidRPr="00CA52B3">
              <w:rPr>
                <w:b/>
                <w:spacing w:val="-7"/>
                <w:sz w:val="20"/>
                <w:szCs w:val="20"/>
              </w:rPr>
              <w:t xml:space="preserve"> NURSING</w:t>
            </w:r>
          </w:p>
        </w:tc>
      </w:tr>
      <w:tr w:rsidR="00F718C2" w:rsidRPr="00CA52B3" w:rsidTr="002C4118">
        <w:trPr>
          <w:trHeight w:val="689"/>
        </w:trPr>
        <w:tc>
          <w:tcPr>
            <w:tcW w:w="9628" w:type="dxa"/>
            <w:gridSpan w:val="6"/>
          </w:tcPr>
          <w:p w:rsidR="00F718C2" w:rsidRPr="00CA52B3" w:rsidRDefault="00F718C2" w:rsidP="002C4118">
            <w:pPr>
              <w:pStyle w:val="TableParagraph"/>
              <w:spacing w:line="230" w:lineRule="atLeast"/>
              <w:ind w:left="108" w:right="7563"/>
              <w:rPr>
                <w:sz w:val="20"/>
                <w:szCs w:val="20"/>
              </w:rPr>
            </w:pPr>
            <w:r w:rsidRPr="00CA52B3">
              <w:rPr>
                <w:b/>
                <w:noProof/>
                <w:sz w:val="20"/>
                <w:szCs w:val="20"/>
                <w:lang w:val="tr-TR" w:eastAsia="tr-TR"/>
              </w:rPr>
              <mc:AlternateContent>
                <mc:Choice Requires="wps">
                  <w:drawing>
                    <wp:anchor distT="0" distB="0" distL="114300" distR="114300" simplePos="0" relativeHeight="251670528" behindDoc="0" locked="0" layoutInCell="1" allowOverlap="1" wp14:anchorId="2F23489A" wp14:editId="77A51914">
                      <wp:simplePos x="0" y="0"/>
                      <wp:positionH relativeFrom="column">
                        <wp:posOffset>1369060</wp:posOffset>
                      </wp:positionH>
                      <wp:positionV relativeFrom="paragraph">
                        <wp:posOffset>17145</wp:posOffset>
                      </wp:positionV>
                      <wp:extent cx="914400" cy="361950"/>
                      <wp:effectExtent l="0" t="0" r="22860" b="19050"/>
                      <wp:wrapNone/>
                      <wp:docPr id="193" name="Metin Kutusu 193"/>
                      <wp:cNvGraphicFramePr/>
                      <a:graphic xmlns:a="http://schemas.openxmlformats.org/drawingml/2006/main">
                        <a:graphicData uri="http://schemas.microsoft.com/office/word/2010/wordprocessingShape">
                          <wps:wsp>
                            <wps:cNvSpPr txBox="1"/>
                            <wps:spPr>
                              <a:xfrm>
                                <a:off x="0" y="0"/>
                                <a:ext cx="914400" cy="361950"/>
                              </a:xfrm>
                              <a:prstGeom prst="rect">
                                <a:avLst/>
                              </a:prstGeom>
                              <a:solidFill>
                                <a:schemeClr val="lt1"/>
                              </a:solidFill>
                              <a:ln w="6350">
                                <a:solidFill>
                                  <a:prstClr val="black"/>
                                </a:solidFill>
                              </a:ln>
                            </wps:spPr>
                            <wps:txbx>
                              <w:txbxContent>
                                <w:p w:rsidR="00915CDE" w:rsidRDefault="00915CDE" w:rsidP="00F718C2">
                                  <w:bookmarkStart w:id="32" w:name="teach"/>
                                  <w:r>
                                    <w:t>TEACHING PRINCIPLES OF NURSING PRACTICE</w:t>
                                  </w:r>
                                  <w:bookmarkEnd w:id="32"/>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23489A" id="Metin Kutusu 193" o:spid="_x0000_s1083" type="#_x0000_t202" style="position:absolute;left:0;text-align:left;margin-left:107.8pt;margin-top:1.35pt;width:1in;height:28.5pt;z-index:251670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" fillcolor="white [3201]" strokeweight=".5pt">
                      <v:textbox>
                        <w:txbxContent>
                          <w:p w:rsidR="00915CDE" w:rsidRDefault="00915CDE" w:rsidP="00F718C2">
                            <w:bookmarkStart w:id="33" w:name="teach"/>
                            <w:r>
                              <w:t>TEACHING PRINCIPLES OF NURSING PRACTICE</w:t>
                            </w:r>
                            <w:bookmarkEnd w:id="33"/>
                          </w:p>
                        </w:txbxContent>
                      </v:textbox>
                    </v:shape>
                  </w:pict>
                </mc:Fallback>
              </mc:AlternateContent>
            </w:r>
            <w:r w:rsidRPr="00CA52B3">
              <w:rPr>
                <w:b/>
                <w:sz w:val="20"/>
                <w:szCs w:val="20"/>
              </w:rPr>
              <w:t xml:space="preserve">COURSE NAME:              </w:t>
            </w:r>
          </w:p>
        </w:tc>
      </w:tr>
      <w:tr w:rsidR="00F718C2" w:rsidRPr="00CA52B3" w:rsidTr="002C4118">
        <w:trPr>
          <w:trHeight w:val="229"/>
        </w:trPr>
        <w:tc>
          <w:tcPr>
            <w:tcW w:w="3329" w:type="dxa"/>
            <w:vMerge w:val="restart"/>
          </w:tcPr>
          <w:p w:rsidR="00F718C2" w:rsidRPr="00CA52B3" w:rsidRDefault="00F718C2" w:rsidP="002C4118">
            <w:pPr>
              <w:pStyle w:val="TableParagraph"/>
              <w:ind w:left="12" w:right="3"/>
              <w:jc w:val="center"/>
              <w:rPr>
                <w:b/>
                <w:sz w:val="20"/>
                <w:szCs w:val="20"/>
              </w:rPr>
            </w:pPr>
            <w:r w:rsidRPr="00CA52B3">
              <w:rPr>
                <w:b/>
                <w:sz w:val="20"/>
                <w:szCs w:val="20"/>
              </w:rPr>
              <w:t>INSTRUCTOR</w:t>
            </w:r>
            <w:r w:rsidRPr="00CA52B3">
              <w:rPr>
                <w:b/>
                <w:spacing w:val="-9"/>
                <w:sz w:val="20"/>
                <w:szCs w:val="20"/>
              </w:rPr>
              <w:t xml:space="preserve"> </w:t>
            </w:r>
            <w:r w:rsidRPr="00CA52B3">
              <w:rPr>
                <w:b/>
                <w:spacing w:val="-4"/>
                <w:sz w:val="20"/>
                <w:szCs w:val="20"/>
              </w:rPr>
              <w:t>NAME</w:t>
            </w:r>
          </w:p>
          <w:p w:rsidR="00F718C2" w:rsidRPr="00CA52B3" w:rsidRDefault="00F718C2" w:rsidP="002C4118">
            <w:pPr>
              <w:pStyle w:val="TableParagraph"/>
              <w:ind w:left="12"/>
              <w:jc w:val="center"/>
              <w:rPr>
                <w:sz w:val="20"/>
                <w:szCs w:val="20"/>
              </w:rPr>
            </w:pPr>
            <w:r w:rsidRPr="00CA52B3">
              <w:rPr>
                <w:b/>
                <w:sz w:val="20"/>
                <w:szCs w:val="20"/>
              </w:rPr>
              <w:t>Doç. Dr. Nazike DURUK</w:t>
            </w:r>
          </w:p>
        </w:tc>
        <w:tc>
          <w:tcPr>
            <w:tcW w:w="2968" w:type="dxa"/>
            <w:gridSpan w:val="2"/>
            <w:vMerge w:val="restart"/>
          </w:tcPr>
          <w:p w:rsidR="00F718C2" w:rsidRPr="00CA52B3" w:rsidRDefault="00F718C2" w:rsidP="002C4118">
            <w:pPr>
              <w:pStyle w:val="TableParagraph"/>
              <w:ind w:left="464"/>
              <w:rPr>
                <w:b/>
                <w:sz w:val="20"/>
                <w:szCs w:val="20"/>
              </w:rPr>
            </w:pPr>
            <w:r w:rsidRPr="00CA52B3">
              <w:rPr>
                <w:b/>
                <w:sz w:val="20"/>
                <w:szCs w:val="20"/>
              </w:rPr>
              <w:t xml:space="preserve">COURSE </w:t>
            </w:r>
            <w:r w:rsidRPr="00CA52B3">
              <w:rPr>
                <w:b/>
                <w:spacing w:val="-2"/>
                <w:sz w:val="20"/>
                <w:szCs w:val="20"/>
              </w:rPr>
              <w:t>LANGUAGE</w:t>
            </w:r>
          </w:p>
          <w:p w:rsidR="00F718C2" w:rsidRPr="00CA52B3" w:rsidRDefault="00F718C2" w:rsidP="002C4118">
            <w:pPr>
              <w:pStyle w:val="TableParagraph"/>
              <w:spacing w:before="20" w:line="213" w:lineRule="auto"/>
              <w:ind w:left="107" w:right="1194"/>
              <w:rPr>
                <w:b/>
                <w:sz w:val="20"/>
                <w:szCs w:val="20"/>
              </w:rPr>
            </w:pPr>
            <w:r w:rsidRPr="00CA52B3">
              <w:rPr>
                <w:b/>
                <w:sz w:val="20"/>
                <w:szCs w:val="20"/>
              </w:rPr>
              <w:t>Turkish:</w:t>
            </w:r>
            <w:r w:rsidRPr="00CA52B3">
              <w:rPr>
                <w:b/>
                <w:spacing w:val="15"/>
                <w:sz w:val="20"/>
                <w:szCs w:val="20"/>
              </w:rPr>
              <w:t xml:space="preserve"> </w:t>
            </w:r>
            <w:r w:rsidRPr="00CA52B3">
              <w:rPr>
                <w:rFonts w:ascii="Cambria Math" w:hAnsi="Cambria Math" w:cs="Cambria Math"/>
                <w:b/>
                <w:sz w:val="20"/>
                <w:szCs w:val="20"/>
              </w:rPr>
              <w:t>◻</w:t>
            </w:r>
            <w:r w:rsidRPr="00CA52B3">
              <w:rPr>
                <w:b/>
                <w:sz w:val="20"/>
                <w:szCs w:val="20"/>
              </w:rPr>
              <w:t>X</w:t>
            </w:r>
          </w:p>
          <w:p w:rsidR="00F718C2" w:rsidRPr="00CA52B3" w:rsidRDefault="00F718C2" w:rsidP="002C4118">
            <w:pPr>
              <w:pStyle w:val="TableParagraph"/>
              <w:spacing w:before="20" w:line="213" w:lineRule="auto"/>
              <w:ind w:left="107" w:right="1194"/>
              <w:rPr>
                <w:b/>
                <w:sz w:val="20"/>
                <w:szCs w:val="20"/>
              </w:rPr>
            </w:pPr>
            <w:r w:rsidRPr="00CA52B3">
              <w:rPr>
                <w:b/>
                <w:sz w:val="20"/>
                <w:szCs w:val="20"/>
              </w:rPr>
              <w:t xml:space="preserve">English: </w:t>
            </w:r>
            <w:r w:rsidRPr="00CA52B3">
              <w:rPr>
                <w:rFonts w:ascii="Cambria Math" w:hAnsi="Cambria Math" w:cs="Cambria Math"/>
                <w:b/>
                <w:sz w:val="20"/>
                <w:szCs w:val="20"/>
              </w:rPr>
              <w:t>◻</w:t>
            </w:r>
          </w:p>
        </w:tc>
        <w:tc>
          <w:tcPr>
            <w:tcW w:w="3331" w:type="dxa"/>
            <w:gridSpan w:val="3"/>
          </w:tcPr>
          <w:p w:rsidR="00F718C2" w:rsidRPr="00CA52B3" w:rsidRDefault="00F718C2" w:rsidP="002C4118">
            <w:pPr>
              <w:pStyle w:val="TableParagraph"/>
              <w:spacing w:line="210" w:lineRule="exact"/>
              <w:ind w:left="935"/>
              <w:rPr>
                <w:b/>
                <w:sz w:val="20"/>
                <w:szCs w:val="20"/>
              </w:rPr>
            </w:pPr>
            <w:r w:rsidRPr="00CA52B3">
              <w:rPr>
                <w:b/>
                <w:sz w:val="20"/>
                <w:szCs w:val="20"/>
              </w:rPr>
              <w:t xml:space="preserve">Course </w:t>
            </w:r>
            <w:r w:rsidRPr="00CA52B3">
              <w:rPr>
                <w:b/>
                <w:spacing w:val="-2"/>
                <w:sz w:val="20"/>
                <w:szCs w:val="20"/>
              </w:rPr>
              <w:t>Catagory</w:t>
            </w:r>
          </w:p>
        </w:tc>
      </w:tr>
      <w:tr w:rsidR="00F718C2" w:rsidRPr="00CA52B3" w:rsidTr="002C4118">
        <w:trPr>
          <w:trHeight w:val="449"/>
        </w:trPr>
        <w:tc>
          <w:tcPr>
            <w:tcW w:w="3329" w:type="dxa"/>
            <w:vMerge/>
            <w:tcBorders>
              <w:top w:val="nil"/>
            </w:tcBorders>
          </w:tcPr>
          <w:p w:rsidR="00F718C2" w:rsidRPr="00CA52B3" w:rsidRDefault="00F718C2" w:rsidP="002C4118">
            <w:pPr>
              <w:rPr>
                <w:sz w:val="20"/>
                <w:szCs w:val="20"/>
              </w:rPr>
            </w:pPr>
          </w:p>
        </w:tc>
        <w:tc>
          <w:tcPr>
            <w:tcW w:w="2968" w:type="dxa"/>
            <w:gridSpan w:val="2"/>
            <w:vMerge/>
            <w:tcBorders>
              <w:top w:val="nil"/>
            </w:tcBorders>
          </w:tcPr>
          <w:p w:rsidR="00F718C2" w:rsidRPr="00CA52B3" w:rsidRDefault="00F718C2" w:rsidP="002C4118">
            <w:pPr>
              <w:rPr>
                <w:sz w:val="20"/>
                <w:szCs w:val="20"/>
              </w:rPr>
            </w:pPr>
          </w:p>
        </w:tc>
        <w:tc>
          <w:tcPr>
            <w:tcW w:w="1072" w:type="dxa"/>
          </w:tcPr>
          <w:p w:rsidR="00F718C2" w:rsidRPr="00CA52B3" w:rsidRDefault="00F718C2" w:rsidP="002C4118">
            <w:pPr>
              <w:pStyle w:val="TableParagraph"/>
              <w:spacing w:before="110"/>
              <w:ind w:left="141"/>
              <w:rPr>
                <w:sz w:val="20"/>
                <w:szCs w:val="20"/>
              </w:rPr>
            </w:pPr>
            <w:r w:rsidRPr="00CA52B3">
              <w:rPr>
                <w:spacing w:val="-2"/>
                <w:sz w:val="20"/>
                <w:szCs w:val="20"/>
              </w:rPr>
              <w:t>Technical</w:t>
            </w:r>
          </w:p>
        </w:tc>
        <w:tc>
          <w:tcPr>
            <w:tcW w:w="1054" w:type="dxa"/>
          </w:tcPr>
          <w:p w:rsidR="00F718C2" w:rsidRPr="00CA52B3" w:rsidRDefault="00F718C2" w:rsidP="002C4118">
            <w:pPr>
              <w:pStyle w:val="TableParagraph"/>
              <w:spacing w:before="110"/>
              <w:ind w:left="10"/>
              <w:jc w:val="center"/>
              <w:rPr>
                <w:sz w:val="20"/>
                <w:szCs w:val="20"/>
              </w:rPr>
            </w:pPr>
            <w:r w:rsidRPr="00CA52B3">
              <w:rPr>
                <w:spacing w:val="-2"/>
                <w:sz w:val="20"/>
                <w:szCs w:val="20"/>
              </w:rPr>
              <w:t>Medical</w:t>
            </w:r>
          </w:p>
        </w:tc>
        <w:tc>
          <w:tcPr>
            <w:tcW w:w="1205" w:type="dxa"/>
          </w:tcPr>
          <w:p w:rsidR="00F718C2" w:rsidRPr="00CA52B3" w:rsidRDefault="00F718C2" w:rsidP="002C4118">
            <w:pPr>
              <w:pStyle w:val="TableParagraph"/>
              <w:spacing w:before="110"/>
              <w:ind w:left="108"/>
              <w:rPr>
                <w:sz w:val="20"/>
                <w:szCs w:val="20"/>
              </w:rPr>
            </w:pPr>
            <w:r w:rsidRPr="00CA52B3">
              <w:rPr>
                <w:spacing w:val="-2"/>
                <w:sz w:val="20"/>
                <w:szCs w:val="20"/>
              </w:rPr>
              <w:t>Other(……)</w:t>
            </w:r>
          </w:p>
        </w:tc>
      </w:tr>
      <w:tr w:rsidR="00F718C2" w:rsidRPr="00CA52B3" w:rsidTr="002C4118">
        <w:trPr>
          <w:trHeight w:val="229"/>
        </w:trPr>
        <w:tc>
          <w:tcPr>
            <w:tcW w:w="3329" w:type="dxa"/>
            <w:vMerge/>
            <w:tcBorders>
              <w:top w:val="nil"/>
            </w:tcBorders>
          </w:tcPr>
          <w:p w:rsidR="00F718C2" w:rsidRPr="00CA52B3" w:rsidRDefault="00F718C2" w:rsidP="002C4118">
            <w:pPr>
              <w:rPr>
                <w:sz w:val="20"/>
                <w:szCs w:val="20"/>
              </w:rPr>
            </w:pPr>
          </w:p>
        </w:tc>
        <w:tc>
          <w:tcPr>
            <w:tcW w:w="2968" w:type="dxa"/>
            <w:gridSpan w:val="2"/>
            <w:vMerge/>
            <w:tcBorders>
              <w:top w:val="nil"/>
            </w:tcBorders>
          </w:tcPr>
          <w:p w:rsidR="00F718C2" w:rsidRPr="00CA52B3" w:rsidRDefault="00F718C2" w:rsidP="002C4118">
            <w:pPr>
              <w:rPr>
                <w:sz w:val="20"/>
                <w:szCs w:val="20"/>
              </w:rPr>
            </w:pPr>
          </w:p>
        </w:tc>
        <w:tc>
          <w:tcPr>
            <w:tcW w:w="1072" w:type="dxa"/>
          </w:tcPr>
          <w:p w:rsidR="00F718C2" w:rsidRPr="00CA52B3" w:rsidRDefault="00F718C2" w:rsidP="002C4118">
            <w:pPr>
              <w:pStyle w:val="TableParagraph"/>
              <w:rPr>
                <w:sz w:val="20"/>
                <w:szCs w:val="20"/>
              </w:rPr>
            </w:pPr>
          </w:p>
        </w:tc>
        <w:tc>
          <w:tcPr>
            <w:tcW w:w="1054" w:type="dxa"/>
          </w:tcPr>
          <w:p w:rsidR="00F718C2" w:rsidRPr="00CA52B3" w:rsidRDefault="00F718C2" w:rsidP="002C4118">
            <w:pPr>
              <w:pStyle w:val="TableParagraph"/>
              <w:spacing w:line="210" w:lineRule="exact"/>
              <w:ind w:left="10" w:right="1"/>
              <w:jc w:val="center"/>
              <w:rPr>
                <w:b/>
                <w:sz w:val="20"/>
                <w:szCs w:val="20"/>
              </w:rPr>
            </w:pPr>
            <w:r w:rsidRPr="00CA52B3">
              <w:rPr>
                <w:b/>
                <w:sz w:val="20"/>
                <w:szCs w:val="20"/>
              </w:rPr>
              <w:t>X</w:t>
            </w:r>
          </w:p>
        </w:tc>
        <w:tc>
          <w:tcPr>
            <w:tcW w:w="1205" w:type="dxa"/>
          </w:tcPr>
          <w:p w:rsidR="00F718C2" w:rsidRPr="00CA52B3" w:rsidRDefault="00F718C2" w:rsidP="002C4118">
            <w:pPr>
              <w:pStyle w:val="TableParagraph"/>
              <w:rPr>
                <w:sz w:val="20"/>
                <w:szCs w:val="20"/>
              </w:rPr>
            </w:pPr>
          </w:p>
        </w:tc>
      </w:tr>
    </w:tbl>
    <w:p w:rsidR="00F718C2" w:rsidRPr="00CA52B3" w:rsidRDefault="00F718C2" w:rsidP="00F718C2">
      <w:pPr>
        <w:spacing w:before="4"/>
        <w:rPr>
          <w:b/>
          <w:sz w:val="20"/>
          <w:szCs w:val="20"/>
        </w:rPr>
      </w:pPr>
    </w:p>
    <w:p w:rsidR="00F718C2" w:rsidRPr="00CA52B3" w:rsidRDefault="00F718C2" w:rsidP="00F718C2">
      <w:pPr>
        <w:pStyle w:val="GvdeMetni"/>
        <w:spacing w:before="1"/>
        <w:ind w:left="2156" w:right="2720"/>
        <w:jc w:val="center"/>
      </w:pPr>
      <w:r w:rsidRPr="00CA52B3">
        <w:t xml:space="preserve">COURSE </w:t>
      </w:r>
      <w:r w:rsidRPr="00CA52B3">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F718C2" w:rsidRPr="00CA52B3" w:rsidTr="002C4118">
        <w:trPr>
          <w:trHeight w:val="229"/>
        </w:trPr>
        <w:tc>
          <w:tcPr>
            <w:tcW w:w="2426" w:type="dxa"/>
          </w:tcPr>
          <w:p w:rsidR="00F718C2" w:rsidRPr="00CA52B3" w:rsidRDefault="00F718C2" w:rsidP="002C4118">
            <w:pPr>
              <w:pStyle w:val="TableParagraph"/>
              <w:spacing w:line="210" w:lineRule="exact"/>
              <w:ind w:left="10" w:right="1"/>
              <w:jc w:val="center"/>
              <w:rPr>
                <w:b/>
                <w:sz w:val="20"/>
                <w:szCs w:val="20"/>
              </w:rPr>
            </w:pPr>
            <w:r w:rsidRPr="00CA52B3">
              <w:rPr>
                <w:b/>
                <w:spacing w:val="-2"/>
                <w:sz w:val="20"/>
                <w:szCs w:val="20"/>
              </w:rPr>
              <w:t>PROPAEDEUTIC</w:t>
            </w:r>
          </w:p>
        </w:tc>
        <w:tc>
          <w:tcPr>
            <w:tcW w:w="2396" w:type="dxa"/>
          </w:tcPr>
          <w:p w:rsidR="00F718C2" w:rsidRPr="00CA52B3" w:rsidRDefault="00F718C2" w:rsidP="002C4118">
            <w:pPr>
              <w:pStyle w:val="TableParagraph"/>
              <w:spacing w:line="210" w:lineRule="exact"/>
              <w:ind w:left="30" w:right="21"/>
              <w:jc w:val="center"/>
              <w:rPr>
                <w:b/>
                <w:sz w:val="20"/>
                <w:szCs w:val="20"/>
              </w:rPr>
            </w:pPr>
            <w:r w:rsidRPr="00CA52B3">
              <w:rPr>
                <w:b/>
                <w:spacing w:val="-2"/>
                <w:sz w:val="20"/>
                <w:szCs w:val="20"/>
              </w:rPr>
              <w:t>M.SC.</w:t>
            </w:r>
          </w:p>
        </w:tc>
        <w:tc>
          <w:tcPr>
            <w:tcW w:w="2137" w:type="dxa"/>
          </w:tcPr>
          <w:p w:rsidR="00F718C2" w:rsidRPr="00CA52B3" w:rsidRDefault="00F718C2" w:rsidP="002C4118">
            <w:pPr>
              <w:pStyle w:val="TableParagraph"/>
              <w:spacing w:line="210" w:lineRule="exact"/>
              <w:ind w:left="10" w:right="1"/>
              <w:jc w:val="center"/>
              <w:rPr>
                <w:b/>
                <w:sz w:val="20"/>
                <w:szCs w:val="20"/>
              </w:rPr>
            </w:pPr>
            <w:r w:rsidRPr="00CA52B3">
              <w:rPr>
                <w:b/>
                <w:spacing w:val="-2"/>
                <w:sz w:val="20"/>
                <w:szCs w:val="20"/>
              </w:rPr>
              <w:t>Ph.D.</w:t>
            </w:r>
          </w:p>
        </w:tc>
        <w:tc>
          <w:tcPr>
            <w:tcW w:w="2669" w:type="dxa"/>
          </w:tcPr>
          <w:p w:rsidR="00F718C2" w:rsidRPr="00CA52B3" w:rsidRDefault="00F718C2" w:rsidP="002C4118">
            <w:pPr>
              <w:pStyle w:val="TableParagraph"/>
              <w:spacing w:line="210" w:lineRule="exact"/>
              <w:ind w:left="10"/>
              <w:jc w:val="center"/>
              <w:rPr>
                <w:b/>
                <w:sz w:val="20"/>
                <w:szCs w:val="20"/>
              </w:rPr>
            </w:pPr>
            <w:r w:rsidRPr="00CA52B3">
              <w:rPr>
                <w:b/>
                <w:sz w:val="20"/>
                <w:szCs w:val="20"/>
              </w:rPr>
              <w:t xml:space="preserve">COURSE OF </w:t>
            </w:r>
            <w:r w:rsidRPr="00CA52B3">
              <w:rPr>
                <w:b/>
                <w:spacing w:val="-2"/>
                <w:sz w:val="20"/>
                <w:szCs w:val="20"/>
              </w:rPr>
              <w:t>PROVINCE</w:t>
            </w:r>
          </w:p>
        </w:tc>
      </w:tr>
      <w:tr w:rsidR="00F718C2" w:rsidRPr="00CA52B3" w:rsidTr="002C4118">
        <w:trPr>
          <w:trHeight w:val="229"/>
        </w:trPr>
        <w:tc>
          <w:tcPr>
            <w:tcW w:w="2426" w:type="dxa"/>
          </w:tcPr>
          <w:p w:rsidR="00F718C2" w:rsidRPr="00CA52B3" w:rsidRDefault="00F718C2" w:rsidP="002C4118">
            <w:pPr>
              <w:pStyle w:val="TableParagraph"/>
              <w:spacing w:line="210" w:lineRule="exact"/>
              <w:ind w:left="10"/>
              <w:jc w:val="center"/>
              <w:rPr>
                <w:b/>
                <w:sz w:val="20"/>
                <w:szCs w:val="20"/>
              </w:rPr>
            </w:pPr>
            <w:r w:rsidRPr="00CA52B3">
              <w:rPr>
                <w:rFonts w:ascii="Cambria Math" w:hAnsi="Cambria Math" w:cs="Cambria Math"/>
                <w:b/>
                <w:spacing w:val="-10"/>
                <w:sz w:val="20"/>
                <w:szCs w:val="20"/>
              </w:rPr>
              <w:t>◻</w:t>
            </w:r>
          </w:p>
        </w:tc>
        <w:tc>
          <w:tcPr>
            <w:tcW w:w="2396" w:type="dxa"/>
          </w:tcPr>
          <w:p w:rsidR="00F718C2" w:rsidRPr="00CA52B3" w:rsidRDefault="00F718C2" w:rsidP="002C4118">
            <w:pPr>
              <w:pStyle w:val="TableParagraph"/>
              <w:spacing w:line="210" w:lineRule="exact"/>
              <w:ind w:left="30" w:right="21"/>
              <w:jc w:val="center"/>
              <w:rPr>
                <w:b/>
                <w:sz w:val="20"/>
                <w:szCs w:val="20"/>
              </w:rPr>
            </w:pPr>
            <w:r w:rsidRPr="00CA52B3">
              <w:rPr>
                <w:rFonts w:ascii="Cambria Math" w:hAnsi="Cambria Math" w:cs="Cambria Math"/>
                <w:b/>
                <w:sz w:val="20"/>
                <w:szCs w:val="20"/>
              </w:rPr>
              <w:t>◻</w:t>
            </w:r>
            <w:r w:rsidRPr="00CA52B3">
              <w:rPr>
                <w:b/>
                <w:sz w:val="20"/>
                <w:szCs w:val="20"/>
              </w:rPr>
              <w:t>X</w:t>
            </w:r>
          </w:p>
        </w:tc>
        <w:tc>
          <w:tcPr>
            <w:tcW w:w="2137" w:type="dxa"/>
          </w:tcPr>
          <w:p w:rsidR="00F718C2" w:rsidRPr="00CA52B3" w:rsidRDefault="00F718C2" w:rsidP="002C4118">
            <w:pPr>
              <w:pStyle w:val="TableParagraph"/>
              <w:spacing w:line="210" w:lineRule="exact"/>
              <w:ind w:left="10"/>
              <w:jc w:val="center"/>
              <w:rPr>
                <w:b/>
                <w:sz w:val="20"/>
                <w:szCs w:val="20"/>
              </w:rPr>
            </w:pPr>
            <w:r w:rsidRPr="00CA52B3">
              <w:rPr>
                <w:rFonts w:ascii="Cambria Math" w:hAnsi="Cambria Math" w:cs="Cambria Math"/>
                <w:b/>
                <w:spacing w:val="-10"/>
                <w:sz w:val="20"/>
                <w:szCs w:val="20"/>
              </w:rPr>
              <w:t>◻</w:t>
            </w:r>
          </w:p>
        </w:tc>
        <w:tc>
          <w:tcPr>
            <w:tcW w:w="2669" w:type="dxa"/>
          </w:tcPr>
          <w:p w:rsidR="00F718C2" w:rsidRPr="00CA52B3" w:rsidRDefault="00F718C2" w:rsidP="002C4118">
            <w:pPr>
              <w:pStyle w:val="TableParagraph"/>
              <w:spacing w:line="210" w:lineRule="exact"/>
              <w:ind w:left="10"/>
              <w:jc w:val="center"/>
              <w:rPr>
                <w:b/>
                <w:sz w:val="20"/>
                <w:szCs w:val="20"/>
              </w:rPr>
            </w:pPr>
            <w:r w:rsidRPr="00CA52B3">
              <w:rPr>
                <w:rFonts w:ascii="Cambria Math" w:hAnsi="Cambria Math" w:cs="Cambria Math"/>
                <w:b/>
                <w:spacing w:val="-10"/>
                <w:sz w:val="20"/>
                <w:szCs w:val="20"/>
              </w:rPr>
              <w:t>◻</w:t>
            </w:r>
          </w:p>
        </w:tc>
      </w:tr>
    </w:tbl>
    <w:p w:rsidR="00F718C2" w:rsidRPr="00CA52B3" w:rsidRDefault="00F718C2" w:rsidP="00F718C2">
      <w:pPr>
        <w:rPr>
          <w:b/>
          <w:sz w:val="20"/>
          <w:szCs w:val="20"/>
        </w:rPr>
      </w:pPr>
    </w:p>
    <w:p w:rsidR="00F718C2" w:rsidRPr="00CA52B3" w:rsidRDefault="00F718C2" w:rsidP="00F718C2">
      <w:pPr>
        <w:spacing w:before="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F718C2" w:rsidRPr="00CA52B3" w:rsidTr="002C4118">
        <w:trPr>
          <w:trHeight w:val="382"/>
        </w:trPr>
        <w:tc>
          <w:tcPr>
            <w:tcW w:w="1306" w:type="dxa"/>
            <w:vMerge w:val="restart"/>
            <w:tcBorders>
              <w:bottom w:val="single" w:sz="4" w:space="0" w:color="000000"/>
            </w:tcBorders>
          </w:tcPr>
          <w:p w:rsidR="00F718C2" w:rsidRPr="00CA52B3" w:rsidRDefault="00F718C2" w:rsidP="002C4118">
            <w:pPr>
              <w:pStyle w:val="TableParagraph"/>
              <w:spacing w:before="157"/>
              <w:ind w:left="108"/>
              <w:rPr>
                <w:b/>
                <w:sz w:val="20"/>
                <w:szCs w:val="20"/>
              </w:rPr>
            </w:pPr>
            <w:r w:rsidRPr="00CA52B3">
              <w:rPr>
                <w:b/>
                <w:spacing w:val="-2"/>
                <w:sz w:val="20"/>
                <w:szCs w:val="20"/>
              </w:rPr>
              <w:t>SEMESTER</w:t>
            </w:r>
          </w:p>
        </w:tc>
        <w:tc>
          <w:tcPr>
            <w:tcW w:w="4240" w:type="dxa"/>
            <w:gridSpan w:val="3"/>
            <w:tcBorders>
              <w:bottom w:val="single" w:sz="4" w:space="0" w:color="000000"/>
            </w:tcBorders>
          </w:tcPr>
          <w:p w:rsidR="00F718C2" w:rsidRPr="00CA52B3" w:rsidRDefault="00F718C2" w:rsidP="002C4118">
            <w:pPr>
              <w:pStyle w:val="TableParagraph"/>
              <w:spacing w:before="76"/>
              <w:ind w:left="814"/>
              <w:rPr>
                <w:b/>
                <w:sz w:val="20"/>
                <w:szCs w:val="20"/>
              </w:rPr>
            </w:pPr>
            <w:r w:rsidRPr="00CA52B3">
              <w:rPr>
                <w:b/>
                <w:sz w:val="20"/>
                <w:szCs w:val="20"/>
              </w:rPr>
              <w:t>WEEKLY</w:t>
            </w:r>
            <w:r w:rsidRPr="00CA52B3">
              <w:rPr>
                <w:b/>
                <w:spacing w:val="-4"/>
                <w:sz w:val="20"/>
                <w:szCs w:val="20"/>
              </w:rPr>
              <w:t xml:space="preserve"> </w:t>
            </w:r>
            <w:r w:rsidRPr="00CA52B3">
              <w:rPr>
                <w:b/>
                <w:sz w:val="20"/>
                <w:szCs w:val="20"/>
              </w:rPr>
              <w:t>COURSE</w:t>
            </w:r>
            <w:r w:rsidRPr="00CA52B3">
              <w:rPr>
                <w:b/>
                <w:spacing w:val="-2"/>
                <w:sz w:val="20"/>
                <w:szCs w:val="20"/>
              </w:rPr>
              <w:t xml:space="preserve"> PERIOD</w:t>
            </w:r>
          </w:p>
        </w:tc>
        <w:tc>
          <w:tcPr>
            <w:tcW w:w="4343" w:type="dxa"/>
            <w:gridSpan w:val="3"/>
            <w:tcBorders>
              <w:bottom w:val="single" w:sz="4" w:space="0" w:color="000000"/>
            </w:tcBorders>
          </w:tcPr>
          <w:p w:rsidR="00F718C2" w:rsidRPr="00CA52B3" w:rsidRDefault="00F718C2" w:rsidP="002C4118">
            <w:pPr>
              <w:pStyle w:val="TableParagraph"/>
              <w:spacing w:before="76"/>
              <w:ind w:left="30"/>
              <w:jc w:val="center"/>
              <w:rPr>
                <w:b/>
                <w:sz w:val="20"/>
                <w:szCs w:val="20"/>
              </w:rPr>
            </w:pPr>
            <w:r w:rsidRPr="00CA52B3">
              <w:rPr>
                <w:b/>
                <w:sz w:val="20"/>
                <w:szCs w:val="20"/>
              </w:rPr>
              <w:t xml:space="preserve">COURSE </w:t>
            </w:r>
            <w:r w:rsidRPr="00CA52B3">
              <w:rPr>
                <w:b/>
                <w:spacing w:val="-5"/>
                <w:sz w:val="20"/>
                <w:szCs w:val="20"/>
              </w:rPr>
              <w:t>OF</w:t>
            </w:r>
          </w:p>
        </w:tc>
      </w:tr>
      <w:tr w:rsidR="00F718C2" w:rsidRPr="00CA52B3" w:rsidTr="002C4118">
        <w:trPr>
          <w:trHeight w:val="382"/>
        </w:trPr>
        <w:tc>
          <w:tcPr>
            <w:tcW w:w="1306" w:type="dxa"/>
            <w:vMerge/>
            <w:tcBorders>
              <w:top w:val="nil"/>
              <w:bottom w:val="single" w:sz="4" w:space="0" w:color="000000"/>
            </w:tcBorders>
          </w:tcPr>
          <w:p w:rsidR="00F718C2" w:rsidRPr="00CA52B3" w:rsidRDefault="00F718C2" w:rsidP="002C4118">
            <w:pPr>
              <w:rPr>
                <w:sz w:val="20"/>
                <w:szCs w:val="20"/>
              </w:rPr>
            </w:pPr>
          </w:p>
        </w:tc>
        <w:tc>
          <w:tcPr>
            <w:tcW w:w="883" w:type="dxa"/>
            <w:tcBorders>
              <w:top w:val="single" w:sz="4" w:space="0" w:color="000000"/>
              <w:bottom w:val="single" w:sz="4" w:space="0" w:color="000000"/>
              <w:right w:val="single" w:sz="4" w:space="0" w:color="000000"/>
            </w:tcBorders>
          </w:tcPr>
          <w:p w:rsidR="00F718C2" w:rsidRPr="00CA52B3" w:rsidRDefault="00F718C2" w:rsidP="002C4118">
            <w:pPr>
              <w:pStyle w:val="TableParagraph"/>
              <w:spacing w:before="76"/>
              <w:ind w:left="20" w:right="1"/>
              <w:jc w:val="center"/>
              <w:rPr>
                <w:b/>
                <w:sz w:val="20"/>
                <w:szCs w:val="20"/>
              </w:rPr>
            </w:pPr>
            <w:r w:rsidRPr="00CA52B3">
              <w:rPr>
                <w:b/>
                <w:spacing w:val="-2"/>
                <w:sz w:val="20"/>
                <w:szCs w:val="20"/>
              </w:rPr>
              <w:t>Theoric</w:t>
            </w:r>
          </w:p>
        </w:tc>
        <w:tc>
          <w:tcPr>
            <w:tcW w:w="916"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spacing w:before="76"/>
              <w:ind w:left="30" w:right="1"/>
              <w:jc w:val="center"/>
              <w:rPr>
                <w:b/>
                <w:sz w:val="20"/>
                <w:szCs w:val="20"/>
              </w:rPr>
            </w:pPr>
            <w:r w:rsidRPr="00CA52B3">
              <w:rPr>
                <w:b/>
                <w:spacing w:val="-2"/>
                <w:sz w:val="20"/>
                <w:szCs w:val="20"/>
              </w:rPr>
              <w:t>Practice</w:t>
            </w:r>
          </w:p>
        </w:tc>
        <w:tc>
          <w:tcPr>
            <w:tcW w:w="2441" w:type="dxa"/>
            <w:tcBorders>
              <w:top w:val="single" w:sz="4" w:space="0" w:color="000000"/>
              <w:left w:val="single" w:sz="4" w:space="0" w:color="000000"/>
              <w:bottom w:val="single" w:sz="4" w:space="0" w:color="000000"/>
            </w:tcBorders>
          </w:tcPr>
          <w:p w:rsidR="00F718C2" w:rsidRPr="00CA52B3" w:rsidRDefault="00F718C2" w:rsidP="002C4118">
            <w:pPr>
              <w:pStyle w:val="TableParagraph"/>
              <w:spacing w:before="76"/>
              <w:ind w:left="40" w:right="3"/>
              <w:jc w:val="center"/>
              <w:rPr>
                <w:b/>
                <w:sz w:val="20"/>
                <w:szCs w:val="20"/>
              </w:rPr>
            </w:pPr>
            <w:r w:rsidRPr="00CA52B3">
              <w:rPr>
                <w:b/>
                <w:spacing w:val="-2"/>
                <w:sz w:val="20"/>
                <w:szCs w:val="20"/>
              </w:rPr>
              <w:t>Laboratory</w:t>
            </w:r>
          </w:p>
        </w:tc>
        <w:tc>
          <w:tcPr>
            <w:tcW w:w="772" w:type="dxa"/>
            <w:tcBorders>
              <w:top w:val="single" w:sz="4" w:space="0" w:color="000000"/>
              <w:bottom w:val="single" w:sz="4" w:space="0" w:color="000000"/>
              <w:right w:val="single" w:sz="4" w:space="0" w:color="000000"/>
            </w:tcBorders>
          </w:tcPr>
          <w:p w:rsidR="00F718C2" w:rsidRPr="00CA52B3" w:rsidRDefault="00F718C2" w:rsidP="002C4118">
            <w:pPr>
              <w:pStyle w:val="TableParagraph"/>
              <w:spacing w:before="76"/>
              <w:ind w:left="19"/>
              <w:jc w:val="center"/>
              <w:rPr>
                <w:b/>
                <w:sz w:val="20"/>
                <w:szCs w:val="20"/>
              </w:rPr>
            </w:pPr>
            <w:r w:rsidRPr="00CA52B3">
              <w:rPr>
                <w:b/>
                <w:spacing w:val="-2"/>
                <w:sz w:val="20"/>
                <w:szCs w:val="20"/>
              </w:rPr>
              <w:t>Credit</w:t>
            </w:r>
          </w:p>
        </w:tc>
        <w:tc>
          <w:tcPr>
            <w:tcW w:w="628"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spacing w:before="76"/>
              <w:ind w:left="29" w:right="3"/>
              <w:jc w:val="center"/>
              <w:rPr>
                <w:b/>
                <w:sz w:val="20"/>
                <w:szCs w:val="20"/>
              </w:rPr>
            </w:pPr>
            <w:r w:rsidRPr="00CA52B3">
              <w:rPr>
                <w:b/>
                <w:spacing w:val="-4"/>
                <w:sz w:val="20"/>
                <w:szCs w:val="20"/>
              </w:rPr>
              <w:t>ECTS</w:t>
            </w:r>
          </w:p>
        </w:tc>
        <w:tc>
          <w:tcPr>
            <w:tcW w:w="2943" w:type="dxa"/>
            <w:tcBorders>
              <w:top w:val="single" w:sz="4" w:space="0" w:color="000000"/>
              <w:left w:val="single" w:sz="4" w:space="0" w:color="000000"/>
              <w:bottom w:val="single" w:sz="4" w:space="0" w:color="000000"/>
            </w:tcBorders>
          </w:tcPr>
          <w:p w:rsidR="00F718C2" w:rsidRPr="00CA52B3" w:rsidRDefault="00F718C2" w:rsidP="002C4118">
            <w:pPr>
              <w:pStyle w:val="TableParagraph"/>
              <w:spacing w:before="76"/>
              <w:ind w:left="40"/>
              <w:jc w:val="center"/>
              <w:rPr>
                <w:b/>
                <w:sz w:val="20"/>
                <w:szCs w:val="20"/>
              </w:rPr>
            </w:pPr>
            <w:r w:rsidRPr="00CA52B3">
              <w:rPr>
                <w:b/>
                <w:spacing w:val="-4"/>
                <w:sz w:val="20"/>
                <w:szCs w:val="20"/>
              </w:rPr>
              <w:t>TYPE</w:t>
            </w:r>
          </w:p>
        </w:tc>
      </w:tr>
      <w:tr w:rsidR="00F718C2" w:rsidRPr="00CA52B3" w:rsidTr="002C4118">
        <w:trPr>
          <w:trHeight w:val="459"/>
        </w:trPr>
        <w:tc>
          <w:tcPr>
            <w:tcW w:w="1306" w:type="dxa"/>
            <w:tcBorders>
              <w:top w:val="single" w:sz="4" w:space="0" w:color="000000"/>
            </w:tcBorders>
          </w:tcPr>
          <w:p w:rsidR="00F718C2" w:rsidRPr="00CA52B3" w:rsidRDefault="00F718C2" w:rsidP="002C4118">
            <w:pPr>
              <w:pStyle w:val="TableParagraph"/>
              <w:spacing w:line="233" w:lineRule="exact"/>
              <w:ind w:left="108"/>
              <w:rPr>
                <w:b/>
                <w:sz w:val="20"/>
                <w:szCs w:val="20"/>
              </w:rPr>
            </w:pPr>
            <w:r w:rsidRPr="00CA52B3">
              <w:rPr>
                <w:sz w:val="20"/>
                <w:szCs w:val="20"/>
              </w:rPr>
              <w:t xml:space="preserve">Spring </w:t>
            </w:r>
            <w:r w:rsidRPr="00CA52B3">
              <w:rPr>
                <w:rFonts w:ascii="Cambria Math" w:hAnsi="Cambria Math" w:cs="Cambria Math"/>
                <w:b/>
                <w:spacing w:val="-10"/>
                <w:sz w:val="20"/>
                <w:szCs w:val="20"/>
              </w:rPr>
              <w:t>◻</w:t>
            </w:r>
            <w:r w:rsidRPr="00CA52B3">
              <w:rPr>
                <w:b/>
                <w:spacing w:val="-10"/>
                <w:sz w:val="20"/>
                <w:szCs w:val="20"/>
              </w:rPr>
              <w:t xml:space="preserve"> X</w:t>
            </w:r>
          </w:p>
          <w:p w:rsidR="00F718C2" w:rsidRPr="00CA52B3" w:rsidRDefault="00F718C2" w:rsidP="002C4118">
            <w:pPr>
              <w:pStyle w:val="TableParagraph"/>
              <w:spacing w:line="207" w:lineRule="exact"/>
              <w:ind w:left="108"/>
              <w:rPr>
                <w:b/>
                <w:sz w:val="20"/>
                <w:szCs w:val="20"/>
              </w:rPr>
            </w:pPr>
            <w:r w:rsidRPr="00CA52B3">
              <w:rPr>
                <w:sz w:val="20"/>
                <w:szCs w:val="20"/>
              </w:rPr>
              <w:t>Autumn</w:t>
            </w:r>
            <w:r w:rsidRPr="00CA52B3">
              <w:rPr>
                <w:spacing w:val="50"/>
                <w:sz w:val="20"/>
                <w:szCs w:val="20"/>
              </w:rPr>
              <w:t xml:space="preserve"> </w:t>
            </w:r>
            <w:r w:rsidRPr="00CA52B3">
              <w:rPr>
                <w:rFonts w:ascii="Cambria Math" w:hAnsi="Cambria Math" w:cs="Cambria Math"/>
                <w:b/>
                <w:sz w:val="20"/>
                <w:szCs w:val="20"/>
              </w:rPr>
              <w:t>◻</w:t>
            </w:r>
          </w:p>
        </w:tc>
        <w:tc>
          <w:tcPr>
            <w:tcW w:w="883" w:type="dxa"/>
            <w:tcBorders>
              <w:top w:val="single" w:sz="4" w:space="0" w:color="000000"/>
              <w:right w:val="single" w:sz="4" w:space="0" w:color="000000"/>
            </w:tcBorders>
          </w:tcPr>
          <w:p w:rsidR="00F718C2" w:rsidRPr="00CA52B3" w:rsidRDefault="00F718C2" w:rsidP="002C4118">
            <w:pPr>
              <w:pStyle w:val="TableParagraph"/>
              <w:spacing w:before="115"/>
              <w:ind w:left="20"/>
              <w:jc w:val="center"/>
              <w:rPr>
                <w:sz w:val="20"/>
                <w:szCs w:val="20"/>
              </w:rPr>
            </w:pPr>
          </w:p>
        </w:tc>
        <w:tc>
          <w:tcPr>
            <w:tcW w:w="916" w:type="dxa"/>
            <w:tcBorders>
              <w:top w:val="single" w:sz="4" w:space="0" w:color="000000"/>
              <w:left w:val="single" w:sz="4" w:space="0" w:color="000000"/>
              <w:right w:val="single" w:sz="4" w:space="0" w:color="000000"/>
            </w:tcBorders>
          </w:tcPr>
          <w:p w:rsidR="00F718C2" w:rsidRPr="00CA52B3" w:rsidRDefault="003E3FA6" w:rsidP="002C4118">
            <w:pPr>
              <w:pStyle w:val="TableParagraph"/>
              <w:spacing w:before="115"/>
              <w:ind w:left="30"/>
              <w:jc w:val="center"/>
              <w:rPr>
                <w:sz w:val="20"/>
                <w:szCs w:val="20"/>
              </w:rPr>
            </w:pPr>
            <w:r>
              <w:rPr>
                <w:sz w:val="20"/>
                <w:szCs w:val="20"/>
              </w:rPr>
              <w:t>6</w:t>
            </w:r>
          </w:p>
        </w:tc>
        <w:tc>
          <w:tcPr>
            <w:tcW w:w="2441" w:type="dxa"/>
            <w:tcBorders>
              <w:top w:val="single" w:sz="4" w:space="0" w:color="000000"/>
              <w:left w:val="single" w:sz="4" w:space="0" w:color="000000"/>
            </w:tcBorders>
          </w:tcPr>
          <w:p w:rsidR="00F718C2" w:rsidRPr="00CA52B3" w:rsidRDefault="00F718C2" w:rsidP="002C4118">
            <w:pPr>
              <w:pStyle w:val="TableParagraph"/>
              <w:spacing w:before="115"/>
              <w:ind w:left="40"/>
              <w:jc w:val="center"/>
              <w:rPr>
                <w:sz w:val="20"/>
                <w:szCs w:val="20"/>
              </w:rPr>
            </w:pPr>
          </w:p>
        </w:tc>
        <w:tc>
          <w:tcPr>
            <w:tcW w:w="772" w:type="dxa"/>
            <w:tcBorders>
              <w:top w:val="single" w:sz="4" w:space="0" w:color="000000"/>
              <w:right w:val="single" w:sz="4" w:space="0" w:color="000000"/>
            </w:tcBorders>
          </w:tcPr>
          <w:p w:rsidR="00F718C2" w:rsidRPr="00CA52B3" w:rsidRDefault="003E3FA6" w:rsidP="002C4118">
            <w:pPr>
              <w:pStyle w:val="TableParagraph"/>
              <w:spacing w:before="115"/>
              <w:ind w:left="19"/>
              <w:jc w:val="center"/>
              <w:rPr>
                <w:sz w:val="20"/>
                <w:szCs w:val="20"/>
              </w:rPr>
            </w:pPr>
            <w:r>
              <w:rPr>
                <w:sz w:val="20"/>
                <w:szCs w:val="20"/>
              </w:rPr>
              <w:t>3</w:t>
            </w:r>
          </w:p>
        </w:tc>
        <w:tc>
          <w:tcPr>
            <w:tcW w:w="628" w:type="dxa"/>
            <w:tcBorders>
              <w:top w:val="single" w:sz="4" w:space="0" w:color="000000"/>
              <w:left w:val="single" w:sz="4" w:space="0" w:color="000000"/>
              <w:right w:val="single" w:sz="4" w:space="0" w:color="000000"/>
            </w:tcBorders>
          </w:tcPr>
          <w:p w:rsidR="00F718C2" w:rsidRPr="00CA52B3" w:rsidRDefault="003E3FA6" w:rsidP="002C4118">
            <w:pPr>
              <w:pStyle w:val="TableParagraph"/>
              <w:spacing w:before="115"/>
              <w:ind w:left="29"/>
              <w:jc w:val="center"/>
              <w:rPr>
                <w:sz w:val="20"/>
                <w:szCs w:val="20"/>
              </w:rPr>
            </w:pPr>
            <w:r>
              <w:rPr>
                <w:sz w:val="20"/>
                <w:szCs w:val="20"/>
              </w:rPr>
              <w:t>7,</w:t>
            </w:r>
            <w:r w:rsidR="00F718C2" w:rsidRPr="00CA52B3">
              <w:rPr>
                <w:sz w:val="20"/>
                <w:szCs w:val="20"/>
              </w:rPr>
              <w:t>5</w:t>
            </w:r>
          </w:p>
        </w:tc>
        <w:tc>
          <w:tcPr>
            <w:tcW w:w="2943" w:type="dxa"/>
            <w:tcBorders>
              <w:top w:val="single" w:sz="4" w:space="0" w:color="000000"/>
              <w:left w:val="single" w:sz="4" w:space="0" w:color="000000"/>
            </w:tcBorders>
          </w:tcPr>
          <w:p w:rsidR="00F718C2" w:rsidRPr="00CA52B3" w:rsidRDefault="00F718C2" w:rsidP="002C4118">
            <w:pPr>
              <w:pStyle w:val="TableParagraph"/>
              <w:tabs>
                <w:tab w:val="left" w:pos="1761"/>
              </w:tabs>
              <w:spacing w:before="4"/>
              <w:ind w:left="580"/>
              <w:rPr>
                <w:sz w:val="20"/>
                <w:szCs w:val="20"/>
              </w:rPr>
            </w:pPr>
            <w:r w:rsidRPr="00CA52B3">
              <w:rPr>
                <w:spacing w:val="-2"/>
                <w:sz w:val="20"/>
                <w:szCs w:val="20"/>
              </w:rPr>
              <w:t>COMPULSORY</w:t>
            </w:r>
            <w:r w:rsidRPr="00CA52B3">
              <w:rPr>
                <w:sz w:val="20"/>
                <w:szCs w:val="20"/>
              </w:rPr>
              <w:tab/>
            </w:r>
            <w:r w:rsidRPr="00CA52B3">
              <w:rPr>
                <w:spacing w:val="-2"/>
                <w:sz w:val="20"/>
                <w:szCs w:val="20"/>
              </w:rPr>
              <w:t>ELECTIVE</w:t>
            </w:r>
          </w:p>
          <w:p w:rsidR="00F718C2" w:rsidRPr="00CA52B3" w:rsidRDefault="00F718C2" w:rsidP="002C4118">
            <w:pPr>
              <w:pStyle w:val="TableParagraph"/>
              <w:spacing w:before="76" w:line="210" w:lineRule="exact"/>
              <w:ind w:right="558"/>
              <w:rPr>
                <w:b/>
                <w:sz w:val="20"/>
                <w:szCs w:val="20"/>
              </w:rPr>
            </w:pPr>
            <w:r w:rsidRPr="00CA52B3">
              <w:rPr>
                <w:b/>
                <w:sz w:val="20"/>
                <w:szCs w:val="20"/>
              </w:rPr>
              <w:t xml:space="preserve">                </w:t>
            </w:r>
            <w:r w:rsidRPr="00CA52B3">
              <w:rPr>
                <w:rFonts w:ascii="Cambria Math" w:hAnsi="Cambria Math" w:cs="Cambria Math"/>
                <w:b/>
                <w:sz w:val="20"/>
                <w:szCs w:val="20"/>
              </w:rPr>
              <w:t>◻</w:t>
            </w:r>
            <w:r w:rsidRPr="00CA52B3">
              <w:rPr>
                <w:b/>
                <w:sz w:val="20"/>
                <w:szCs w:val="20"/>
              </w:rPr>
              <w:t xml:space="preserve">                  </w:t>
            </w:r>
            <w:r w:rsidRPr="00CA52B3">
              <w:rPr>
                <w:rFonts w:ascii="Cambria Math" w:hAnsi="Cambria Math" w:cs="Cambria Math"/>
                <w:b/>
                <w:sz w:val="20"/>
                <w:szCs w:val="20"/>
              </w:rPr>
              <w:t>◻</w:t>
            </w:r>
            <w:r w:rsidRPr="00CA52B3">
              <w:rPr>
                <w:b/>
                <w:sz w:val="20"/>
                <w:szCs w:val="20"/>
              </w:rPr>
              <w:t>X</w:t>
            </w:r>
          </w:p>
        </w:tc>
      </w:tr>
    </w:tbl>
    <w:p w:rsidR="00F718C2" w:rsidRPr="00CA52B3" w:rsidRDefault="00F718C2" w:rsidP="00F718C2">
      <w:pPr>
        <w:spacing w:before="111"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F718C2" w:rsidRPr="00CA52B3" w:rsidTr="002C4118">
        <w:trPr>
          <w:trHeight w:val="323"/>
        </w:trPr>
        <w:tc>
          <w:tcPr>
            <w:tcW w:w="9889" w:type="dxa"/>
            <w:gridSpan w:val="4"/>
          </w:tcPr>
          <w:p w:rsidR="00F718C2" w:rsidRPr="00CA52B3" w:rsidRDefault="00F718C2" w:rsidP="002C4118">
            <w:pPr>
              <w:pStyle w:val="TableParagraph"/>
              <w:spacing w:before="47"/>
              <w:ind w:left="29"/>
              <w:jc w:val="center"/>
              <w:rPr>
                <w:b/>
                <w:sz w:val="20"/>
                <w:szCs w:val="20"/>
              </w:rPr>
            </w:pPr>
            <w:r w:rsidRPr="00CA52B3">
              <w:rPr>
                <w:b/>
                <w:sz w:val="20"/>
                <w:szCs w:val="20"/>
              </w:rPr>
              <w:t>ASSESMENT</w:t>
            </w:r>
            <w:r w:rsidRPr="00CA52B3">
              <w:rPr>
                <w:b/>
                <w:spacing w:val="-8"/>
                <w:sz w:val="20"/>
                <w:szCs w:val="20"/>
              </w:rPr>
              <w:t xml:space="preserve"> </w:t>
            </w:r>
            <w:r w:rsidRPr="00CA52B3">
              <w:rPr>
                <w:b/>
                <w:spacing w:val="-2"/>
                <w:sz w:val="20"/>
                <w:szCs w:val="20"/>
              </w:rPr>
              <w:t>CRITERIA</w:t>
            </w:r>
          </w:p>
        </w:tc>
      </w:tr>
      <w:tr w:rsidR="00F718C2" w:rsidRPr="00CA52B3" w:rsidTr="002C4118">
        <w:trPr>
          <w:trHeight w:val="224"/>
        </w:trPr>
        <w:tc>
          <w:tcPr>
            <w:tcW w:w="2647" w:type="dxa"/>
            <w:vMerge w:val="restart"/>
          </w:tcPr>
          <w:p w:rsidR="00F718C2" w:rsidRPr="00CA52B3" w:rsidRDefault="00F718C2" w:rsidP="002C4118">
            <w:pPr>
              <w:pStyle w:val="TableParagraph"/>
              <w:rPr>
                <w:b/>
                <w:sz w:val="20"/>
                <w:szCs w:val="20"/>
              </w:rPr>
            </w:pPr>
          </w:p>
          <w:p w:rsidR="00F718C2" w:rsidRPr="00CA52B3" w:rsidRDefault="00F718C2" w:rsidP="002C4118">
            <w:pPr>
              <w:pStyle w:val="TableParagraph"/>
              <w:spacing w:before="90"/>
              <w:rPr>
                <w:b/>
                <w:sz w:val="20"/>
                <w:szCs w:val="20"/>
              </w:rPr>
            </w:pPr>
          </w:p>
          <w:p w:rsidR="00F718C2" w:rsidRPr="00CA52B3" w:rsidRDefault="00F718C2" w:rsidP="002C4118">
            <w:pPr>
              <w:pStyle w:val="TableParagraph"/>
              <w:ind w:left="734" w:right="702" w:firstLine="50"/>
              <w:jc w:val="both"/>
              <w:rPr>
                <w:b/>
                <w:sz w:val="20"/>
                <w:szCs w:val="20"/>
              </w:rPr>
            </w:pPr>
            <w:r w:rsidRPr="00CA52B3">
              <w:rPr>
                <w:b/>
                <w:spacing w:val="-2"/>
                <w:sz w:val="20"/>
                <w:szCs w:val="20"/>
              </w:rPr>
              <w:t>MID-TERM SEMESTER ACTIVITIES</w:t>
            </w:r>
          </w:p>
        </w:tc>
        <w:tc>
          <w:tcPr>
            <w:tcW w:w="4299" w:type="dxa"/>
            <w:tcBorders>
              <w:bottom w:val="single" w:sz="8" w:space="0" w:color="000000"/>
              <w:right w:val="single" w:sz="4" w:space="0" w:color="000000"/>
            </w:tcBorders>
          </w:tcPr>
          <w:p w:rsidR="00F718C2" w:rsidRPr="00CA52B3" w:rsidRDefault="00F718C2" w:rsidP="002C4118">
            <w:pPr>
              <w:pStyle w:val="TableParagraph"/>
              <w:spacing w:line="205" w:lineRule="exact"/>
              <w:ind w:left="19"/>
              <w:jc w:val="center"/>
              <w:rPr>
                <w:b/>
                <w:sz w:val="20"/>
                <w:szCs w:val="20"/>
              </w:rPr>
            </w:pPr>
            <w:r w:rsidRPr="00CA52B3">
              <w:rPr>
                <w:b/>
                <w:spacing w:val="-2"/>
                <w:sz w:val="20"/>
                <w:szCs w:val="20"/>
              </w:rPr>
              <w:t>ACTIVITY</w:t>
            </w:r>
          </w:p>
        </w:tc>
        <w:tc>
          <w:tcPr>
            <w:tcW w:w="983" w:type="dxa"/>
            <w:tcBorders>
              <w:left w:val="single" w:sz="4" w:space="0" w:color="000000"/>
              <w:bottom w:val="single" w:sz="8" w:space="0" w:color="000000"/>
              <w:right w:val="single" w:sz="8" w:space="0" w:color="000000"/>
            </w:tcBorders>
          </w:tcPr>
          <w:p w:rsidR="00F718C2" w:rsidRPr="00CA52B3" w:rsidRDefault="00F718C2" w:rsidP="002C4118">
            <w:pPr>
              <w:pStyle w:val="TableParagraph"/>
              <w:spacing w:line="205" w:lineRule="exact"/>
              <w:ind w:left="118"/>
              <w:rPr>
                <w:b/>
                <w:sz w:val="20"/>
                <w:szCs w:val="20"/>
              </w:rPr>
            </w:pPr>
            <w:r w:rsidRPr="00CA52B3">
              <w:rPr>
                <w:b/>
                <w:spacing w:val="-2"/>
                <w:sz w:val="20"/>
                <w:szCs w:val="20"/>
              </w:rPr>
              <w:t>Quantity</w:t>
            </w:r>
          </w:p>
        </w:tc>
        <w:tc>
          <w:tcPr>
            <w:tcW w:w="1960" w:type="dxa"/>
            <w:tcBorders>
              <w:left w:val="single" w:sz="8" w:space="0" w:color="000000"/>
              <w:bottom w:val="single" w:sz="8" w:space="0" w:color="000000"/>
            </w:tcBorders>
          </w:tcPr>
          <w:p w:rsidR="00F718C2" w:rsidRPr="00CA52B3" w:rsidRDefault="00F718C2" w:rsidP="002C4118">
            <w:pPr>
              <w:pStyle w:val="TableParagraph"/>
              <w:spacing w:line="205" w:lineRule="exact"/>
              <w:ind w:left="85" w:right="50"/>
              <w:jc w:val="center"/>
              <w:rPr>
                <w:b/>
                <w:sz w:val="20"/>
                <w:szCs w:val="20"/>
              </w:rPr>
            </w:pPr>
            <w:r w:rsidRPr="00CA52B3">
              <w:rPr>
                <w:b/>
                <w:sz w:val="20"/>
                <w:szCs w:val="20"/>
              </w:rPr>
              <w:t>Percentage</w:t>
            </w:r>
            <w:r w:rsidRPr="00CA52B3">
              <w:rPr>
                <w:b/>
                <w:spacing w:val="-1"/>
                <w:sz w:val="20"/>
                <w:szCs w:val="20"/>
              </w:rPr>
              <w:t xml:space="preserve"> </w:t>
            </w:r>
            <w:r w:rsidRPr="00CA52B3">
              <w:rPr>
                <w:b/>
                <w:spacing w:val="-5"/>
                <w:sz w:val="20"/>
                <w:szCs w:val="20"/>
              </w:rPr>
              <w:t>(%)</w:t>
            </w:r>
          </w:p>
        </w:tc>
      </w:tr>
      <w:tr w:rsidR="00F718C2" w:rsidRPr="00CA52B3" w:rsidTr="002C4118">
        <w:trPr>
          <w:trHeight w:val="224"/>
        </w:trPr>
        <w:tc>
          <w:tcPr>
            <w:tcW w:w="2647" w:type="dxa"/>
            <w:vMerge/>
            <w:tcBorders>
              <w:top w:val="nil"/>
            </w:tcBorders>
          </w:tcPr>
          <w:p w:rsidR="00F718C2" w:rsidRPr="00CA52B3" w:rsidRDefault="00F718C2" w:rsidP="002C4118">
            <w:pPr>
              <w:rPr>
                <w:sz w:val="20"/>
                <w:szCs w:val="20"/>
              </w:rPr>
            </w:pPr>
          </w:p>
        </w:tc>
        <w:tc>
          <w:tcPr>
            <w:tcW w:w="4299" w:type="dxa"/>
            <w:tcBorders>
              <w:top w:val="single" w:sz="8" w:space="0" w:color="000000"/>
              <w:bottom w:val="single" w:sz="4" w:space="0" w:color="000000"/>
              <w:right w:val="single" w:sz="4" w:space="0" w:color="000000"/>
            </w:tcBorders>
          </w:tcPr>
          <w:p w:rsidR="00F718C2" w:rsidRPr="00CA52B3" w:rsidRDefault="00F718C2" w:rsidP="002C4118">
            <w:pPr>
              <w:pStyle w:val="TableParagraph"/>
              <w:spacing w:before="5" w:line="200" w:lineRule="exact"/>
              <w:ind w:left="108"/>
              <w:rPr>
                <w:sz w:val="20"/>
                <w:szCs w:val="20"/>
              </w:rPr>
            </w:pPr>
            <w:r w:rsidRPr="00CA52B3">
              <w:rPr>
                <w:sz w:val="20"/>
                <w:szCs w:val="20"/>
              </w:rPr>
              <w:t>Mid-</w:t>
            </w:r>
            <w:r w:rsidRPr="00CA52B3">
              <w:rPr>
                <w:spacing w:val="-4"/>
                <w:sz w:val="20"/>
                <w:szCs w:val="20"/>
              </w:rPr>
              <w:t>Term</w:t>
            </w:r>
          </w:p>
        </w:tc>
        <w:tc>
          <w:tcPr>
            <w:tcW w:w="983" w:type="dxa"/>
            <w:tcBorders>
              <w:top w:val="single" w:sz="8" w:space="0" w:color="000000"/>
              <w:left w:val="single" w:sz="4" w:space="0" w:color="000000"/>
              <w:bottom w:val="single" w:sz="4" w:space="0" w:color="000000"/>
              <w:right w:val="single" w:sz="8" w:space="0" w:color="000000"/>
            </w:tcBorders>
          </w:tcPr>
          <w:p w:rsidR="00F718C2" w:rsidRPr="00CA52B3" w:rsidRDefault="00F718C2" w:rsidP="002C4118">
            <w:pPr>
              <w:pStyle w:val="TableParagraph"/>
              <w:jc w:val="center"/>
              <w:rPr>
                <w:sz w:val="20"/>
                <w:szCs w:val="20"/>
              </w:rPr>
            </w:pPr>
          </w:p>
        </w:tc>
        <w:tc>
          <w:tcPr>
            <w:tcW w:w="1960" w:type="dxa"/>
            <w:tcBorders>
              <w:top w:val="single" w:sz="8" w:space="0" w:color="000000"/>
              <w:left w:val="single" w:sz="8" w:space="0" w:color="000000"/>
              <w:bottom w:val="single" w:sz="4" w:space="0" w:color="000000"/>
            </w:tcBorders>
          </w:tcPr>
          <w:p w:rsidR="00F718C2" w:rsidRPr="00CA52B3" w:rsidRDefault="00F718C2" w:rsidP="002C4118">
            <w:pPr>
              <w:pStyle w:val="TableParagraph"/>
              <w:spacing w:before="5" w:line="200" w:lineRule="exact"/>
              <w:ind w:left="85"/>
              <w:jc w:val="center"/>
              <w:rPr>
                <w:b/>
                <w:sz w:val="20"/>
                <w:szCs w:val="20"/>
              </w:rPr>
            </w:pPr>
          </w:p>
        </w:tc>
      </w:tr>
      <w:tr w:rsidR="00F718C2" w:rsidRPr="00CA52B3" w:rsidTr="002C4118">
        <w:trPr>
          <w:trHeight w:val="229"/>
        </w:trPr>
        <w:tc>
          <w:tcPr>
            <w:tcW w:w="2647" w:type="dxa"/>
            <w:vMerge/>
            <w:tcBorders>
              <w:top w:val="nil"/>
            </w:tcBorders>
          </w:tcPr>
          <w:p w:rsidR="00F718C2" w:rsidRPr="00CA52B3" w:rsidRDefault="00F718C2" w:rsidP="002C4118">
            <w:pPr>
              <w:rPr>
                <w:sz w:val="20"/>
                <w:szCs w:val="20"/>
              </w:rPr>
            </w:pPr>
          </w:p>
        </w:tc>
        <w:tc>
          <w:tcPr>
            <w:tcW w:w="4299" w:type="dxa"/>
            <w:tcBorders>
              <w:top w:val="single" w:sz="4" w:space="0" w:color="000000"/>
              <w:bottom w:val="single" w:sz="4" w:space="0" w:color="000000"/>
              <w:right w:val="single" w:sz="4" w:space="0" w:color="000000"/>
            </w:tcBorders>
          </w:tcPr>
          <w:p w:rsidR="00F718C2" w:rsidRPr="00CA52B3" w:rsidRDefault="00F718C2" w:rsidP="002C4118">
            <w:pPr>
              <w:pStyle w:val="TableParagraph"/>
              <w:spacing w:before="10" w:line="200" w:lineRule="exact"/>
              <w:ind w:left="108"/>
              <w:rPr>
                <w:sz w:val="20"/>
                <w:szCs w:val="20"/>
              </w:rPr>
            </w:pPr>
            <w:r w:rsidRPr="00CA52B3">
              <w:rPr>
                <w:spacing w:val="-4"/>
                <w:sz w:val="20"/>
                <w:szCs w:val="20"/>
              </w:rPr>
              <w:t>Quiz</w:t>
            </w:r>
          </w:p>
        </w:tc>
        <w:tc>
          <w:tcPr>
            <w:tcW w:w="983" w:type="dxa"/>
            <w:tcBorders>
              <w:top w:val="single" w:sz="4" w:space="0" w:color="000000"/>
              <w:left w:val="single" w:sz="4" w:space="0" w:color="000000"/>
              <w:bottom w:val="single" w:sz="4" w:space="0" w:color="000000"/>
              <w:right w:val="single" w:sz="8" w:space="0" w:color="000000"/>
            </w:tcBorders>
          </w:tcPr>
          <w:p w:rsidR="00F718C2" w:rsidRPr="00CA52B3" w:rsidRDefault="00F718C2" w:rsidP="002C4118">
            <w:pPr>
              <w:pStyle w:val="TableParagraph"/>
              <w:rPr>
                <w:sz w:val="20"/>
                <w:szCs w:val="20"/>
              </w:rPr>
            </w:pPr>
          </w:p>
        </w:tc>
        <w:tc>
          <w:tcPr>
            <w:tcW w:w="1960" w:type="dxa"/>
            <w:tcBorders>
              <w:top w:val="single" w:sz="4" w:space="0" w:color="000000"/>
              <w:left w:val="single" w:sz="8" w:space="0" w:color="000000"/>
              <w:bottom w:val="single" w:sz="4" w:space="0" w:color="000000"/>
            </w:tcBorders>
          </w:tcPr>
          <w:p w:rsidR="00F718C2" w:rsidRPr="00CA52B3" w:rsidRDefault="00F718C2" w:rsidP="002C4118">
            <w:pPr>
              <w:pStyle w:val="TableParagraph"/>
              <w:rPr>
                <w:sz w:val="20"/>
                <w:szCs w:val="20"/>
              </w:rPr>
            </w:pPr>
          </w:p>
        </w:tc>
      </w:tr>
      <w:tr w:rsidR="00F718C2" w:rsidRPr="00CA52B3" w:rsidTr="002C4118">
        <w:trPr>
          <w:trHeight w:val="229"/>
        </w:trPr>
        <w:tc>
          <w:tcPr>
            <w:tcW w:w="2647" w:type="dxa"/>
            <w:vMerge/>
            <w:tcBorders>
              <w:top w:val="nil"/>
            </w:tcBorders>
          </w:tcPr>
          <w:p w:rsidR="00F718C2" w:rsidRPr="00CA52B3" w:rsidRDefault="00F718C2" w:rsidP="002C4118">
            <w:pPr>
              <w:rPr>
                <w:sz w:val="20"/>
                <w:szCs w:val="20"/>
              </w:rPr>
            </w:pPr>
          </w:p>
        </w:tc>
        <w:tc>
          <w:tcPr>
            <w:tcW w:w="4299" w:type="dxa"/>
            <w:tcBorders>
              <w:top w:val="single" w:sz="4" w:space="0" w:color="000000"/>
              <w:bottom w:val="single" w:sz="4" w:space="0" w:color="000000"/>
              <w:right w:val="single" w:sz="4" w:space="0" w:color="000000"/>
            </w:tcBorders>
          </w:tcPr>
          <w:p w:rsidR="00F718C2" w:rsidRPr="00CA52B3" w:rsidRDefault="00F718C2" w:rsidP="002C4118">
            <w:pPr>
              <w:pStyle w:val="TableParagraph"/>
              <w:spacing w:before="10" w:line="200" w:lineRule="exact"/>
              <w:ind w:left="108"/>
              <w:rPr>
                <w:sz w:val="20"/>
                <w:szCs w:val="20"/>
              </w:rPr>
            </w:pPr>
            <w:r w:rsidRPr="00CA52B3">
              <w:rPr>
                <w:spacing w:val="-2"/>
                <w:sz w:val="20"/>
                <w:szCs w:val="20"/>
              </w:rPr>
              <w:t>Homework</w:t>
            </w:r>
          </w:p>
        </w:tc>
        <w:tc>
          <w:tcPr>
            <w:tcW w:w="983" w:type="dxa"/>
            <w:tcBorders>
              <w:top w:val="single" w:sz="4" w:space="0" w:color="000000"/>
              <w:left w:val="single" w:sz="4" w:space="0" w:color="000000"/>
              <w:bottom w:val="single" w:sz="4" w:space="0" w:color="000000"/>
              <w:right w:val="single" w:sz="8" w:space="0" w:color="000000"/>
            </w:tcBorders>
          </w:tcPr>
          <w:p w:rsidR="00F718C2" w:rsidRPr="00CA52B3" w:rsidRDefault="00F718C2" w:rsidP="002C4118">
            <w:pPr>
              <w:pStyle w:val="TableParagraph"/>
              <w:jc w:val="center"/>
              <w:rPr>
                <w:sz w:val="20"/>
                <w:szCs w:val="20"/>
              </w:rPr>
            </w:pPr>
            <w:r w:rsidRPr="00CA52B3">
              <w:rPr>
                <w:sz w:val="20"/>
                <w:szCs w:val="20"/>
              </w:rPr>
              <w:t>1</w:t>
            </w:r>
          </w:p>
        </w:tc>
        <w:tc>
          <w:tcPr>
            <w:tcW w:w="1960" w:type="dxa"/>
            <w:tcBorders>
              <w:top w:val="single" w:sz="4" w:space="0" w:color="000000"/>
              <w:left w:val="single" w:sz="8" w:space="0" w:color="000000"/>
              <w:bottom w:val="single" w:sz="4" w:space="0" w:color="000000"/>
            </w:tcBorders>
          </w:tcPr>
          <w:p w:rsidR="00F718C2" w:rsidRPr="00CA52B3" w:rsidRDefault="00F718C2" w:rsidP="002C4118">
            <w:pPr>
              <w:pStyle w:val="TableParagraph"/>
              <w:jc w:val="center"/>
              <w:rPr>
                <w:sz w:val="20"/>
                <w:szCs w:val="20"/>
              </w:rPr>
            </w:pPr>
            <w:r w:rsidRPr="00CA52B3">
              <w:rPr>
                <w:sz w:val="20"/>
                <w:szCs w:val="20"/>
              </w:rPr>
              <w:t>50</w:t>
            </w:r>
          </w:p>
        </w:tc>
      </w:tr>
      <w:tr w:rsidR="00F718C2" w:rsidRPr="00CA52B3" w:rsidTr="002C4118">
        <w:trPr>
          <w:trHeight w:val="234"/>
        </w:trPr>
        <w:tc>
          <w:tcPr>
            <w:tcW w:w="2647" w:type="dxa"/>
            <w:vMerge/>
            <w:tcBorders>
              <w:top w:val="nil"/>
            </w:tcBorders>
          </w:tcPr>
          <w:p w:rsidR="00F718C2" w:rsidRPr="00CA52B3" w:rsidRDefault="00F718C2" w:rsidP="002C4118">
            <w:pPr>
              <w:rPr>
                <w:sz w:val="20"/>
                <w:szCs w:val="20"/>
              </w:rPr>
            </w:pPr>
          </w:p>
        </w:tc>
        <w:tc>
          <w:tcPr>
            <w:tcW w:w="4299" w:type="dxa"/>
            <w:tcBorders>
              <w:top w:val="single" w:sz="4" w:space="0" w:color="000000"/>
              <w:bottom w:val="single" w:sz="8" w:space="0" w:color="000000"/>
              <w:right w:val="single" w:sz="4" w:space="0" w:color="000000"/>
            </w:tcBorders>
          </w:tcPr>
          <w:p w:rsidR="00F718C2" w:rsidRPr="00CA52B3" w:rsidRDefault="00F718C2" w:rsidP="002C4118">
            <w:pPr>
              <w:pStyle w:val="TableParagraph"/>
              <w:spacing w:before="10" w:line="205" w:lineRule="exact"/>
              <w:ind w:left="108"/>
              <w:rPr>
                <w:sz w:val="20"/>
                <w:szCs w:val="20"/>
              </w:rPr>
            </w:pPr>
            <w:r w:rsidRPr="00CA52B3">
              <w:rPr>
                <w:spacing w:val="-2"/>
                <w:sz w:val="20"/>
                <w:szCs w:val="20"/>
              </w:rPr>
              <w:t>Project</w:t>
            </w:r>
          </w:p>
        </w:tc>
        <w:tc>
          <w:tcPr>
            <w:tcW w:w="983" w:type="dxa"/>
            <w:tcBorders>
              <w:top w:val="single" w:sz="4" w:space="0" w:color="000000"/>
              <w:left w:val="single" w:sz="4" w:space="0" w:color="000000"/>
              <w:bottom w:val="single" w:sz="8" w:space="0" w:color="000000"/>
              <w:right w:val="single" w:sz="8" w:space="0" w:color="000000"/>
            </w:tcBorders>
          </w:tcPr>
          <w:p w:rsidR="00F718C2" w:rsidRPr="00CA52B3" w:rsidRDefault="00F718C2" w:rsidP="002C4118">
            <w:pPr>
              <w:pStyle w:val="TableParagraph"/>
              <w:rPr>
                <w:sz w:val="20"/>
                <w:szCs w:val="20"/>
              </w:rPr>
            </w:pPr>
          </w:p>
        </w:tc>
        <w:tc>
          <w:tcPr>
            <w:tcW w:w="1960" w:type="dxa"/>
            <w:tcBorders>
              <w:top w:val="single" w:sz="4" w:space="0" w:color="000000"/>
              <w:left w:val="single" w:sz="8" w:space="0" w:color="000000"/>
              <w:bottom w:val="single" w:sz="8" w:space="0" w:color="000000"/>
            </w:tcBorders>
          </w:tcPr>
          <w:p w:rsidR="00F718C2" w:rsidRPr="00CA52B3" w:rsidRDefault="00F718C2" w:rsidP="002C4118">
            <w:pPr>
              <w:pStyle w:val="TableParagraph"/>
              <w:rPr>
                <w:sz w:val="20"/>
                <w:szCs w:val="20"/>
              </w:rPr>
            </w:pPr>
          </w:p>
        </w:tc>
      </w:tr>
      <w:tr w:rsidR="00F718C2" w:rsidRPr="00CA52B3" w:rsidTr="002C4118">
        <w:trPr>
          <w:trHeight w:val="229"/>
        </w:trPr>
        <w:tc>
          <w:tcPr>
            <w:tcW w:w="2647" w:type="dxa"/>
            <w:vMerge/>
            <w:tcBorders>
              <w:top w:val="nil"/>
            </w:tcBorders>
          </w:tcPr>
          <w:p w:rsidR="00F718C2" w:rsidRPr="00CA52B3" w:rsidRDefault="00F718C2" w:rsidP="002C4118">
            <w:pPr>
              <w:rPr>
                <w:sz w:val="20"/>
                <w:szCs w:val="20"/>
              </w:rPr>
            </w:pPr>
          </w:p>
        </w:tc>
        <w:tc>
          <w:tcPr>
            <w:tcW w:w="4299" w:type="dxa"/>
            <w:tcBorders>
              <w:top w:val="single" w:sz="8" w:space="0" w:color="000000"/>
              <w:bottom w:val="single" w:sz="8" w:space="0" w:color="000000"/>
              <w:right w:val="single" w:sz="4" w:space="0" w:color="000000"/>
            </w:tcBorders>
          </w:tcPr>
          <w:p w:rsidR="00F718C2" w:rsidRPr="00CA52B3" w:rsidRDefault="00F718C2" w:rsidP="002C4118">
            <w:pPr>
              <w:pStyle w:val="TableParagraph"/>
              <w:spacing w:before="5" w:line="205" w:lineRule="exact"/>
              <w:ind w:left="108"/>
              <w:rPr>
                <w:sz w:val="20"/>
                <w:szCs w:val="20"/>
              </w:rPr>
            </w:pPr>
            <w:r w:rsidRPr="00CA52B3">
              <w:rPr>
                <w:spacing w:val="-2"/>
                <w:sz w:val="20"/>
                <w:szCs w:val="20"/>
              </w:rPr>
              <w:t>Report</w:t>
            </w:r>
          </w:p>
        </w:tc>
        <w:tc>
          <w:tcPr>
            <w:tcW w:w="983" w:type="dxa"/>
            <w:tcBorders>
              <w:top w:val="single" w:sz="8" w:space="0" w:color="000000"/>
              <w:left w:val="single" w:sz="4" w:space="0" w:color="000000"/>
              <w:bottom w:val="single" w:sz="8" w:space="0" w:color="000000"/>
              <w:right w:val="single" w:sz="8" w:space="0" w:color="000000"/>
            </w:tcBorders>
          </w:tcPr>
          <w:p w:rsidR="00F718C2" w:rsidRPr="00CA52B3" w:rsidRDefault="00F718C2" w:rsidP="002C4118">
            <w:pPr>
              <w:pStyle w:val="TableParagraph"/>
              <w:rPr>
                <w:sz w:val="20"/>
                <w:szCs w:val="20"/>
              </w:rPr>
            </w:pPr>
          </w:p>
        </w:tc>
        <w:tc>
          <w:tcPr>
            <w:tcW w:w="1960" w:type="dxa"/>
            <w:tcBorders>
              <w:top w:val="single" w:sz="8" w:space="0" w:color="000000"/>
              <w:left w:val="single" w:sz="8" w:space="0" w:color="000000"/>
              <w:bottom w:val="single" w:sz="8" w:space="0" w:color="000000"/>
            </w:tcBorders>
          </w:tcPr>
          <w:p w:rsidR="00F718C2" w:rsidRPr="00CA52B3" w:rsidRDefault="00F718C2" w:rsidP="002C4118">
            <w:pPr>
              <w:pStyle w:val="TableParagraph"/>
              <w:rPr>
                <w:sz w:val="20"/>
                <w:szCs w:val="20"/>
              </w:rPr>
            </w:pPr>
          </w:p>
        </w:tc>
      </w:tr>
      <w:tr w:rsidR="00F718C2" w:rsidRPr="00CA52B3" w:rsidTr="002C4118">
        <w:trPr>
          <w:trHeight w:val="234"/>
        </w:trPr>
        <w:tc>
          <w:tcPr>
            <w:tcW w:w="2647" w:type="dxa"/>
            <w:vMerge/>
            <w:tcBorders>
              <w:top w:val="nil"/>
            </w:tcBorders>
          </w:tcPr>
          <w:p w:rsidR="00F718C2" w:rsidRPr="00CA52B3" w:rsidRDefault="00F718C2" w:rsidP="002C4118">
            <w:pPr>
              <w:rPr>
                <w:sz w:val="20"/>
                <w:szCs w:val="20"/>
              </w:rPr>
            </w:pPr>
          </w:p>
        </w:tc>
        <w:tc>
          <w:tcPr>
            <w:tcW w:w="4299" w:type="dxa"/>
            <w:tcBorders>
              <w:top w:val="single" w:sz="8" w:space="0" w:color="000000"/>
              <w:right w:val="single" w:sz="4" w:space="0" w:color="000000"/>
            </w:tcBorders>
          </w:tcPr>
          <w:p w:rsidR="00F718C2" w:rsidRPr="00CA52B3" w:rsidRDefault="00F718C2" w:rsidP="002C4118">
            <w:pPr>
              <w:pStyle w:val="TableParagraph"/>
              <w:spacing w:before="5" w:line="210" w:lineRule="exact"/>
              <w:ind w:left="108"/>
              <w:rPr>
                <w:sz w:val="20"/>
                <w:szCs w:val="20"/>
              </w:rPr>
            </w:pPr>
            <w:r w:rsidRPr="00CA52B3">
              <w:rPr>
                <w:sz w:val="20"/>
                <w:szCs w:val="20"/>
              </w:rPr>
              <w:t xml:space="preserve">Other </w:t>
            </w:r>
            <w:r w:rsidRPr="00CA52B3">
              <w:rPr>
                <w:spacing w:val="-2"/>
                <w:sz w:val="20"/>
                <w:szCs w:val="20"/>
              </w:rPr>
              <w:t>(………)</w:t>
            </w:r>
          </w:p>
        </w:tc>
        <w:tc>
          <w:tcPr>
            <w:tcW w:w="983" w:type="dxa"/>
            <w:tcBorders>
              <w:top w:val="single" w:sz="8" w:space="0" w:color="000000"/>
              <w:left w:val="single" w:sz="4" w:space="0" w:color="000000"/>
              <w:right w:val="single" w:sz="8" w:space="0" w:color="000000"/>
            </w:tcBorders>
          </w:tcPr>
          <w:p w:rsidR="00F718C2" w:rsidRPr="00CA52B3" w:rsidRDefault="00F718C2" w:rsidP="002C4118">
            <w:pPr>
              <w:pStyle w:val="TableParagraph"/>
              <w:rPr>
                <w:sz w:val="20"/>
                <w:szCs w:val="20"/>
              </w:rPr>
            </w:pPr>
          </w:p>
        </w:tc>
        <w:tc>
          <w:tcPr>
            <w:tcW w:w="1960" w:type="dxa"/>
            <w:tcBorders>
              <w:top w:val="single" w:sz="8" w:space="0" w:color="000000"/>
              <w:left w:val="single" w:sz="8" w:space="0" w:color="000000"/>
            </w:tcBorders>
          </w:tcPr>
          <w:p w:rsidR="00F718C2" w:rsidRPr="00CA52B3" w:rsidRDefault="00F718C2" w:rsidP="002C4118">
            <w:pPr>
              <w:pStyle w:val="TableParagraph"/>
              <w:rPr>
                <w:sz w:val="20"/>
                <w:szCs w:val="20"/>
              </w:rPr>
            </w:pPr>
          </w:p>
        </w:tc>
      </w:tr>
      <w:tr w:rsidR="00F718C2" w:rsidRPr="00CA52B3" w:rsidTr="002C4118">
        <w:trPr>
          <w:trHeight w:val="229"/>
        </w:trPr>
        <w:tc>
          <w:tcPr>
            <w:tcW w:w="2647" w:type="dxa"/>
          </w:tcPr>
          <w:p w:rsidR="00F718C2" w:rsidRPr="00CA52B3" w:rsidRDefault="00F718C2" w:rsidP="002C4118">
            <w:pPr>
              <w:pStyle w:val="TableParagraph"/>
              <w:rPr>
                <w:sz w:val="20"/>
                <w:szCs w:val="20"/>
              </w:rPr>
            </w:pPr>
          </w:p>
        </w:tc>
        <w:tc>
          <w:tcPr>
            <w:tcW w:w="5282" w:type="dxa"/>
            <w:gridSpan w:val="2"/>
            <w:tcBorders>
              <w:right w:val="single" w:sz="8" w:space="0" w:color="000000"/>
            </w:tcBorders>
          </w:tcPr>
          <w:p w:rsidR="00F718C2" w:rsidRPr="00CA52B3" w:rsidRDefault="00F718C2" w:rsidP="002C4118">
            <w:pPr>
              <w:pStyle w:val="TableParagraph"/>
              <w:spacing w:line="210" w:lineRule="exact"/>
              <w:ind w:left="108"/>
              <w:rPr>
                <w:b/>
                <w:sz w:val="20"/>
                <w:szCs w:val="20"/>
              </w:rPr>
            </w:pPr>
            <w:r w:rsidRPr="00CA52B3">
              <w:rPr>
                <w:b/>
                <w:sz w:val="20"/>
                <w:szCs w:val="20"/>
              </w:rPr>
              <w:t xml:space="preserve">Final </w:t>
            </w:r>
            <w:r w:rsidRPr="00CA52B3">
              <w:rPr>
                <w:b/>
                <w:spacing w:val="-2"/>
                <w:sz w:val="20"/>
                <w:szCs w:val="20"/>
              </w:rPr>
              <w:t>Examination</w:t>
            </w:r>
          </w:p>
        </w:tc>
        <w:tc>
          <w:tcPr>
            <w:tcW w:w="1960" w:type="dxa"/>
            <w:tcBorders>
              <w:left w:val="single" w:sz="8" w:space="0" w:color="000000"/>
            </w:tcBorders>
          </w:tcPr>
          <w:p w:rsidR="00F718C2" w:rsidRPr="00CA52B3" w:rsidRDefault="00F718C2" w:rsidP="002C4118">
            <w:pPr>
              <w:pStyle w:val="TableParagraph"/>
              <w:spacing w:line="210" w:lineRule="exact"/>
              <w:ind w:left="85" w:right="50"/>
              <w:jc w:val="center"/>
              <w:rPr>
                <w:b/>
                <w:sz w:val="20"/>
                <w:szCs w:val="20"/>
              </w:rPr>
            </w:pPr>
            <w:r w:rsidRPr="00CA52B3">
              <w:rPr>
                <w:b/>
                <w:sz w:val="20"/>
                <w:szCs w:val="20"/>
              </w:rPr>
              <w:t>50</w:t>
            </w:r>
          </w:p>
        </w:tc>
      </w:tr>
      <w:tr w:rsidR="00F718C2" w:rsidRPr="00CA52B3" w:rsidTr="002C4118">
        <w:trPr>
          <w:trHeight w:val="447"/>
        </w:trPr>
        <w:tc>
          <w:tcPr>
            <w:tcW w:w="2647" w:type="dxa"/>
          </w:tcPr>
          <w:p w:rsidR="00F718C2" w:rsidRPr="00CA52B3" w:rsidRDefault="00F718C2" w:rsidP="002C4118">
            <w:pPr>
              <w:pStyle w:val="TableParagraph"/>
              <w:spacing w:before="108"/>
              <w:ind w:left="29"/>
              <w:jc w:val="center"/>
              <w:rPr>
                <w:b/>
                <w:sz w:val="20"/>
                <w:szCs w:val="20"/>
              </w:rPr>
            </w:pPr>
            <w:r w:rsidRPr="00CA52B3">
              <w:rPr>
                <w:b/>
                <w:spacing w:val="-2"/>
                <w:sz w:val="20"/>
                <w:szCs w:val="20"/>
              </w:rPr>
              <w:t>PREREQUISITE(S)</w:t>
            </w:r>
          </w:p>
        </w:tc>
        <w:tc>
          <w:tcPr>
            <w:tcW w:w="7242" w:type="dxa"/>
            <w:gridSpan w:val="3"/>
          </w:tcPr>
          <w:p w:rsidR="00F718C2" w:rsidRPr="00CA52B3" w:rsidRDefault="00F718C2" w:rsidP="002C4118">
            <w:pPr>
              <w:pStyle w:val="TableParagraph"/>
              <w:spacing w:before="108"/>
              <w:ind w:left="158"/>
              <w:rPr>
                <w:sz w:val="20"/>
                <w:szCs w:val="20"/>
              </w:rPr>
            </w:pPr>
            <w:r w:rsidRPr="00CA52B3">
              <w:rPr>
                <w:sz w:val="20"/>
                <w:szCs w:val="20"/>
              </w:rPr>
              <w:t>No</w:t>
            </w:r>
          </w:p>
        </w:tc>
      </w:tr>
      <w:tr w:rsidR="00F718C2" w:rsidRPr="00CA52B3" w:rsidTr="002C4118">
        <w:trPr>
          <w:trHeight w:val="459"/>
        </w:trPr>
        <w:tc>
          <w:tcPr>
            <w:tcW w:w="2647" w:type="dxa"/>
          </w:tcPr>
          <w:p w:rsidR="00F718C2" w:rsidRPr="00CA52B3" w:rsidRDefault="00F718C2" w:rsidP="002C4118">
            <w:pPr>
              <w:pStyle w:val="TableParagraph"/>
              <w:spacing w:line="230" w:lineRule="atLeast"/>
              <w:ind w:left="828" w:hanging="673"/>
              <w:rPr>
                <w:b/>
                <w:sz w:val="20"/>
                <w:szCs w:val="20"/>
              </w:rPr>
            </w:pPr>
            <w:r w:rsidRPr="00CA52B3">
              <w:rPr>
                <w:b/>
                <w:sz w:val="20"/>
                <w:szCs w:val="20"/>
              </w:rPr>
              <w:t>SHORT</w:t>
            </w:r>
            <w:r w:rsidRPr="00CA52B3">
              <w:rPr>
                <w:b/>
                <w:spacing w:val="-13"/>
                <w:sz w:val="20"/>
                <w:szCs w:val="20"/>
              </w:rPr>
              <w:t xml:space="preserve"> </w:t>
            </w:r>
            <w:r w:rsidRPr="00CA52B3">
              <w:rPr>
                <w:b/>
                <w:sz w:val="20"/>
                <w:szCs w:val="20"/>
              </w:rPr>
              <w:t>SHORT</w:t>
            </w:r>
            <w:r w:rsidRPr="00CA52B3">
              <w:rPr>
                <w:b/>
                <w:spacing w:val="-12"/>
                <w:sz w:val="20"/>
                <w:szCs w:val="20"/>
              </w:rPr>
              <w:t xml:space="preserve"> </w:t>
            </w:r>
            <w:r w:rsidRPr="00CA52B3">
              <w:rPr>
                <w:b/>
                <w:sz w:val="20"/>
                <w:szCs w:val="20"/>
              </w:rPr>
              <w:t xml:space="preserve">COURSE </w:t>
            </w:r>
            <w:r w:rsidRPr="00CA52B3">
              <w:rPr>
                <w:b/>
                <w:spacing w:val="-2"/>
                <w:sz w:val="20"/>
                <w:szCs w:val="20"/>
              </w:rPr>
              <w:t>CONTENT</w:t>
            </w:r>
          </w:p>
        </w:tc>
        <w:tc>
          <w:tcPr>
            <w:tcW w:w="7242" w:type="dxa"/>
            <w:gridSpan w:val="3"/>
          </w:tcPr>
          <w:p w:rsidR="00F718C2" w:rsidRPr="00CA52B3" w:rsidRDefault="00F718C2" w:rsidP="002C4118">
            <w:pPr>
              <w:pStyle w:val="TableParagraph"/>
              <w:ind w:left="108"/>
              <w:rPr>
                <w:sz w:val="20"/>
                <w:szCs w:val="20"/>
              </w:rPr>
            </w:pPr>
            <w:r w:rsidRPr="00CA52B3">
              <w:rPr>
                <w:sz w:val="20"/>
                <w:szCs w:val="20"/>
              </w:rPr>
              <w:t>This course aims to develop the student's ability to use the information they have gained in the Fundamentals of Nursing Education course in the education and evaluation of undergraduate students taking the Fundamentals of Nursing course. For this purpose, students are expected to observe laboratory and hospital practices, participate in discussions, and apply information to carry out practical student education under the supervision of the course instructor.</w:t>
            </w:r>
          </w:p>
        </w:tc>
      </w:tr>
      <w:tr w:rsidR="00F718C2" w:rsidRPr="00CA52B3" w:rsidTr="002C4118">
        <w:trPr>
          <w:trHeight w:val="459"/>
        </w:trPr>
        <w:tc>
          <w:tcPr>
            <w:tcW w:w="2647" w:type="dxa"/>
          </w:tcPr>
          <w:p w:rsidR="00F718C2" w:rsidRPr="00CA52B3" w:rsidRDefault="00F718C2" w:rsidP="002C4118">
            <w:pPr>
              <w:pStyle w:val="TableParagraph"/>
              <w:spacing w:before="115"/>
              <w:ind w:left="30"/>
              <w:jc w:val="center"/>
              <w:rPr>
                <w:b/>
                <w:sz w:val="20"/>
                <w:szCs w:val="20"/>
              </w:rPr>
            </w:pPr>
            <w:r w:rsidRPr="00CA52B3">
              <w:rPr>
                <w:b/>
                <w:sz w:val="20"/>
                <w:szCs w:val="20"/>
              </w:rPr>
              <w:t xml:space="preserve">COURSE </w:t>
            </w:r>
            <w:r w:rsidRPr="00CA52B3">
              <w:rPr>
                <w:b/>
                <w:spacing w:val="-4"/>
                <w:sz w:val="20"/>
                <w:szCs w:val="20"/>
              </w:rPr>
              <w:t>AIMS</w:t>
            </w:r>
          </w:p>
        </w:tc>
        <w:tc>
          <w:tcPr>
            <w:tcW w:w="7242" w:type="dxa"/>
            <w:gridSpan w:val="3"/>
          </w:tcPr>
          <w:p w:rsidR="00F718C2" w:rsidRPr="00CA52B3" w:rsidRDefault="00F718C2" w:rsidP="002C4118">
            <w:pPr>
              <w:pStyle w:val="TableParagraph"/>
              <w:spacing w:line="230" w:lineRule="atLeast"/>
              <w:ind w:left="158" w:right="1392"/>
              <w:rPr>
                <w:sz w:val="20"/>
                <w:szCs w:val="20"/>
              </w:rPr>
            </w:pPr>
            <w:r w:rsidRPr="00CA52B3">
              <w:rPr>
                <w:sz w:val="20"/>
                <w:szCs w:val="20"/>
              </w:rPr>
              <w:t>This course aims to develop the student's skills in;</w:t>
            </w:r>
          </w:p>
          <w:p w:rsidR="00F718C2" w:rsidRPr="00CA52B3" w:rsidRDefault="00F718C2" w:rsidP="002C4118">
            <w:pPr>
              <w:pStyle w:val="TableParagraph"/>
              <w:spacing w:line="230" w:lineRule="atLeast"/>
              <w:ind w:left="158" w:right="1392"/>
              <w:rPr>
                <w:sz w:val="20"/>
                <w:szCs w:val="20"/>
              </w:rPr>
            </w:pPr>
            <w:r w:rsidRPr="00CA52B3">
              <w:rPr>
                <w:sz w:val="20"/>
                <w:szCs w:val="20"/>
              </w:rPr>
              <w:t>Comprehending the place and importance of care in nursing practice</w:t>
            </w:r>
          </w:p>
          <w:p w:rsidR="00F718C2" w:rsidRPr="00CA52B3" w:rsidRDefault="00F718C2" w:rsidP="002C4118">
            <w:pPr>
              <w:pStyle w:val="TableParagraph"/>
              <w:spacing w:line="230" w:lineRule="atLeast"/>
              <w:ind w:left="158" w:right="1392"/>
              <w:rPr>
                <w:sz w:val="20"/>
                <w:szCs w:val="20"/>
              </w:rPr>
            </w:pPr>
            <w:r w:rsidRPr="00CA52B3">
              <w:rPr>
                <w:sz w:val="20"/>
                <w:szCs w:val="20"/>
              </w:rPr>
              <w:t>Creating an appropriate clinical teaching environment</w:t>
            </w:r>
          </w:p>
          <w:p w:rsidR="00F718C2" w:rsidRPr="00CA52B3" w:rsidRDefault="00F718C2" w:rsidP="002C4118">
            <w:pPr>
              <w:pStyle w:val="TableParagraph"/>
              <w:spacing w:line="230" w:lineRule="atLeast"/>
              <w:ind w:left="158" w:right="1392"/>
              <w:rPr>
                <w:sz w:val="20"/>
                <w:szCs w:val="20"/>
              </w:rPr>
            </w:pPr>
            <w:r w:rsidRPr="00CA52B3">
              <w:rPr>
                <w:sz w:val="20"/>
                <w:szCs w:val="20"/>
              </w:rPr>
              <w:t>Determining student cases</w:t>
            </w:r>
          </w:p>
          <w:p w:rsidR="00F718C2" w:rsidRPr="00CA52B3" w:rsidRDefault="00F718C2" w:rsidP="002C4118">
            <w:pPr>
              <w:pStyle w:val="TableParagraph"/>
              <w:spacing w:line="230" w:lineRule="atLeast"/>
              <w:ind w:left="158" w:right="1392"/>
              <w:rPr>
                <w:sz w:val="20"/>
                <w:szCs w:val="20"/>
              </w:rPr>
            </w:pPr>
            <w:r w:rsidRPr="00CA52B3">
              <w:rPr>
                <w:sz w:val="20"/>
                <w:szCs w:val="20"/>
              </w:rPr>
              <w:t>Planning patient care together with the student</w:t>
            </w:r>
          </w:p>
          <w:p w:rsidR="00F718C2" w:rsidRPr="00CA52B3" w:rsidRDefault="00F718C2" w:rsidP="002C4118">
            <w:pPr>
              <w:pStyle w:val="TableParagraph"/>
              <w:spacing w:line="230" w:lineRule="atLeast"/>
              <w:ind w:left="158" w:right="1392"/>
              <w:rPr>
                <w:sz w:val="20"/>
                <w:szCs w:val="20"/>
              </w:rPr>
            </w:pPr>
            <w:r w:rsidRPr="00CA52B3">
              <w:rPr>
                <w:sz w:val="20"/>
                <w:szCs w:val="20"/>
              </w:rPr>
              <w:t>Being an appropriate role model for the student</w:t>
            </w:r>
          </w:p>
          <w:p w:rsidR="00F718C2" w:rsidRPr="00CA52B3" w:rsidRDefault="00F718C2" w:rsidP="002C4118">
            <w:pPr>
              <w:pStyle w:val="TableParagraph"/>
              <w:spacing w:line="230" w:lineRule="atLeast"/>
              <w:ind w:left="158" w:right="1392"/>
              <w:rPr>
                <w:sz w:val="20"/>
                <w:szCs w:val="20"/>
              </w:rPr>
            </w:pPr>
            <w:r w:rsidRPr="00CA52B3">
              <w:rPr>
                <w:sz w:val="20"/>
                <w:szCs w:val="20"/>
              </w:rPr>
              <w:t>Providing effective counseling to the student</w:t>
            </w:r>
          </w:p>
          <w:p w:rsidR="00F718C2" w:rsidRPr="00CA52B3" w:rsidRDefault="00F718C2" w:rsidP="002C4118">
            <w:pPr>
              <w:pStyle w:val="TableParagraph"/>
              <w:spacing w:line="230" w:lineRule="atLeast"/>
              <w:ind w:left="158" w:right="1392"/>
              <w:rPr>
                <w:sz w:val="20"/>
                <w:szCs w:val="20"/>
              </w:rPr>
            </w:pPr>
            <w:r w:rsidRPr="00CA52B3">
              <w:rPr>
                <w:sz w:val="20"/>
                <w:szCs w:val="20"/>
              </w:rPr>
              <w:t>Keeping the student active in the clinic</w:t>
            </w:r>
          </w:p>
          <w:p w:rsidR="00F718C2" w:rsidRPr="00CA52B3" w:rsidRDefault="00F718C2" w:rsidP="002C4118">
            <w:pPr>
              <w:pStyle w:val="TableParagraph"/>
              <w:spacing w:line="230" w:lineRule="atLeast"/>
              <w:ind w:left="158" w:right="1392"/>
              <w:rPr>
                <w:sz w:val="20"/>
                <w:szCs w:val="20"/>
              </w:rPr>
            </w:pPr>
            <w:r w:rsidRPr="00CA52B3">
              <w:rPr>
                <w:sz w:val="20"/>
                <w:szCs w:val="20"/>
              </w:rPr>
              <w:t>Making systematic observations</w:t>
            </w:r>
          </w:p>
          <w:p w:rsidR="00F718C2" w:rsidRPr="00CA52B3" w:rsidRDefault="00F718C2" w:rsidP="002C4118">
            <w:pPr>
              <w:pStyle w:val="TableParagraph"/>
              <w:spacing w:line="230" w:lineRule="atLeast"/>
              <w:ind w:left="158" w:right="1392"/>
              <w:rPr>
                <w:sz w:val="20"/>
                <w:szCs w:val="20"/>
              </w:rPr>
            </w:pPr>
            <w:r w:rsidRPr="00CA52B3">
              <w:rPr>
                <w:sz w:val="20"/>
                <w:szCs w:val="20"/>
              </w:rPr>
              <w:t>Evaluating student performance</w:t>
            </w:r>
          </w:p>
          <w:p w:rsidR="00F718C2" w:rsidRPr="00CA52B3" w:rsidRDefault="00F718C2" w:rsidP="002C4118">
            <w:pPr>
              <w:pStyle w:val="TableParagraph"/>
              <w:spacing w:line="230" w:lineRule="atLeast"/>
              <w:ind w:left="158" w:right="1392"/>
              <w:rPr>
                <w:sz w:val="20"/>
                <w:szCs w:val="20"/>
              </w:rPr>
            </w:pPr>
            <w:r w:rsidRPr="00CA52B3">
              <w:rPr>
                <w:sz w:val="20"/>
                <w:szCs w:val="20"/>
              </w:rPr>
              <w:t>Collaborating with colleagues and other healthcare professionals.</w:t>
            </w:r>
          </w:p>
        </w:tc>
      </w:tr>
      <w:tr w:rsidR="00F718C2" w:rsidRPr="00CA52B3" w:rsidTr="002C4118">
        <w:trPr>
          <w:trHeight w:val="1149"/>
        </w:trPr>
        <w:tc>
          <w:tcPr>
            <w:tcW w:w="2647" w:type="dxa"/>
          </w:tcPr>
          <w:p w:rsidR="00F718C2" w:rsidRPr="00CA52B3" w:rsidRDefault="00F718C2" w:rsidP="002C4118">
            <w:pPr>
              <w:pStyle w:val="TableParagraph"/>
              <w:spacing w:line="230" w:lineRule="atLeast"/>
              <w:ind w:left="162" w:right="130"/>
              <w:jc w:val="center"/>
              <w:rPr>
                <w:b/>
                <w:sz w:val="20"/>
                <w:szCs w:val="20"/>
              </w:rPr>
            </w:pPr>
            <w:r w:rsidRPr="00CA52B3">
              <w:rPr>
                <w:b/>
                <w:spacing w:val="-2"/>
                <w:sz w:val="20"/>
                <w:szCs w:val="20"/>
              </w:rPr>
              <w:t xml:space="preserve">COURSE </w:t>
            </w:r>
            <w:r w:rsidRPr="00CA52B3">
              <w:rPr>
                <w:b/>
                <w:sz w:val="20"/>
                <w:szCs w:val="20"/>
              </w:rPr>
              <w:t>CONTRBUTION</w:t>
            </w:r>
            <w:r w:rsidRPr="00CA52B3">
              <w:rPr>
                <w:b/>
                <w:spacing w:val="-13"/>
                <w:sz w:val="20"/>
                <w:szCs w:val="20"/>
              </w:rPr>
              <w:t xml:space="preserve"> </w:t>
            </w:r>
            <w:r w:rsidRPr="00CA52B3">
              <w:rPr>
                <w:b/>
                <w:sz w:val="20"/>
                <w:szCs w:val="20"/>
              </w:rPr>
              <w:t>TO</w:t>
            </w:r>
            <w:r w:rsidRPr="00CA52B3">
              <w:rPr>
                <w:b/>
                <w:spacing w:val="-12"/>
                <w:sz w:val="20"/>
                <w:szCs w:val="20"/>
              </w:rPr>
              <w:t xml:space="preserve"> </w:t>
            </w:r>
            <w:r w:rsidRPr="00CA52B3">
              <w:rPr>
                <w:b/>
                <w:sz w:val="20"/>
                <w:szCs w:val="20"/>
              </w:rPr>
              <w:t xml:space="preserve">THE </w:t>
            </w:r>
            <w:r w:rsidRPr="00CA52B3">
              <w:rPr>
                <w:b/>
                <w:spacing w:val="-2"/>
                <w:sz w:val="20"/>
                <w:szCs w:val="20"/>
              </w:rPr>
              <w:t>PROFESSIONAL EDUCATION OBJECTIVES</w:t>
            </w:r>
          </w:p>
        </w:tc>
        <w:tc>
          <w:tcPr>
            <w:tcW w:w="7242" w:type="dxa"/>
            <w:gridSpan w:val="3"/>
          </w:tcPr>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1. Ability to create an appropriate clinical teaching environment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2. Ability to identify student cases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3. Ability to plan patient care with the student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lastRenderedPageBreak/>
              <w:t xml:space="preserve">4. Ability to be an appropriate role model for the student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5. Ability to provide effective counseling to the student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6. Ability to keep the student active in the clinic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7. Ability to make systematic observations </w:t>
            </w:r>
          </w:p>
          <w:p w:rsidR="00F718C2" w:rsidRPr="00CA52B3" w:rsidRDefault="00F718C2" w:rsidP="002C4118">
            <w:pPr>
              <w:widowControl/>
              <w:shd w:val="clear" w:color="auto" w:fill="F5F5F5"/>
              <w:autoSpaceDE/>
              <w:autoSpaceDN/>
              <w:spacing w:line="420" w:lineRule="atLeast"/>
              <w:rPr>
                <w:color w:val="3C4043"/>
                <w:sz w:val="20"/>
                <w:szCs w:val="20"/>
                <w:lang w:val="en"/>
              </w:rPr>
            </w:pPr>
            <w:r w:rsidRPr="00CA52B3">
              <w:rPr>
                <w:color w:val="3C4043"/>
                <w:sz w:val="20"/>
                <w:szCs w:val="20"/>
                <w:lang w:val="en"/>
              </w:rPr>
              <w:t xml:space="preserve">8. Ability to evaluate student performance </w:t>
            </w:r>
          </w:p>
          <w:p w:rsidR="00F718C2" w:rsidRPr="00CA52B3" w:rsidRDefault="00F718C2" w:rsidP="002C4118">
            <w:pPr>
              <w:widowControl/>
              <w:shd w:val="clear" w:color="auto" w:fill="F5F5F5"/>
              <w:autoSpaceDE/>
              <w:autoSpaceDN/>
              <w:spacing w:line="420" w:lineRule="atLeast"/>
              <w:rPr>
                <w:sz w:val="20"/>
                <w:szCs w:val="20"/>
              </w:rPr>
            </w:pPr>
            <w:r w:rsidRPr="00CA52B3">
              <w:rPr>
                <w:color w:val="3C4043"/>
                <w:sz w:val="20"/>
                <w:szCs w:val="20"/>
                <w:lang w:val="en"/>
              </w:rPr>
              <w:t>9. Ability to collaborate with colleagues and other healthcare professionals</w:t>
            </w:r>
          </w:p>
        </w:tc>
      </w:tr>
      <w:tr w:rsidR="00F718C2" w:rsidRPr="00CA52B3" w:rsidTr="002C4118">
        <w:trPr>
          <w:trHeight w:val="540"/>
        </w:trPr>
        <w:tc>
          <w:tcPr>
            <w:tcW w:w="2647" w:type="dxa"/>
          </w:tcPr>
          <w:p w:rsidR="00F718C2" w:rsidRPr="00CA52B3" w:rsidRDefault="00F718C2" w:rsidP="002C4118">
            <w:pPr>
              <w:pStyle w:val="TableParagraph"/>
              <w:spacing w:before="40"/>
              <w:ind w:left="506" w:right="140" w:hanging="331"/>
              <w:rPr>
                <w:b/>
                <w:sz w:val="20"/>
                <w:szCs w:val="20"/>
              </w:rPr>
            </w:pPr>
            <w:r w:rsidRPr="00CA52B3">
              <w:rPr>
                <w:b/>
                <w:sz w:val="20"/>
                <w:szCs w:val="20"/>
              </w:rPr>
              <w:lastRenderedPageBreak/>
              <w:t>LEARNING</w:t>
            </w:r>
            <w:r w:rsidRPr="00CA52B3">
              <w:rPr>
                <w:b/>
                <w:spacing w:val="-13"/>
                <w:sz w:val="20"/>
                <w:szCs w:val="20"/>
              </w:rPr>
              <w:t xml:space="preserve"> </w:t>
            </w:r>
            <w:r w:rsidRPr="00CA52B3">
              <w:rPr>
                <w:b/>
                <w:sz w:val="20"/>
                <w:szCs w:val="20"/>
              </w:rPr>
              <w:t>OUTCOMES OF THE COURSE</w:t>
            </w:r>
          </w:p>
        </w:tc>
        <w:tc>
          <w:tcPr>
            <w:tcW w:w="7242" w:type="dxa"/>
            <w:gridSpan w:val="3"/>
          </w:tcPr>
          <w:p w:rsidR="00F718C2" w:rsidRPr="00CA52B3" w:rsidRDefault="00F718C2" w:rsidP="002C4118">
            <w:pPr>
              <w:pStyle w:val="TableParagraph"/>
              <w:rPr>
                <w:sz w:val="20"/>
                <w:szCs w:val="20"/>
              </w:rPr>
            </w:pPr>
            <w:r w:rsidRPr="00CA52B3">
              <w:rPr>
                <w:sz w:val="20"/>
                <w:szCs w:val="20"/>
              </w:rPr>
              <w:t>1. Creates an appropriate clinical teaching environment</w:t>
            </w:r>
          </w:p>
          <w:p w:rsidR="00F718C2" w:rsidRPr="00CA52B3" w:rsidRDefault="00F718C2" w:rsidP="002C4118">
            <w:pPr>
              <w:pStyle w:val="TableParagraph"/>
              <w:rPr>
                <w:sz w:val="20"/>
                <w:szCs w:val="20"/>
              </w:rPr>
            </w:pPr>
            <w:r w:rsidRPr="00CA52B3">
              <w:rPr>
                <w:sz w:val="20"/>
                <w:szCs w:val="20"/>
              </w:rPr>
              <w:t>2. Identifies student cases</w:t>
            </w:r>
          </w:p>
          <w:p w:rsidR="00F718C2" w:rsidRPr="00CA52B3" w:rsidRDefault="00F718C2" w:rsidP="002C4118">
            <w:pPr>
              <w:pStyle w:val="TableParagraph"/>
              <w:rPr>
                <w:sz w:val="20"/>
                <w:szCs w:val="20"/>
              </w:rPr>
            </w:pPr>
            <w:r w:rsidRPr="00CA52B3">
              <w:rPr>
                <w:sz w:val="20"/>
                <w:szCs w:val="20"/>
              </w:rPr>
              <w:t>3. Plans patient care with the student</w:t>
            </w:r>
          </w:p>
          <w:p w:rsidR="00F718C2" w:rsidRPr="00CA52B3" w:rsidRDefault="00F718C2" w:rsidP="002C4118">
            <w:pPr>
              <w:pStyle w:val="TableParagraph"/>
              <w:rPr>
                <w:sz w:val="20"/>
                <w:szCs w:val="20"/>
              </w:rPr>
            </w:pPr>
            <w:r w:rsidRPr="00CA52B3">
              <w:rPr>
                <w:sz w:val="20"/>
                <w:szCs w:val="20"/>
              </w:rPr>
              <w:t>4. Becomes an appropriate role model for the student</w:t>
            </w:r>
          </w:p>
          <w:p w:rsidR="00F718C2" w:rsidRPr="00CA52B3" w:rsidRDefault="00F718C2" w:rsidP="002C4118">
            <w:pPr>
              <w:pStyle w:val="TableParagraph"/>
              <w:rPr>
                <w:sz w:val="20"/>
                <w:szCs w:val="20"/>
              </w:rPr>
            </w:pPr>
            <w:r w:rsidRPr="00CA52B3">
              <w:rPr>
                <w:sz w:val="20"/>
                <w:szCs w:val="20"/>
              </w:rPr>
              <w:t>5. Provides effective counseling to the student</w:t>
            </w:r>
          </w:p>
          <w:p w:rsidR="00F718C2" w:rsidRPr="00CA52B3" w:rsidRDefault="00F718C2" w:rsidP="002C4118">
            <w:pPr>
              <w:pStyle w:val="TableParagraph"/>
              <w:rPr>
                <w:sz w:val="20"/>
                <w:szCs w:val="20"/>
              </w:rPr>
            </w:pPr>
            <w:r w:rsidRPr="00CA52B3">
              <w:rPr>
                <w:sz w:val="20"/>
                <w:szCs w:val="20"/>
              </w:rPr>
              <w:t>6. Keeps the student active in the clinic</w:t>
            </w:r>
          </w:p>
          <w:p w:rsidR="00F718C2" w:rsidRPr="00CA52B3" w:rsidRDefault="00F718C2" w:rsidP="002C4118">
            <w:pPr>
              <w:pStyle w:val="TableParagraph"/>
              <w:rPr>
                <w:sz w:val="20"/>
                <w:szCs w:val="20"/>
              </w:rPr>
            </w:pPr>
            <w:r w:rsidRPr="00CA52B3">
              <w:rPr>
                <w:sz w:val="20"/>
                <w:szCs w:val="20"/>
              </w:rPr>
              <w:t>7. Makes systematic observations</w:t>
            </w:r>
          </w:p>
          <w:p w:rsidR="00F718C2" w:rsidRPr="00CA52B3" w:rsidRDefault="00F718C2" w:rsidP="002C4118">
            <w:pPr>
              <w:pStyle w:val="TableParagraph"/>
              <w:rPr>
                <w:sz w:val="20"/>
                <w:szCs w:val="20"/>
              </w:rPr>
            </w:pPr>
            <w:r w:rsidRPr="00CA52B3">
              <w:rPr>
                <w:sz w:val="20"/>
                <w:szCs w:val="20"/>
              </w:rPr>
              <w:t>8. Evaluates student performance</w:t>
            </w:r>
          </w:p>
          <w:p w:rsidR="00F718C2" w:rsidRPr="00CA52B3" w:rsidRDefault="00F718C2" w:rsidP="002C4118">
            <w:pPr>
              <w:pStyle w:val="TableParagraph"/>
              <w:rPr>
                <w:sz w:val="20"/>
                <w:szCs w:val="20"/>
              </w:rPr>
            </w:pPr>
            <w:r w:rsidRPr="00CA52B3">
              <w:rPr>
                <w:sz w:val="20"/>
                <w:szCs w:val="20"/>
              </w:rPr>
              <w:t>9. Collaborates with colleagues and other healthcare professionals</w:t>
            </w:r>
          </w:p>
        </w:tc>
      </w:tr>
      <w:tr w:rsidR="00F718C2" w:rsidRPr="00CA52B3" w:rsidTr="002C4118">
        <w:trPr>
          <w:trHeight w:val="1379"/>
        </w:trPr>
        <w:tc>
          <w:tcPr>
            <w:tcW w:w="2647" w:type="dxa"/>
          </w:tcPr>
          <w:p w:rsidR="00F718C2" w:rsidRPr="00CA52B3" w:rsidRDefault="00F718C2" w:rsidP="002C4118">
            <w:pPr>
              <w:pStyle w:val="TableParagraph"/>
              <w:rPr>
                <w:b/>
                <w:sz w:val="20"/>
                <w:szCs w:val="20"/>
              </w:rPr>
            </w:pPr>
          </w:p>
          <w:p w:rsidR="00F718C2" w:rsidRPr="00CA52B3" w:rsidRDefault="00F718C2" w:rsidP="002C4118">
            <w:pPr>
              <w:pStyle w:val="TableParagraph"/>
              <w:spacing w:before="114"/>
              <w:rPr>
                <w:b/>
                <w:sz w:val="20"/>
                <w:szCs w:val="20"/>
              </w:rPr>
            </w:pPr>
          </w:p>
          <w:p w:rsidR="00F718C2" w:rsidRPr="00CA52B3" w:rsidRDefault="00F718C2" w:rsidP="002C4118">
            <w:pPr>
              <w:pStyle w:val="TableParagraph"/>
              <w:spacing w:before="1"/>
              <w:ind w:left="30"/>
              <w:jc w:val="center"/>
              <w:rPr>
                <w:b/>
                <w:sz w:val="20"/>
                <w:szCs w:val="20"/>
              </w:rPr>
            </w:pPr>
            <w:r w:rsidRPr="00CA52B3">
              <w:rPr>
                <w:b/>
                <w:spacing w:val="-2"/>
                <w:sz w:val="20"/>
                <w:szCs w:val="20"/>
              </w:rPr>
              <w:t>TEXTBOOK</w:t>
            </w:r>
          </w:p>
        </w:tc>
        <w:tc>
          <w:tcPr>
            <w:tcW w:w="7242" w:type="dxa"/>
            <w:gridSpan w:val="3"/>
          </w:tcPr>
          <w:p w:rsidR="00F718C2" w:rsidRPr="00CA52B3" w:rsidRDefault="00F718C2" w:rsidP="002C4118">
            <w:pPr>
              <w:widowControl/>
              <w:autoSpaceDE/>
              <w:autoSpaceDN/>
              <w:spacing w:line="276" w:lineRule="auto"/>
              <w:jc w:val="both"/>
              <w:outlineLvl w:val="3"/>
              <w:rPr>
                <w:bCs/>
                <w:sz w:val="20"/>
                <w:szCs w:val="20"/>
                <w:lang w:val="tr-TR"/>
              </w:rPr>
            </w:pPr>
            <w:r w:rsidRPr="00CA52B3">
              <w:rPr>
                <w:bCs/>
                <w:sz w:val="20"/>
                <w:szCs w:val="20"/>
                <w:lang w:val="tr-TR"/>
              </w:rPr>
              <w:t>Atılgan H. (editör). Atılgan H, Kan A, Doğan N. Eğitimde Ölçme ve Değerlendirme. Anı yayıncılık.. 4. bs. Ankara, 2009.</w:t>
            </w:r>
          </w:p>
          <w:p w:rsidR="00F718C2" w:rsidRPr="00CA52B3" w:rsidRDefault="00F718C2" w:rsidP="002C4118">
            <w:pPr>
              <w:widowControl/>
              <w:autoSpaceDE/>
              <w:autoSpaceDN/>
              <w:spacing w:line="276" w:lineRule="auto"/>
              <w:jc w:val="both"/>
              <w:outlineLvl w:val="3"/>
              <w:rPr>
                <w:bCs/>
                <w:color w:val="333333"/>
                <w:sz w:val="20"/>
                <w:szCs w:val="20"/>
                <w:shd w:val="clear" w:color="auto" w:fill="F5F5F5"/>
                <w:lang w:val="tr-TR"/>
              </w:rPr>
            </w:pPr>
            <w:r w:rsidRPr="00CA52B3">
              <w:rPr>
                <w:bCs/>
                <w:color w:val="333333"/>
                <w:sz w:val="20"/>
                <w:szCs w:val="20"/>
                <w:shd w:val="clear" w:color="auto" w:fill="F5F5F5"/>
                <w:lang w:val="tr-TR"/>
              </w:rPr>
              <w:t>Emerson RJ. Nursing Education in The Clinical Setting. Mosby Elsevier, St. Louis. 2007</w:t>
            </w:r>
          </w:p>
          <w:p w:rsidR="00F718C2" w:rsidRPr="00CA52B3" w:rsidRDefault="00F718C2" w:rsidP="002C4118">
            <w:pPr>
              <w:widowControl/>
              <w:autoSpaceDE/>
              <w:autoSpaceDN/>
              <w:spacing w:line="276" w:lineRule="auto"/>
              <w:jc w:val="both"/>
              <w:outlineLvl w:val="3"/>
              <w:rPr>
                <w:bCs/>
                <w:color w:val="333333"/>
                <w:sz w:val="20"/>
                <w:szCs w:val="20"/>
                <w:shd w:val="clear" w:color="auto" w:fill="F5F5F5"/>
                <w:lang w:val="tr-TR"/>
              </w:rPr>
            </w:pPr>
            <w:r w:rsidRPr="00CA52B3">
              <w:rPr>
                <w:bCs/>
                <w:color w:val="333333"/>
                <w:sz w:val="20"/>
                <w:szCs w:val="20"/>
                <w:shd w:val="clear" w:color="auto" w:fill="F5F5F5"/>
                <w:lang w:val="tr-TR"/>
              </w:rPr>
              <w:t>Gaberson KB, Oerman MH. (2007) Clinical teaching strategies in nursing. Springer Pub. 2nd ed. New York.</w:t>
            </w:r>
          </w:p>
          <w:p w:rsidR="00F718C2" w:rsidRPr="00CA52B3" w:rsidRDefault="00F718C2" w:rsidP="002C4118">
            <w:pPr>
              <w:pStyle w:val="TableParagraph"/>
              <w:ind w:left="108" w:right="114"/>
              <w:rPr>
                <w:sz w:val="20"/>
                <w:szCs w:val="20"/>
              </w:rPr>
            </w:pPr>
            <w:r w:rsidRPr="00CA52B3">
              <w:rPr>
                <w:color w:val="333333"/>
                <w:sz w:val="20"/>
                <w:szCs w:val="20"/>
                <w:shd w:val="clear" w:color="auto" w:fill="F5F5F5"/>
              </w:rPr>
              <w:t>Oerman MH. Gaberson KH. (2006) Evaluation and testing in nursing education. Springer Pub. 2nd ed., New York</w:t>
            </w:r>
          </w:p>
        </w:tc>
      </w:tr>
    </w:tbl>
    <w:p w:rsidR="00F718C2" w:rsidRDefault="00F718C2" w:rsidP="00F718C2">
      <w:pPr>
        <w:pStyle w:val="TableParagraph"/>
        <w:rPr>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F718C2" w:rsidRPr="00CA52B3" w:rsidTr="002C4118">
        <w:trPr>
          <w:trHeight w:val="1609"/>
        </w:trPr>
        <w:tc>
          <w:tcPr>
            <w:tcW w:w="2647" w:type="dxa"/>
          </w:tcPr>
          <w:p w:rsidR="00F718C2" w:rsidRPr="00CA52B3" w:rsidRDefault="00F718C2" w:rsidP="002C4118">
            <w:pPr>
              <w:pStyle w:val="TableParagraph"/>
              <w:rPr>
                <w:b/>
                <w:sz w:val="20"/>
                <w:szCs w:val="20"/>
              </w:rPr>
            </w:pPr>
            <w:r>
              <w:tab/>
            </w:r>
          </w:p>
          <w:p w:rsidR="00F718C2" w:rsidRPr="00CA52B3" w:rsidRDefault="00F718C2" w:rsidP="002C4118">
            <w:pPr>
              <w:pStyle w:val="TableParagraph"/>
              <w:spacing w:before="229"/>
              <w:rPr>
                <w:b/>
                <w:sz w:val="20"/>
                <w:szCs w:val="20"/>
              </w:rPr>
            </w:pPr>
          </w:p>
          <w:p w:rsidR="00F718C2" w:rsidRPr="00CA52B3" w:rsidRDefault="00F718C2" w:rsidP="002C4118">
            <w:pPr>
              <w:pStyle w:val="TableParagraph"/>
              <w:spacing w:before="1"/>
              <w:ind w:left="264"/>
              <w:rPr>
                <w:b/>
                <w:sz w:val="20"/>
                <w:szCs w:val="20"/>
              </w:rPr>
            </w:pPr>
            <w:r w:rsidRPr="00CA52B3">
              <w:rPr>
                <w:b/>
                <w:sz w:val="20"/>
                <w:szCs w:val="20"/>
              </w:rPr>
              <w:t>OTHER</w:t>
            </w:r>
            <w:r w:rsidRPr="00CA52B3">
              <w:rPr>
                <w:b/>
                <w:spacing w:val="-5"/>
                <w:sz w:val="20"/>
                <w:szCs w:val="20"/>
              </w:rPr>
              <w:t xml:space="preserve"> </w:t>
            </w:r>
            <w:r w:rsidRPr="00CA52B3">
              <w:rPr>
                <w:b/>
                <w:spacing w:val="-2"/>
                <w:sz w:val="20"/>
                <w:szCs w:val="20"/>
              </w:rPr>
              <w:t>REFERENCES</w:t>
            </w:r>
          </w:p>
        </w:tc>
        <w:tc>
          <w:tcPr>
            <w:tcW w:w="7242" w:type="dxa"/>
          </w:tcPr>
          <w:p w:rsidR="00F718C2" w:rsidRPr="00CA52B3" w:rsidRDefault="00F718C2" w:rsidP="002C4118">
            <w:pPr>
              <w:pStyle w:val="Balk4"/>
              <w:spacing w:before="0" w:beforeAutospacing="0" w:after="0" w:afterAutospacing="0" w:line="276" w:lineRule="auto"/>
              <w:jc w:val="both"/>
              <w:outlineLvl w:val="3"/>
              <w:rPr>
                <w:b w:val="0"/>
                <w:color w:val="000000"/>
                <w:sz w:val="20"/>
                <w:szCs w:val="20"/>
              </w:rPr>
            </w:pPr>
            <w:r w:rsidRPr="00CA52B3">
              <w:rPr>
                <w:b w:val="0"/>
                <w:color w:val="000000"/>
                <w:sz w:val="20"/>
                <w:szCs w:val="20"/>
              </w:rPr>
              <w:t>Bahar M, Nartgün Z, Durmuş S, Bıçak B. Geleneksel-Tamamlayıcı Ölçme ve Değerlendirme Teknikleri Öğretmen El Kitabı. Pegem Akademi. 3. bs. Ankara 2009.</w:t>
            </w:r>
          </w:p>
          <w:p w:rsidR="00F718C2" w:rsidRPr="00CA52B3" w:rsidRDefault="00F718C2" w:rsidP="002C4118">
            <w:pPr>
              <w:pStyle w:val="TableParagraph"/>
              <w:ind w:left="108" w:right="87"/>
              <w:rPr>
                <w:color w:val="333333"/>
                <w:sz w:val="20"/>
                <w:szCs w:val="20"/>
                <w:shd w:val="clear" w:color="auto" w:fill="F5F5F5"/>
              </w:rPr>
            </w:pPr>
            <w:r w:rsidRPr="00CA52B3">
              <w:rPr>
                <w:color w:val="333333"/>
                <w:sz w:val="20"/>
                <w:szCs w:val="20"/>
                <w:shd w:val="clear" w:color="auto" w:fill="F5F5F5"/>
              </w:rPr>
              <w:t>DeYoung S. Teaching Strategies for Nurse Educators. Prentice Hall, Upper Saddle River. 2003.</w:t>
            </w:r>
          </w:p>
          <w:p w:rsidR="00F718C2" w:rsidRPr="00CA52B3" w:rsidRDefault="00F718C2" w:rsidP="002C4118">
            <w:pPr>
              <w:pStyle w:val="TableParagraph"/>
              <w:ind w:left="108" w:right="87"/>
              <w:rPr>
                <w:color w:val="333333"/>
                <w:sz w:val="20"/>
                <w:szCs w:val="20"/>
                <w:shd w:val="clear" w:color="auto" w:fill="F5F5F5"/>
              </w:rPr>
            </w:pPr>
          </w:p>
          <w:p w:rsidR="00F718C2" w:rsidRPr="00CA52B3" w:rsidRDefault="00F718C2" w:rsidP="002C4118">
            <w:pPr>
              <w:pStyle w:val="TableParagraph"/>
              <w:ind w:left="108" w:right="87"/>
              <w:rPr>
                <w:sz w:val="20"/>
                <w:szCs w:val="20"/>
              </w:rPr>
            </w:pPr>
            <w:r w:rsidRPr="00CA52B3">
              <w:rPr>
                <w:sz w:val="20"/>
                <w:szCs w:val="20"/>
              </w:rPr>
              <w:t>Articles with electronic access covering the subject areas</w:t>
            </w:r>
          </w:p>
        </w:tc>
      </w:tr>
      <w:tr w:rsidR="00F718C2" w:rsidRPr="00CA52B3" w:rsidTr="002C4118">
        <w:trPr>
          <w:trHeight w:val="724"/>
        </w:trPr>
        <w:tc>
          <w:tcPr>
            <w:tcW w:w="2647" w:type="dxa"/>
          </w:tcPr>
          <w:p w:rsidR="00F718C2" w:rsidRPr="00CA52B3" w:rsidRDefault="00F718C2" w:rsidP="002C4118">
            <w:pPr>
              <w:pStyle w:val="TableParagraph"/>
              <w:spacing w:line="240" w:lineRule="atLeast"/>
              <w:ind w:left="162" w:right="130"/>
              <w:jc w:val="center"/>
              <w:rPr>
                <w:b/>
                <w:sz w:val="20"/>
                <w:szCs w:val="20"/>
              </w:rPr>
            </w:pPr>
            <w:r w:rsidRPr="00CA52B3">
              <w:rPr>
                <w:b/>
                <w:sz w:val="20"/>
                <w:szCs w:val="20"/>
              </w:rPr>
              <w:t xml:space="preserve">TOOLS AND </w:t>
            </w:r>
            <w:r w:rsidRPr="00CA52B3">
              <w:rPr>
                <w:b/>
                <w:spacing w:val="-2"/>
                <w:sz w:val="20"/>
                <w:szCs w:val="20"/>
              </w:rPr>
              <w:t>EQUIPMENTS REQUIRED</w:t>
            </w:r>
          </w:p>
        </w:tc>
        <w:tc>
          <w:tcPr>
            <w:tcW w:w="7242" w:type="dxa"/>
          </w:tcPr>
          <w:p w:rsidR="00F718C2" w:rsidRPr="00CA52B3" w:rsidRDefault="00F718C2" w:rsidP="002C4118">
            <w:pPr>
              <w:pStyle w:val="TableParagraph"/>
              <w:rPr>
                <w:sz w:val="20"/>
                <w:szCs w:val="20"/>
              </w:rPr>
            </w:pPr>
            <w:r w:rsidRPr="00CA52B3">
              <w:rPr>
                <w:sz w:val="20"/>
                <w:szCs w:val="20"/>
              </w:rPr>
              <w:t>Computer, data projector, internet</w:t>
            </w:r>
          </w:p>
        </w:tc>
      </w:tr>
    </w:tbl>
    <w:p w:rsidR="00F718C2" w:rsidRPr="00CA52B3" w:rsidRDefault="00F718C2" w:rsidP="00F718C2">
      <w:pPr>
        <w:spacing w:before="23"/>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F718C2" w:rsidRPr="00CA52B3" w:rsidTr="002C4118">
        <w:trPr>
          <w:trHeight w:val="431"/>
        </w:trPr>
        <w:tc>
          <w:tcPr>
            <w:tcW w:w="1188" w:type="dxa"/>
            <w:tcBorders>
              <w:bottom w:val="single" w:sz="6" w:space="0" w:color="000000"/>
              <w:right w:val="single" w:sz="6" w:space="0" w:color="000000"/>
            </w:tcBorders>
          </w:tcPr>
          <w:p w:rsidR="00F718C2" w:rsidRPr="00CA52B3" w:rsidRDefault="00F718C2" w:rsidP="002C4118">
            <w:pPr>
              <w:pStyle w:val="TableParagraph"/>
              <w:rPr>
                <w:sz w:val="20"/>
                <w:szCs w:val="20"/>
              </w:rPr>
            </w:pPr>
          </w:p>
        </w:tc>
        <w:tc>
          <w:tcPr>
            <w:tcW w:w="8701" w:type="dxa"/>
            <w:gridSpan w:val="2"/>
            <w:tcBorders>
              <w:left w:val="single" w:sz="6" w:space="0" w:color="000000"/>
              <w:bottom w:val="single" w:sz="4" w:space="0" w:color="000000"/>
            </w:tcBorders>
          </w:tcPr>
          <w:p w:rsidR="00F718C2" w:rsidRPr="00CA52B3" w:rsidRDefault="00F718C2" w:rsidP="002C4118">
            <w:pPr>
              <w:pStyle w:val="TableParagraph"/>
              <w:ind w:left="115"/>
              <w:rPr>
                <w:b/>
                <w:sz w:val="20"/>
                <w:szCs w:val="20"/>
              </w:rPr>
            </w:pPr>
            <w:r w:rsidRPr="00CA52B3">
              <w:rPr>
                <w:b/>
                <w:sz w:val="20"/>
                <w:szCs w:val="20"/>
              </w:rPr>
              <w:t xml:space="preserve">COURSE SCHEDULE </w:t>
            </w:r>
            <w:r w:rsidRPr="00CA52B3">
              <w:rPr>
                <w:b/>
                <w:spacing w:val="-2"/>
                <w:sz w:val="20"/>
                <w:szCs w:val="20"/>
              </w:rPr>
              <w:t>(Weekly)</w:t>
            </w:r>
          </w:p>
        </w:tc>
      </w:tr>
      <w:tr w:rsidR="00F718C2" w:rsidRPr="00CA52B3" w:rsidTr="002C4118">
        <w:trPr>
          <w:trHeight w:val="434"/>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ind w:left="20"/>
              <w:jc w:val="center"/>
              <w:rPr>
                <w:b/>
                <w:sz w:val="20"/>
                <w:szCs w:val="20"/>
              </w:rPr>
            </w:pPr>
            <w:r w:rsidRPr="00CA52B3">
              <w:rPr>
                <w:b/>
                <w:spacing w:val="-4"/>
                <w:sz w:val="20"/>
                <w:szCs w:val="20"/>
              </w:rPr>
              <w:t>WEEK</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spacing w:before="2"/>
              <w:ind w:left="268"/>
              <w:rPr>
                <w:b/>
                <w:sz w:val="20"/>
                <w:szCs w:val="20"/>
              </w:rPr>
            </w:pPr>
            <w:r w:rsidRPr="00CA52B3">
              <w:rPr>
                <w:b/>
                <w:spacing w:val="-4"/>
                <w:sz w:val="20"/>
                <w:szCs w:val="20"/>
              </w:rPr>
              <w:t>DATE</w:t>
            </w: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spacing w:before="2"/>
              <w:ind w:left="258"/>
              <w:rPr>
                <w:b/>
                <w:sz w:val="20"/>
                <w:szCs w:val="20"/>
              </w:rPr>
            </w:pPr>
            <w:r w:rsidRPr="00CA52B3">
              <w:rPr>
                <w:b/>
                <w:spacing w:val="-2"/>
                <w:sz w:val="20"/>
                <w:szCs w:val="20"/>
              </w:rPr>
              <w:t>TOPICS</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spacing w:before="2" w:line="207" w:lineRule="exact"/>
              <w:rPr>
                <w:sz w:val="20"/>
                <w:szCs w:val="20"/>
              </w:rPr>
            </w:pPr>
            <w:r w:rsidRPr="00CA52B3">
              <w:rPr>
                <w:sz w:val="20"/>
                <w:szCs w:val="20"/>
              </w:rPr>
              <w:t>Creating a clinical teaching environment suitable for nurses for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Collaborating with colleagues and other healthcare professionals</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Determination of student cases with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Being an appropriate role model for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Planning patient care with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Ability to effectively counsel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Keeping undergraduate students taking the Fundamentals of Nursing course active in the clinic</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Developing observation skills in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Conducting case discussions with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5"/>
                <w:sz w:val="20"/>
                <w:szCs w:val="20"/>
              </w:rPr>
              <w:lastRenderedPageBreak/>
              <w:t>10</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Creating a nursing care plan with undergraduate students taking the Fundamentals of Nursing course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Being a role model for Fundamentals of Nursing students in infection control practices</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Conducting nursing rounds with Fundamentals of Nursing students</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Developing the ability to recognize and take precautions against the difficulties experienced by students taking the Fundamentals of Nursing course in adapting to the service</w:t>
            </w:r>
          </w:p>
        </w:tc>
      </w:tr>
      <w:tr w:rsidR="00F718C2" w:rsidRPr="00CA52B3" w:rsidTr="002C4118">
        <w:trPr>
          <w:trHeight w:val="229"/>
        </w:trPr>
        <w:tc>
          <w:tcPr>
            <w:tcW w:w="1188" w:type="dxa"/>
            <w:tcBorders>
              <w:top w:val="single" w:sz="6" w:space="0" w:color="000000"/>
              <w:bottom w:val="single" w:sz="6" w:space="0" w:color="000000"/>
              <w:right w:val="single" w:sz="4" w:space="0" w:color="000000"/>
            </w:tcBorders>
          </w:tcPr>
          <w:p w:rsidR="00F718C2" w:rsidRPr="00CA52B3" w:rsidRDefault="00F718C2" w:rsidP="002C4118">
            <w:pPr>
              <w:pStyle w:val="TableParagraph"/>
              <w:spacing w:before="2" w:line="207" w:lineRule="exact"/>
              <w:ind w:left="20" w:right="1"/>
              <w:jc w:val="center"/>
              <w:rPr>
                <w:sz w:val="20"/>
                <w:szCs w:val="20"/>
              </w:rPr>
            </w:pPr>
            <w:r w:rsidRPr="00CA52B3">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F718C2" w:rsidRPr="00CA52B3" w:rsidRDefault="00F718C2" w:rsidP="002C4118">
            <w:pPr>
              <w:rPr>
                <w:sz w:val="20"/>
                <w:szCs w:val="20"/>
              </w:rPr>
            </w:pPr>
            <w:r w:rsidRPr="00CA52B3">
              <w:rPr>
                <w:sz w:val="20"/>
                <w:szCs w:val="20"/>
              </w:rPr>
              <w:t>Performance evaluation of undergraduate students taking the Fundamentals of Nursing course</w:t>
            </w:r>
          </w:p>
        </w:tc>
      </w:tr>
    </w:tbl>
    <w:p w:rsidR="00F718C2" w:rsidRPr="00CA52B3" w:rsidRDefault="00F718C2" w:rsidP="00F718C2">
      <w:pPr>
        <w:spacing w:before="25"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F718C2" w:rsidRPr="00CA52B3" w:rsidTr="002C4118">
        <w:trPr>
          <w:trHeight w:val="647"/>
        </w:trPr>
        <w:tc>
          <w:tcPr>
            <w:tcW w:w="8065" w:type="dxa"/>
            <w:gridSpan w:val="2"/>
            <w:tcBorders>
              <w:right w:val="single" w:sz="6" w:space="0" w:color="000000"/>
            </w:tcBorders>
          </w:tcPr>
          <w:p w:rsidR="00F718C2" w:rsidRPr="00CA52B3" w:rsidRDefault="00F718C2" w:rsidP="002C4118">
            <w:pPr>
              <w:pStyle w:val="TableParagraph"/>
              <w:spacing w:line="276" w:lineRule="auto"/>
              <w:ind w:left="3531" w:right="184" w:hanging="3324"/>
              <w:rPr>
                <w:b/>
                <w:sz w:val="20"/>
                <w:szCs w:val="20"/>
              </w:rPr>
            </w:pPr>
            <w:r w:rsidRPr="00CA52B3">
              <w:rPr>
                <w:b/>
                <w:sz w:val="20"/>
                <w:szCs w:val="20"/>
              </w:rPr>
              <w:t>CONTRIBUTION</w:t>
            </w:r>
            <w:r w:rsidRPr="00CA52B3">
              <w:rPr>
                <w:b/>
                <w:spacing w:val="-5"/>
                <w:sz w:val="20"/>
                <w:szCs w:val="20"/>
              </w:rPr>
              <w:t xml:space="preserve"> </w:t>
            </w:r>
            <w:r w:rsidRPr="00CA52B3">
              <w:rPr>
                <w:b/>
                <w:sz w:val="20"/>
                <w:szCs w:val="20"/>
              </w:rPr>
              <w:t>OF</w:t>
            </w:r>
            <w:r w:rsidRPr="00CA52B3">
              <w:rPr>
                <w:b/>
                <w:spacing w:val="-5"/>
                <w:sz w:val="20"/>
                <w:szCs w:val="20"/>
              </w:rPr>
              <w:t xml:space="preserve"> </w:t>
            </w:r>
            <w:r w:rsidRPr="00CA52B3">
              <w:rPr>
                <w:b/>
                <w:sz w:val="20"/>
                <w:szCs w:val="20"/>
              </w:rPr>
              <w:t>THE</w:t>
            </w:r>
            <w:r w:rsidRPr="00CA52B3">
              <w:rPr>
                <w:b/>
                <w:spacing w:val="-4"/>
                <w:sz w:val="20"/>
                <w:szCs w:val="20"/>
              </w:rPr>
              <w:t xml:space="preserve"> </w:t>
            </w:r>
            <w:r w:rsidRPr="00CA52B3">
              <w:rPr>
                <w:b/>
                <w:sz w:val="20"/>
                <w:szCs w:val="20"/>
              </w:rPr>
              <w:t>COURSE</w:t>
            </w:r>
            <w:r w:rsidRPr="00CA52B3">
              <w:rPr>
                <w:b/>
                <w:spacing w:val="-5"/>
                <w:sz w:val="20"/>
                <w:szCs w:val="20"/>
              </w:rPr>
              <w:t xml:space="preserve"> </w:t>
            </w:r>
            <w:r w:rsidRPr="00CA52B3">
              <w:rPr>
                <w:b/>
                <w:sz w:val="20"/>
                <w:szCs w:val="20"/>
              </w:rPr>
              <w:t>LEARNING</w:t>
            </w:r>
            <w:r w:rsidRPr="00CA52B3">
              <w:rPr>
                <w:b/>
                <w:spacing w:val="-5"/>
                <w:sz w:val="20"/>
                <w:szCs w:val="20"/>
              </w:rPr>
              <w:t xml:space="preserve"> </w:t>
            </w:r>
            <w:r w:rsidRPr="00CA52B3">
              <w:rPr>
                <w:b/>
                <w:sz w:val="20"/>
                <w:szCs w:val="20"/>
              </w:rPr>
              <w:t>OUTCOMES</w:t>
            </w:r>
            <w:r w:rsidRPr="00CA52B3">
              <w:rPr>
                <w:b/>
                <w:spacing w:val="-5"/>
                <w:sz w:val="20"/>
                <w:szCs w:val="20"/>
              </w:rPr>
              <w:t xml:space="preserve"> </w:t>
            </w:r>
            <w:r w:rsidRPr="00CA52B3">
              <w:rPr>
                <w:b/>
                <w:sz w:val="20"/>
                <w:szCs w:val="20"/>
              </w:rPr>
              <w:t>TO</w:t>
            </w:r>
            <w:r w:rsidRPr="00CA52B3">
              <w:rPr>
                <w:b/>
                <w:spacing w:val="-5"/>
                <w:sz w:val="20"/>
                <w:szCs w:val="20"/>
              </w:rPr>
              <w:t xml:space="preserve"> </w:t>
            </w:r>
            <w:r w:rsidRPr="00CA52B3">
              <w:rPr>
                <w:b/>
                <w:sz w:val="20"/>
                <w:szCs w:val="20"/>
              </w:rPr>
              <w:t>THE</w:t>
            </w:r>
            <w:r w:rsidRPr="00CA52B3">
              <w:rPr>
                <w:b/>
                <w:spacing w:val="-4"/>
                <w:sz w:val="20"/>
                <w:szCs w:val="20"/>
              </w:rPr>
              <w:t xml:space="preserve"> </w:t>
            </w:r>
            <w:r w:rsidRPr="00CA52B3">
              <w:rPr>
                <w:b/>
                <w:sz w:val="20"/>
                <w:szCs w:val="20"/>
              </w:rPr>
              <w:t>PROGRAM</w:t>
            </w:r>
            <w:r w:rsidRPr="00CA52B3">
              <w:rPr>
                <w:b/>
                <w:spacing w:val="-4"/>
                <w:sz w:val="20"/>
                <w:szCs w:val="20"/>
              </w:rPr>
              <w:t xml:space="preserve"> </w:t>
            </w:r>
            <w:r w:rsidRPr="00CA52B3">
              <w:rPr>
                <w:b/>
                <w:sz w:val="20"/>
                <w:szCs w:val="20"/>
              </w:rPr>
              <w:t xml:space="preserve">LEARNING </w:t>
            </w:r>
            <w:r w:rsidRPr="00CA52B3">
              <w:rPr>
                <w:b/>
                <w:spacing w:val="-2"/>
                <w:sz w:val="20"/>
                <w:szCs w:val="20"/>
              </w:rPr>
              <w:t>OUTCOMES</w:t>
            </w:r>
          </w:p>
        </w:tc>
        <w:tc>
          <w:tcPr>
            <w:tcW w:w="1824" w:type="dxa"/>
            <w:gridSpan w:val="3"/>
            <w:tcBorders>
              <w:left w:val="single" w:sz="6" w:space="0" w:color="000000"/>
            </w:tcBorders>
          </w:tcPr>
          <w:p w:rsidR="00F718C2" w:rsidRPr="00CA52B3" w:rsidRDefault="00F718C2" w:rsidP="002C4118">
            <w:pPr>
              <w:pStyle w:val="TableParagraph"/>
              <w:spacing w:before="105"/>
              <w:ind w:left="613" w:right="76" w:hanging="498"/>
              <w:rPr>
                <w:b/>
                <w:sz w:val="20"/>
                <w:szCs w:val="20"/>
              </w:rPr>
            </w:pPr>
            <w:r w:rsidRPr="00CA52B3">
              <w:rPr>
                <w:b/>
                <w:spacing w:val="-2"/>
                <w:sz w:val="20"/>
                <w:szCs w:val="20"/>
              </w:rPr>
              <w:t>CONTRIBUTION LEVEL</w:t>
            </w:r>
          </w:p>
        </w:tc>
      </w:tr>
      <w:tr w:rsidR="00F718C2" w:rsidRPr="00CA52B3" w:rsidTr="002C4118">
        <w:trPr>
          <w:trHeight w:val="670"/>
        </w:trPr>
        <w:tc>
          <w:tcPr>
            <w:tcW w:w="836" w:type="dxa"/>
            <w:tcBorders>
              <w:bottom w:val="single" w:sz="6" w:space="0" w:color="000000"/>
              <w:right w:val="single" w:sz="6" w:space="0" w:color="000000"/>
            </w:tcBorders>
          </w:tcPr>
          <w:p w:rsidR="00F718C2" w:rsidRPr="00CA52B3" w:rsidRDefault="00F718C2" w:rsidP="002C4118">
            <w:pPr>
              <w:pStyle w:val="TableParagraph"/>
              <w:spacing w:before="220"/>
              <w:ind w:left="22"/>
              <w:jc w:val="center"/>
              <w:rPr>
                <w:b/>
                <w:sz w:val="20"/>
                <w:szCs w:val="20"/>
              </w:rPr>
            </w:pPr>
            <w:r w:rsidRPr="00CA52B3">
              <w:rPr>
                <w:b/>
                <w:spacing w:val="-5"/>
                <w:sz w:val="20"/>
                <w:szCs w:val="20"/>
              </w:rPr>
              <w:t>NO</w:t>
            </w:r>
          </w:p>
        </w:tc>
        <w:tc>
          <w:tcPr>
            <w:tcW w:w="7229" w:type="dxa"/>
            <w:tcBorders>
              <w:left w:val="single" w:sz="6" w:space="0" w:color="000000"/>
              <w:bottom w:val="single" w:sz="6" w:space="0" w:color="000000"/>
              <w:right w:val="single" w:sz="6" w:space="0" w:color="000000"/>
            </w:tcBorders>
          </w:tcPr>
          <w:p w:rsidR="00F718C2" w:rsidRPr="00CA52B3" w:rsidRDefault="00F718C2" w:rsidP="002C4118">
            <w:pPr>
              <w:pStyle w:val="TableParagraph"/>
              <w:ind w:left="29"/>
              <w:jc w:val="center"/>
              <w:rPr>
                <w:b/>
                <w:sz w:val="20"/>
                <w:szCs w:val="20"/>
              </w:rPr>
            </w:pPr>
            <w:r w:rsidRPr="00CA52B3">
              <w:rPr>
                <w:b/>
                <w:sz w:val="20"/>
                <w:szCs w:val="20"/>
              </w:rPr>
              <w:t>LEARNING</w:t>
            </w:r>
            <w:r w:rsidRPr="00CA52B3">
              <w:rPr>
                <w:b/>
                <w:spacing w:val="-6"/>
                <w:sz w:val="20"/>
                <w:szCs w:val="20"/>
              </w:rPr>
              <w:t xml:space="preserve"> </w:t>
            </w:r>
            <w:r w:rsidRPr="00CA52B3">
              <w:rPr>
                <w:b/>
                <w:sz w:val="20"/>
                <w:szCs w:val="20"/>
              </w:rPr>
              <w:t>OUTCOMES</w:t>
            </w:r>
            <w:r w:rsidRPr="00CA52B3">
              <w:rPr>
                <w:b/>
                <w:spacing w:val="-3"/>
                <w:sz w:val="20"/>
                <w:szCs w:val="20"/>
              </w:rPr>
              <w:t xml:space="preserve"> </w:t>
            </w:r>
            <w:r w:rsidRPr="00CA52B3">
              <w:rPr>
                <w:b/>
                <w:spacing w:val="-2"/>
                <w:sz w:val="20"/>
                <w:szCs w:val="20"/>
              </w:rPr>
              <w:t>(MSc)</w:t>
            </w:r>
          </w:p>
        </w:tc>
        <w:tc>
          <w:tcPr>
            <w:tcW w:w="608" w:type="dxa"/>
            <w:tcBorders>
              <w:left w:val="single" w:sz="6" w:space="0" w:color="000000"/>
              <w:bottom w:val="single" w:sz="6" w:space="0" w:color="000000"/>
              <w:right w:val="single" w:sz="6" w:space="0" w:color="000000"/>
            </w:tcBorders>
          </w:tcPr>
          <w:p w:rsidR="00F718C2" w:rsidRPr="00CA52B3" w:rsidRDefault="00F718C2" w:rsidP="002C4118">
            <w:pPr>
              <w:pStyle w:val="TableParagraph"/>
              <w:ind w:left="30"/>
              <w:jc w:val="center"/>
              <w:rPr>
                <w:b/>
                <w:sz w:val="20"/>
                <w:szCs w:val="20"/>
              </w:rPr>
            </w:pPr>
            <w:r w:rsidRPr="00CA52B3">
              <w:rPr>
                <w:b/>
                <w:spacing w:val="-10"/>
                <w:sz w:val="20"/>
                <w:szCs w:val="20"/>
              </w:rPr>
              <w:t>1</w:t>
            </w:r>
          </w:p>
          <w:p w:rsidR="00F718C2" w:rsidRPr="00CA52B3" w:rsidRDefault="00F718C2" w:rsidP="002C4118">
            <w:pPr>
              <w:pStyle w:val="TableParagraph"/>
              <w:spacing w:before="25"/>
              <w:rPr>
                <w:b/>
                <w:sz w:val="20"/>
                <w:szCs w:val="20"/>
              </w:rPr>
            </w:pPr>
          </w:p>
          <w:p w:rsidR="00F718C2" w:rsidRPr="00CA52B3" w:rsidRDefault="00F718C2" w:rsidP="002C4118">
            <w:pPr>
              <w:pStyle w:val="TableParagraph"/>
              <w:spacing w:before="1" w:line="199" w:lineRule="exact"/>
              <w:ind w:left="30" w:right="1"/>
              <w:jc w:val="center"/>
              <w:rPr>
                <w:sz w:val="20"/>
                <w:szCs w:val="20"/>
              </w:rPr>
            </w:pPr>
            <w:r w:rsidRPr="00CA52B3">
              <w:rPr>
                <w:spacing w:val="-5"/>
                <w:sz w:val="20"/>
                <w:szCs w:val="20"/>
              </w:rPr>
              <w:t>Low</w:t>
            </w:r>
          </w:p>
        </w:tc>
        <w:tc>
          <w:tcPr>
            <w:tcW w:w="575" w:type="dxa"/>
            <w:tcBorders>
              <w:left w:val="single" w:sz="6" w:space="0" w:color="000000"/>
              <w:bottom w:val="single" w:sz="6" w:space="0" w:color="000000"/>
              <w:right w:val="single" w:sz="6" w:space="0" w:color="000000"/>
            </w:tcBorders>
          </w:tcPr>
          <w:p w:rsidR="00F718C2" w:rsidRPr="00CA52B3" w:rsidRDefault="00F718C2" w:rsidP="002C4118">
            <w:pPr>
              <w:pStyle w:val="TableParagraph"/>
              <w:spacing w:before="12"/>
              <w:ind w:left="30"/>
              <w:jc w:val="center"/>
              <w:rPr>
                <w:b/>
                <w:sz w:val="20"/>
                <w:szCs w:val="20"/>
              </w:rPr>
            </w:pPr>
            <w:r w:rsidRPr="00CA52B3">
              <w:rPr>
                <w:b/>
                <w:spacing w:val="-10"/>
                <w:sz w:val="20"/>
                <w:szCs w:val="20"/>
              </w:rPr>
              <w:t>2</w:t>
            </w:r>
          </w:p>
          <w:p w:rsidR="00F718C2" w:rsidRPr="00CA52B3" w:rsidRDefault="00F718C2" w:rsidP="002C4118">
            <w:pPr>
              <w:pStyle w:val="TableParagraph"/>
              <w:spacing w:before="25"/>
              <w:rPr>
                <w:b/>
                <w:sz w:val="20"/>
                <w:szCs w:val="20"/>
              </w:rPr>
            </w:pPr>
          </w:p>
          <w:p w:rsidR="00F718C2" w:rsidRPr="00CA52B3" w:rsidRDefault="00F718C2" w:rsidP="002C4118">
            <w:pPr>
              <w:pStyle w:val="TableParagraph"/>
              <w:spacing w:before="1" w:line="187" w:lineRule="exact"/>
              <w:ind w:left="30" w:right="1"/>
              <w:jc w:val="center"/>
              <w:rPr>
                <w:sz w:val="20"/>
                <w:szCs w:val="20"/>
              </w:rPr>
            </w:pPr>
            <w:r w:rsidRPr="00CA52B3">
              <w:rPr>
                <w:spacing w:val="-5"/>
                <w:sz w:val="20"/>
                <w:szCs w:val="20"/>
              </w:rPr>
              <w:t>MId</w:t>
            </w:r>
          </w:p>
        </w:tc>
        <w:tc>
          <w:tcPr>
            <w:tcW w:w="641" w:type="dxa"/>
            <w:tcBorders>
              <w:left w:val="single" w:sz="6" w:space="0" w:color="000000"/>
              <w:bottom w:val="single" w:sz="6" w:space="0" w:color="000000"/>
            </w:tcBorders>
          </w:tcPr>
          <w:p w:rsidR="00F718C2" w:rsidRPr="00CA52B3" w:rsidRDefault="00F718C2" w:rsidP="002C4118">
            <w:pPr>
              <w:pStyle w:val="TableParagraph"/>
              <w:spacing w:before="12"/>
              <w:ind w:left="37"/>
              <w:jc w:val="center"/>
              <w:rPr>
                <w:b/>
                <w:sz w:val="20"/>
                <w:szCs w:val="20"/>
              </w:rPr>
            </w:pPr>
            <w:r w:rsidRPr="00CA52B3">
              <w:rPr>
                <w:b/>
                <w:spacing w:val="-10"/>
                <w:sz w:val="20"/>
                <w:szCs w:val="20"/>
              </w:rPr>
              <w:t>3</w:t>
            </w:r>
          </w:p>
          <w:p w:rsidR="00F718C2" w:rsidRPr="00CA52B3" w:rsidRDefault="00F718C2" w:rsidP="002C4118">
            <w:pPr>
              <w:pStyle w:val="TableParagraph"/>
              <w:spacing w:before="25"/>
              <w:rPr>
                <w:b/>
                <w:sz w:val="20"/>
                <w:szCs w:val="20"/>
              </w:rPr>
            </w:pPr>
          </w:p>
          <w:p w:rsidR="00F718C2" w:rsidRPr="00CA52B3" w:rsidRDefault="00F718C2" w:rsidP="002C4118">
            <w:pPr>
              <w:pStyle w:val="TableParagraph"/>
              <w:spacing w:before="1" w:line="187" w:lineRule="exact"/>
              <w:ind w:left="37"/>
              <w:jc w:val="center"/>
              <w:rPr>
                <w:sz w:val="20"/>
                <w:szCs w:val="20"/>
              </w:rPr>
            </w:pPr>
            <w:r w:rsidRPr="00CA52B3">
              <w:rPr>
                <w:spacing w:val="-4"/>
                <w:sz w:val="20"/>
                <w:szCs w:val="20"/>
              </w:rPr>
              <w:t>HIgh</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Skills to Collect Information on Health Sciences and to Apply the Information Obtained</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Scientific Inquiry and Hypothesis Generation Skills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Identify Experimental Tools and Equipment and to Use Them Properly</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p>
        </w:tc>
      </w:tr>
      <w:tr w:rsidR="00F718C2" w:rsidRPr="00CA52B3" w:rsidTr="002C4118">
        <w:trPr>
          <w:trHeight w:val="308"/>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before="39"/>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bottom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tcPr>
          <w:p w:rsidR="00F718C2" w:rsidRPr="00CA52B3" w:rsidRDefault="00F718C2" w:rsidP="002C4118">
            <w:pPr>
              <w:rPr>
                <w:sz w:val="20"/>
                <w:szCs w:val="20"/>
              </w:rPr>
            </w:pPr>
            <w:r w:rsidRPr="00CA52B3">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r w:rsidR="00F718C2" w:rsidRPr="00CA52B3" w:rsidTr="002C4118">
        <w:trPr>
          <w:trHeight w:val="229"/>
        </w:trPr>
        <w:tc>
          <w:tcPr>
            <w:tcW w:w="836" w:type="dxa"/>
            <w:tcBorders>
              <w:top w:val="single" w:sz="6" w:space="0" w:color="000000"/>
              <w:right w:val="dashed" w:sz="6" w:space="0" w:color="000000"/>
            </w:tcBorders>
          </w:tcPr>
          <w:p w:rsidR="00F718C2" w:rsidRPr="00CA52B3" w:rsidRDefault="00F718C2" w:rsidP="002C4118">
            <w:pPr>
              <w:pStyle w:val="TableParagraph"/>
              <w:spacing w:line="210" w:lineRule="exact"/>
              <w:ind w:left="22"/>
              <w:jc w:val="center"/>
              <w:rPr>
                <w:sz w:val="20"/>
                <w:szCs w:val="20"/>
              </w:rPr>
            </w:pPr>
            <w:r w:rsidRPr="00CA52B3">
              <w:rPr>
                <w:sz w:val="20"/>
                <w:szCs w:val="20"/>
              </w:rPr>
              <w:t>LO</w:t>
            </w:r>
            <w:r w:rsidRPr="00CA52B3">
              <w:rPr>
                <w:spacing w:val="-2"/>
                <w:sz w:val="20"/>
                <w:szCs w:val="20"/>
              </w:rPr>
              <w:t xml:space="preserve"> </w:t>
            </w:r>
            <w:r w:rsidRPr="00CA52B3">
              <w:rPr>
                <w:spacing w:val="-5"/>
                <w:sz w:val="20"/>
                <w:szCs w:val="20"/>
              </w:rPr>
              <w:t>14</w:t>
            </w:r>
          </w:p>
        </w:tc>
        <w:tc>
          <w:tcPr>
            <w:tcW w:w="7229" w:type="dxa"/>
            <w:tcBorders>
              <w:top w:val="single" w:sz="6" w:space="0" w:color="000000"/>
              <w:left w:val="dashed" w:sz="6" w:space="0" w:color="000000"/>
              <w:right w:val="dashed" w:sz="6" w:space="0" w:color="000000"/>
            </w:tcBorders>
          </w:tcPr>
          <w:p w:rsidR="00F718C2" w:rsidRPr="00CA52B3" w:rsidRDefault="00F718C2" w:rsidP="002C4118">
            <w:pPr>
              <w:rPr>
                <w:sz w:val="20"/>
                <w:szCs w:val="20"/>
              </w:rPr>
            </w:pPr>
            <w:r w:rsidRPr="00CA52B3">
              <w:rPr>
                <w:sz w:val="20"/>
                <w:szCs w:val="20"/>
              </w:rPr>
              <w:t>Ability to Address Ethical Problems by Focusing on Basic Concepts Approach Skill</w:t>
            </w:r>
          </w:p>
        </w:tc>
        <w:tc>
          <w:tcPr>
            <w:tcW w:w="608"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F718C2" w:rsidRPr="00CA52B3" w:rsidRDefault="00F718C2" w:rsidP="002C4118">
            <w:pPr>
              <w:spacing w:line="27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F718C2" w:rsidRPr="00CA52B3" w:rsidRDefault="00F718C2" w:rsidP="002C4118">
            <w:pPr>
              <w:spacing w:line="276" w:lineRule="auto"/>
              <w:jc w:val="center"/>
              <w:rPr>
                <w:b/>
                <w:sz w:val="20"/>
                <w:szCs w:val="20"/>
              </w:rPr>
            </w:pPr>
            <w:r w:rsidRPr="00CA52B3">
              <w:rPr>
                <w:b/>
                <w:sz w:val="20"/>
                <w:szCs w:val="20"/>
              </w:rPr>
              <w:t>X</w:t>
            </w:r>
          </w:p>
        </w:tc>
      </w:tr>
    </w:tbl>
    <w:p w:rsidR="00F718C2" w:rsidRPr="00CA52B3" w:rsidRDefault="00F718C2" w:rsidP="00F718C2">
      <w:pPr>
        <w:spacing w:before="14"/>
        <w:rPr>
          <w:b/>
          <w:sz w:val="20"/>
          <w:szCs w:val="20"/>
        </w:rPr>
      </w:pPr>
    </w:p>
    <w:p w:rsidR="00F718C2" w:rsidRPr="00CA52B3" w:rsidRDefault="00F718C2" w:rsidP="00F718C2">
      <w:pPr>
        <w:ind w:left="-14"/>
        <w:rPr>
          <w:sz w:val="20"/>
          <w:szCs w:val="20"/>
        </w:rPr>
      </w:pPr>
      <w:r w:rsidRPr="00CA52B3">
        <w:rPr>
          <w:noProof/>
          <w:sz w:val="20"/>
          <w:szCs w:val="20"/>
        </w:rPr>
        <mc:AlternateContent>
          <mc:Choice Requires="wps">
            <w:drawing>
              <wp:anchor distT="0" distB="0" distL="114300" distR="114300" simplePos="0" relativeHeight="251672576" behindDoc="0" locked="0" layoutInCell="1" allowOverlap="1" wp14:anchorId="13C00C01" wp14:editId="49994007">
                <wp:simplePos x="0" y="0"/>
                <wp:positionH relativeFrom="column">
                  <wp:posOffset>5293995</wp:posOffset>
                </wp:positionH>
                <wp:positionV relativeFrom="paragraph">
                  <wp:posOffset>200660</wp:posOffset>
                </wp:positionV>
                <wp:extent cx="914400" cy="336550"/>
                <wp:effectExtent l="0" t="0" r="19685" b="25400"/>
                <wp:wrapNone/>
                <wp:docPr id="194" name="Metin Kutusu 194"/>
                <wp:cNvGraphicFramePr/>
                <a:graphic xmlns:a="http://schemas.openxmlformats.org/drawingml/2006/main">
                  <a:graphicData uri="http://schemas.microsoft.com/office/word/2010/wordprocessingShape">
                    <wps:wsp>
                      <wps:cNvSpPr txBox="1"/>
                      <wps:spPr>
                        <a:xfrm>
                          <a:off x="0" y="0"/>
                          <a:ext cx="914400" cy="336550"/>
                        </a:xfrm>
                        <a:prstGeom prst="rect">
                          <a:avLst/>
                        </a:prstGeom>
                        <a:solidFill>
                          <a:schemeClr val="lt1"/>
                        </a:solidFill>
                        <a:ln w="6350">
                          <a:solidFill>
                            <a:prstClr val="black"/>
                          </a:solidFill>
                        </a:ln>
                      </wps:spPr>
                      <wps:txbx>
                        <w:txbxContent>
                          <w:p w:rsidR="00915CDE" w:rsidRDefault="00915CDE" w:rsidP="00F718C2">
                            <w:r>
                              <w:t>13.03.2025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C00C01" id="Metin Kutusu 194" o:spid="_x0000_s1084" type="#_x0000_t202" style="position:absolute;left:0;text-align:left;margin-left:416.85pt;margin-top:15.8pt;width:1in;height:26.5pt;z-index:2516725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" fillcolor="white [3201]" strokeweight=".5pt">
                <v:textbox>
                  <w:txbxContent>
                    <w:p w:rsidR="00915CDE" w:rsidRDefault="00915CDE" w:rsidP="00F718C2">
                      <w:r>
                        <w:t>13.03.2025</w:t>
                      </w:r>
                    </w:p>
                  </w:txbxContent>
                </v:textbox>
              </v:shape>
            </w:pict>
          </mc:Fallback>
        </mc:AlternateContent>
      </w:r>
      <w:r w:rsidRPr="00CA52B3">
        <w:rPr>
          <w:noProof/>
          <w:sz w:val="20"/>
          <w:szCs w:val="20"/>
        </w:rPr>
        <mc:AlternateContent>
          <mc:Choice Requires="wps">
            <w:drawing>
              <wp:anchor distT="0" distB="0" distL="114300" distR="114300" simplePos="0" relativeHeight="251671552" behindDoc="0" locked="0" layoutInCell="1" allowOverlap="1" wp14:anchorId="173A3931" wp14:editId="2FB0CED0">
                <wp:simplePos x="0" y="0"/>
                <wp:positionH relativeFrom="column">
                  <wp:posOffset>2595245</wp:posOffset>
                </wp:positionH>
                <wp:positionV relativeFrom="paragraph">
                  <wp:posOffset>226060</wp:posOffset>
                </wp:positionV>
                <wp:extent cx="914400" cy="247650"/>
                <wp:effectExtent l="0" t="0" r="20955" b="19050"/>
                <wp:wrapNone/>
                <wp:docPr id="195" name="Metin Kutusu 195"/>
                <wp:cNvGraphicFramePr/>
                <a:graphic xmlns:a="http://schemas.openxmlformats.org/drawingml/2006/main">
                  <a:graphicData uri="http://schemas.microsoft.com/office/word/2010/wordprocessingShape">
                    <wps:wsp>
                      <wps:cNvSpPr txBox="1"/>
                      <wps:spPr>
                        <a:xfrm>
                          <a:off x="0" y="0"/>
                          <a:ext cx="914400" cy="247650"/>
                        </a:xfrm>
                        <a:prstGeom prst="rect">
                          <a:avLst/>
                        </a:prstGeom>
                        <a:solidFill>
                          <a:schemeClr val="lt1"/>
                        </a:solidFill>
                        <a:ln w="6350">
                          <a:solidFill>
                            <a:prstClr val="black"/>
                          </a:solidFill>
                        </a:ln>
                      </wps:spPr>
                      <wps:txbx>
                        <w:txbxContent>
                          <w:p w:rsidR="00915CDE" w:rsidRDefault="00915CDE" w:rsidP="00F718C2">
                            <w:r>
                              <w:t>Doç. Dr. Nazike DURUK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3A3931" id="Metin Kutusu 195" o:spid="_x0000_s1085" type="#_x0000_t202" style="position:absolute;left:0;text-align:left;margin-left:204.35pt;margin-top:17.8pt;width:1in;height:19.5pt;z-index:2516715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" fillcolor="white [3201]" strokeweight=".5pt">
                <v:textbox>
                  <w:txbxContent>
                    <w:p w:rsidR="00915CDE" w:rsidRDefault="00915CDE" w:rsidP="00F718C2">
                      <w:r>
                        <w:t>Doç. Dr. Nazike DURUK</w:t>
                      </w:r>
                    </w:p>
                  </w:txbxContent>
                </v:textbox>
              </v:shape>
            </w:pict>
          </mc:Fallback>
        </mc:AlternateContent>
      </w:r>
      <w:r w:rsidRPr="00CA52B3">
        <w:rPr>
          <w:noProof/>
          <w:sz w:val="20"/>
          <w:szCs w:val="20"/>
        </w:rPr>
        <mc:AlternateContent>
          <mc:Choice Requires="wpg">
            <w:drawing>
              <wp:inline distT="0" distB="0" distL="0" distR="0" wp14:anchorId="2CFADC61" wp14:editId="2EE52E69">
                <wp:extent cx="6299200" cy="622300"/>
                <wp:effectExtent l="0" t="0" r="25400" b="6350"/>
                <wp:docPr id="19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9200" cy="622300"/>
                          <a:chOff x="0" y="0"/>
                          <a:chExt cx="6142355" cy="622300"/>
                        </a:xfrm>
                      </wpg:grpSpPr>
                      <wps:wsp>
                        <wps:cNvPr id="197"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198" name="Textbox 4"/>
                        <wps:cNvSpPr txBox="1"/>
                        <wps:spPr>
                          <a:xfrm>
                            <a:off x="5439410" y="24445"/>
                            <a:ext cx="266700" cy="140970"/>
                          </a:xfrm>
                          <a:prstGeom prst="rect">
                            <a:avLst/>
                          </a:prstGeom>
                        </wps:spPr>
                        <wps:txbx>
                          <w:txbxContent>
                            <w:p w:rsidR="00915CDE" w:rsidRDefault="00915CDE" w:rsidP="00F718C2">
                              <w:pPr>
                                <w:spacing w:line="221" w:lineRule="exact"/>
                                <w:rPr>
                                  <w:b/>
                                  <w:sz w:val="20"/>
                                </w:rPr>
                              </w:pPr>
                              <w:r>
                                <w:rPr>
                                  <w:b/>
                                  <w:spacing w:val="-4"/>
                                  <w:sz w:val="20"/>
                                </w:rPr>
                                <w:t>Date</w:t>
                              </w:r>
                            </w:p>
                          </w:txbxContent>
                        </wps:txbx>
                        <wps:bodyPr wrap="square" lIns="0" tIns="0" rIns="0" bIns="0" rtlCol="0">
                          <a:noAutofit/>
                        </wps:bodyPr>
                      </wps:wsp>
                      <wps:wsp>
                        <wps:cNvPr id="199"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F718C2">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txbxContent>
                        </wps:txbx>
                        <wps:bodyPr wrap="square" lIns="0" tIns="0" rIns="0" bIns="0" rtlCol="0">
                          <a:noAutofit/>
                        </wps:bodyPr>
                      </wps:wsp>
                    </wpg:wgp>
                  </a:graphicData>
                </a:graphic>
              </wp:inline>
            </w:drawing>
          </mc:Choice>
          <mc:Fallback>
            <w:pict>
              <v:group w14:anchorId="2CFADC61" id="_x0000_s1086" style="width:496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">
                <v:shape id="Graphic 3" o:spid="_x0000_s1087"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" path="m2322829,9525r,584149em6132829,9525r,584149em,l6142354,em,603199r6142354,e" filled="f" strokeweight="1.5pt">
                  <v:path arrowok="t"/>
                </v:shape>
                <v:shape id="Textbox 4" o:spid="_x0000_s1088"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915CDE" w:rsidRDefault="00915CDE" w:rsidP="00F718C2">
                        <w:pPr>
                          <w:spacing w:line="221" w:lineRule="exact"/>
                          <w:rPr>
                            <w:b/>
                            <w:sz w:val="20"/>
                          </w:rPr>
                        </w:pPr>
                        <w:r>
                          <w:rPr>
                            <w:b/>
                            <w:spacing w:val="-4"/>
                            <w:sz w:val="20"/>
                          </w:rPr>
                          <w:t>Date</w:t>
                        </w:r>
                      </w:p>
                    </w:txbxContent>
                  </v:textbox>
                </v:shape>
                <v:shape id="Textbox 5" o:spid="_x0000_s1089"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" filled="f" strokeweight="1.5pt">
                  <v:textbox inset="0,0,0,0">
                    <w:txbxContent>
                      <w:p w:rsidR="00915CDE" w:rsidRDefault="00915CDE" w:rsidP="00F718C2">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txbxContent>
                  </v:textbox>
                </v:shape>
                <w10:anchorlock/>
              </v:group>
            </w:pict>
          </mc:Fallback>
        </mc:AlternateContent>
      </w:r>
    </w:p>
    <w:p w:rsidR="00F718C2" w:rsidRPr="00CA52B3" w:rsidRDefault="00F718C2" w:rsidP="00F718C2">
      <w:pPr>
        <w:spacing w:before="80"/>
        <w:rPr>
          <w:b/>
          <w:sz w:val="20"/>
          <w:szCs w:val="20"/>
        </w:rPr>
      </w:pPr>
    </w:p>
    <w:p w:rsidR="00F718C2" w:rsidRPr="00CA52B3" w:rsidRDefault="00F718C2" w:rsidP="00F718C2">
      <w:pPr>
        <w:rPr>
          <w:sz w:val="20"/>
          <w:szCs w:val="20"/>
        </w:rPr>
      </w:pPr>
    </w:p>
    <w:p w:rsidR="002C4118" w:rsidRDefault="002C4118" w:rsidP="00922AF0">
      <w:pPr>
        <w:spacing w:after="200" w:line="276" w:lineRule="auto"/>
        <w:rPr>
          <w:sz w:val="20"/>
          <w:szCs w:val="20"/>
        </w:rPr>
      </w:pPr>
    </w:p>
    <w:p w:rsidR="002C4118" w:rsidRDefault="002C4118">
      <w:pPr>
        <w:spacing w:after="200" w:line="276" w:lineRule="auto"/>
        <w:rPr>
          <w:sz w:val="20"/>
          <w:szCs w:val="20"/>
        </w:rPr>
      </w:pPr>
      <w:r>
        <w:rPr>
          <w:sz w:val="20"/>
          <w:szCs w:val="20"/>
        </w:rPr>
        <w:br w:type="page"/>
      </w:r>
    </w:p>
    <w:p w:rsidR="00614B1F" w:rsidRDefault="00614B1F" w:rsidP="00922AF0">
      <w:pPr>
        <w:spacing w:after="200" w:line="276" w:lineRule="auto"/>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1982"/>
        <w:gridCol w:w="567"/>
        <w:gridCol w:w="1787"/>
        <w:gridCol w:w="1096"/>
        <w:gridCol w:w="435"/>
        <w:gridCol w:w="630"/>
        <w:gridCol w:w="1297"/>
      </w:tblGrid>
      <w:tr w:rsidR="002C4118" w:rsidRPr="00DF21AA" w:rsidTr="002C4118">
        <w:tc>
          <w:tcPr>
            <w:tcW w:w="1874" w:type="dxa"/>
            <w:tcBorders>
              <w:top w:val="single" w:sz="12" w:space="0" w:color="auto"/>
              <w:left w:val="single" w:sz="12" w:space="0" w:color="auto"/>
              <w:right w:val="nil"/>
            </w:tcBorders>
          </w:tcPr>
          <w:p w:rsidR="002C4118" w:rsidRPr="00DF21AA" w:rsidRDefault="002C4118" w:rsidP="002C4118">
            <w:pPr>
              <w:outlineLvl w:val="0"/>
              <w:rPr>
                <w:b/>
                <w:sz w:val="20"/>
                <w:szCs w:val="20"/>
              </w:rPr>
            </w:pPr>
            <w:r w:rsidRPr="00DF21AA">
              <w:rPr>
                <w:b/>
                <w:sz w:val="20"/>
                <w:szCs w:val="20"/>
              </w:rPr>
              <w:t>COURSE</w:t>
            </w:r>
            <w:r>
              <w:rPr>
                <w:b/>
                <w:sz w:val="20"/>
                <w:szCs w:val="20"/>
              </w:rPr>
              <w:t xml:space="preserve"> </w:t>
            </w:r>
            <w:r w:rsidRPr="00DF21AA">
              <w:rPr>
                <w:b/>
                <w:sz w:val="20"/>
                <w:szCs w:val="20"/>
              </w:rPr>
              <w:t>CODE:</w:t>
            </w:r>
            <w:r>
              <w:rPr>
                <w:b/>
                <w:sz w:val="20"/>
                <w:szCs w:val="20"/>
              </w:rPr>
              <w:t xml:space="preserve"> </w:t>
            </w:r>
          </w:p>
        </w:tc>
        <w:tc>
          <w:tcPr>
            <w:tcW w:w="2629" w:type="dxa"/>
            <w:gridSpan w:val="2"/>
            <w:tcBorders>
              <w:top w:val="single" w:sz="12" w:space="0" w:color="auto"/>
              <w:left w:val="nil"/>
              <w:bottom w:val="single" w:sz="4" w:space="0" w:color="auto"/>
            </w:tcBorders>
          </w:tcPr>
          <w:p w:rsidR="002C4118" w:rsidRPr="00DF21AA" w:rsidRDefault="002C4118" w:rsidP="002C4118">
            <w:pPr>
              <w:outlineLvl w:val="0"/>
              <w:rPr>
                <w:b/>
                <w:sz w:val="20"/>
                <w:szCs w:val="20"/>
              </w:rPr>
            </w:pPr>
            <w:r w:rsidRPr="00A80CFF">
              <w:rPr>
                <w:b/>
                <w:sz w:val="20"/>
                <w:szCs w:val="20"/>
              </w:rPr>
              <w:t>522305230</w:t>
            </w:r>
          </w:p>
        </w:tc>
        <w:tc>
          <w:tcPr>
            <w:tcW w:w="5351" w:type="dxa"/>
            <w:gridSpan w:val="5"/>
            <w:tcBorders>
              <w:top w:val="single" w:sz="12" w:space="0" w:color="auto"/>
              <w:right w:val="single" w:sz="12" w:space="0" w:color="auto"/>
            </w:tcBorders>
          </w:tcPr>
          <w:p w:rsidR="002C4118" w:rsidRPr="00DF21AA" w:rsidRDefault="002C4118" w:rsidP="002C4118">
            <w:pPr>
              <w:outlineLvl w:val="0"/>
              <w:rPr>
                <w:b/>
                <w:sz w:val="20"/>
                <w:szCs w:val="20"/>
              </w:rPr>
            </w:pPr>
            <w:r w:rsidRPr="00DF21AA">
              <w:rPr>
                <w:b/>
                <w:sz w:val="20"/>
                <w:szCs w:val="20"/>
              </w:rPr>
              <w:t>DEPARTMENT: NURSING</w:t>
            </w:r>
          </w:p>
        </w:tc>
      </w:tr>
      <w:tr w:rsidR="002C4118" w:rsidRPr="00DF21AA" w:rsidTr="002C4118">
        <w:tc>
          <w:tcPr>
            <w:tcW w:w="1874" w:type="dxa"/>
            <w:tcBorders>
              <w:left w:val="single" w:sz="12" w:space="0" w:color="auto"/>
              <w:right w:val="nil"/>
            </w:tcBorders>
          </w:tcPr>
          <w:p w:rsidR="002C4118" w:rsidRPr="00DF21AA" w:rsidRDefault="002C4118" w:rsidP="002C4118">
            <w:pPr>
              <w:rPr>
                <w:b/>
                <w:sz w:val="20"/>
                <w:szCs w:val="20"/>
              </w:rPr>
            </w:pPr>
            <w:r w:rsidRPr="00DF21AA">
              <w:rPr>
                <w:b/>
                <w:sz w:val="20"/>
                <w:szCs w:val="20"/>
              </w:rPr>
              <w:t>COURSE NAME:</w:t>
            </w:r>
            <w:r w:rsidRPr="00DF21AA">
              <w:rPr>
                <w:sz w:val="20"/>
                <w:szCs w:val="20"/>
              </w:rPr>
              <w:t xml:space="preserve"> </w:t>
            </w:r>
          </w:p>
        </w:tc>
        <w:tc>
          <w:tcPr>
            <w:tcW w:w="6031" w:type="dxa"/>
            <w:gridSpan w:val="5"/>
            <w:tcBorders>
              <w:left w:val="nil"/>
              <w:right w:val="nil"/>
            </w:tcBorders>
          </w:tcPr>
          <w:p w:rsidR="002C4118" w:rsidRPr="00535CA3" w:rsidRDefault="002C4118" w:rsidP="002C41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b/>
                <w:sz w:val="20"/>
                <w:szCs w:val="20"/>
              </w:rPr>
            </w:pPr>
            <w:bookmarkStart w:id="34" w:name="holistic"/>
            <w:r w:rsidRPr="00651E6E">
              <w:rPr>
                <w:b/>
                <w:sz w:val="22"/>
                <w:szCs w:val="20"/>
              </w:rPr>
              <w:t>HOLISTIC APPROACHES IN NURSING CARE</w:t>
            </w:r>
            <w:bookmarkEnd w:id="34"/>
          </w:p>
        </w:tc>
        <w:tc>
          <w:tcPr>
            <w:tcW w:w="1949" w:type="dxa"/>
            <w:gridSpan w:val="2"/>
            <w:tcBorders>
              <w:left w:val="nil"/>
              <w:right w:val="single" w:sz="12" w:space="0" w:color="auto"/>
            </w:tcBorders>
          </w:tcPr>
          <w:p w:rsidR="002C4118" w:rsidRPr="00DF21AA" w:rsidRDefault="002C4118" w:rsidP="002C4118">
            <w:pPr>
              <w:jc w:val="center"/>
              <w:outlineLvl w:val="0"/>
              <w:rPr>
                <w:b/>
                <w:sz w:val="20"/>
                <w:szCs w:val="20"/>
              </w:rPr>
            </w:pPr>
          </w:p>
        </w:tc>
      </w:tr>
      <w:tr w:rsidR="002C4118" w:rsidRPr="00DF21AA" w:rsidTr="002C4118">
        <w:trPr>
          <w:trHeight w:val="174"/>
        </w:trPr>
        <w:tc>
          <w:tcPr>
            <w:tcW w:w="3936" w:type="dxa"/>
            <w:gridSpan w:val="2"/>
            <w:vMerge w:val="restart"/>
            <w:tcBorders>
              <w:left w:val="single" w:sz="12" w:space="0" w:color="auto"/>
            </w:tcBorders>
          </w:tcPr>
          <w:p w:rsidR="002C4118" w:rsidRPr="00DF21AA" w:rsidRDefault="002C4118" w:rsidP="002C4118">
            <w:pPr>
              <w:jc w:val="center"/>
              <w:outlineLvl w:val="0"/>
              <w:rPr>
                <w:b/>
                <w:sz w:val="20"/>
                <w:szCs w:val="20"/>
              </w:rPr>
            </w:pPr>
            <w:r w:rsidRPr="00DF21AA">
              <w:rPr>
                <w:b/>
                <w:sz w:val="20"/>
                <w:szCs w:val="20"/>
              </w:rPr>
              <w:t>INSTRUCTOR NAME</w:t>
            </w:r>
          </w:p>
          <w:p w:rsidR="002C4118" w:rsidRPr="00DF21AA" w:rsidRDefault="002C4118" w:rsidP="002C4118">
            <w:pPr>
              <w:jc w:val="center"/>
              <w:outlineLvl w:val="0"/>
              <w:rPr>
                <w:b/>
                <w:sz w:val="20"/>
                <w:szCs w:val="20"/>
              </w:rPr>
            </w:pPr>
          </w:p>
          <w:p w:rsidR="002C4118" w:rsidRPr="00DF21AA" w:rsidRDefault="002C4118" w:rsidP="002C4118">
            <w:pPr>
              <w:outlineLvl w:val="0"/>
              <w:rPr>
                <w:b/>
                <w:sz w:val="20"/>
                <w:szCs w:val="20"/>
              </w:rPr>
            </w:pPr>
            <w:r>
              <w:rPr>
                <w:b/>
                <w:sz w:val="20"/>
                <w:szCs w:val="20"/>
              </w:rPr>
              <w:t>Assoc. Prof. Dr.</w:t>
            </w:r>
            <w:r w:rsidRPr="00DF21AA">
              <w:rPr>
                <w:b/>
                <w:sz w:val="20"/>
                <w:szCs w:val="20"/>
              </w:rPr>
              <w:t xml:space="preserve"> Sevil PAMUK CEBECİ</w:t>
            </w:r>
          </w:p>
        </w:tc>
        <w:tc>
          <w:tcPr>
            <w:tcW w:w="2431" w:type="dxa"/>
            <w:gridSpan w:val="2"/>
            <w:vMerge w:val="restart"/>
          </w:tcPr>
          <w:p w:rsidR="002C4118" w:rsidRPr="00DF21AA" w:rsidRDefault="002C4118" w:rsidP="002C4118">
            <w:pPr>
              <w:jc w:val="center"/>
              <w:outlineLvl w:val="0"/>
              <w:rPr>
                <w:b/>
                <w:sz w:val="20"/>
                <w:szCs w:val="20"/>
              </w:rPr>
            </w:pPr>
            <w:r w:rsidRPr="00DF21AA">
              <w:rPr>
                <w:b/>
                <w:sz w:val="20"/>
                <w:szCs w:val="20"/>
              </w:rPr>
              <w:t>COURSE LANGUAGE</w:t>
            </w:r>
          </w:p>
          <w:p w:rsidR="002C4118" w:rsidRPr="00DF21AA" w:rsidRDefault="002C4118" w:rsidP="002C4118">
            <w:pPr>
              <w:outlineLvl w:val="0"/>
              <w:rPr>
                <w:b/>
                <w:sz w:val="20"/>
                <w:szCs w:val="20"/>
              </w:rPr>
            </w:pPr>
            <w:r w:rsidRPr="00DF21AA">
              <w:rPr>
                <w:b/>
                <w:sz w:val="20"/>
                <w:szCs w:val="20"/>
              </w:rPr>
              <w:t xml:space="preserve">Turkish:  </w:t>
            </w:r>
            <w:r w:rsidRPr="00DF21AA">
              <w:rPr>
                <w:b/>
                <w:sz w:val="20"/>
                <w:szCs w:val="20"/>
              </w:rPr>
              <w:t>X</w:t>
            </w:r>
          </w:p>
          <w:p w:rsidR="002C4118" w:rsidRPr="00DF21AA" w:rsidRDefault="002C4118" w:rsidP="002C4118">
            <w:pPr>
              <w:outlineLvl w:val="0"/>
              <w:rPr>
                <w:b/>
                <w:sz w:val="20"/>
                <w:szCs w:val="20"/>
              </w:rPr>
            </w:pPr>
            <w:r w:rsidRPr="00DF21AA">
              <w:rPr>
                <w:b/>
                <w:sz w:val="20"/>
                <w:szCs w:val="20"/>
              </w:rPr>
              <w:t xml:space="preserve"> English:  </w:t>
            </w:r>
            <w:r w:rsidRPr="00DF21AA">
              <w:rPr>
                <w:b/>
                <w:sz w:val="20"/>
                <w:szCs w:val="20"/>
              </w:rPr>
              <w:t></w:t>
            </w:r>
          </w:p>
        </w:tc>
        <w:tc>
          <w:tcPr>
            <w:tcW w:w="3487" w:type="dxa"/>
            <w:gridSpan w:val="4"/>
            <w:tcBorders>
              <w:right w:val="single" w:sz="12" w:space="0" w:color="auto"/>
            </w:tcBorders>
          </w:tcPr>
          <w:p w:rsidR="002C4118" w:rsidRPr="00DF21AA" w:rsidRDefault="002C4118" w:rsidP="002C4118">
            <w:pPr>
              <w:jc w:val="center"/>
              <w:outlineLvl w:val="0"/>
              <w:rPr>
                <w:b/>
                <w:sz w:val="20"/>
                <w:szCs w:val="20"/>
              </w:rPr>
            </w:pPr>
            <w:r w:rsidRPr="00DF21AA">
              <w:rPr>
                <w:b/>
                <w:sz w:val="20"/>
                <w:szCs w:val="20"/>
              </w:rPr>
              <w:t>Course Catagory</w:t>
            </w:r>
          </w:p>
        </w:tc>
      </w:tr>
      <w:tr w:rsidR="002C4118" w:rsidRPr="00DF21AA" w:rsidTr="002C4118">
        <w:trPr>
          <w:trHeight w:val="172"/>
        </w:trPr>
        <w:tc>
          <w:tcPr>
            <w:tcW w:w="3936" w:type="dxa"/>
            <w:gridSpan w:val="2"/>
            <w:vMerge/>
            <w:tcBorders>
              <w:left w:val="single" w:sz="12" w:space="0" w:color="auto"/>
              <w:bottom w:val="nil"/>
            </w:tcBorders>
          </w:tcPr>
          <w:p w:rsidR="002C4118" w:rsidRPr="00DF21AA" w:rsidRDefault="002C4118" w:rsidP="002C4118">
            <w:pPr>
              <w:jc w:val="center"/>
              <w:outlineLvl w:val="0"/>
              <w:rPr>
                <w:b/>
                <w:sz w:val="20"/>
                <w:szCs w:val="20"/>
              </w:rPr>
            </w:pPr>
          </w:p>
        </w:tc>
        <w:tc>
          <w:tcPr>
            <w:tcW w:w="2431" w:type="dxa"/>
            <w:gridSpan w:val="2"/>
            <w:vMerge/>
            <w:tcBorders>
              <w:bottom w:val="nil"/>
            </w:tcBorders>
          </w:tcPr>
          <w:p w:rsidR="002C4118" w:rsidRPr="00DF21AA" w:rsidRDefault="002C4118" w:rsidP="002C4118">
            <w:pPr>
              <w:jc w:val="center"/>
              <w:outlineLvl w:val="0"/>
              <w:rPr>
                <w:b/>
                <w:sz w:val="20"/>
                <w:szCs w:val="20"/>
              </w:rPr>
            </w:pPr>
          </w:p>
        </w:tc>
        <w:tc>
          <w:tcPr>
            <w:tcW w:w="1103" w:type="dxa"/>
            <w:vAlign w:val="center"/>
          </w:tcPr>
          <w:p w:rsidR="002C4118" w:rsidRPr="00DF21AA" w:rsidRDefault="002C4118" w:rsidP="002C4118">
            <w:pPr>
              <w:jc w:val="center"/>
              <w:outlineLvl w:val="0"/>
              <w:rPr>
                <w:sz w:val="20"/>
                <w:szCs w:val="20"/>
              </w:rPr>
            </w:pPr>
            <w:r w:rsidRPr="00DF21AA">
              <w:rPr>
                <w:sz w:val="20"/>
                <w:szCs w:val="20"/>
              </w:rPr>
              <w:t>Technical</w:t>
            </w:r>
          </w:p>
        </w:tc>
        <w:tc>
          <w:tcPr>
            <w:tcW w:w="1080" w:type="dxa"/>
            <w:gridSpan w:val="2"/>
            <w:vAlign w:val="center"/>
          </w:tcPr>
          <w:p w:rsidR="002C4118" w:rsidRPr="00DF21AA" w:rsidRDefault="002C4118" w:rsidP="002C4118">
            <w:pPr>
              <w:jc w:val="center"/>
              <w:outlineLvl w:val="0"/>
              <w:rPr>
                <w:sz w:val="20"/>
                <w:szCs w:val="20"/>
              </w:rPr>
            </w:pPr>
            <w:r w:rsidRPr="00DF21AA">
              <w:rPr>
                <w:sz w:val="20"/>
                <w:szCs w:val="20"/>
              </w:rPr>
              <w:t>Medical</w:t>
            </w:r>
          </w:p>
        </w:tc>
        <w:tc>
          <w:tcPr>
            <w:tcW w:w="1304" w:type="dxa"/>
            <w:tcBorders>
              <w:right w:val="single" w:sz="12" w:space="0" w:color="auto"/>
            </w:tcBorders>
            <w:vAlign w:val="center"/>
          </w:tcPr>
          <w:p w:rsidR="002C4118" w:rsidRPr="00DF21AA" w:rsidRDefault="002C4118" w:rsidP="002C4118">
            <w:pPr>
              <w:jc w:val="center"/>
              <w:outlineLvl w:val="0"/>
              <w:rPr>
                <w:sz w:val="20"/>
                <w:szCs w:val="20"/>
              </w:rPr>
            </w:pPr>
            <w:r w:rsidRPr="00DF21AA">
              <w:rPr>
                <w:sz w:val="20"/>
                <w:szCs w:val="20"/>
              </w:rPr>
              <w:t>Other(……)</w:t>
            </w:r>
          </w:p>
        </w:tc>
      </w:tr>
      <w:tr w:rsidR="002C4118" w:rsidRPr="00DF21AA" w:rsidTr="002C4118">
        <w:tc>
          <w:tcPr>
            <w:tcW w:w="3936" w:type="dxa"/>
            <w:gridSpan w:val="2"/>
            <w:tcBorders>
              <w:top w:val="nil"/>
              <w:left w:val="single" w:sz="12" w:space="0" w:color="auto"/>
              <w:bottom w:val="single" w:sz="12" w:space="0" w:color="auto"/>
            </w:tcBorders>
          </w:tcPr>
          <w:p w:rsidR="002C4118" w:rsidRPr="00DF21AA" w:rsidRDefault="002C4118" w:rsidP="002C4118">
            <w:pPr>
              <w:jc w:val="center"/>
              <w:outlineLvl w:val="0"/>
              <w:rPr>
                <w:b/>
                <w:sz w:val="20"/>
                <w:szCs w:val="20"/>
              </w:rPr>
            </w:pPr>
          </w:p>
        </w:tc>
        <w:tc>
          <w:tcPr>
            <w:tcW w:w="2431" w:type="dxa"/>
            <w:gridSpan w:val="2"/>
            <w:tcBorders>
              <w:top w:val="nil"/>
              <w:bottom w:val="single" w:sz="12" w:space="0" w:color="auto"/>
            </w:tcBorders>
          </w:tcPr>
          <w:p w:rsidR="002C4118" w:rsidRPr="00DF21AA" w:rsidRDefault="002C4118" w:rsidP="002C4118">
            <w:pPr>
              <w:jc w:val="center"/>
              <w:outlineLvl w:val="0"/>
              <w:rPr>
                <w:b/>
                <w:sz w:val="20"/>
                <w:szCs w:val="20"/>
              </w:rPr>
            </w:pPr>
          </w:p>
        </w:tc>
        <w:tc>
          <w:tcPr>
            <w:tcW w:w="1103" w:type="dxa"/>
            <w:tcBorders>
              <w:bottom w:val="single" w:sz="12" w:space="0" w:color="auto"/>
            </w:tcBorders>
          </w:tcPr>
          <w:p w:rsidR="002C4118" w:rsidRPr="00DF21AA" w:rsidRDefault="002C4118" w:rsidP="002C4118">
            <w:pPr>
              <w:jc w:val="center"/>
              <w:outlineLvl w:val="0"/>
              <w:rPr>
                <w:sz w:val="20"/>
                <w:szCs w:val="20"/>
              </w:rPr>
            </w:pPr>
          </w:p>
        </w:tc>
        <w:tc>
          <w:tcPr>
            <w:tcW w:w="1080" w:type="dxa"/>
            <w:gridSpan w:val="2"/>
            <w:tcBorders>
              <w:bottom w:val="single" w:sz="12" w:space="0" w:color="auto"/>
            </w:tcBorders>
          </w:tcPr>
          <w:p w:rsidR="002C4118" w:rsidRPr="00DF21AA" w:rsidRDefault="002C4118" w:rsidP="002C4118">
            <w:pPr>
              <w:jc w:val="center"/>
              <w:outlineLvl w:val="0"/>
              <w:rPr>
                <w:b/>
                <w:sz w:val="20"/>
                <w:szCs w:val="20"/>
              </w:rPr>
            </w:pPr>
            <w:r w:rsidRPr="00DF21AA">
              <w:rPr>
                <w:b/>
                <w:sz w:val="20"/>
                <w:szCs w:val="20"/>
              </w:rPr>
              <w:t>X</w:t>
            </w:r>
          </w:p>
        </w:tc>
        <w:tc>
          <w:tcPr>
            <w:tcW w:w="1304" w:type="dxa"/>
            <w:tcBorders>
              <w:bottom w:val="single" w:sz="12" w:space="0" w:color="auto"/>
              <w:right w:val="single" w:sz="12" w:space="0" w:color="auto"/>
            </w:tcBorders>
          </w:tcPr>
          <w:p w:rsidR="002C4118" w:rsidRPr="00DF21AA" w:rsidRDefault="002C4118" w:rsidP="002C4118">
            <w:pPr>
              <w:jc w:val="center"/>
              <w:outlineLvl w:val="0"/>
              <w:rPr>
                <w:sz w:val="20"/>
                <w:szCs w:val="20"/>
              </w:rPr>
            </w:pPr>
          </w:p>
        </w:tc>
      </w:tr>
    </w:tbl>
    <w:p w:rsidR="002C4118" w:rsidRDefault="002C4118" w:rsidP="002C4118">
      <w:pPr>
        <w:jc w:val="center"/>
        <w:outlineLvl w:val="0"/>
        <w:rPr>
          <w:b/>
        </w:rPr>
      </w:pPr>
    </w:p>
    <w:p w:rsidR="002C4118" w:rsidRDefault="002C4118" w:rsidP="002C4118">
      <w:pPr>
        <w:jc w:val="center"/>
        <w:outlineLvl w:val="0"/>
        <w:rPr>
          <w:b/>
        </w:rPr>
      </w:pPr>
      <w:r>
        <w:rPr>
          <w:b/>
        </w:rPr>
        <w:t>COURSE LEVEL</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342"/>
        <w:gridCol w:w="2282"/>
        <w:gridCol w:w="2821"/>
      </w:tblGrid>
      <w:tr w:rsidR="002C4118" w:rsidRPr="00DF21AA" w:rsidTr="002C4118">
        <w:tc>
          <w:tcPr>
            <w:tcW w:w="2444" w:type="dxa"/>
          </w:tcPr>
          <w:p w:rsidR="002C4118" w:rsidRPr="00DF21AA" w:rsidRDefault="002C4118" w:rsidP="002C4118">
            <w:pPr>
              <w:jc w:val="center"/>
              <w:outlineLvl w:val="0"/>
              <w:rPr>
                <w:b/>
                <w:sz w:val="20"/>
                <w:szCs w:val="20"/>
              </w:rPr>
            </w:pPr>
            <w:r w:rsidRPr="00DF21AA">
              <w:rPr>
                <w:b/>
                <w:sz w:val="20"/>
                <w:szCs w:val="20"/>
              </w:rPr>
              <w:t>PROPAEDEUTIC</w:t>
            </w:r>
          </w:p>
        </w:tc>
        <w:tc>
          <w:tcPr>
            <w:tcW w:w="2342" w:type="dxa"/>
          </w:tcPr>
          <w:p w:rsidR="002C4118" w:rsidRPr="00DF21AA" w:rsidRDefault="002C4118" w:rsidP="002C4118">
            <w:pPr>
              <w:jc w:val="center"/>
              <w:outlineLvl w:val="0"/>
              <w:rPr>
                <w:b/>
                <w:sz w:val="20"/>
                <w:szCs w:val="20"/>
              </w:rPr>
            </w:pPr>
            <w:r w:rsidRPr="00DF21AA">
              <w:rPr>
                <w:b/>
                <w:sz w:val="20"/>
                <w:szCs w:val="20"/>
              </w:rPr>
              <w:t>M.SC.</w:t>
            </w:r>
          </w:p>
        </w:tc>
        <w:tc>
          <w:tcPr>
            <w:tcW w:w="2282" w:type="dxa"/>
          </w:tcPr>
          <w:p w:rsidR="002C4118" w:rsidRPr="00DF21AA" w:rsidRDefault="002C4118" w:rsidP="002C4118">
            <w:pPr>
              <w:jc w:val="center"/>
              <w:outlineLvl w:val="0"/>
              <w:rPr>
                <w:b/>
                <w:sz w:val="20"/>
                <w:szCs w:val="20"/>
              </w:rPr>
            </w:pPr>
            <w:r w:rsidRPr="00DF21AA">
              <w:rPr>
                <w:b/>
                <w:sz w:val="20"/>
                <w:szCs w:val="20"/>
              </w:rPr>
              <w:t>Ph.D.</w:t>
            </w:r>
          </w:p>
        </w:tc>
        <w:tc>
          <w:tcPr>
            <w:tcW w:w="2821" w:type="dxa"/>
          </w:tcPr>
          <w:p w:rsidR="002C4118" w:rsidRPr="00DF21AA" w:rsidRDefault="002C4118" w:rsidP="002C4118">
            <w:pPr>
              <w:jc w:val="center"/>
              <w:outlineLvl w:val="0"/>
              <w:rPr>
                <w:b/>
                <w:sz w:val="20"/>
                <w:szCs w:val="20"/>
              </w:rPr>
            </w:pPr>
            <w:r w:rsidRPr="00DF21AA">
              <w:rPr>
                <w:b/>
                <w:sz w:val="20"/>
                <w:szCs w:val="20"/>
              </w:rPr>
              <w:t>COURSE OF PROVINCE</w:t>
            </w:r>
          </w:p>
        </w:tc>
      </w:tr>
      <w:tr w:rsidR="002C4118" w:rsidRPr="00DF21AA" w:rsidTr="002C4118">
        <w:tc>
          <w:tcPr>
            <w:tcW w:w="2444" w:type="dxa"/>
          </w:tcPr>
          <w:p w:rsidR="002C4118" w:rsidRPr="00DF21AA" w:rsidRDefault="002C4118" w:rsidP="002C4118">
            <w:pPr>
              <w:jc w:val="center"/>
              <w:outlineLvl w:val="0"/>
              <w:rPr>
                <w:b/>
                <w:sz w:val="20"/>
                <w:szCs w:val="20"/>
              </w:rPr>
            </w:pPr>
            <w:r w:rsidRPr="00DF21AA">
              <w:rPr>
                <w:b/>
                <w:sz w:val="20"/>
                <w:szCs w:val="20"/>
              </w:rPr>
              <w:t></w:t>
            </w:r>
          </w:p>
        </w:tc>
        <w:tc>
          <w:tcPr>
            <w:tcW w:w="2342" w:type="dxa"/>
          </w:tcPr>
          <w:p w:rsidR="002C4118" w:rsidRPr="00DF21AA" w:rsidRDefault="002C4118" w:rsidP="002C4118">
            <w:pPr>
              <w:jc w:val="center"/>
              <w:outlineLvl w:val="0"/>
              <w:rPr>
                <w:b/>
                <w:sz w:val="20"/>
                <w:szCs w:val="20"/>
              </w:rPr>
            </w:pPr>
            <w:r w:rsidRPr="00DF21AA">
              <w:rPr>
                <w:b/>
                <w:sz w:val="20"/>
                <w:szCs w:val="20"/>
              </w:rPr>
              <w:t>X</w:t>
            </w:r>
          </w:p>
        </w:tc>
        <w:tc>
          <w:tcPr>
            <w:tcW w:w="2282" w:type="dxa"/>
          </w:tcPr>
          <w:p w:rsidR="002C4118" w:rsidRPr="00DF21AA" w:rsidRDefault="002C4118" w:rsidP="002C4118">
            <w:pPr>
              <w:jc w:val="center"/>
              <w:outlineLvl w:val="0"/>
              <w:rPr>
                <w:b/>
                <w:sz w:val="20"/>
                <w:szCs w:val="20"/>
              </w:rPr>
            </w:pPr>
            <w:r w:rsidRPr="00DF21AA">
              <w:rPr>
                <w:b/>
                <w:sz w:val="20"/>
                <w:szCs w:val="20"/>
              </w:rPr>
              <w:t></w:t>
            </w:r>
          </w:p>
        </w:tc>
        <w:tc>
          <w:tcPr>
            <w:tcW w:w="2821" w:type="dxa"/>
          </w:tcPr>
          <w:p w:rsidR="002C4118" w:rsidRPr="00DF21AA" w:rsidRDefault="002C4118" w:rsidP="002C4118">
            <w:pPr>
              <w:jc w:val="center"/>
              <w:outlineLvl w:val="0"/>
              <w:rPr>
                <w:b/>
                <w:sz w:val="20"/>
                <w:szCs w:val="20"/>
              </w:rPr>
            </w:pPr>
            <w:r w:rsidRPr="00DF21AA">
              <w:rPr>
                <w:b/>
                <w:sz w:val="20"/>
                <w:szCs w:val="20"/>
              </w:rPr>
              <w:t></w:t>
            </w:r>
          </w:p>
        </w:tc>
      </w:tr>
    </w:tbl>
    <w:p w:rsidR="002C4118" w:rsidRPr="00FD6860" w:rsidRDefault="002C4118" w:rsidP="002C4118">
      <w:pPr>
        <w:jc w:val="center"/>
        <w:outlineLvl w:val="0"/>
        <w:rPr>
          <w:b/>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992"/>
        <w:gridCol w:w="1134"/>
        <w:gridCol w:w="851"/>
        <w:gridCol w:w="1147"/>
        <w:gridCol w:w="1405"/>
        <w:gridCol w:w="1665"/>
      </w:tblGrid>
      <w:tr w:rsidR="002C4118" w:rsidRPr="00DF21AA" w:rsidTr="002C4118">
        <w:trPr>
          <w:trHeight w:val="383"/>
        </w:trPr>
        <w:tc>
          <w:tcPr>
            <w:tcW w:w="1668" w:type="dxa"/>
            <w:vMerge w:val="restart"/>
            <w:tcBorders>
              <w:top w:val="single" w:sz="12" w:space="0" w:color="auto"/>
              <w:left w:val="single" w:sz="12" w:space="0" w:color="auto"/>
              <w:bottom w:val="single" w:sz="4" w:space="0" w:color="auto"/>
              <w:right w:val="single" w:sz="12" w:space="0" w:color="auto"/>
            </w:tcBorders>
            <w:vAlign w:val="center"/>
          </w:tcPr>
          <w:p w:rsidR="002C4118" w:rsidRPr="00DF21AA" w:rsidRDefault="002C4118" w:rsidP="002C4118">
            <w:pPr>
              <w:rPr>
                <w:b/>
                <w:sz w:val="20"/>
                <w:szCs w:val="20"/>
              </w:rPr>
            </w:pPr>
            <w:r w:rsidRPr="00DF21AA">
              <w:rPr>
                <w:b/>
                <w:sz w:val="20"/>
                <w:szCs w:val="20"/>
              </w:rPr>
              <w:t xml:space="preserve">                                                   </w:t>
            </w:r>
            <w:r w:rsidRPr="00DF21AA">
              <w:rPr>
                <w:b/>
                <w:sz w:val="20"/>
                <w:szCs w:val="20"/>
              </w:rPr>
              <w:tab/>
            </w:r>
            <w:r w:rsidRPr="00DF21AA">
              <w:rPr>
                <w:b/>
                <w:sz w:val="20"/>
                <w:szCs w:val="20"/>
              </w:rPr>
              <w:tab/>
            </w:r>
            <w:r w:rsidRPr="00DF21AA">
              <w:rPr>
                <w:b/>
                <w:sz w:val="20"/>
                <w:szCs w:val="20"/>
              </w:rPr>
              <w:tab/>
            </w:r>
            <w:r w:rsidRPr="00DF21AA">
              <w:rPr>
                <w:b/>
                <w:sz w:val="20"/>
                <w:szCs w:val="20"/>
              </w:rPr>
              <w:tab/>
            </w:r>
            <w:r w:rsidRPr="00DF21AA">
              <w:rPr>
                <w:b/>
                <w:sz w:val="20"/>
                <w:szCs w:val="20"/>
              </w:rPr>
              <w:tab/>
              <w:t xml:space="preserve">      SEMESTER</w:t>
            </w:r>
          </w:p>
          <w:p w:rsidR="002C4118" w:rsidRPr="00DF21AA" w:rsidRDefault="002C4118" w:rsidP="002C4118">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WEEKLY COURSE PERIOD</w:t>
            </w:r>
          </w:p>
        </w:tc>
        <w:tc>
          <w:tcPr>
            <w:tcW w:w="5068" w:type="dxa"/>
            <w:gridSpan w:val="4"/>
            <w:tcBorders>
              <w:left w:val="single" w:sz="12" w:space="0" w:color="auto"/>
              <w:bottom w:val="single" w:sz="4" w:space="0" w:color="auto"/>
            </w:tcBorders>
            <w:vAlign w:val="center"/>
          </w:tcPr>
          <w:p w:rsidR="002C4118" w:rsidRPr="00DF21AA" w:rsidRDefault="002C4118" w:rsidP="002C4118">
            <w:pPr>
              <w:jc w:val="center"/>
              <w:rPr>
                <w:b/>
                <w:sz w:val="20"/>
                <w:szCs w:val="20"/>
              </w:rPr>
            </w:pPr>
            <w:r w:rsidRPr="00DF21AA">
              <w:rPr>
                <w:b/>
                <w:sz w:val="20"/>
                <w:szCs w:val="20"/>
              </w:rPr>
              <w:t>COURSE OF</w:t>
            </w:r>
          </w:p>
        </w:tc>
      </w:tr>
      <w:tr w:rsidR="002C4118" w:rsidRPr="00DF21AA" w:rsidTr="002C4118">
        <w:trPr>
          <w:trHeight w:val="382"/>
        </w:trPr>
        <w:tc>
          <w:tcPr>
            <w:tcW w:w="1668" w:type="dxa"/>
            <w:vMerge/>
            <w:tcBorders>
              <w:top w:val="single" w:sz="4" w:space="0" w:color="auto"/>
              <w:left w:val="single" w:sz="12" w:space="0" w:color="auto"/>
              <w:bottom w:val="single" w:sz="4" w:space="0" w:color="auto"/>
              <w:right w:val="single" w:sz="12" w:space="0" w:color="auto"/>
            </w:tcBorders>
          </w:tcPr>
          <w:p w:rsidR="002C4118" w:rsidRPr="00DF21AA" w:rsidRDefault="002C4118" w:rsidP="002C4118">
            <w:pPr>
              <w:rPr>
                <w:b/>
                <w:sz w:val="20"/>
                <w:szCs w:val="20"/>
              </w:rPr>
            </w:pPr>
          </w:p>
        </w:tc>
        <w:tc>
          <w:tcPr>
            <w:tcW w:w="992" w:type="dxa"/>
            <w:tcBorders>
              <w:top w:val="single" w:sz="4" w:space="0" w:color="auto"/>
              <w:left w:val="single" w:sz="12" w:space="0" w:color="auto"/>
              <w:bottom w:val="single" w:sz="4" w:space="0" w:color="auto"/>
              <w:right w:val="single" w:sz="4" w:space="0" w:color="auto"/>
            </w:tcBorders>
            <w:vAlign w:val="center"/>
          </w:tcPr>
          <w:p w:rsidR="002C4118" w:rsidRPr="00DF21AA" w:rsidRDefault="002C4118" w:rsidP="002C4118">
            <w:pPr>
              <w:rPr>
                <w:b/>
                <w:sz w:val="20"/>
                <w:szCs w:val="20"/>
              </w:rPr>
            </w:pPr>
            <w:r w:rsidRPr="00DF21AA">
              <w:rPr>
                <w:b/>
                <w:sz w:val="20"/>
                <w:szCs w:val="20"/>
              </w:rPr>
              <w:t>Theoric</w:t>
            </w:r>
          </w:p>
        </w:tc>
        <w:tc>
          <w:tcPr>
            <w:tcW w:w="992" w:type="dxa"/>
            <w:tcBorders>
              <w:top w:val="single" w:sz="4" w:space="0" w:color="auto"/>
              <w:left w:val="single" w:sz="4" w:space="0" w:color="auto"/>
              <w:bottom w:val="single" w:sz="4" w:space="0" w:color="auto"/>
            </w:tcBorders>
            <w:vAlign w:val="center"/>
          </w:tcPr>
          <w:p w:rsidR="002C4118" w:rsidRPr="00DF21AA" w:rsidRDefault="002C4118" w:rsidP="002C4118">
            <w:pPr>
              <w:rPr>
                <w:b/>
                <w:sz w:val="20"/>
                <w:szCs w:val="20"/>
              </w:rPr>
            </w:pPr>
            <w:r w:rsidRPr="00DF21AA">
              <w:rPr>
                <w:b/>
                <w:sz w:val="20"/>
                <w:szCs w:val="20"/>
              </w:rPr>
              <w:t>Practice</w:t>
            </w:r>
          </w:p>
        </w:tc>
        <w:tc>
          <w:tcPr>
            <w:tcW w:w="1134" w:type="dxa"/>
            <w:tcBorders>
              <w:top w:val="single" w:sz="4" w:space="0" w:color="auto"/>
              <w:bottom w:val="single" w:sz="4" w:space="0" w:color="auto"/>
              <w:right w:val="single" w:sz="12" w:space="0" w:color="auto"/>
            </w:tcBorders>
            <w:vAlign w:val="center"/>
          </w:tcPr>
          <w:p w:rsidR="002C4118" w:rsidRPr="00DF21AA" w:rsidRDefault="002C4118" w:rsidP="002C4118">
            <w:pPr>
              <w:ind w:left="-111" w:right="-108"/>
              <w:jc w:val="center"/>
              <w:rPr>
                <w:b/>
                <w:sz w:val="20"/>
                <w:szCs w:val="20"/>
              </w:rPr>
            </w:pPr>
            <w:r w:rsidRPr="00DF21AA">
              <w:rPr>
                <w:b/>
                <w:sz w:val="20"/>
                <w:szCs w:val="20"/>
              </w:rPr>
              <w:t>Laboratory</w:t>
            </w:r>
          </w:p>
        </w:tc>
        <w:tc>
          <w:tcPr>
            <w:tcW w:w="851" w:type="dxa"/>
            <w:tcBorders>
              <w:top w:val="single" w:sz="4" w:space="0" w:color="auto"/>
              <w:bottom w:val="single" w:sz="4" w:space="0" w:color="auto"/>
              <w:right w:val="single" w:sz="4" w:space="0" w:color="auto"/>
            </w:tcBorders>
            <w:vAlign w:val="center"/>
          </w:tcPr>
          <w:p w:rsidR="002C4118" w:rsidRPr="00DF21AA" w:rsidRDefault="002C4118" w:rsidP="002C4118">
            <w:pPr>
              <w:jc w:val="center"/>
              <w:rPr>
                <w:b/>
                <w:sz w:val="20"/>
                <w:szCs w:val="20"/>
              </w:rPr>
            </w:pPr>
            <w:r w:rsidRPr="00DF21AA">
              <w:rPr>
                <w:b/>
                <w:sz w:val="20"/>
                <w:szCs w:val="20"/>
              </w:rPr>
              <w:t>Credit</w:t>
            </w:r>
          </w:p>
        </w:tc>
        <w:tc>
          <w:tcPr>
            <w:tcW w:w="1147" w:type="dxa"/>
            <w:tcBorders>
              <w:top w:val="single" w:sz="4" w:space="0" w:color="auto"/>
              <w:left w:val="single" w:sz="4" w:space="0" w:color="auto"/>
              <w:bottom w:val="single" w:sz="4" w:space="0" w:color="auto"/>
              <w:right w:val="single" w:sz="4" w:space="0" w:color="auto"/>
            </w:tcBorders>
            <w:vAlign w:val="center"/>
          </w:tcPr>
          <w:p w:rsidR="002C4118" w:rsidRPr="00DF21AA" w:rsidRDefault="002C4118" w:rsidP="002C4118">
            <w:pPr>
              <w:ind w:left="-111" w:right="-108"/>
              <w:jc w:val="center"/>
              <w:rPr>
                <w:b/>
                <w:sz w:val="20"/>
                <w:szCs w:val="20"/>
              </w:rPr>
            </w:pPr>
            <w:r w:rsidRPr="00DF21AA">
              <w:rPr>
                <w:b/>
                <w:sz w:val="20"/>
                <w:szCs w:val="20"/>
              </w:rPr>
              <w:t>ECTS</w:t>
            </w:r>
          </w:p>
        </w:tc>
        <w:tc>
          <w:tcPr>
            <w:tcW w:w="3070" w:type="dxa"/>
            <w:gridSpan w:val="2"/>
            <w:tcBorders>
              <w:top w:val="single" w:sz="4" w:space="0" w:color="auto"/>
              <w:left w:val="single" w:sz="4" w:space="0" w:color="auto"/>
              <w:bottom w:val="single" w:sz="4" w:space="0" w:color="auto"/>
            </w:tcBorders>
            <w:vAlign w:val="center"/>
          </w:tcPr>
          <w:p w:rsidR="002C4118" w:rsidRPr="00DF21AA" w:rsidRDefault="002C4118" w:rsidP="002C4118">
            <w:pPr>
              <w:jc w:val="center"/>
              <w:rPr>
                <w:b/>
                <w:sz w:val="20"/>
                <w:szCs w:val="20"/>
              </w:rPr>
            </w:pPr>
            <w:r w:rsidRPr="00DF21AA">
              <w:rPr>
                <w:b/>
                <w:sz w:val="20"/>
                <w:szCs w:val="20"/>
              </w:rPr>
              <w:t>TYPE</w:t>
            </w:r>
          </w:p>
        </w:tc>
      </w:tr>
      <w:tr w:rsidR="002C4118" w:rsidRPr="00DF21AA" w:rsidTr="002C4118">
        <w:trPr>
          <w:trHeight w:val="367"/>
        </w:trPr>
        <w:tc>
          <w:tcPr>
            <w:tcW w:w="1668" w:type="dxa"/>
            <w:tcBorders>
              <w:top w:val="single" w:sz="4" w:space="0" w:color="auto"/>
              <w:left w:val="single" w:sz="12" w:space="0" w:color="auto"/>
              <w:bottom w:val="single" w:sz="12" w:space="0" w:color="auto"/>
              <w:right w:val="single" w:sz="12" w:space="0" w:color="auto"/>
            </w:tcBorders>
            <w:vAlign w:val="center"/>
          </w:tcPr>
          <w:p w:rsidR="002C4118" w:rsidRPr="00DF21AA" w:rsidRDefault="002C4118" w:rsidP="002C4118">
            <w:pPr>
              <w:rPr>
                <w:sz w:val="20"/>
                <w:szCs w:val="20"/>
              </w:rPr>
            </w:pPr>
            <w:r w:rsidRPr="00DF21AA">
              <w:rPr>
                <w:sz w:val="20"/>
                <w:szCs w:val="20"/>
              </w:rPr>
              <w:t xml:space="preserve">Spring    </w:t>
            </w:r>
            <w:r w:rsidRPr="00DF21AA">
              <w:rPr>
                <w:b/>
                <w:sz w:val="20"/>
                <w:szCs w:val="20"/>
              </w:rPr>
              <w:t></w:t>
            </w:r>
          </w:p>
          <w:p w:rsidR="002C4118" w:rsidRPr="00DF21AA" w:rsidRDefault="002C4118" w:rsidP="002C4118">
            <w:pPr>
              <w:rPr>
                <w:sz w:val="20"/>
                <w:szCs w:val="20"/>
              </w:rPr>
            </w:pPr>
            <w:r w:rsidRPr="00DF21AA">
              <w:rPr>
                <w:sz w:val="20"/>
                <w:szCs w:val="20"/>
              </w:rPr>
              <w:t xml:space="preserve">Autumn  </w:t>
            </w:r>
            <w:r w:rsidRPr="00DF21AA">
              <w:rPr>
                <w:b/>
                <w:sz w:val="20"/>
                <w:szCs w:val="20"/>
              </w:rPr>
              <w:t> X</w:t>
            </w:r>
          </w:p>
        </w:tc>
        <w:tc>
          <w:tcPr>
            <w:tcW w:w="992" w:type="dxa"/>
            <w:tcBorders>
              <w:top w:val="single" w:sz="4" w:space="0" w:color="auto"/>
              <w:left w:val="single" w:sz="12" w:space="0" w:color="auto"/>
              <w:bottom w:val="single" w:sz="12" w:space="0" w:color="auto"/>
              <w:right w:val="single" w:sz="4" w:space="0" w:color="auto"/>
            </w:tcBorders>
            <w:vAlign w:val="center"/>
          </w:tcPr>
          <w:p w:rsidR="002C4118" w:rsidRPr="00DF21AA" w:rsidRDefault="002C4118" w:rsidP="002C4118">
            <w:pPr>
              <w:jc w:val="center"/>
              <w:rPr>
                <w:b/>
                <w:sz w:val="20"/>
                <w:szCs w:val="20"/>
              </w:rPr>
            </w:pPr>
            <w:r>
              <w:rPr>
                <w:b/>
                <w:sz w:val="20"/>
                <w:szCs w:val="20"/>
              </w:rPr>
              <w:t>3</w:t>
            </w:r>
            <w:r w:rsidRPr="00DF21AA">
              <w:rPr>
                <w:b/>
                <w:sz w:val="20"/>
                <w:szCs w:val="20"/>
              </w:rPr>
              <w:t xml:space="preserve"> </w:t>
            </w:r>
          </w:p>
        </w:tc>
        <w:tc>
          <w:tcPr>
            <w:tcW w:w="992" w:type="dxa"/>
            <w:tcBorders>
              <w:top w:val="single" w:sz="4" w:space="0" w:color="auto"/>
              <w:left w:val="single" w:sz="4" w:space="0" w:color="auto"/>
              <w:bottom w:val="single" w:sz="12" w:space="0" w:color="auto"/>
            </w:tcBorders>
            <w:vAlign w:val="center"/>
          </w:tcPr>
          <w:p w:rsidR="002C4118" w:rsidRPr="00DF21AA" w:rsidRDefault="002C4118" w:rsidP="002C4118">
            <w:pPr>
              <w:jc w:val="center"/>
              <w:rPr>
                <w:b/>
                <w:sz w:val="20"/>
                <w:szCs w:val="20"/>
              </w:rPr>
            </w:pPr>
            <w:r>
              <w:rPr>
                <w:b/>
                <w:sz w:val="20"/>
                <w:szCs w:val="20"/>
              </w:rPr>
              <w:t>0</w:t>
            </w:r>
            <w:r w:rsidRPr="00DF21AA">
              <w:rPr>
                <w:b/>
                <w:sz w:val="20"/>
                <w:szCs w:val="20"/>
              </w:rPr>
              <w:t xml:space="preserve"> </w:t>
            </w:r>
          </w:p>
        </w:tc>
        <w:tc>
          <w:tcPr>
            <w:tcW w:w="1134" w:type="dxa"/>
            <w:tcBorders>
              <w:top w:val="single" w:sz="4" w:space="0" w:color="auto"/>
              <w:bottom w:val="single" w:sz="12" w:space="0" w:color="auto"/>
              <w:right w:val="single" w:sz="12" w:space="0" w:color="auto"/>
            </w:tcBorders>
            <w:shd w:val="clear" w:color="auto" w:fill="auto"/>
            <w:vAlign w:val="center"/>
          </w:tcPr>
          <w:p w:rsidR="002C4118" w:rsidRPr="00DF21AA" w:rsidRDefault="002C4118" w:rsidP="002C4118">
            <w:pPr>
              <w:jc w:val="center"/>
              <w:rPr>
                <w:b/>
                <w:sz w:val="20"/>
                <w:szCs w:val="20"/>
              </w:rPr>
            </w:pPr>
            <w:r>
              <w:rPr>
                <w:b/>
                <w:sz w:val="20"/>
                <w:szCs w:val="20"/>
              </w:rPr>
              <w:t>0</w:t>
            </w:r>
            <w:r w:rsidRPr="00DF21AA">
              <w:rPr>
                <w:b/>
                <w:sz w:val="20"/>
                <w:szCs w:val="20"/>
              </w:rPr>
              <w:t xml:space="preserve"> </w:t>
            </w:r>
          </w:p>
        </w:tc>
        <w:tc>
          <w:tcPr>
            <w:tcW w:w="851" w:type="dxa"/>
            <w:tcBorders>
              <w:top w:val="single" w:sz="4" w:space="0" w:color="auto"/>
              <w:bottom w:val="single" w:sz="12" w:space="0" w:color="auto"/>
              <w:right w:val="single" w:sz="4" w:space="0" w:color="auto"/>
            </w:tcBorders>
            <w:shd w:val="clear" w:color="auto" w:fill="auto"/>
            <w:vAlign w:val="center"/>
          </w:tcPr>
          <w:p w:rsidR="002C4118" w:rsidRPr="00DF21AA" w:rsidRDefault="002C4118" w:rsidP="002C4118">
            <w:pPr>
              <w:jc w:val="center"/>
              <w:rPr>
                <w:b/>
                <w:sz w:val="20"/>
                <w:szCs w:val="20"/>
              </w:rPr>
            </w:pPr>
            <w:r>
              <w:rPr>
                <w:b/>
                <w:sz w:val="20"/>
                <w:szCs w:val="20"/>
              </w:rPr>
              <w:t>3</w:t>
            </w:r>
          </w:p>
        </w:tc>
        <w:tc>
          <w:tcPr>
            <w:tcW w:w="1147" w:type="dxa"/>
            <w:tcBorders>
              <w:top w:val="single" w:sz="4" w:space="0" w:color="auto"/>
              <w:left w:val="single" w:sz="4" w:space="0" w:color="auto"/>
              <w:bottom w:val="single" w:sz="12" w:space="0" w:color="auto"/>
              <w:right w:val="single" w:sz="4" w:space="0" w:color="auto"/>
            </w:tcBorders>
            <w:shd w:val="clear" w:color="auto" w:fill="auto"/>
            <w:vAlign w:val="center"/>
          </w:tcPr>
          <w:p w:rsidR="002C4118" w:rsidRPr="00DF21AA" w:rsidRDefault="002C4118" w:rsidP="002C4118">
            <w:pPr>
              <w:jc w:val="center"/>
              <w:rPr>
                <w:b/>
                <w:sz w:val="20"/>
                <w:szCs w:val="20"/>
              </w:rPr>
            </w:pPr>
            <w:r>
              <w:rPr>
                <w:b/>
                <w:sz w:val="20"/>
                <w:szCs w:val="20"/>
              </w:rPr>
              <w:t>7.5</w:t>
            </w:r>
            <w:r w:rsidRPr="00DF21AA">
              <w:rPr>
                <w:b/>
                <w:sz w:val="20"/>
                <w:szCs w:val="20"/>
              </w:rPr>
              <w:t xml:space="preserve"> </w:t>
            </w:r>
          </w:p>
        </w:tc>
        <w:tc>
          <w:tcPr>
            <w:tcW w:w="3070" w:type="dxa"/>
            <w:gridSpan w:val="2"/>
            <w:tcBorders>
              <w:top w:val="single" w:sz="4" w:space="0" w:color="auto"/>
              <w:left w:val="single" w:sz="4" w:space="0" w:color="auto"/>
              <w:bottom w:val="single" w:sz="12" w:space="0" w:color="auto"/>
            </w:tcBorders>
            <w:vAlign w:val="center"/>
          </w:tcPr>
          <w:p w:rsidR="002C4118" w:rsidRPr="00DF21AA" w:rsidRDefault="002C4118" w:rsidP="002C4118">
            <w:pPr>
              <w:jc w:val="center"/>
              <w:rPr>
                <w:sz w:val="20"/>
                <w:szCs w:val="20"/>
                <w:vertAlign w:val="superscript"/>
              </w:rPr>
            </w:pPr>
            <w:r w:rsidRPr="00DF21AA">
              <w:rPr>
                <w:sz w:val="20"/>
                <w:szCs w:val="20"/>
                <w:vertAlign w:val="superscript"/>
              </w:rPr>
              <w:t>COMPULSORY         ELECTIVE</w:t>
            </w:r>
          </w:p>
          <w:p w:rsidR="002C4118" w:rsidRPr="00DF21AA" w:rsidRDefault="002C4118" w:rsidP="002C4118">
            <w:pPr>
              <w:rPr>
                <w:sz w:val="20"/>
                <w:szCs w:val="20"/>
                <w:vertAlign w:val="superscript"/>
              </w:rPr>
            </w:pPr>
            <w:r w:rsidRPr="00DF21AA">
              <w:rPr>
                <w:b/>
                <w:sz w:val="20"/>
                <w:szCs w:val="20"/>
              </w:rPr>
              <w:t xml:space="preserve">          </w:t>
            </w:r>
            <w:r w:rsidRPr="00DF21AA">
              <w:rPr>
                <w:b/>
                <w:sz w:val="20"/>
                <w:szCs w:val="20"/>
              </w:rPr>
              <w:t xml:space="preserve">              </w:t>
            </w:r>
            <w:r w:rsidRPr="00DF21AA">
              <w:rPr>
                <w:b/>
                <w:sz w:val="20"/>
                <w:szCs w:val="20"/>
              </w:rPr>
              <w:t>X</w:t>
            </w:r>
          </w:p>
        </w:tc>
      </w:tr>
      <w:tr w:rsidR="002C4118" w:rsidRPr="00DF21AA" w:rsidTr="002C4118">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2C4118" w:rsidRPr="00DF21AA" w:rsidRDefault="002C4118" w:rsidP="002C4118">
            <w:pPr>
              <w:jc w:val="center"/>
              <w:rPr>
                <w:b/>
                <w:sz w:val="20"/>
                <w:szCs w:val="20"/>
              </w:rPr>
            </w:pPr>
          </w:p>
        </w:tc>
      </w:tr>
      <w:tr w:rsidR="002C4118" w:rsidRPr="00DF21AA" w:rsidTr="002C4118">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ASSESMENT CRITERIA</w:t>
            </w:r>
          </w:p>
        </w:tc>
      </w:tr>
      <w:tr w:rsidR="002C4118" w:rsidRPr="00DF21AA" w:rsidTr="002C4118">
        <w:tc>
          <w:tcPr>
            <w:tcW w:w="3652" w:type="dxa"/>
            <w:gridSpan w:val="3"/>
            <w:vMerge w:val="restart"/>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MID-TERM</w:t>
            </w:r>
          </w:p>
        </w:tc>
        <w:tc>
          <w:tcPr>
            <w:tcW w:w="3132" w:type="dxa"/>
            <w:gridSpan w:val="3"/>
            <w:tcBorders>
              <w:top w:val="single" w:sz="12" w:space="0" w:color="auto"/>
              <w:left w:val="single" w:sz="12" w:space="0" w:color="auto"/>
              <w:bottom w:val="single" w:sz="8" w:space="0" w:color="auto"/>
              <w:right w:val="single" w:sz="4" w:space="0" w:color="auto"/>
            </w:tcBorders>
            <w:vAlign w:val="center"/>
          </w:tcPr>
          <w:p w:rsidR="002C4118" w:rsidRPr="00DF21AA" w:rsidRDefault="002C4118" w:rsidP="002C4118">
            <w:pPr>
              <w:jc w:val="center"/>
              <w:rPr>
                <w:b/>
                <w:sz w:val="20"/>
                <w:szCs w:val="20"/>
              </w:rPr>
            </w:pPr>
            <w:r w:rsidRPr="00DF21AA">
              <w:rPr>
                <w:b/>
                <w:sz w:val="20"/>
                <w:szCs w:val="20"/>
              </w:rPr>
              <w:t>ACTIVITY</w:t>
            </w:r>
          </w:p>
        </w:tc>
        <w:tc>
          <w:tcPr>
            <w:tcW w:w="1405" w:type="dxa"/>
            <w:tcBorders>
              <w:top w:val="single" w:sz="12" w:space="0" w:color="auto"/>
              <w:left w:val="single" w:sz="4" w:space="0" w:color="auto"/>
              <w:bottom w:val="single" w:sz="8" w:space="0" w:color="auto"/>
              <w:right w:val="single" w:sz="8" w:space="0" w:color="auto"/>
            </w:tcBorders>
            <w:vAlign w:val="center"/>
          </w:tcPr>
          <w:p w:rsidR="002C4118" w:rsidRPr="00DF21AA" w:rsidRDefault="002C4118" w:rsidP="002C4118">
            <w:pPr>
              <w:jc w:val="center"/>
              <w:rPr>
                <w:b/>
                <w:sz w:val="20"/>
                <w:szCs w:val="20"/>
              </w:rPr>
            </w:pPr>
            <w:r w:rsidRPr="00DF21AA">
              <w:rPr>
                <w:b/>
                <w:sz w:val="20"/>
                <w:szCs w:val="20"/>
              </w:rPr>
              <w:t>Quantity</w:t>
            </w:r>
          </w:p>
        </w:tc>
        <w:tc>
          <w:tcPr>
            <w:tcW w:w="1665" w:type="dxa"/>
            <w:tcBorders>
              <w:top w:val="single" w:sz="12" w:space="0" w:color="auto"/>
              <w:left w:val="single" w:sz="8" w:space="0" w:color="auto"/>
              <w:bottom w:val="single" w:sz="8"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Percentage (%)</w:t>
            </w:r>
          </w:p>
        </w:tc>
      </w:tr>
      <w:tr w:rsidR="002C4118" w:rsidRPr="00DF21AA" w:rsidTr="002C4118">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8" w:space="0" w:color="auto"/>
              <w:left w:val="single" w:sz="12" w:space="0" w:color="auto"/>
              <w:bottom w:val="single" w:sz="4" w:space="0" w:color="auto"/>
              <w:right w:val="single" w:sz="4" w:space="0" w:color="auto"/>
            </w:tcBorders>
            <w:vAlign w:val="center"/>
          </w:tcPr>
          <w:p w:rsidR="002C4118" w:rsidRPr="00DF21AA" w:rsidRDefault="002C4118" w:rsidP="002C4118">
            <w:pPr>
              <w:rPr>
                <w:sz w:val="20"/>
                <w:szCs w:val="20"/>
              </w:rPr>
            </w:pPr>
            <w:r w:rsidRPr="00DF21AA">
              <w:rPr>
                <w:sz w:val="20"/>
                <w:szCs w:val="20"/>
              </w:rPr>
              <w:t>1st Mid-Term</w:t>
            </w:r>
          </w:p>
        </w:tc>
        <w:tc>
          <w:tcPr>
            <w:tcW w:w="1405" w:type="dxa"/>
            <w:tcBorders>
              <w:top w:val="single" w:sz="8" w:space="0" w:color="auto"/>
              <w:left w:val="single" w:sz="4" w:space="0" w:color="auto"/>
              <w:bottom w:val="single" w:sz="4" w:space="0" w:color="auto"/>
              <w:right w:val="single" w:sz="8" w:space="0" w:color="auto"/>
            </w:tcBorders>
          </w:tcPr>
          <w:p w:rsidR="002C4118" w:rsidRPr="00DF21AA" w:rsidRDefault="002C4118" w:rsidP="002C4118">
            <w:pPr>
              <w:jc w:val="center"/>
              <w:rPr>
                <w:sz w:val="20"/>
                <w:szCs w:val="20"/>
              </w:rPr>
            </w:pPr>
            <w:r w:rsidRPr="00DF21AA">
              <w:rPr>
                <w:sz w:val="20"/>
                <w:szCs w:val="20"/>
              </w:rPr>
              <w:t>1</w:t>
            </w:r>
          </w:p>
        </w:tc>
        <w:tc>
          <w:tcPr>
            <w:tcW w:w="1665" w:type="dxa"/>
            <w:tcBorders>
              <w:top w:val="single" w:sz="8" w:space="0" w:color="auto"/>
              <w:left w:val="single" w:sz="8" w:space="0" w:color="auto"/>
              <w:bottom w:val="single" w:sz="4" w:space="0" w:color="auto"/>
              <w:right w:val="single" w:sz="12" w:space="0" w:color="auto"/>
            </w:tcBorders>
            <w:shd w:val="clear" w:color="auto" w:fill="auto"/>
          </w:tcPr>
          <w:p w:rsidR="002C4118" w:rsidRPr="00DF21AA" w:rsidRDefault="002C4118" w:rsidP="002C4118">
            <w:pPr>
              <w:jc w:val="center"/>
              <w:rPr>
                <w:sz w:val="20"/>
                <w:szCs w:val="20"/>
              </w:rPr>
            </w:pPr>
            <w:r>
              <w:rPr>
                <w:sz w:val="20"/>
                <w:szCs w:val="20"/>
              </w:rPr>
              <w:t>2</w:t>
            </w:r>
            <w:r w:rsidRPr="00DF21AA">
              <w:rPr>
                <w:sz w:val="20"/>
                <w:szCs w:val="20"/>
              </w:rPr>
              <w:t>0</w:t>
            </w:r>
          </w:p>
        </w:tc>
      </w:tr>
      <w:tr w:rsidR="002C4118" w:rsidRPr="00DF21AA" w:rsidTr="002C4118">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2C4118" w:rsidRPr="00DF21AA" w:rsidRDefault="002C4118" w:rsidP="002C4118">
            <w:pPr>
              <w:rPr>
                <w:sz w:val="20"/>
                <w:szCs w:val="20"/>
              </w:rPr>
            </w:pPr>
            <w:r w:rsidRPr="00DF21AA">
              <w:rPr>
                <w:sz w:val="20"/>
                <w:szCs w:val="20"/>
              </w:rPr>
              <w:t>2 nd Mid- Term</w:t>
            </w:r>
          </w:p>
        </w:tc>
        <w:tc>
          <w:tcPr>
            <w:tcW w:w="1405" w:type="dxa"/>
            <w:tcBorders>
              <w:top w:val="single" w:sz="4" w:space="0" w:color="auto"/>
              <w:left w:val="single" w:sz="4" w:space="0" w:color="auto"/>
              <w:bottom w:val="single" w:sz="4" w:space="0" w:color="auto"/>
              <w:right w:val="single" w:sz="8" w:space="0" w:color="auto"/>
            </w:tcBorders>
          </w:tcPr>
          <w:p w:rsidR="002C4118" w:rsidRPr="00DF21AA" w:rsidRDefault="002C4118" w:rsidP="002C4118">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shd w:val="clear" w:color="auto" w:fill="auto"/>
          </w:tcPr>
          <w:p w:rsidR="002C4118" w:rsidRPr="00DF21AA" w:rsidRDefault="002C4118" w:rsidP="002C4118">
            <w:pPr>
              <w:jc w:val="center"/>
              <w:rPr>
                <w:sz w:val="20"/>
                <w:szCs w:val="20"/>
              </w:rPr>
            </w:pPr>
          </w:p>
        </w:tc>
      </w:tr>
      <w:tr w:rsidR="002C4118" w:rsidRPr="00DF21AA" w:rsidTr="002C4118">
        <w:trPr>
          <w:trHeight w:val="398"/>
        </w:trPr>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2C4118" w:rsidRPr="00DF21AA" w:rsidRDefault="002C4118" w:rsidP="002C4118">
            <w:pPr>
              <w:rPr>
                <w:sz w:val="20"/>
                <w:szCs w:val="20"/>
              </w:rPr>
            </w:pPr>
            <w:r w:rsidRPr="00DF21AA">
              <w:rPr>
                <w:sz w:val="20"/>
                <w:szCs w:val="20"/>
              </w:rPr>
              <w:t>Quiz</w:t>
            </w:r>
          </w:p>
        </w:tc>
        <w:tc>
          <w:tcPr>
            <w:tcW w:w="1405" w:type="dxa"/>
            <w:tcBorders>
              <w:top w:val="single" w:sz="4" w:space="0" w:color="auto"/>
              <w:left w:val="single" w:sz="4" w:space="0" w:color="auto"/>
              <w:bottom w:val="single" w:sz="4" w:space="0" w:color="auto"/>
              <w:right w:val="single" w:sz="8" w:space="0" w:color="auto"/>
            </w:tcBorders>
          </w:tcPr>
          <w:p w:rsidR="002C4118" w:rsidRPr="00DF21AA" w:rsidRDefault="002C4118" w:rsidP="002C4118">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tcPr>
          <w:p w:rsidR="002C4118" w:rsidRPr="00DF21AA" w:rsidRDefault="002C4118" w:rsidP="002C4118">
            <w:pPr>
              <w:jc w:val="center"/>
              <w:rPr>
                <w:sz w:val="20"/>
                <w:szCs w:val="20"/>
              </w:rPr>
            </w:pPr>
          </w:p>
        </w:tc>
      </w:tr>
      <w:tr w:rsidR="002C4118" w:rsidRPr="00DF21AA" w:rsidTr="002C4118">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2C4118" w:rsidRPr="00DF21AA" w:rsidRDefault="002C4118" w:rsidP="002C4118">
            <w:pPr>
              <w:rPr>
                <w:sz w:val="20"/>
                <w:szCs w:val="20"/>
              </w:rPr>
            </w:pPr>
            <w:r w:rsidRPr="00DF21AA">
              <w:rPr>
                <w:sz w:val="20"/>
                <w:szCs w:val="20"/>
              </w:rPr>
              <w:t>Homework</w:t>
            </w:r>
          </w:p>
        </w:tc>
        <w:tc>
          <w:tcPr>
            <w:tcW w:w="1405" w:type="dxa"/>
            <w:tcBorders>
              <w:top w:val="single" w:sz="4" w:space="0" w:color="auto"/>
              <w:left w:val="single" w:sz="4" w:space="0" w:color="auto"/>
              <w:bottom w:val="single" w:sz="4" w:space="0" w:color="auto"/>
              <w:right w:val="single" w:sz="8" w:space="0" w:color="auto"/>
            </w:tcBorders>
          </w:tcPr>
          <w:p w:rsidR="002C4118" w:rsidRPr="00DF21AA" w:rsidRDefault="002C4118" w:rsidP="002C4118">
            <w:pPr>
              <w:jc w:val="center"/>
              <w:rPr>
                <w:sz w:val="20"/>
                <w:szCs w:val="20"/>
              </w:rPr>
            </w:pPr>
            <w:r w:rsidRPr="00DF21AA">
              <w:rPr>
                <w:sz w:val="20"/>
                <w:szCs w:val="20"/>
              </w:rPr>
              <w:t>1</w:t>
            </w:r>
          </w:p>
        </w:tc>
        <w:tc>
          <w:tcPr>
            <w:tcW w:w="1665" w:type="dxa"/>
            <w:tcBorders>
              <w:top w:val="single" w:sz="4" w:space="0" w:color="auto"/>
              <w:left w:val="single" w:sz="8" w:space="0" w:color="auto"/>
              <w:bottom w:val="single" w:sz="4" w:space="0" w:color="auto"/>
              <w:right w:val="single" w:sz="12" w:space="0" w:color="auto"/>
            </w:tcBorders>
          </w:tcPr>
          <w:p w:rsidR="002C4118" w:rsidRPr="00DF21AA" w:rsidRDefault="002C4118" w:rsidP="002C4118">
            <w:pPr>
              <w:jc w:val="center"/>
              <w:rPr>
                <w:sz w:val="20"/>
                <w:szCs w:val="20"/>
              </w:rPr>
            </w:pPr>
            <w:r>
              <w:rPr>
                <w:sz w:val="20"/>
                <w:szCs w:val="20"/>
              </w:rPr>
              <w:t>30</w:t>
            </w:r>
          </w:p>
        </w:tc>
      </w:tr>
      <w:tr w:rsidR="002C4118" w:rsidRPr="00DF21AA" w:rsidTr="002C4118">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4" w:space="0" w:color="auto"/>
              <w:left w:val="single" w:sz="12" w:space="0" w:color="auto"/>
              <w:bottom w:val="single" w:sz="8" w:space="0" w:color="auto"/>
              <w:right w:val="single" w:sz="4" w:space="0" w:color="auto"/>
            </w:tcBorders>
            <w:vAlign w:val="center"/>
          </w:tcPr>
          <w:p w:rsidR="002C4118" w:rsidRPr="00DF21AA" w:rsidRDefault="002C4118" w:rsidP="002C4118">
            <w:pPr>
              <w:rPr>
                <w:sz w:val="20"/>
                <w:szCs w:val="20"/>
              </w:rPr>
            </w:pPr>
            <w:r w:rsidRPr="00DF21AA">
              <w:rPr>
                <w:sz w:val="20"/>
                <w:szCs w:val="20"/>
              </w:rPr>
              <w:t>Project</w:t>
            </w:r>
          </w:p>
        </w:tc>
        <w:tc>
          <w:tcPr>
            <w:tcW w:w="1405" w:type="dxa"/>
            <w:tcBorders>
              <w:top w:val="single" w:sz="4" w:space="0" w:color="auto"/>
              <w:left w:val="single" w:sz="4" w:space="0" w:color="auto"/>
              <w:bottom w:val="single" w:sz="8" w:space="0" w:color="auto"/>
              <w:right w:val="single" w:sz="8" w:space="0" w:color="auto"/>
            </w:tcBorders>
          </w:tcPr>
          <w:p w:rsidR="002C4118" w:rsidRPr="00DF21AA" w:rsidRDefault="002C4118" w:rsidP="002C4118">
            <w:pPr>
              <w:jc w:val="center"/>
              <w:rPr>
                <w:sz w:val="20"/>
                <w:szCs w:val="20"/>
              </w:rPr>
            </w:pPr>
          </w:p>
        </w:tc>
        <w:tc>
          <w:tcPr>
            <w:tcW w:w="1665" w:type="dxa"/>
            <w:tcBorders>
              <w:top w:val="single" w:sz="4" w:space="0" w:color="auto"/>
              <w:left w:val="single" w:sz="8" w:space="0" w:color="auto"/>
              <w:bottom w:val="single" w:sz="8" w:space="0" w:color="auto"/>
              <w:right w:val="single" w:sz="12" w:space="0" w:color="auto"/>
            </w:tcBorders>
          </w:tcPr>
          <w:p w:rsidR="002C4118" w:rsidRPr="00DF21AA" w:rsidRDefault="002C4118" w:rsidP="002C4118">
            <w:pPr>
              <w:jc w:val="center"/>
              <w:rPr>
                <w:sz w:val="20"/>
                <w:szCs w:val="20"/>
              </w:rPr>
            </w:pPr>
          </w:p>
        </w:tc>
      </w:tr>
      <w:tr w:rsidR="002C4118" w:rsidRPr="00DF21AA" w:rsidTr="002C4118">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8" w:space="0" w:color="auto"/>
              <w:left w:val="single" w:sz="12" w:space="0" w:color="auto"/>
              <w:bottom w:val="single" w:sz="8" w:space="0" w:color="auto"/>
              <w:right w:val="single" w:sz="4" w:space="0" w:color="auto"/>
            </w:tcBorders>
            <w:vAlign w:val="center"/>
          </w:tcPr>
          <w:p w:rsidR="002C4118" w:rsidRPr="00DF21AA" w:rsidRDefault="002C4118" w:rsidP="002C4118">
            <w:pPr>
              <w:rPr>
                <w:sz w:val="20"/>
                <w:szCs w:val="20"/>
              </w:rPr>
            </w:pPr>
            <w:r w:rsidRPr="00DF21AA">
              <w:rPr>
                <w:sz w:val="20"/>
                <w:szCs w:val="20"/>
              </w:rPr>
              <w:t>Oral Exam</w:t>
            </w:r>
          </w:p>
        </w:tc>
        <w:tc>
          <w:tcPr>
            <w:tcW w:w="1405" w:type="dxa"/>
            <w:tcBorders>
              <w:top w:val="single" w:sz="8" w:space="0" w:color="auto"/>
              <w:left w:val="single" w:sz="4" w:space="0" w:color="auto"/>
              <w:bottom w:val="single" w:sz="8" w:space="0" w:color="auto"/>
              <w:right w:val="single" w:sz="8" w:space="0" w:color="auto"/>
            </w:tcBorders>
          </w:tcPr>
          <w:p w:rsidR="002C4118" w:rsidRPr="00DF21AA" w:rsidRDefault="002C4118" w:rsidP="002C4118">
            <w:pPr>
              <w:jc w:val="center"/>
              <w:rPr>
                <w:sz w:val="20"/>
                <w:szCs w:val="20"/>
              </w:rPr>
            </w:pPr>
          </w:p>
        </w:tc>
        <w:tc>
          <w:tcPr>
            <w:tcW w:w="1665" w:type="dxa"/>
            <w:tcBorders>
              <w:top w:val="single" w:sz="8" w:space="0" w:color="auto"/>
              <w:left w:val="single" w:sz="8" w:space="0" w:color="auto"/>
              <w:bottom w:val="single" w:sz="8" w:space="0" w:color="auto"/>
              <w:right w:val="single" w:sz="12" w:space="0" w:color="auto"/>
            </w:tcBorders>
          </w:tcPr>
          <w:p w:rsidR="002C4118" w:rsidRPr="00DF21AA" w:rsidRDefault="002C4118" w:rsidP="002C4118">
            <w:pPr>
              <w:jc w:val="center"/>
              <w:rPr>
                <w:sz w:val="20"/>
                <w:szCs w:val="20"/>
              </w:rPr>
            </w:pPr>
          </w:p>
        </w:tc>
      </w:tr>
      <w:tr w:rsidR="002C4118" w:rsidRPr="00DF21AA" w:rsidTr="002C4118">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rPr>
                <w:b/>
                <w:sz w:val="20"/>
                <w:szCs w:val="20"/>
              </w:rPr>
            </w:pPr>
          </w:p>
        </w:tc>
        <w:tc>
          <w:tcPr>
            <w:tcW w:w="3132" w:type="dxa"/>
            <w:gridSpan w:val="3"/>
            <w:tcBorders>
              <w:top w:val="single" w:sz="8" w:space="0" w:color="auto"/>
              <w:left w:val="single" w:sz="12" w:space="0" w:color="auto"/>
              <w:bottom w:val="single" w:sz="12" w:space="0" w:color="auto"/>
              <w:right w:val="single" w:sz="4" w:space="0" w:color="auto"/>
            </w:tcBorders>
            <w:vAlign w:val="center"/>
          </w:tcPr>
          <w:p w:rsidR="002C4118" w:rsidRPr="00DF21AA" w:rsidRDefault="002C4118" w:rsidP="002C4118">
            <w:pPr>
              <w:rPr>
                <w:sz w:val="20"/>
                <w:szCs w:val="20"/>
              </w:rPr>
            </w:pPr>
            <w:r w:rsidRPr="00DF21AA">
              <w:rPr>
                <w:sz w:val="20"/>
                <w:szCs w:val="20"/>
              </w:rPr>
              <w:t>Other (Practice)</w:t>
            </w:r>
          </w:p>
        </w:tc>
        <w:tc>
          <w:tcPr>
            <w:tcW w:w="1405" w:type="dxa"/>
            <w:tcBorders>
              <w:top w:val="single" w:sz="8" w:space="0" w:color="auto"/>
              <w:left w:val="single" w:sz="4" w:space="0" w:color="auto"/>
              <w:bottom w:val="single" w:sz="12" w:space="0" w:color="auto"/>
              <w:right w:val="single" w:sz="8" w:space="0" w:color="auto"/>
            </w:tcBorders>
          </w:tcPr>
          <w:p w:rsidR="002C4118" w:rsidRPr="00DF21AA" w:rsidRDefault="002C4118" w:rsidP="002C4118">
            <w:pPr>
              <w:jc w:val="center"/>
              <w:rPr>
                <w:sz w:val="20"/>
                <w:szCs w:val="20"/>
              </w:rPr>
            </w:pPr>
          </w:p>
        </w:tc>
        <w:tc>
          <w:tcPr>
            <w:tcW w:w="1665" w:type="dxa"/>
            <w:tcBorders>
              <w:top w:val="single" w:sz="8" w:space="0" w:color="auto"/>
              <w:left w:val="single" w:sz="8" w:space="0" w:color="auto"/>
              <w:bottom w:val="single" w:sz="12" w:space="0" w:color="auto"/>
              <w:right w:val="single" w:sz="12" w:space="0" w:color="auto"/>
            </w:tcBorders>
          </w:tcPr>
          <w:p w:rsidR="002C4118" w:rsidRPr="00DF21AA" w:rsidRDefault="002C4118" w:rsidP="002C4118">
            <w:pPr>
              <w:jc w:val="center"/>
              <w:rPr>
                <w:sz w:val="20"/>
                <w:szCs w:val="20"/>
              </w:rPr>
            </w:pPr>
          </w:p>
        </w:tc>
      </w:tr>
      <w:tr w:rsidR="002C4118" w:rsidRPr="00DF21AA" w:rsidTr="002C4118">
        <w:tblPrEx>
          <w:tblBorders>
            <w:insideH w:val="single" w:sz="6" w:space="0" w:color="auto"/>
            <w:insideV w:val="single" w:sz="6" w:space="0" w:color="auto"/>
          </w:tblBorders>
        </w:tblPrEx>
        <w:trPr>
          <w:cantSplit/>
          <w:trHeight w:val="276"/>
        </w:trPr>
        <w:tc>
          <w:tcPr>
            <w:tcW w:w="3652" w:type="dxa"/>
            <w:gridSpan w:val="3"/>
            <w:vMerge w:val="restart"/>
            <w:vAlign w:val="center"/>
          </w:tcPr>
          <w:p w:rsidR="002C4118" w:rsidRPr="00DF21AA" w:rsidRDefault="002C4118" w:rsidP="002C4118">
            <w:pPr>
              <w:jc w:val="center"/>
              <w:rPr>
                <w:b/>
                <w:sz w:val="20"/>
                <w:szCs w:val="20"/>
              </w:rPr>
            </w:pPr>
            <w:r w:rsidRPr="00DF21AA">
              <w:rPr>
                <w:b/>
                <w:sz w:val="20"/>
                <w:szCs w:val="20"/>
              </w:rPr>
              <w:t>FINAL</w:t>
            </w:r>
          </w:p>
        </w:tc>
        <w:tc>
          <w:tcPr>
            <w:tcW w:w="3132" w:type="dxa"/>
            <w:gridSpan w:val="3"/>
          </w:tcPr>
          <w:p w:rsidR="002C4118" w:rsidRPr="00DF21AA" w:rsidRDefault="002C4118" w:rsidP="002C4118">
            <w:pPr>
              <w:rPr>
                <w:sz w:val="20"/>
                <w:szCs w:val="20"/>
              </w:rPr>
            </w:pPr>
            <w:r w:rsidRPr="00DF21AA">
              <w:rPr>
                <w:sz w:val="20"/>
                <w:szCs w:val="20"/>
              </w:rPr>
              <w:t>Quiz</w:t>
            </w:r>
          </w:p>
        </w:tc>
        <w:tc>
          <w:tcPr>
            <w:tcW w:w="1405" w:type="dxa"/>
          </w:tcPr>
          <w:p w:rsidR="002C4118" w:rsidRPr="00DF21AA" w:rsidRDefault="002C4118" w:rsidP="002C4118">
            <w:pPr>
              <w:jc w:val="center"/>
              <w:rPr>
                <w:sz w:val="20"/>
                <w:szCs w:val="20"/>
              </w:rPr>
            </w:pPr>
          </w:p>
        </w:tc>
        <w:tc>
          <w:tcPr>
            <w:tcW w:w="1665" w:type="dxa"/>
          </w:tcPr>
          <w:p w:rsidR="002C4118" w:rsidRPr="00DF21AA" w:rsidRDefault="002C4118" w:rsidP="002C4118">
            <w:pPr>
              <w:jc w:val="center"/>
              <w:rPr>
                <w:sz w:val="20"/>
                <w:szCs w:val="20"/>
              </w:rPr>
            </w:pPr>
          </w:p>
        </w:tc>
      </w:tr>
      <w:tr w:rsidR="002C4118" w:rsidRPr="00DF21AA" w:rsidTr="002C4118">
        <w:tblPrEx>
          <w:tblBorders>
            <w:insideH w:val="single" w:sz="6" w:space="0" w:color="auto"/>
            <w:insideV w:val="single" w:sz="6" w:space="0" w:color="auto"/>
          </w:tblBorders>
        </w:tblPrEx>
        <w:trPr>
          <w:cantSplit/>
          <w:trHeight w:val="276"/>
        </w:trPr>
        <w:tc>
          <w:tcPr>
            <w:tcW w:w="3652" w:type="dxa"/>
            <w:gridSpan w:val="3"/>
            <w:vMerge/>
          </w:tcPr>
          <w:p w:rsidR="002C4118" w:rsidRPr="00DF21AA" w:rsidRDefault="002C4118" w:rsidP="002C4118">
            <w:pPr>
              <w:rPr>
                <w:sz w:val="20"/>
                <w:szCs w:val="20"/>
              </w:rPr>
            </w:pPr>
          </w:p>
        </w:tc>
        <w:tc>
          <w:tcPr>
            <w:tcW w:w="3132" w:type="dxa"/>
            <w:gridSpan w:val="3"/>
            <w:vAlign w:val="center"/>
          </w:tcPr>
          <w:p w:rsidR="002C4118" w:rsidRPr="00DF21AA" w:rsidRDefault="002C4118" w:rsidP="002C4118">
            <w:pPr>
              <w:rPr>
                <w:sz w:val="20"/>
                <w:szCs w:val="20"/>
              </w:rPr>
            </w:pPr>
            <w:r w:rsidRPr="00DF21AA">
              <w:rPr>
                <w:sz w:val="20"/>
                <w:szCs w:val="20"/>
              </w:rPr>
              <w:t>Homework</w:t>
            </w:r>
          </w:p>
        </w:tc>
        <w:tc>
          <w:tcPr>
            <w:tcW w:w="1405" w:type="dxa"/>
          </w:tcPr>
          <w:p w:rsidR="002C4118" w:rsidRPr="00DF21AA" w:rsidRDefault="002C4118" w:rsidP="002C4118">
            <w:pPr>
              <w:jc w:val="center"/>
              <w:rPr>
                <w:sz w:val="20"/>
                <w:szCs w:val="20"/>
              </w:rPr>
            </w:pPr>
          </w:p>
        </w:tc>
        <w:tc>
          <w:tcPr>
            <w:tcW w:w="1665" w:type="dxa"/>
          </w:tcPr>
          <w:p w:rsidR="002C4118" w:rsidRPr="00DF21AA" w:rsidRDefault="002C4118" w:rsidP="002C4118">
            <w:pPr>
              <w:jc w:val="center"/>
              <w:rPr>
                <w:sz w:val="20"/>
                <w:szCs w:val="20"/>
              </w:rPr>
            </w:pPr>
          </w:p>
        </w:tc>
      </w:tr>
      <w:tr w:rsidR="002C4118" w:rsidRPr="00DF21AA" w:rsidTr="002C4118">
        <w:tblPrEx>
          <w:tblBorders>
            <w:insideH w:val="single" w:sz="6" w:space="0" w:color="auto"/>
            <w:insideV w:val="single" w:sz="6" w:space="0" w:color="auto"/>
          </w:tblBorders>
        </w:tblPrEx>
        <w:trPr>
          <w:cantSplit/>
          <w:trHeight w:val="276"/>
        </w:trPr>
        <w:tc>
          <w:tcPr>
            <w:tcW w:w="3652" w:type="dxa"/>
            <w:gridSpan w:val="3"/>
            <w:vMerge/>
          </w:tcPr>
          <w:p w:rsidR="002C4118" w:rsidRPr="00DF21AA" w:rsidRDefault="002C4118" w:rsidP="002C4118">
            <w:pPr>
              <w:rPr>
                <w:sz w:val="20"/>
                <w:szCs w:val="20"/>
              </w:rPr>
            </w:pPr>
          </w:p>
        </w:tc>
        <w:tc>
          <w:tcPr>
            <w:tcW w:w="3132" w:type="dxa"/>
            <w:gridSpan w:val="3"/>
          </w:tcPr>
          <w:p w:rsidR="002C4118" w:rsidRPr="00DF21AA" w:rsidRDefault="002C4118" w:rsidP="002C4118">
            <w:pPr>
              <w:rPr>
                <w:sz w:val="20"/>
                <w:szCs w:val="20"/>
              </w:rPr>
            </w:pPr>
            <w:r w:rsidRPr="00DF21AA">
              <w:rPr>
                <w:sz w:val="20"/>
                <w:szCs w:val="20"/>
              </w:rPr>
              <w:t>Project</w:t>
            </w:r>
          </w:p>
        </w:tc>
        <w:tc>
          <w:tcPr>
            <w:tcW w:w="1405" w:type="dxa"/>
          </w:tcPr>
          <w:p w:rsidR="002C4118" w:rsidRPr="00DF21AA" w:rsidRDefault="002C4118" w:rsidP="002C4118">
            <w:pPr>
              <w:jc w:val="center"/>
              <w:rPr>
                <w:sz w:val="20"/>
                <w:szCs w:val="20"/>
              </w:rPr>
            </w:pPr>
          </w:p>
        </w:tc>
        <w:tc>
          <w:tcPr>
            <w:tcW w:w="1665" w:type="dxa"/>
          </w:tcPr>
          <w:p w:rsidR="002C4118" w:rsidRPr="00DF21AA" w:rsidRDefault="002C4118" w:rsidP="002C4118">
            <w:pPr>
              <w:jc w:val="center"/>
              <w:rPr>
                <w:sz w:val="20"/>
                <w:szCs w:val="20"/>
              </w:rPr>
            </w:pPr>
          </w:p>
        </w:tc>
      </w:tr>
      <w:tr w:rsidR="002C4118" w:rsidRPr="00DF21AA" w:rsidTr="002C4118">
        <w:tblPrEx>
          <w:tblBorders>
            <w:insideH w:val="single" w:sz="6" w:space="0" w:color="auto"/>
            <w:insideV w:val="single" w:sz="6" w:space="0" w:color="auto"/>
          </w:tblBorders>
        </w:tblPrEx>
        <w:trPr>
          <w:cantSplit/>
          <w:trHeight w:val="276"/>
        </w:trPr>
        <w:tc>
          <w:tcPr>
            <w:tcW w:w="3652" w:type="dxa"/>
            <w:gridSpan w:val="3"/>
            <w:vMerge/>
          </w:tcPr>
          <w:p w:rsidR="002C4118" w:rsidRPr="00DF21AA" w:rsidRDefault="002C4118" w:rsidP="002C4118">
            <w:pPr>
              <w:rPr>
                <w:sz w:val="20"/>
                <w:szCs w:val="20"/>
              </w:rPr>
            </w:pPr>
          </w:p>
        </w:tc>
        <w:tc>
          <w:tcPr>
            <w:tcW w:w="3132" w:type="dxa"/>
            <w:gridSpan w:val="3"/>
          </w:tcPr>
          <w:p w:rsidR="002C4118" w:rsidRPr="00DF21AA" w:rsidRDefault="002C4118" w:rsidP="002C4118">
            <w:pPr>
              <w:rPr>
                <w:sz w:val="20"/>
                <w:szCs w:val="20"/>
              </w:rPr>
            </w:pPr>
            <w:r w:rsidRPr="00DF21AA">
              <w:rPr>
                <w:sz w:val="20"/>
                <w:szCs w:val="20"/>
              </w:rPr>
              <w:t>Oral Exam</w:t>
            </w:r>
          </w:p>
        </w:tc>
        <w:tc>
          <w:tcPr>
            <w:tcW w:w="1405" w:type="dxa"/>
          </w:tcPr>
          <w:p w:rsidR="002C4118" w:rsidRPr="00DF21AA" w:rsidRDefault="002C4118" w:rsidP="002C4118">
            <w:pPr>
              <w:jc w:val="center"/>
              <w:rPr>
                <w:sz w:val="20"/>
                <w:szCs w:val="20"/>
              </w:rPr>
            </w:pPr>
          </w:p>
        </w:tc>
        <w:tc>
          <w:tcPr>
            <w:tcW w:w="1665" w:type="dxa"/>
          </w:tcPr>
          <w:p w:rsidR="002C4118" w:rsidRPr="00DF21AA" w:rsidRDefault="002C4118" w:rsidP="002C4118">
            <w:pPr>
              <w:jc w:val="center"/>
              <w:rPr>
                <w:sz w:val="20"/>
                <w:szCs w:val="20"/>
              </w:rPr>
            </w:pPr>
          </w:p>
        </w:tc>
      </w:tr>
      <w:tr w:rsidR="002C4118" w:rsidRPr="00DF21AA" w:rsidTr="002C4118">
        <w:tblPrEx>
          <w:tblBorders>
            <w:insideH w:val="single" w:sz="6" w:space="0" w:color="auto"/>
            <w:insideV w:val="single" w:sz="6" w:space="0" w:color="auto"/>
          </w:tblBorders>
        </w:tblPrEx>
        <w:trPr>
          <w:cantSplit/>
          <w:trHeight w:val="276"/>
        </w:trPr>
        <w:tc>
          <w:tcPr>
            <w:tcW w:w="3652" w:type="dxa"/>
            <w:gridSpan w:val="3"/>
            <w:vMerge/>
          </w:tcPr>
          <w:p w:rsidR="002C4118" w:rsidRPr="00DF21AA" w:rsidRDefault="002C4118" w:rsidP="002C4118">
            <w:pPr>
              <w:rPr>
                <w:sz w:val="20"/>
                <w:szCs w:val="20"/>
              </w:rPr>
            </w:pPr>
          </w:p>
        </w:tc>
        <w:tc>
          <w:tcPr>
            <w:tcW w:w="3132" w:type="dxa"/>
            <w:gridSpan w:val="3"/>
          </w:tcPr>
          <w:p w:rsidR="002C4118" w:rsidRPr="00DF21AA" w:rsidRDefault="002C4118" w:rsidP="002C4118">
            <w:pPr>
              <w:rPr>
                <w:sz w:val="20"/>
                <w:szCs w:val="20"/>
              </w:rPr>
            </w:pPr>
            <w:r w:rsidRPr="00DF21AA">
              <w:rPr>
                <w:sz w:val="20"/>
                <w:szCs w:val="20"/>
              </w:rPr>
              <w:t>Other (Final Exam)</w:t>
            </w:r>
          </w:p>
        </w:tc>
        <w:tc>
          <w:tcPr>
            <w:tcW w:w="1405" w:type="dxa"/>
          </w:tcPr>
          <w:p w:rsidR="002C4118" w:rsidRPr="00DF21AA" w:rsidRDefault="002C4118" w:rsidP="002C4118">
            <w:pPr>
              <w:jc w:val="center"/>
              <w:rPr>
                <w:sz w:val="20"/>
                <w:szCs w:val="20"/>
              </w:rPr>
            </w:pPr>
            <w:r w:rsidRPr="00DF21AA">
              <w:rPr>
                <w:sz w:val="20"/>
                <w:szCs w:val="20"/>
              </w:rPr>
              <w:t>1</w:t>
            </w:r>
          </w:p>
        </w:tc>
        <w:tc>
          <w:tcPr>
            <w:tcW w:w="1665" w:type="dxa"/>
          </w:tcPr>
          <w:p w:rsidR="002C4118" w:rsidRPr="00DF21AA" w:rsidRDefault="002C4118" w:rsidP="002C4118">
            <w:pPr>
              <w:jc w:val="center"/>
              <w:rPr>
                <w:sz w:val="20"/>
                <w:szCs w:val="20"/>
              </w:rPr>
            </w:pPr>
            <w:r>
              <w:rPr>
                <w:sz w:val="20"/>
                <w:szCs w:val="20"/>
              </w:rPr>
              <w:t>50</w:t>
            </w:r>
          </w:p>
        </w:tc>
      </w:tr>
      <w:tr w:rsidR="002C4118" w:rsidRPr="00DF21AA" w:rsidTr="002C4118">
        <w:tblPrEx>
          <w:tblBorders>
            <w:insideH w:val="single" w:sz="6" w:space="0" w:color="auto"/>
            <w:insideV w:val="single" w:sz="6" w:space="0" w:color="auto"/>
          </w:tblBorders>
        </w:tblPrEx>
        <w:trPr>
          <w:cantSplit/>
          <w:trHeight w:val="138"/>
        </w:trPr>
        <w:tc>
          <w:tcPr>
            <w:tcW w:w="3652" w:type="dxa"/>
            <w:gridSpan w:val="3"/>
            <w:vMerge w:val="restart"/>
            <w:vAlign w:val="center"/>
          </w:tcPr>
          <w:p w:rsidR="002C4118" w:rsidRPr="00DF21AA" w:rsidRDefault="002C4118" w:rsidP="002C4118">
            <w:pPr>
              <w:jc w:val="center"/>
              <w:rPr>
                <w:b/>
                <w:sz w:val="20"/>
                <w:szCs w:val="20"/>
                <w:vertAlign w:val="superscript"/>
              </w:rPr>
            </w:pPr>
            <w:r w:rsidRPr="00DF21AA">
              <w:rPr>
                <w:b/>
                <w:sz w:val="20"/>
                <w:szCs w:val="20"/>
              </w:rPr>
              <w:t>MAKE-UP EXAM</w:t>
            </w:r>
          </w:p>
        </w:tc>
        <w:tc>
          <w:tcPr>
            <w:tcW w:w="1985" w:type="dxa"/>
            <w:gridSpan w:val="2"/>
          </w:tcPr>
          <w:p w:rsidR="002C4118" w:rsidRPr="00DF21AA" w:rsidRDefault="002C4118" w:rsidP="002C4118">
            <w:pPr>
              <w:jc w:val="center"/>
              <w:rPr>
                <w:sz w:val="20"/>
                <w:szCs w:val="20"/>
              </w:rPr>
            </w:pPr>
            <w:r w:rsidRPr="00DF21AA">
              <w:rPr>
                <w:sz w:val="20"/>
                <w:szCs w:val="20"/>
              </w:rPr>
              <w:t>Oral</w:t>
            </w:r>
          </w:p>
        </w:tc>
        <w:tc>
          <w:tcPr>
            <w:tcW w:w="1147" w:type="dxa"/>
          </w:tcPr>
          <w:p w:rsidR="002C4118" w:rsidRPr="00DF21AA" w:rsidRDefault="002C4118" w:rsidP="002C4118">
            <w:pPr>
              <w:jc w:val="center"/>
              <w:rPr>
                <w:sz w:val="20"/>
                <w:szCs w:val="20"/>
              </w:rPr>
            </w:pPr>
            <w:r w:rsidRPr="00DF21AA">
              <w:rPr>
                <w:sz w:val="20"/>
                <w:szCs w:val="20"/>
              </w:rPr>
              <w:t>Written</w:t>
            </w:r>
          </w:p>
        </w:tc>
        <w:tc>
          <w:tcPr>
            <w:tcW w:w="1405" w:type="dxa"/>
          </w:tcPr>
          <w:p w:rsidR="002C4118" w:rsidRPr="00DF21AA" w:rsidRDefault="002C4118" w:rsidP="002C4118">
            <w:pPr>
              <w:jc w:val="center"/>
              <w:rPr>
                <w:sz w:val="20"/>
                <w:szCs w:val="20"/>
              </w:rPr>
            </w:pPr>
            <w:r w:rsidRPr="00DF21AA">
              <w:rPr>
                <w:sz w:val="20"/>
                <w:szCs w:val="20"/>
              </w:rPr>
              <w:t>Oral and Written</w:t>
            </w:r>
          </w:p>
        </w:tc>
        <w:tc>
          <w:tcPr>
            <w:tcW w:w="1665" w:type="dxa"/>
          </w:tcPr>
          <w:p w:rsidR="002C4118" w:rsidRPr="00DF21AA" w:rsidRDefault="002C4118" w:rsidP="002C4118">
            <w:pPr>
              <w:jc w:val="center"/>
              <w:rPr>
                <w:sz w:val="20"/>
                <w:szCs w:val="20"/>
              </w:rPr>
            </w:pPr>
            <w:r w:rsidRPr="00DF21AA">
              <w:rPr>
                <w:sz w:val="20"/>
                <w:szCs w:val="20"/>
              </w:rPr>
              <w:t>Multiple Choice</w:t>
            </w:r>
          </w:p>
        </w:tc>
      </w:tr>
      <w:tr w:rsidR="002C4118" w:rsidRPr="00DF21AA" w:rsidTr="002C4118">
        <w:tblPrEx>
          <w:tblBorders>
            <w:insideH w:val="single" w:sz="6" w:space="0" w:color="auto"/>
            <w:insideV w:val="single" w:sz="6" w:space="0" w:color="auto"/>
          </w:tblBorders>
        </w:tblPrEx>
        <w:trPr>
          <w:cantSplit/>
          <w:trHeight w:val="326"/>
        </w:trPr>
        <w:tc>
          <w:tcPr>
            <w:tcW w:w="3652" w:type="dxa"/>
            <w:gridSpan w:val="3"/>
            <w:vMerge/>
          </w:tcPr>
          <w:p w:rsidR="002C4118" w:rsidRPr="00DF21AA" w:rsidRDefault="002C4118" w:rsidP="002C4118">
            <w:pPr>
              <w:rPr>
                <w:sz w:val="20"/>
                <w:szCs w:val="20"/>
              </w:rPr>
            </w:pPr>
          </w:p>
        </w:tc>
        <w:tc>
          <w:tcPr>
            <w:tcW w:w="1985" w:type="dxa"/>
            <w:gridSpan w:val="2"/>
          </w:tcPr>
          <w:p w:rsidR="002C4118" w:rsidRPr="00DF21AA" w:rsidRDefault="002C4118" w:rsidP="002C4118">
            <w:pPr>
              <w:jc w:val="center"/>
              <w:rPr>
                <w:b/>
                <w:sz w:val="20"/>
                <w:szCs w:val="20"/>
              </w:rPr>
            </w:pPr>
          </w:p>
        </w:tc>
        <w:tc>
          <w:tcPr>
            <w:tcW w:w="1147" w:type="dxa"/>
          </w:tcPr>
          <w:p w:rsidR="002C4118" w:rsidRPr="00DF21AA" w:rsidRDefault="002C4118" w:rsidP="002C4118">
            <w:pPr>
              <w:jc w:val="center"/>
              <w:rPr>
                <w:b/>
                <w:sz w:val="20"/>
                <w:szCs w:val="20"/>
              </w:rPr>
            </w:pPr>
          </w:p>
        </w:tc>
        <w:tc>
          <w:tcPr>
            <w:tcW w:w="1405" w:type="dxa"/>
          </w:tcPr>
          <w:p w:rsidR="002C4118" w:rsidRPr="00DF21AA" w:rsidRDefault="002C4118" w:rsidP="002C4118">
            <w:pPr>
              <w:jc w:val="center"/>
              <w:rPr>
                <w:b/>
                <w:sz w:val="20"/>
                <w:szCs w:val="20"/>
              </w:rPr>
            </w:pPr>
          </w:p>
        </w:tc>
        <w:tc>
          <w:tcPr>
            <w:tcW w:w="1665" w:type="dxa"/>
          </w:tcPr>
          <w:p w:rsidR="002C4118" w:rsidRPr="00DF21AA" w:rsidRDefault="002C4118" w:rsidP="002C4118">
            <w:pPr>
              <w:jc w:val="center"/>
              <w:rPr>
                <w:b/>
                <w:sz w:val="20"/>
                <w:szCs w:val="20"/>
              </w:rPr>
            </w:pPr>
          </w:p>
        </w:tc>
      </w:tr>
      <w:tr w:rsidR="002C4118" w:rsidRPr="00DF21AA" w:rsidTr="002C4118">
        <w:trPr>
          <w:trHeight w:val="447"/>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PREREQUISITE(S)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both"/>
              <w:rPr>
                <w:sz w:val="20"/>
                <w:szCs w:val="20"/>
              </w:rPr>
            </w:pPr>
            <w:r w:rsidRPr="00DF21AA">
              <w:rPr>
                <w:sz w:val="20"/>
                <w:szCs w:val="20"/>
              </w:rPr>
              <w:t xml:space="preserve"> </w:t>
            </w:r>
          </w:p>
        </w:tc>
      </w:tr>
      <w:tr w:rsidR="002C4118" w:rsidRPr="00DF21AA" w:rsidTr="002C4118">
        <w:trPr>
          <w:trHeight w:val="447"/>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COURSE CONTENT</w:t>
            </w:r>
          </w:p>
        </w:tc>
        <w:tc>
          <w:tcPr>
            <w:tcW w:w="6202" w:type="dxa"/>
            <w:gridSpan w:val="5"/>
            <w:tcBorders>
              <w:top w:val="single" w:sz="12" w:space="0" w:color="auto"/>
              <w:left w:val="single" w:sz="12" w:space="0" w:color="auto"/>
              <w:bottom w:val="single" w:sz="12" w:space="0" w:color="auto"/>
              <w:right w:val="single" w:sz="12" w:space="0" w:color="auto"/>
            </w:tcBorders>
          </w:tcPr>
          <w:p w:rsidR="002C4118" w:rsidRPr="00DF21AA" w:rsidRDefault="002C4118" w:rsidP="002C4118">
            <w:pPr>
              <w:rPr>
                <w:color w:val="000000"/>
                <w:sz w:val="20"/>
                <w:szCs w:val="20"/>
              </w:rPr>
            </w:pPr>
            <w:r w:rsidRPr="009A0A51">
              <w:rPr>
                <w:color w:val="000000"/>
                <w:sz w:val="20"/>
                <w:szCs w:val="20"/>
              </w:rPr>
              <w:t>This course covers holism, holistic (holistic) nursing care concepts, approaches of nurses theorists to holistic nursing care, examining the differences between holistic nursing care and traditional nursing care, holistic nursing care practices (massage, reflexology, therapeutic touch, music therapy, aromatherapy, etc.). Contains relevant information.</w:t>
            </w:r>
          </w:p>
        </w:tc>
      </w:tr>
      <w:tr w:rsidR="002C4118" w:rsidRPr="00DF21AA" w:rsidTr="002C4118">
        <w:trPr>
          <w:trHeight w:val="426"/>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COURSE AIMS</w:t>
            </w:r>
          </w:p>
          <w:p w:rsidR="002C4118" w:rsidRPr="00DF21AA" w:rsidRDefault="002C4118" w:rsidP="002C4118">
            <w:pPr>
              <w:jc w:val="center"/>
              <w:rPr>
                <w:b/>
                <w:sz w:val="20"/>
                <w:szCs w:val="20"/>
              </w:rPr>
            </w:pPr>
          </w:p>
        </w:tc>
        <w:tc>
          <w:tcPr>
            <w:tcW w:w="6202" w:type="dxa"/>
            <w:gridSpan w:val="5"/>
            <w:tcBorders>
              <w:top w:val="single" w:sz="12" w:space="0" w:color="auto"/>
              <w:left w:val="single" w:sz="12" w:space="0" w:color="auto"/>
              <w:bottom w:val="single" w:sz="12" w:space="0" w:color="auto"/>
              <w:right w:val="single" w:sz="12" w:space="0" w:color="auto"/>
            </w:tcBorders>
          </w:tcPr>
          <w:p w:rsidR="002C4118" w:rsidRPr="00DF21AA" w:rsidRDefault="002C4118" w:rsidP="002C4118">
            <w:pPr>
              <w:rPr>
                <w:bCs/>
                <w:color w:val="000000"/>
                <w:sz w:val="20"/>
                <w:szCs w:val="20"/>
              </w:rPr>
            </w:pPr>
            <w:r w:rsidRPr="009A0A51">
              <w:rPr>
                <w:bCs/>
                <w:color w:val="000000"/>
                <w:sz w:val="20"/>
                <w:szCs w:val="20"/>
              </w:rPr>
              <w:t>The aim of the course; to examine the conceptual approaches to holistic nursing care practices in supporting the health, protection, rehabilitation, and rehabilitation of the individual, family and society, and to develop knowledge regarding the safe and effective use of holistic nursing care.</w:t>
            </w:r>
          </w:p>
        </w:tc>
      </w:tr>
      <w:tr w:rsidR="002C4118" w:rsidRPr="00DF21AA" w:rsidTr="002C4118">
        <w:trPr>
          <w:trHeight w:val="518"/>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t>COURSE OBJECTIVES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2C4118" w:rsidRPr="009A0A51" w:rsidRDefault="002C4118" w:rsidP="002C4118">
            <w:pPr>
              <w:rPr>
                <w:sz w:val="20"/>
                <w:szCs w:val="20"/>
              </w:rPr>
            </w:pPr>
            <w:r w:rsidRPr="009A0A51">
              <w:rPr>
                <w:sz w:val="20"/>
                <w:szCs w:val="20"/>
              </w:rPr>
              <w:t>Your student;</w:t>
            </w:r>
          </w:p>
          <w:p w:rsidR="002C4118" w:rsidRPr="009A0A51" w:rsidRDefault="002C4118" w:rsidP="002C4118">
            <w:pPr>
              <w:rPr>
                <w:sz w:val="20"/>
                <w:szCs w:val="20"/>
              </w:rPr>
            </w:pPr>
            <w:r w:rsidRPr="009A0A51">
              <w:rPr>
                <w:sz w:val="20"/>
                <w:szCs w:val="20"/>
              </w:rPr>
              <w:t>- Associating the holistic nursing care perspective with nursing philosophy,</w:t>
            </w:r>
          </w:p>
          <w:p w:rsidR="002C4118" w:rsidRPr="009A0A51" w:rsidRDefault="002C4118" w:rsidP="002C4118">
            <w:pPr>
              <w:rPr>
                <w:sz w:val="20"/>
                <w:szCs w:val="20"/>
              </w:rPr>
            </w:pPr>
            <w:r w:rsidRPr="009A0A51">
              <w:rPr>
                <w:sz w:val="20"/>
                <w:szCs w:val="20"/>
              </w:rPr>
              <w:t>- Explaining the concepts of holism, holistic health care and holistic nursing care,</w:t>
            </w:r>
          </w:p>
          <w:p w:rsidR="002C4118" w:rsidRPr="009A0A51" w:rsidRDefault="002C4118" w:rsidP="002C4118">
            <w:pPr>
              <w:rPr>
                <w:sz w:val="20"/>
                <w:szCs w:val="20"/>
              </w:rPr>
            </w:pPr>
            <w:r w:rsidRPr="009A0A51">
              <w:rPr>
                <w:sz w:val="20"/>
                <w:szCs w:val="20"/>
              </w:rPr>
              <w:lastRenderedPageBreak/>
              <w:t>- Examination of nurse theorists' approaches to holistic nursing care,</w:t>
            </w:r>
          </w:p>
          <w:p w:rsidR="002C4118" w:rsidRPr="009A0A51" w:rsidRDefault="002C4118" w:rsidP="002C4118">
            <w:pPr>
              <w:rPr>
                <w:sz w:val="20"/>
                <w:szCs w:val="20"/>
              </w:rPr>
            </w:pPr>
            <w:r w:rsidRPr="009A0A51">
              <w:rPr>
                <w:sz w:val="20"/>
                <w:szCs w:val="20"/>
              </w:rPr>
              <w:t>- To investigate one or more holistic nursing care practices in terms of their effects on the individual's health,</w:t>
            </w:r>
          </w:p>
          <w:p w:rsidR="002C4118" w:rsidRPr="009A0A51" w:rsidRDefault="002C4118" w:rsidP="002C4118">
            <w:pPr>
              <w:rPr>
                <w:sz w:val="20"/>
                <w:szCs w:val="20"/>
              </w:rPr>
            </w:pPr>
            <w:r w:rsidRPr="009A0A51">
              <w:rPr>
                <w:sz w:val="20"/>
                <w:szCs w:val="20"/>
              </w:rPr>
              <w:t xml:space="preserve">  -To examine the holistic health care practices in the health care system,</w:t>
            </w:r>
          </w:p>
          <w:p w:rsidR="002C4118" w:rsidRPr="009A0A51" w:rsidRDefault="002C4118" w:rsidP="002C4118">
            <w:pPr>
              <w:rPr>
                <w:sz w:val="20"/>
                <w:szCs w:val="20"/>
              </w:rPr>
            </w:pPr>
            <w:r w:rsidRPr="009A0A51">
              <w:rPr>
                <w:sz w:val="20"/>
                <w:szCs w:val="20"/>
              </w:rPr>
              <w:t>-Discussion of holistic health care practices frequently used,</w:t>
            </w:r>
          </w:p>
          <w:p w:rsidR="002C4118" w:rsidRPr="009A0A51" w:rsidRDefault="002C4118" w:rsidP="002C4118">
            <w:pPr>
              <w:rPr>
                <w:sz w:val="20"/>
                <w:szCs w:val="20"/>
              </w:rPr>
            </w:pPr>
            <w:r w:rsidRPr="009A0A51">
              <w:rPr>
                <w:sz w:val="20"/>
                <w:szCs w:val="20"/>
              </w:rPr>
              <w:t>-Discussion of knowledge and experience on holistic health care practices in nursing,</w:t>
            </w:r>
          </w:p>
          <w:p w:rsidR="002C4118" w:rsidRPr="00DF21AA" w:rsidRDefault="002C4118" w:rsidP="002C4118">
            <w:pPr>
              <w:rPr>
                <w:sz w:val="20"/>
                <w:szCs w:val="20"/>
              </w:rPr>
            </w:pPr>
            <w:r w:rsidRPr="009A0A51">
              <w:rPr>
                <w:sz w:val="20"/>
                <w:szCs w:val="20"/>
              </w:rPr>
              <w:t>- It is aimed to explain the relationship between holistic health care practices in nursing and the beliefs and values of the individual.</w:t>
            </w:r>
          </w:p>
        </w:tc>
      </w:tr>
      <w:tr w:rsidR="002C4118" w:rsidRPr="00DF21AA" w:rsidTr="002C4118">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center"/>
              <w:rPr>
                <w:b/>
                <w:sz w:val="20"/>
                <w:szCs w:val="20"/>
              </w:rPr>
            </w:pPr>
            <w:r w:rsidRPr="00DF21AA">
              <w:rPr>
                <w:b/>
                <w:sz w:val="20"/>
                <w:szCs w:val="20"/>
              </w:rPr>
              <w:lastRenderedPageBreak/>
              <w:t>TEXTBOOK(S)</w:t>
            </w:r>
          </w:p>
        </w:tc>
        <w:tc>
          <w:tcPr>
            <w:tcW w:w="6202" w:type="dxa"/>
            <w:gridSpan w:val="5"/>
            <w:tcBorders>
              <w:top w:val="single" w:sz="12" w:space="0" w:color="auto"/>
              <w:left w:val="single" w:sz="12" w:space="0" w:color="auto"/>
              <w:bottom w:val="single" w:sz="12" w:space="0" w:color="auto"/>
              <w:right w:val="single" w:sz="12" w:space="0" w:color="auto"/>
            </w:tcBorders>
          </w:tcPr>
          <w:p w:rsidR="002C4118" w:rsidRPr="00067C26"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067C26">
              <w:rPr>
                <w:bCs/>
                <w:kern w:val="32"/>
                <w:sz w:val="20"/>
                <w:szCs w:val="20"/>
                <w:shd w:val="clear" w:color="auto" w:fill="FFFFFF"/>
                <w:lang w:val="x-none" w:eastAsia="x-none"/>
              </w:rPr>
              <w:t>Dossey, B. M., Keegan, L., &amp; Guzzetta, C. E. (20</w:t>
            </w:r>
            <w:r>
              <w:rPr>
                <w:bCs/>
                <w:kern w:val="32"/>
                <w:sz w:val="20"/>
                <w:szCs w:val="20"/>
                <w:shd w:val="clear" w:color="auto" w:fill="FFFFFF"/>
                <w:lang w:eastAsia="x-none"/>
              </w:rPr>
              <w:t>16</w:t>
            </w:r>
            <w:r w:rsidRPr="00067C26">
              <w:rPr>
                <w:bCs/>
                <w:kern w:val="32"/>
                <w:sz w:val="20"/>
                <w:szCs w:val="20"/>
                <w:shd w:val="clear" w:color="auto" w:fill="FFFFFF"/>
                <w:lang w:val="x-none" w:eastAsia="x-none"/>
              </w:rPr>
              <w:t>). Holistic nursing: A handbook for practice (5th ed.). Sudbury, MA: Jones and Bartlett.</w:t>
            </w:r>
          </w:p>
          <w:p w:rsidR="002C4118"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067C26">
              <w:rPr>
                <w:bCs/>
                <w:kern w:val="32"/>
                <w:sz w:val="20"/>
                <w:szCs w:val="20"/>
                <w:shd w:val="clear" w:color="auto" w:fill="FFFFFF"/>
                <w:lang w:val="x-none" w:eastAsia="x-none"/>
              </w:rPr>
              <w:t>Potter, P.A and Perry A.G. Fundamentals of Nursing. 7th Edition, Mosby Company, Canada, 2009.</w:t>
            </w:r>
          </w:p>
          <w:p w:rsidR="002C4118"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9A0A51">
              <w:rPr>
                <w:bCs/>
                <w:kern w:val="32"/>
                <w:sz w:val="20"/>
                <w:szCs w:val="20"/>
                <w:shd w:val="clear" w:color="auto" w:fill="FFFFFF"/>
                <w:lang w:val="x-none" w:eastAsia="x-none"/>
              </w:rPr>
              <w:t>Ay, F.A. (2018). Basic Concepts and Skills in Health Practices. Istanbul: Nobel Medical Bookstore.</w:t>
            </w:r>
          </w:p>
          <w:p w:rsidR="002C4118" w:rsidRPr="009A0A51" w:rsidRDefault="002C4118" w:rsidP="002C4118">
            <w:pPr>
              <w:keepNext/>
              <w:pBdr>
                <w:bottom w:val="single" w:sz="6" w:space="11" w:color="E4E4E4"/>
              </w:pBdr>
              <w:spacing w:after="300"/>
              <w:jc w:val="both"/>
              <w:outlineLvl w:val="0"/>
              <w:rPr>
                <w:bCs/>
                <w:kern w:val="32"/>
                <w:sz w:val="20"/>
                <w:szCs w:val="20"/>
                <w:shd w:val="clear" w:color="auto" w:fill="FFFFFF"/>
                <w:lang w:eastAsia="x-none"/>
              </w:rPr>
            </w:pPr>
            <w:r w:rsidRPr="009A0A51">
              <w:rPr>
                <w:bCs/>
                <w:kern w:val="32"/>
                <w:sz w:val="20"/>
                <w:szCs w:val="20"/>
                <w:shd w:val="clear" w:color="auto" w:fill="FFFFFF"/>
                <w:lang w:eastAsia="x-none"/>
              </w:rPr>
              <w:t>American Holistic Nurses Association (n.d.). What is holistic nursing,http://www.ahna.org/About-Uu/What-is-Holistic-Nursing. 2020.</w:t>
            </w:r>
          </w:p>
          <w:p w:rsidR="002C4118" w:rsidRPr="00067C26"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067C26">
              <w:rPr>
                <w:bCs/>
                <w:kern w:val="32"/>
                <w:sz w:val="20"/>
                <w:szCs w:val="20"/>
                <w:shd w:val="clear" w:color="auto" w:fill="FFFFFF"/>
                <w:lang w:val="x-none" w:eastAsia="x-none"/>
              </w:rPr>
              <w:t>Atabek Aştı T, Karadağ A. Clinical Practice Skills and Methods. Nobel Medical Bookstore, Adana, 2011.</w:t>
            </w:r>
          </w:p>
          <w:p w:rsidR="002C4118" w:rsidRPr="00067C26"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067C26">
              <w:rPr>
                <w:bCs/>
                <w:kern w:val="32"/>
                <w:sz w:val="20"/>
                <w:szCs w:val="20"/>
                <w:shd w:val="clear" w:color="auto" w:fill="FFFFFF"/>
                <w:lang w:val="x-none" w:eastAsia="x-none"/>
              </w:rPr>
              <w:t>Tomey, A.M, Alligood, M.R. Nursing Theorists and Their Work. 6th Edition, Mosby Elsevier, St. Louis, 2006.</w:t>
            </w:r>
          </w:p>
          <w:p w:rsidR="002C4118" w:rsidRPr="00067C26"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067C26">
              <w:rPr>
                <w:bCs/>
                <w:kern w:val="32"/>
                <w:sz w:val="20"/>
                <w:szCs w:val="20"/>
                <w:shd w:val="clear" w:color="auto" w:fill="FFFFFF"/>
                <w:lang w:val="x-none" w:eastAsia="x-none"/>
              </w:rPr>
              <w:t>Craven RF, Thieves CJ. Fundamentals of Nursing Human Health and Function. 3rd Ed., Lippincott Co., Philadelphia, 2000.</w:t>
            </w:r>
          </w:p>
          <w:p w:rsidR="002C4118" w:rsidRPr="00067C26" w:rsidRDefault="002C4118" w:rsidP="002C4118">
            <w:pPr>
              <w:keepNext/>
              <w:pBdr>
                <w:bottom w:val="single" w:sz="6" w:space="11" w:color="E4E4E4"/>
              </w:pBdr>
              <w:spacing w:after="300"/>
              <w:jc w:val="both"/>
              <w:outlineLvl w:val="0"/>
              <w:rPr>
                <w:bCs/>
                <w:kern w:val="32"/>
                <w:sz w:val="20"/>
                <w:szCs w:val="20"/>
                <w:shd w:val="clear" w:color="auto" w:fill="FFFFFF"/>
                <w:lang w:val="x-none" w:eastAsia="x-none"/>
              </w:rPr>
            </w:pPr>
            <w:r w:rsidRPr="00067C26">
              <w:rPr>
                <w:bCs/>
                <w:kern w:val="32"/>
                <w:sz w:val="20"/>
                <w:szCs w:val="20"/>
                <w:shd w:val="clear" w:color="auto" w:fill="FFFFFF"/>
                <w:lang w:val="x-none" w:eastAsia="x-none"/>
              </w:rPr>
              <w:t>Carpenito LJ. Handbook of Nursing Diagnosis. 8th. Ed., J.B. Lippincott Co., Phladelphia, 1995.</w:t>
            </w:r>
          </w:p>
          <w:p w:rsidR="002C4118" w:rsidRPr="00067C26" w:rsidRDefault="002C4118" w:rsidP="002C4118">
            <w:pPr>
              <w:pStyle w:val="Balk1"/>
              <w:pBdr>
                <w:bottom w:val="single" w:sz="6" w:space="11" w:color="E4E4E4"/>
              </w:pBdr>
              <w:spacing w:before="0"/>
              <w:jc w:val="both"/>
              <w:rPr>
                <w:rFonts w:ascii="Times New Roman" w:hAnsi="Times New Roman" w:cs="Times New Roman"/>
                <w:b w:val="0"/>
                <w:sz w:val="20"/>
                <w:szCs w:val="20"/>
              </w:rPr>
            </w:pPr>
            <w:r w:rsidRPr="00067C26">
              <w:rPr>
                <w:rFonts w:ascii="Times New Roman" w:hAnsi="Times New Roman" w:cs="Times New Roman"/>
                <w:b w:val="0"/>
                <w:sz w:val="20"/>
                <w:szCs w:val="20"/>
                <w:shd w:val="clear" w:color="auto" w:fill="FFFFFF"/>
                <w:lang w:val="x-none" w:eastAsia="x-none"/>
              </w:rPr>
              <w:t>Gulanic M, Kloop A, Galanes S, Gradishar D, Puzas MK. Nursing Care Plans. 4th. Ed. Mosby-Year Book Inc., St. Louis, 1998.</w:t>
            </w:r>
          </w:p>
        </w:tc>
      </w:tr>
    </w:tbl>
    <w:p w:rsidR="002C4118" w:rsidRPr="00067C26" w:rsidRDefault="002C4118" w:rsidP="002C4118">
      <w:pPr>
        <w:rPr>
          <w:sz w:val="18"/>
          <w:szCs w:val="18"/>
        </w:rPr>
      </w:pPr>
    </w:p>
    <w:p w:rsidR="002C4118" w:rsidRPr="00067C26" w:rsidRDefault="002C4118" w:rsidP="002C4118">
      <w:pPr>
        <w:rPr>
          <w:sz w:val="18"/>
          <w:szCs w:val="18"/>
        </w:rPr>
      </w:pPr>
    </w:p>
    <w:p w:rsidR="002C4118" w:rsidRPr="00067C26" w:rsidRDefault="002C4118" w:rsidP="002C4118">
      <w:pPr>
        <w:rPr>
          <w:sz w:val="18"/>
          <w:szCs w:val="18"/>
        </w:rPr>
      </w:pPr>
    </w:p>
    <w:p w:rsidR="002C4118" w:rsidRDefault="002C4118" w:rsidP="002C4118">
      <w:pPr>
        <w:rPr>
          <w:sz w:val="18"/>
          <w:szCs w:val="18"/>
        </w:rPr>
      </w:pPr>
    </w:p>
    <w:tbl>
      <w:tblPr>
        <w:tblW w:w="10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9"/>
        <w:gridCol w:w="992"/>
        <w:gridCol w:w="8080"/>
      </w:tblGrid>
      <w:tr w:rsidR="002C4118" w:rsidRPr="00DF21AA" w:rsidTr="002C4118">
        <w:trPr>
          <w:trHeight w:val="434"/>
        </w:trPr>
        <w:tc>
          <w:tcPr>
            <w:tcW w:w="959" w:type="dxa"/>
            <w:tcBorders>
              <w:top w:val="single" w:sz="12" w:space="0" w:color="auto"/>
              <w:left w:val="single" w:sz="12" w:space="0" w:color="auto"/>
              <w:bottom w:val="single" w:sz="6" w:space="0" w:color="auto"/>
              <w:right w:val="single" w:sz="6" w:space="0" w:color="auto"/>
            </w:tcBorders>
          </w:tcPr>
          <w:p w:rsidR="002C4118" w:rsidRPr="00DF21AA" w:rsidRDefault="002C4118" w:rsidP="002C4118">
            <w:pPr>
              <w:jc w:val="center"/>
              <w:rPr>
                <w:b/>
                <w:sz w:val="20"/>
                <w:szCs w:val="20"/>
              </w:rPr>
            </w:pPr>
            <w:r>
              <w:rPr>
                <w:sz w:val="18"/>
                <w:szCs w:val="18"/>
              </w:rPr>
              <w:tab/>
            </w:r>
          </w:p>
        </w:tc>
        <w:tc>
          <w:tcPr>
            <w:tcW w:w="9072" w:type="dxa"/>
            <w:gridSpan w:val="2"/>
            <w:tcBorders>
              <w:top w:val="single" w:sz="12" w:space="0" w:color="auto"/>
              <w:left w:val="single" w:sz="6" w:space="0" w:color="auto"/>
              <w:bottom w:val="single" w:sz="4" w:space="0" w:color="auto"/>
              <w:right w:val="single" w:sz="12" w:space="0" w:color="auto"/>
            </w:tcBorders>
          </w:tcPr>
          <w:p w:rsidR="002C4118" w:rsidRPr="00DF21AA" w:rsidRDefault="002C4118" w:rsidP="002C4118">
            <w:pPr>
              <w:rPr>
                <w:b/>
                <w:sz w:val="20"/>
                <w:szCs w:val="20"/>
              </w:rPr>
            </w:pPr>
            <w:r w:rsidRPr="00DF21AA">
              <w:rPr>
                <w:b/>
                <w:sz w:val="20"/>
                <w:szCs w:val="20"/>
              </w:rPr>
              <w:t xml:space="preserve">                                COURSE SYLLABUS</w:t>
            </w:r>
          </w:p>
        </w:tc>
      </w:tr>
      <w:tr w:rsidR="002C4118" w:rsidRPr="00DF21AA" w:rsidTr="002C4118">
        <w:trPr>
          <w:trHeight w:val="434"/>
        </w:trPr>
        <w:tc>
          <w:tcPr>
            <w:tcW w:w="959" w:type="dxa"/>
            <w:tcBorders>
              <w:right w:val="single" w:sz="4" w:space="0" w:color="auto"/>
            </w:tcBorders>
          </w:tcPr>
          <w:p w:rsidR="002C4118" w:rsidRPr="00DF21AA" w:rsidRDefault="002C4118" w:rsidP="002C4118">
            <w:pPr>
              <w:jc w:val="center"/>
              <w:rPr>
                <w:b/>
                <w:sz w:val="20"/>
                <w:szCs w:val="20"/>
              </w:rPr>
            </w:pPr>
            <w:r w:rsidRPr="00DF21AA">
              <w:rPr>
                <w:b/>
                <w:sz w:val="20"/>
                <w:szCs w:val="20"/>
              </w:rPr>
              <w:t>WEEK</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b/>
                <w:sz w:val="20"/>
                <w:szCs w:val="20"/>
              </w:rPr>
            </w:pPr>
            <w:r w:rsidRPr="00DF21AA">
              <w:rPr>
                <w:b/>
                <w:sz w:val="20"/>
                <w:szCs w:val="20"/>
              </w:rPr>
              <w:t xml:space="preserve">   DATE</w:t>
            </w:r>
          </w:p>
        </w:tc>
        <w:tc>
          <w:tcPr>
            <w:tcW w:w="8080" w:type="dxa"/>
            <w:tcBorders>
              <w:top w:val="single" w:sz="4" w:space="0" w:color="auto"/>
              <w:left w:val="single" w:sz="4" w:space="0" w:color="auto"/>
              <w:bottom w:val="single" w:sz="4" w:space="0" w:color="auto"/>
              <w:right w:val="single" w:sz="12" w:space="0" w:color="auto"/>
            </w:tcBorders>
          </w:tcPr>
          <w:p w:rsidR="002C4118" w:rsidRPr="00DF21AA" w:rsidRDefault="002C4118" w:rsidP="002C4118">
            <w:pPr>
              <w:rPr>
                <w:b/>
                <w:sz w:val="20"/>
                <w:szCs w:val="20"/>
              </w:rPr>
            </w:pPr>
            <w:r w:rsidRPr="00DF21AA">
              <w:rPr>
                <w:b/>
                <w:sz w:val="20"/>
                <w:szCs w:val="20"/>
              </w:rPr>
              <w:t>SUBJECTS/TOPICS</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1</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The Concept of Holistic Nursing Care and Its Effects on Individual Health</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Approaches of Nurse Theorists to Holistic Nursing Care (Florence Nightingale, Rogers, Parse)</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Approaches of Nurse Theorists to Holistic Nursing Care (Watson, Neuman, Maslow)</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Approaches of Nurse Theorists to Holistic Nursing Care (Henderson, Roy, Orem,Travelbee)</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5</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Differences Between Holistic Nursing Care and Traditional Nursing Care</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6</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bCs/>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Cultural Factors Affecting Holistic Nursing Care Practices</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7</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Nurses' Responsibilities in Holistic Nursing Care Practices</w:t>
            </w:r>
          </w:p>
        </w:tc>
      </w:tr>
      <w:tr w:rsidR="002C4118" w:rsidRPr="00DF21AA" w:rsidTr="002C4118">
        <w:tc>
          <w:tcPr>
            <w:tcW w:w="959" w:type="dxa"/>
            <w:tcBorders>
              <w:right w:val="single" w:sz="4" w:space="0" w:color="auto"/>
            </w:tcBorders>
          </w:tcPr>
          <w:p w:rsidR="002C4118" w:rsidRPr="007E4B32" w:rsidRDefault="002C4118" w:rsidP="002C4118">
            <w:pPr>
              <w:jc w:val="center"/>
              <w:rPr>
                <w:sz w:val="20"/>
                <w:szCs w:val="20"/>
              </w:rPr>
            </w:pPr>
            <w:r w:rsidRPr="007E4B32">
              <w:rPr>
                <w:sz w:val="20"/>
                <w:szCs w:val="20"/>
              </w:rPr>
              <w:t>8</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b/>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Safe Use of Holistic Nursing Care Applications and Incorrect Applications</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9</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Examples of Holistic Approaches in Nursing Care - Massage Therapy</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10</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Examples of Holistic Approaches in Nursing Care - Music Therapy</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11</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bCs/>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Examples of Holistic Approaches in Nursing Care - Therapeutic Therapy</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12</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Examples of Holistic Approaches in Nursing Care - Reflexology Therapy</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13</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Examples of Holistic Approaches in Nursing Care - Herbal Therapy</w:t>
            </w:r>
          </w:p>
        </w:tc>
      </w:tr>
      <w:tr w:rsidR="002C4118" w:rsidRPr="00DF21AA" w:rsidTr="002C4118">
        <w:tc>
          <w:tcPr>
            <w:tcW w:w="959" w:type="dxa"/>
            <w:tcBorders>
              <w:right w:val="single" w:sz="4" w:space="0" w:color="auto"/>
            </w:tcBorders>
          </w:tcPr>
          <w:p w:rsidR="002C4118" w:rsidRPr="00DF21AA" w:rsidRDefault="002C4118" w:rsidP="002C4118">
            <w:pPr>
              <w:jc w:val="center"/>
              <w:rPr>
                <w:sz w:val="20"/>
                <w:szCs w:val="20"/>
              </w:rPr>
            </w:pPr>
            <w:r w:rsidRPr="00DF21AA">
              <w:rPr>
                <w:sz w:val="20"/>
                <w:szCs w:val="20"/>
              </w:rPr>
              <w:t>14</w:t>
            </w:r>
          </w:p>
        </w:tc>
        <w:tc>
          <w:tcPr>
            <w:tcW w:w="992" w:type="dxa"/>
            <w:tcBorders>
              <w:top w:val="single" w:sz="4" w:space="0" w:color="auto"/>
              <w:left w:val="single" w:sz="4" w:space="0" w:color="auto"/>
              <w:bottom w:val="single" w:sz="4" w:space="0" w:color="auto"/>
              <w:right w:val="single" w:sz="4" w:space="0" w:color="auto"/>
            </w:tcBorders>
          </w:tcPr>
          <w:p w:rsidR="002C4118" w:rsidRPr="00DF21AA" w:rsidRDefault="002C4118" w:rsidP="002C4118">
            <w:pPr>
              <w:rPr>
                <w:sz w:val="20"/>
                <w:szCs w:val="20"/>
              </w:rPr>
            </w:pPr>
          </w:p>
        </w:tc>
        <w:tc>
          <w:tcPr>
            <w:tcW w:w="8080" w:type="dxa"/>
            <w:tcBorders>
              <w:top w:val="single" w:sz="4" w:space="0" w:color="auto"/>
              <w:left w:val="single" w:sz="4" w:space="0" w:color="auto"/>
              <w:bottom w:val="single" w:sz="4" w:space="0" w:color="auto"/>
              <w:right w:val="single" w:sz="12" w:space="0" w:color="auto"/>
            </w:tcBorders>
          </w:tcPr>
          <w:p w:rsidR="002C4118" w:rsidRPr="00A80CFF" w:rsidRDefault="002C4118" w:rsidP="002C4118">
            <w:pPr>
              <w:rPr>
                <w:sz w:val="20"/>
              </w:rPr>
            </w:pPr>
            <w:r w:rsidRPr="00A80CFF">
              <w:rPr>
                <w:sz w:val="20"/>
              </w:rPr>
              <w:t>Examples of Holistic Approaches in Nursing Care - Aroma Therapy</w:t>
            </w:r>
          </w:p>
        </w:tc>
      </w:tr>
    </w:tbl>
    <w:p w:rsidR="002C4118" w:rsidRDefault="002C4118" w:rsidP="007539A9">
      <w:pPr>
        <w:rPr>
          <w:b/>
          <w:sz w:val="22"/>
          <w:szCs w:val="22"/>
        </w:rPr>
      </w:pPr>
    </w:p>
    <w:p w:rsidR="002C4118" w:rsidRDefault="002C4118" w:rsidP="002C4118">
      <w:pPr>
        <w:jc w:val="center"/>
        <w:rPr>
          <w:b/>
          <w:sz w:val="22"/>
          <w:szCs w:val="22"/>
        </w:rPr>
      </w:pPr>
    </w:p>
    <w:p w:rsidR="002C4118" w:rsidRDefault="002C4118" w:rsidP="002C4118">
      <w:pPr>
        <w:jc w:val="center"/>
        <w:rPr>
          <w:b/>
          <w:sz w:val="22"/>
          <w:szCs w:val="22"/>
        </w:rPr>
      </w:pPr>
    </w:p>
    <w:p w:rsidR="002C4118" w:rsidRDefault="002C4118" w:rsidP="002C4118">
      <w:pPr>
        <w:jc w:val="center"/>
        <w:rPr>
          <w:b/>
          <w:sz w:val="22"/>
          <w:szCs w:val="22"/>
        </w:rPr>
      </w:pPr>
    </w:p>
    <w:p w:rsidR="002C4118" w:rsidRPr="0023577F" w:rsidRDefault="002C4118" w:rsidP="002C4118">
      <w:pPr>
        <w:jc w:val="center"/>
        <w:rPr>
          <w:sz w:val="22"/>
          <w:szCs w:val="22"/>
        </w:rPr>
      </w:pPr>
      <w:r w:rsidRPr="0023577F">
        <w:rPr>
          <w:b/>
          <w:sz w:val="22"/>
          <w:szCs w:val="22"/>
        </w:rPr>
        <w:t>PROGRAM QUTCOMES</w:t>
      </w:r>
    </w:p>
    <w:p w:rsidR="002C4118" w:rsidRPr="0023577F" w:rsidRDefault="002C4118" w:rsidP="002C4118">
      <w:pPr>
        <w:rPr>
          <w:sz w:val="22"/>
          <w:szCs w:val="22"/>
        </w:rPr>
      </w:pPr>
      <w:r w:rsidRPr="0023577F">
        <w:rPr>
          <w:sz w:val="22"/>
          <w:szCs w:val="22"/>
        </w:rPr>
        <w:t xml:space="preserve">Place choose never(1), few(2) or many(3) regarding your course </w:t>
      </w:r>
    </w:p>
    <w:p w:rsidR="002C4118" w:rsidRPr="0023577F" w:rsidRDefault="002C4118" w:rsidP="002C4118">
      <w:pPr>
        <w:rPr>
          <w:sz w:val="22"/>
          <w:szCs w:val="22"/>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4118" w:rsidRPr="00DF21AA" w:rsidTr="002C4118">
        <w:tc>
          <w:tcPr>
            <w:tcW w:w="603" w:type="dxa"/>
            <w:vAlign w:val="center"/>
          </w:tcPr>
          <w:p w:rsidR="002C4118" w:rsidRPr="00DF21AA" w:rsidRDefault="002C4118" w:rsidP="002C4118">
            <w:pPr>
              <w:jc w:val="center"/>
              <w:rPr>
                <w:b/>
                <w:sz w:val="20"/>
                <w:szCs w:val="20"/>
              </w:rPr>
            </w:pPr>
            <w:r w:rsidRPr="00DF21AA">
              <w:rPr>
                <w:b/>
                <w:sz w:val="20"/>
                <w:szCs w:val="20"/>
              </w:rPr>
              <w:t>NO</w:t>
            </w:r>
          </w:p>
        </w:tc>
        <w:tc>
          <w:tcPr>
            <w:tcW w:w="7585" w:type="dxa"/>
          </w:tcPr>
          <w:p w:rsidR="002C4118" w:rsidRPr="00DF21AA" w:rsidRDefault="002C4118" w:rsidP="002C4118">
            <w:pPr>
              <w:rPr>
                <w:b/>
                <w:sz w:val="20"/>
                <w:szCs w:val="20"/>
              </w:rPr>
            </w:pPr>
          </w:p>
        </w:tc>
        <w:tc>
          <w:tcPr>
            <w:tcW w:w="567" w:type="dxa"/>
            <w:vAlign w:val="center"/>
          </w:tcPr>
          <w:p w:rsidR="002C4118" w:rsidRPr="00DF21AA" w:rsidRDefault="002C4118" w:rsidP="002C4118">
            <w:pPr>
              <w:jc w:val="center"/>
              <w:rPr>
                <w:b/>
                <w:sz w:val="20"/>
                <w:szCs w:val="20"/>
              </w:rPr>
            </w:pPr>
            <w:r w:rsidRPr="00DF21AA">
              <w:rPr>
                <w:b/>
                <w:sz w:val="20"/>
                <w:szCs w:val="20"/>
              </w:rPr>
              <w:t>1</w:t>
            </w:r>
          </w:p>
        </w:tc>
        <w:tc>
          <w:tcPr>
            <w:tcW w:w="567" w:type="dxa"/>
            <w:vAlign w:val="center"/>
          </w:tcPr>
          <w:p w:rsidR="002C4118" w:rsidRPr="00DF21AA" w:rsidRDefault="002C4118" w:rsidP="002C4118">
            <w:pPr>
              <w:jc w:val="center"/>
              <w:rPr>
                <w:b/>
                <w:sz w:val="20"/>
                <w:szCs w:val="20"/>
              </w:rPr>
            </w:pPr>
            <w:r w:rsidRPr="00DF21AA">
              <w:rPr>
                <w:b/>
                <w:sz w:val="20"/>
                <w:szCs w:val="20"/>
              </w:rPr>
              <w:t>2</w:t>
            </w:r>
          </w:p>
        </w:tc>
        <w:tc>
          <w:tcPr>
            <w:tcW w:w="567" w:type="dxa"/>
            <w:vAlign w:val="center"/>
          </w:tcPr>
          <w:p w:rsidR="002C4118" w:rsidRPr="00DF21AA" w:rsidRDefault="002C4118" w:rsidP="002C4118">
            <w:pPr>
              <w:jc w:val="center"/>
              <w:rPr>
                <w:b/>
                <w:sz w:val="20"/>
                <w:szCs w:val="20"/>
              </w:rPr>
            </w:pPr>
            <w:r w:rsidRPr="00DF21AA">
              <w:rPr>
                <w:b/>
                <w:sz w:val="20"/>
                <w:szCs w:val="20"/>
              </w:rPr>
              <w:t>3</w:t>
            </w: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1</w:t>
            </w:r>
          </w:p>
        </w:tc>
        <w:tc>
          <w:tcPr>
            <w:tcW w:w="7585" w:type="dxa"/>
            <w:vAlign w:val="center"/>
          </w:tcPr>
          <w:p w:rsidR="002C4118" w:rsidRPr="00DF21AA" w:rsidRDefault="002C4118" w:rsidP="002C4118">
            <w:pPr>
              <w:rPr>
                <w:sz w:val="20"/>
                <w:szCs w:val="20"/>
              </w:rPr>
            </w:pPr>
            <w:r w:rsidRPr="00DF21AA">
              <w:rPr>
                <w:sz w:val="20"/>
                <w:szCs w:val="20"/>
              </w:rPr>
              <w:t xml:space="preserve">Ability on gathering information related to health sciences and applying it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r>
              <w:rPr>
                <w:b/>
                <w:sz w:val="22"/>
                <w:szCs w:val="22"/>
              </w:rPr>
              <w:t>X</w:t>
            </w: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2</w:t>
            </w:r>
          </w:p>
        </w:tc>
        <w:tc>
          <w:tcPr>
            <w:tcW w:w="7585" w:type="dxa"/>
            <w:vAlign w:val="center"/>
          </w:tcPr>
          <w:p w:rsidR="002C4118" w:rsidRPr="00DF21AA" w:rsidRDefault="002C4118" w:rsidP="002C4118">
            <w:pPr>
              <w:rPr>
                <w:sz w:val="20"/>
                <w:szCs w:val="20"/>
              </w:rPr>
            </w:pPr>
            <w:r w:rsidRPr="00DF21AA">
              <w:rPr>
                <w:sz w:val="20"/>
                <w:szCs w:val="20"/>
              </w:rPr>
              <w:t xml:space="preserve">Ability on scientific questioning and forming hypothesis </w:t>
            </w:r>
          </w:p>
          <w:p w:rsidR="002C4118" w:rsidRPr="00DF21AA" w:rsidRDefault="002C4118" w:rsidP="002C4118">
            <w:pPr>
              <w:rPr>
                <w:sz w:val="20"/>
                <w:szCs w:val="20"/>
              </w:rPr>
            </w:pPr>
          </w:p>
        </w:tc>
        <w:tc>
          <w:tcPr>
            <w:tcW w:w="567" w:type="dxa"/>
            <w:vAlign w:val="center"/>
          </w:tcPr>
          <w:p w:rsidR="002C4118" w:rsidRDefault="002C4118" w:rsidP="002C4118">
            <w:pPr>
              <w:jc w:val="center"/>
              <w:rPr>
                <w:b/>
                <w:sz w:val="22"/>
                <w:szCs w:val="22"/>
              </w:rPr>
            </w:pPr>
            <w:r>
              <w:rPr>
                <w:b/>
                <w:sz w:val="22"/>
                <w:szCs w:val="22"/>
              </w:rPr>
              <w:t>X</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3</w:t>
            </w:r>
          </w:p>
        </w:tc>
        <w:tc>
          <w:tcPr>
            <w:tcW w:w="7585" w:type="dxa"/>
            <w:vAlign w:val="center"/>
          </w:tcPr>
          <w:p w:rsidR="002C4118" w:rsidRPr="00DF21AA" w:rsidRDefault="002C4118" w:rsidP="002C4118">
            <w:pPr>
              <w:rPr>
                <w:sz w:val="20"/>
                <w:szCs w:val="20"/>
              </w:rPr>
            </w:pPr>
            <w:r w:rsidRPr="00DF21AA">
              <w:rPr>
                <w:sz w:val="20"/>
                <w:szCs w:val="20"/>
              </w:rPr>
              <w:t xml:space="preserve">Ability on reviewing and evaluating the scientific literature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r>
              <w:rPr>
                <w:b/>
                <w:sz w:val="22"/>
                <w:szCs w:val="22"/>
              </w:rPr>
              <w:t>X</w:t>
            </w: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4</w:t>
            </w:r>
          </w:p>
        </w:tc>
        <w:tc>
          <w:tcPr>
            <w:tcW w:w="7585" w:type="dxa"/>
            <w:vAlign w:val="center"/>
          </w:tcPr>
          <w:p w:rsidR="002C4118" w:rsidRPr="00DF21AA" w:rsidRDefault="002C4118" w:rsidP="002C4118">
            <w:pPr>
              <w:rPr>
                <w:sz w:val="20"/>
                <w:szCs w:val="20"/>
              </w:rPr>
            </w:pPr>
            <w:r w:rsidRPr="00DF21AA">
              <w:rPr>
                <w:sz w:val="20"/>
                <w:szCs w:val="20"/>
              </w:rPr>
              <w:t>Ability on experimental design, experimentation, and analysis and evaluation of the data</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5</w:t>
            </w:r>
          </w:p>
        </w:tc>
        <w:tc>
          <w:tcPr>
            <w:tcW w:w="7585" w:type="dxa"/>
            <w:vAlign w:val="center"/>
          </w:tcPr>
          <w:p w:rsidR="002C4118" w:rsidRPr="00DF21AA" w:rsidRDefault="002C4118" w:rsidP="002C4118">
            <w:pPr>
              <w:rPr>
                <w:sz w:val="20"/>
                <w:szCs w:val="20"/>
              </w:rPr>
            </w:pPr>
            <w:r w:rsidRPr="00DF21AA">
              <w:rPr>
                <w:sz w:val="20"/>
                <w:szCs w:val="20"/>
              </w:rPr>
              <w:t xml:space="preserve">Ability to identify the experimental equipments and use them appropriately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r>
              <w:rPr>
                <w:b/>
                <w:sz w:val="22"/>
                <w:szCs w:val="22"/>
              </w:rPr>
              <w:t>X</w:t>
            </w:r>
          </w:p>
        </w:tc>
        <w:tc>
          <w:tcPr>
            <w:tcW w:w="567" w:type="dxa"/>
            <w:vAlign w:val="center"/>
          </w:tcPr>
          <w:p w:rsidR="002C4118" w:rsidRDefault="002C4118" w:rsidP="002C4118">
            <w:pPr>
              <w:jc w:val="center"/>
              <w:rPr>
                <w:b/>
                <w:sz w:val="22"/>
                <w:szCs w:val="22"/>
              </w:rPr>
            </w:pPr>
          </w:p>
        </w:tc>
      </w:tr>
      <w:tr w:rsidR="002C4118" w:rsidRPr="00DF21AA" w:rsidTr="002C4118">
        <w:trPr>
          <w:trHeight w:val="429"/>
        </w:trPr>
        <w:tc>
          <w:tcPr>
            <w:tcW w:w="603" w:type="dxa"/>
            <w:vAlign w:val="center"/>
          </w:tcPr>
          <w:p w:rsidR="002C4118" w:rsidRPr="00DF21AA" w:rsidRDefault="002C4118" w:rsidP="002C4118">
            <w:pPr>
              <w:jc w:val="center"/>
              <w:rPr>
                <w:sz w:val="20"/>
                <w:szCs w:val="20"/>
              </w:rPr>
            </w:pPr>
            <w:r w:rsidRPr="00DF21AA">
              <w:rPr>
                <w:sz w:val="20"/>
                <w:szCs w:val="20"/>
              </w:rPr>
              <w:t>6</w:t>
            </w:r>
          </w:p>
        </w:tc>
        <w:tc>
          <w:tcPr>
            <w:tcW w:w="7585" w:type="dxa"/>
            <w:vAlign w:val="center"/>
          </w:tcPr>
          <w:p w:rsidR="002C4118" w:rsidRPr="00DF21AA" w:rsidRDefault="002C4118" w:rsidP="002C4118">
            <w:pPr>
              <w:rPr>
                <w:sz w:val="20"/>
                <w:szCs w:val="20"/>
              </w:rPr>
            </w:pPr>
            <w:r w:rsidRPr="00DF21AA">
              <w:rPr>
                <w:sz w:val="20"/>
                <w:szCs w:val="20"/>
              </w:rPr>
              <w:t xml:space="preserve">Ability on performing multi-disciplinary team work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r>
              <w:rPr>
                <w:b/>
                <w:sz w:val="22"/>
                <w:szCs w:val="22"/>
              </w:rPr>
              <w:t>X</w:t>
            </w: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7</w:t>
            </w:r>
          </w:p>
        </w:tc>
        <w:tc>
          <w:tcPr>
            <w:tcW w:w="7585" w:type="dxa"/>
            <w:vAlign w:val="center"/>
          </w:tcPr>
          <w:p w:rsidR="002C4118" w:rsidRPr="00DF21AA" w:rsidRDefault="002C4118" w:rsidP="002C4118">
            <w:pPr>
              <w:rPr>
                <w:sz w:val="20"/>
                <w:szCs w:val="20"/>
              </w:rPr>
            </w:pPr>
            <w:r w:rsidRPr="00DF21AA">
              <w:rPr>
                <w:sz w:val="20"/>
                <w:szCs w:val="20"/>
              </w:rPr>
              <w:t>Ability on identifying, formulating, and solving medical problems</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r>
              <w:rPr>
                <w:b/>
                <w:sz w:val="22"/>
                <w:szCs w:val="22"/>
              </w:rPr>
              <w:t>X</w:t>
            </w: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8</w:t>
            </w:r>
          </w:p>
        </w:tc>
        <w:tc>
          <w:tcPr>
            <w:tcW w:w="7585" w:type="dxa"/>
            <w:vAlign w:val="center"/>
          </w:tcPr>
          <w:p w:rsidR="002C4118" w:rsidRPr="00DF21AA" w:rsidRDefault="002C4118" w:rsidP="002C4118">
            <w:pPr>
              <w:rPr>
                <w:sz w:val="20"/>
                <w:szCs w:val="20"/>
              </w:rPr>
            </w:pPr>
            <w:r w:rsidRPr="00DF21AA">
              <w:rPr>
                <w:sz w:val="20"/>
                <w:szCs w:val="20"/>
              </w:rPr>
              <w:t>Ability to effectively use computer both in conducting experiments and analyzing data</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9</w:t>
            </w:r>
          </w:p>
        </w:tc>
        <w:tc>
          <w:tcPr>
            <w:tcW w:w="7585" w:type="dxa"/>
            <w:vAlign w:val="center"/>
          </w:tcPr>
          <w:p w:rsidR="002C4118" w:rsidRPr="00DF21AA" w:rsidRDefault="002C4118" w:rsidP="002C4118">
            <w:pPr>
              <w:rPr>
                <w:sz w:val="20"/>
                <w:szCs w:val="20"/>
              </w:rPr>
            </w:pPr>
            <w:r w:rsidRPr="00DF21AA">
              <w:rPr>
                <w:sz w:val="20"/>
                <w:szCs w:val="20"/>
              </w:rPr>
              <w:t xml:space="preserve">Ability to understand  the contribution of the experimental studies on national and international science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10</w:t>
            </w:r>
          </w:p>
        </w:tc>
        <w:tc>
          <w:tcPr>
            <w:tcW w:w="7585" w:type="dxa"/>
            <w:vAlign w:val="center"/>
          </w:tcPr>
          <w:p w:rsidR="002C4118" w:rsidRPr="00DF21AA" w:rsidRDefault="002C4118" w:rsidP="002C4118">
            <w:pPr>
              <w:rPr>
                <w:sz w:val="20"/>
                <w:szCs w:val="20"/>
              </w:rPr>
            </w:pPr>
            <w:r w:rsidRPr="00DF21AA">
              <w:rPr>
                <w:sz w:val="20"/>
                <w:szCs w:val="20"/>
              </w:rPr>
              <w:t>Ability to use effective written and oral communication/presentation skills</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11</w:t>
            </w:r>
          </w:p>
        </w:tc>
        <w:tc>
          <w:tcPr>
            <w:tcW w:w="7585" w:type="dxa"/>
            <w:vAlign w:val="center"/>
          </w:tcPr>
          <w:p w:rsidR="002C4118" w:rsidRPr="00DF21AA" w:rsidRDefault="002C4118" w:rsidP="002C4118">
            <w:pPr>
              <w:rPr>
                <w:sz w:val="20"/>
                <w:szCs w:val="20"/>
              </w:rPr>
            </w:pPr>
            <w:r w:rsidRPr="00DF21AA">
              <w:rPr>
                <w:sz w:val="20"/>
                <w:szCs w:val="20"/>
              </w:rPr>
              <w:t xml:space="preserve">Ability to understand and apply professional and ethical responsibilities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12</w:t>
            </w:r>
          </w:p>
        </w:tc>
        <w:tc>
          <w:tcPr>
            <w:tcW w:w="7585" w:type="dxa"/>
            <w:vAlign w:val="center"/>
          </w:tcPr>
          <w:p w:rsidR="002C4118" w:rsidRPr="00DF21AA" w:rsidRDefault="002C4118" w:rsidP="002C4118">
            <w:pPr>
              <w:rPr>
                <w:sz w:val="20"/>
                <w:szCs w:val="20"/>
              </w:rPr>
            </w:pPr>
            <w:r w:rsidRPr="00DF21AA">
              <w:rPr>
                <w:sz w:val="20"/>
                <w:szCs w:val="20"/>
              </w:rPr>
              <w:t xml:space="preserve">Ability to comprehend the importance of life-long learning and to apply it </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13</w:t>
            </w:r>
          </w:p>
        </w:tc>
        <w:tc>
          <w:tcPr>
            <w:tcW w:w="7585" w:type="dxa"/>
            <w:vAlign w:val="center"/>
          </w:tcPr>
          <w:p w:rsidR="002C4118" w:rsidRPr="00DF21AA" w:rsidRDefault="002C4118" w:rsidP="002C4118">
            <w:pPr>
              <w:rPr>
                <w:sz w:val="20"/>
                <w:szCs w:val="20"/>
              </w:rPr>
            </w:pPr>
            <w:r w:rsidRPr="00DF21AA">
              <w:rPr>
                <w:sz w:val="20"/>
                <w:szCs w:val="20"/>
              </w:rPr>
              <w:t>Ability to know the basic concepts in medical education</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r w:rsidR="002C4118" w:rsidRPr="00DF21AA" w:rsidTr="002C4118">
        <w:tc>
          <w:tcPr>
            <w:tcW w:w="603" w:type="dxa"/>
            <w:vAlign w:val="center"/>
          </w:tcPr>
          <w:p w:rsidR="002C4118" w:rsidRPr="00DF21AA" w:rsidRDefault="002C4118" w:rsidP="002C4118">
            <w:pPr>
              <w:jc w:val="center"/>
              <w:rPr>
                <w:sz w:val="20"/>
                <w:szCs w:val="20"/>
              </w:rPr>
            </w:pPr>
            <w:r w:rsidRPr="00DF21AA">
              <w:rPr>
                <w:sz w:val="20"/>
                <w:szCs w:val="20"/>
              </w:rPr>
              <w:t>14</w:t>
            </w:r>
          </w:p>
        </w:tc>
        <w:tc>
          <w:tcPr>
            <w:tcW w:w="7585" w:type="dxa"/>
            <w:vAlign w:val="center"/>
          </w:tcPr>
          <w:p w:rsidR="002C4118" w:rsidRPr="00DF21AA" w:rsidRDefault="002C4118" w:rsidP="002C4118">
            <w:pPr>
              <w:rPr>
                <w:sz w:val="20"/>
                <w:szCs w:val="20"/>
              </w:rPr>
            </w:pPr>
            <w:r w:rsidRPr="00DF21AA">
              <w:rPr>
                <w:sz w:val="20"/>
                <w:szCs w:val="20"/>
              </w:rPr>
              <w:t>Ability to approach to ethical problems by considering the basic concepts</w:t>
            </w: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c>
          <w:tcPr>
            <w:tcW w:w="567" w:type="dxa"/>
            <w:vAlign w:val="center"/>
          </w:tcPr>
          <w:p w:rsidR="002C4118" w:rsidRDefault="002C4118" w:rsidP="002C4118">
            <w:pPr>
              <w:jc w:val="center"/>
              <w:rPr>
                <w:b/>
                <w:sz w:val="22"/>
                <w:szCs w:val="22"/>
              </w:rPr>
            </w:pPr>
          </w:p>
        </w:tc>
      </w:tr>
    </w:tbl>
    <w:p w:rsidR="002C4118" w:rsidRPr="0023577F" w:rsidRDefault="002C4118" w:rsidP="002C4118">
      <w:pPr>
        <w:tabs>
          <w:tab w:val="left" w:pos="7800"/>
        </w:tabs>
        <w:rPr>
          <w:sz w:val="22"/>
          <w:szCs w:val="22"/>
        </w:rPr>
      </w:pPr>
    </w:p>
    <w:p w:rsidR="002C4118" w:rsidRPr="0023577F" w:rsidRDefault="002C4118" w:rsidP="002C4118">
      <w:pPr>
        <w:tabs>
          <w:tab w:val="left" w:pos="7800"/>
        </w:tabs>
        <w:rPr>
          <w:sz w:val="22"/>
          <w:szCs w:val="22"/>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3"/>
        <w:gridCol w:w="4700"/>
      </w:tblGrid>
      <w:tr w:rsidR="002C4118" w:rsidRPr="00DF21AA" w:rsidTr="002C4118">
        <w:trPr>
          <w:trHeight w:val="518"/>
        </w:trPr>
        <w:tc>
          <w:tcPr>
            <w:tcW w:w="2563" w:type="pct"/>
            <w:tcBorders>
              <w:top w:val="single" w:sz="12" w:space="0" w:color="auto"/>
              <w:left w:val="single" w:sz="12" w:space="0" w:color="auto"/>
              <w:bottom w:val="single" w:sz="12" w:space="0" w:color="auto"/>
              <w:right w:val="single" w:sz="12" w:space="0" w:color="auto"/>
            </w:tcBorders>
          </w:tcPr>
          <w:p w:rsidR="002C4118" w:rsidRPr="00DF21AA" w:rsidRDefault="002C4118" w:rsidP="002C4118">
            <w:pPr>
              <w:rPr>
                <w:b/>
                <w:sz w:val="20"/>
                <w:szCs w:val="20"/>
              </w:rPr>
            </w:pPr>
            <w:r w:rsidRPr="00DF21AA">
              <w:rPr>
                <w:b/>
                <w:sz w:val="20"/>
                <w:szCs w:val="20"/>
              </w:rPr>
              <w:t>Instructor Name</w:t>
            </w:r>
            <w:r>
              <w:rPr>
                <w:b/>
                <w:sz w:val="20"/>
                <w:szCs w:val="20"/>
              </w:rPr>
              <w:t xml:space="preserve"> </w:t>
            </w:r>
            <w:r w:rsidRPr="00DF21AA">
              <w:rPr>
                <w:b/>
                <w:sz w:val="20"/>
                <w:szCs w:val="20"/>
              </w:rPr>
              <w:t>Sign</w:t>
            </w:r>
          </w:p>
          <w:p w:rsidR="002C4118" w:rsidRPr="00DF21AA" w:rsidRDefault="002C4118" w:rsidP="002C4118">
            <w:pPr>
              <w:rPr>
                <w:b/>
                <w:sz w:val="20"/>
                <w:szCs w:val="20"/>
              </w:rPr>
            </w:pPr>
          </w:p>
          <w:p w:rsidR="002C4118" w:rsidRPr="00A80CFF" w:rsidRDefault="002C4118" w:rsidP="002C4118">
            <w:pPr>
              <w:outlineLvl w:val="0"/>
              <w:rPr>
                <w:sz w:val="20"/>
                <w:szCs w:val="20"/>
              </w:rPr>
            </w:pPr>
            <w:r w:rsidRPr="00A80CFF">
              <w:rPr>
                <w:sz w:val="20"/>
                <w:szCs w:val="20"/>
              </w:rPr>
              <w:t xml:space="preserve">Assoc. Prof. Dr. Sevil PAMUK CEBECİ </w:t>
            </w:r>
          </w:p>
        </w:tc>
        <w:tc>
          <w:tcPr>
            <w:tcW w:w="2437" w:type="pct"/>
            <w:tcBorders>
              <w:top w:val="single" w:sz="12" w:space="0" w:color="auto"/>
              <w:left w:val="single" w:sz="12" w:space="0" w:color="auto"/>
              <w:bottom w:val="single" w:sz="12" w:space="0" w:color="auto"/>
              <w:right w:val="single" w:sz="12" w:space="0" w:color="auto"/>
            </w:tcBorders>
            <w:vAlign w:val="center"/>
          </w:tcPr>
          <w:p w:rsidR="002C4118" w:rsidRPr="00DF21AA" w:rsidRDefault="002C4118" w:rsidP="002C4118">
            <w:pPr>
              <w:jc w:val="right"/>
              <w:rPr>
                <w:b/>
                <w:sz w:val="20"/>
                <w:szCs w:val="20"/>
              </w:rPr>
            </w:pPr>
            <w:r w:rsidRPr="00DF21AA">
              <w:rPr>
                <w:b/>
                <w:sz w:val="20"/>
                <w:szCs w:val="20"/>
              </w:rPr>
              <w:t xml:space="preserve">                                                                                                Date</w:t>
            </w:r>
          </w:p>
          <w:p w:rsidR="002C4118" w:rsidRPr="00DF21AA" w:rsidRDefault="002C4118" w:rsidP="002C4118">
            <w:pPr>
              <w:jc w:val="right"/>
              <w:rPr>
                <w:sz w:val="20"/>
                <w:szCs w:val="20"/>
              </w:rPr>
            </w:pPr>
          </w:p>
          <w:p w:rsidR="002C4118" w:rsidRPr="00A80CFF" w:rsidRDefault="002C4118" w:rsidP="002C4118">
            <w:pPr>
              <w:jc w:val="right"/>
              <w:rPr>
                <w:sz w:val="20"/>
                <w:szCs w:val="20"/>
              </w:rPr>
            </w:pPr>
            <w:r w:rsidRPr="00A80CFF">
              <w:rPr>
                <w:sz w:val="20"/>
                <w:szCs w:val="20"/>
              </w:rPr>
              <w:t>26.02.2025</w:t>
            </w:r>
          </w:p>
        </w:tc>
      </w:tr>
    </w:tbl>
    <w:p w:rsidR="002C4118" w:rsidRDefault="002C4118" w:rsidP="00922AF0">
      <w:pPr>
        <w:spacing w:after="200" w:line="276" w:lineRule="auto"/>
        <w:rPr>
          <w:sz w:val="20"/>
          <w:szCs w:val="20"/>
        </w:rPr>
      </w:pPr>
    </w:p>
    <w:p w:rsidR="002C4118" w:rsidRDefault="002C4118">
      <w:pPr>
        <w:spacing w:after="200" w:line="276" w:lineRule="auto"/>
        <w:rPr>
          <w:sz w:val="20"/>
          <w:szCs w:val="20"/>
        </w:rPr>
      </w:pPr>
      <w:r>
        <w:rPr>
          <w:sz w:val="20"/>
          <w:szCs w:val="20"/>
        </w:rPr>
        <w:br w:type="page"/>
      </w:r>
    </w:p>
    <w:p w:rsidR="002C4118" w:rsidRDefault="002C4118" w:rsidP="00922AF0">
      <w:pPr>
        <w:spacing w:after="200" w:line="276" w:lineRule="auto"/>
        <w:rPr>
          <w:sz w:val="20"/>
          <w:szCs w:val="20"/>
        </w:rPr>
      </w:pP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28"/>
        <w:gridCol w:w="2109"/>
        <w:gridCol w:w="2330"/>
        <w:gridCol w:w="1080"/>
        <w:gridCol w:w="1071"/>
        <w:gridCol w:w="1190"/>
      </w:tblGrid>
      <w:tr w:rsidR="002C4118" w:rsidRPr="00120B9D" w:rsidTr="002C4118">
        <w:tc>
          <w:tcPr>
            <w:tcW w:w="1828" w:type="dxa"/>
            <w:shd w:val="clear" w:color="auto" w:fill="auto"/>
          </w:tcPr>
          <w:p w:rsidR="002C4118" w:rsidRPr="00120B9D" w:rsidRDefault="002C4118" w:rsidP="002C4118">
            <w:pPr>
              <w:jc w:val="center"/>
              <w:outlineLvl w:val="0"/>
              <w:rPr>
                <w:b/>
                <w:sz w:val="20"/>
                <w:szCs w:val="20"/>
              </w:rPr>
            </w:pPr>
            <w:r w:rsidRPr="00120B9D">
              <w:rPr>
                <w:b/>
                <w:sz w:val="20"/>
                <w:szCs w:val="20"/>
              </w:rPr>
              <w:t>COURSE CODE</w:t>
            </w:r>
          </w:p>
        </w:tc>
        <w:tc>
          <w:tcPr>
            <w:tcW w:w="2109" w:type="dxa"/>
            <w:shd w:val="clear" w:color="auto" w:fill="auto"/>
          </w:tcPr>
          <w:p w:rsidR="002C4118" w:rsidRPr="00DE0CCB" w:rsidRDefault="002C4118" w:rsidP="002C4118">
            <w:pPr>
              <w:outlineLvl w:val="0"/>
              <w:rPr>
                <w:bCs/>
                <w:sz w:val="20"/>
                <w:szCs w:val="20"/>
              </w:rPr>
            </w:pPr>
            <w:bookmarkStart w:id="35" w:name="DERS522303231"/>
            <w:r w:rsidRPr="00DE0CCB">
              <w:rPr>
                <w:bCs/>
                <w:sz w:val="20"/>
                <w:szCs w:val="20"/>
              </w:rPr>
              <w:t>522303231</w:t>
            </w:r>
            <w:bookmarkEnd w:id="35"/>
          </w:p>
        </w:tc>
        <w:tc>
          <w:tcPr>
            <w:tcW w:w="2330" w:type="dxa"/>
            <w:shd w:val="clear" w:color="auto" w:fill="auto"/>
          </w:tcPr>
          <w:p w:rsidR="002C4118" w:rsidRPr="00120B9D" w:rsidRDefault="002C4118" w:rsidP="002C4118">
            <w:pPr>
              <w:outlineLvl w:val="0"/>
              <w:rPr>
                <w:b/>
                <w:sz w:val="20"/>
                <w:szCs w:val="20"/>
              </w:rPr>
            </w:pPr>
            <w:r w:rsidRPr="00120B9D">
              <w:rPr>
                <w:b/>
                <w:sz w:val="20"/>
                <w:szCs w:val="20"/>
              </w:rPr>
              <w:t>DEPARTMENT</w:t>
            </w:r>
          </w:p>
        </w:tc>
        <w:tc>
          <w:tcPr>
            <w:tcW w:w="3341" w:type="dxa"/>
            <w:gridSpan w:val="3"/>
            <w:shd w:val="clear" w:color="auto" w:fill="auto"/>
          </w:tcPr>
          <w:p w:rsidR="002C4118" w:rsidRPr="00120B9D" w:rsidRDefault="002C4118" w:rsidP="002C4118">
            <w:pPr>
              <w:outlineLvl w:val="0"/>
              <w:rPr>
                <w:sz w:val="20"/>
                <w:szCs w:val="20"/>
              </w:rPr>
            </w:pPr>
            <w:r w:rsidRPr="00120B9D">
              <w:rPr>
                <w:sz w:val="20"/>
                <w:szCs w:val="20"/>
              </w:rPr>
              <w:t>NURSING</w:t>
            </w:r>
          </w:p>
        </w:tc>
      </w:tr>
      <w:tr w:rsidR="002C4118" w:rsidRPr="00120B9D" w:rsidTr="002C4118">
        <w:tc>
          <w:tcPr>
            <w:tcW w:w="9608" w:type="dxa"/>
            <w:gridSpan w:val="6"/>
            <w:shd w:val="clear" w:color="auto" w:fill="auto"/>
          </w:tcPr>
          <w:p w:rsidR="002C4118" w:rsidRPr="00FC1994" w:rsidRDefault="002C4118" w:rsidP="002C4118">
            <w:pPr>
              <w:outlineLvl w:val="0"/>
              <w:rPr>
                <w:b/>
                <w:sz w:val="20"/>
                <w:szCs w:val="20"/>
              </w:rPr>
            </w:pPr>
            <w:r w:rsidRPr="00120B9D">
              <w:rPr>
                <w:b/>
                <w:sz w:val="20"/>
                <w:szCs w:val="20"/>
              </w:rPr>
              <w:t>COURSE NAME</w:t>
            </w:r>
            <w:r>
              <w:rPr>
                <w:b/>
                <w:sz w:val="20"/>
                <w:szCs w:val="20"/>
              </w:rPr>
              <w:t xml:space="preserve">   </w:t>
            </w:r>
            <w:bookmarkStart w:id="36" w:name="telenur"/>
            <w:r w:rsidRPr="00DE0CCB">
              <w:rPr>
                <w:bCs/>
                <w:sz w:val="20"/>
                <w:szCs w:val="20"/>
              </w:rPr>
              <w:t>TELE-NURSING</w:t>
            </w:r>
            <w:bookmarkEnd w:id="36"/>
          </w:p>
        </w:tc>
      </w:tr>
      <w:tr w:rsidR="002C4118" w:rsidRPr="00120B9D" w:rsidTr="002C4118">
        <w:trPr>
          <w:trHeight w:val="488"/>
        </w:trPr>
        <w:tc>
          <w:tcPr>
            <w:tcW w:w="3937" w:type="dxa"/>
            <w:gridSpan w:val="2"/>
            <w:shd w:val="clear" w:color="auto" w:fill="auto"/>
            <w:vAlign w:val="center"/>
          </w:tcPr>
          <w:p w:rsidR="002C4118" w:rsidRPr="00120B9D" w:rsidRDefault="002C4118" w:rsidP="002C4118">
            <w:pPr>
              <w:jc w:val="center"/>
              <w:outlineLvl w:val="0"/>
              <w:rPr>
                <w:b/>
                <w:sz w:val="20"/>
                <w:szCs w:val="20"/>
              </w:rPr>
            </w:pPr>
            <w:r w:rsidRPr="00120B9D">
              <w:rPr>
                <w:b/>
                <w:sz w:val="20"/>
                <w:szCs w:val="20"/>
              </w:rPr>
              <w:t>INSTRUCTOR NAME</w:t>
            </w:r>
          </w:p>
        </w:tc>
        <w:tc>
          <w:tcPr>
            <w:tcW w:w="2330" w:type="dxa"/>
            <w:shd w:val="clear" w:color="auto" w:fill="auto"/>
            <w:vAlign w:val="center"/>
          </w:tcPr>
          <w:p w:rsidR="002C4118" w:rsidRPr="00120B9D" w:rsidRDefault="002C4118" w:rsidP="002C4118">
            <w:pPr>
              <w:jc w:val="center"/>
              <w:outlineLvl w:val="0"/>
              <w:rPr>
                <w:b/>
                <w:sz w:val="20"/>
                <w:szCs w:val="20"/>
              </w:rPr>
            </w:pPr>
            <w:r w:rsidRPr="00120B9D">
              <w:rPr>
                <w:b/>
                <w:sz w:val="20"/>
                <w:szCs w:val="20"/>
              </w:rPr>
              <w:t>COURSE LANGUAGE</w:t>
            </w:r>
          </w:p>
        </w:tc>
        <w:tc>
          <w:tcPr>
            <w:tcW w:w="3341" w:type="dxa"/>
            <w:gridSpan w:val="3"/>
            <w:shd w:val="clear" w:color="auto" w:fill="auto"/>
            <w:vAlign w:val="center"/>
          </w:tcPr>
          <w:p w:rsidR="002C4118" w:rsidRPr="00120B9D" w:rsidRDefault="002C4118" w:rsidP="002C4118">
            <w:pPr>
              <w:jc w:val="center"/>
              <w:outlineLvl w:val="0"/>
              <w:rPr>
                <w:b/>
                <w:sz w:val="20"/>
                <w:szCs w:val="20"/>
              </w:rPr>
            </w:pPr>
            <w:r w:rsidRPr="00120B9D">
              <w:rPr>
                <w:b/>
                <w:sz w:val="20"/>
                <w:szCs w:val="20"/>
              </w:rPr>
              <w:t>COURSE CATAGORY</w:t>
            </w:r>
          </w:p>
        </w:tc>
      </w:tr>
      <w:tr w:rsidR="002C4118" w:rsidRPr="00120B9D" w:rsidTr="002C4118">
        <w:trPr>
          <w:trHeight w:val="45"/>
        </w:trPr>
        <w:tc>
          <w:tcPr>
            <w:tcW w:w="3937" w:type="dxa"/>
            <w:gridSpan w:val="2"/>
            <w:vMerge w:val="restart"/>
            <w:shd w:val="clear" w:color="auto" w:fill="auto"/>
            <w:vAlign w:val="center"/>
          </w:tcPr>
          <w:p w:rsidR="002C4118" w:rsidRPr="00120B9D" w:rsidRDefault="002C4118" w:rsidP="002C4118">
            <w:pPr>
              <w:jc w:val="center"/>
              <w:outlineLvl w:val="0"/>
              <w:rPr>
                <w:sz w:val="20"/>
                <w:szCs w:val="20"/>
              </w:rPr>
            </w:pPr>
            <w:r w:rsidRPr="00120B9D">
              <w:rPr>
                <w:sz w:val="20"/>
                <w:szCs w:val="20"/>
              </w:rPr>
              <w:t>Prof. Dr. Özlem ÖRSAL</w:t>
            </w:r>
          </w:p>
          <w:p w:rsidR="002C4118" w:rsidRPr="00120B9D" w:rsidRDefault="002C4118" w:rsidP="002C4118">
            <w:pPr>
              <w:jc w:val="center"/>
              <w:outlineLvl w:val="0"/>
              <w:rPr>
                <w:sz w:val="20"/>
                <w:szCs w:val="20"/>
              </w:rPr>
            </w:pPr>
            <w:r w:rsidRPr="00120B9D">
              <w:rPr>
                <w:sz w:val="20"/>
                <w:szCs w:val="20"/>
              </w:rPr>
              <w:t>As</w:t>
            </w:r>
            <w:r>
              <w:rPr>
                <w:sz w:val="20"/>
                <w:szCs w:val="20"/>
              </w:rPr>
              <w:t>soc.</w:t>
            </w:r>
            <w:r w:rsidRPr="00120B9D">
              <w:rPr>
                <w:sz w:val="20"/>
                <w:szCs w:val="20"/>
              </w:rPr>
              <w:t xml:space="preserve"> Prof. Dr. Pınar DURU</w:t>
            </w:r>
          </w:p>
        </w:tc>
        <w:tc>
          <w:tcPr>
            <w:tcW w:w="2330" w:type="dxa"/>
            <w:vMerge w:val="restart"/>
            <w:shd w:val="clear" w:color="auto" w:fill="auto"/>
            <w:vAlign w:val="center"/>
          </w:tcPr>
          <w:p w:rsidR="002C4118" w:rsidRPr="00120B9D" w:rsidRDefault="002C4118" w:rsidP="002C4118">
            <w:pPr>
              <w:jc w:val="center"/>
              <w:outlineLvl w:val="0"/>
              <w:rPr>
                <w:sz w:val="20"/>
                <w:szCs w:val="20"/>
              </w:rPr>
            </w:pPr>
            <w:r w:rsidRPr="00120B9D">
              <w:rPr>
                <w:sz w:val="20"/>
                <w:szCs w:val="20"/>
              </w:rPr>
              <w:t>Turkish</w:t>
            </w:r>
          </w:p>
        </w:tc>
        <w:tc>
          <w:tcPr>
            <w:tcW w:w="1080" w:type="dxa"/>
            <w:shd w:val="clear" w:color="auto" w:fill="auto"/>
            <w:vAlign w:val="center"/>
          </w:tcPr>
          <w:p w:rsidR="002C4118" w:rsidRPr="00120B9D" w:rsidRDefault="002C4118" w:rsidP="002C4118">
            <w:pPr>
              <w:jc w:val="center"/>
              <w:outlineLvl w:val="0"/>
              <w:rPr>
                <w:b/>
                <w:sz w:val="20"/>
                <w:szCs w:val="20"/>
              </w:rPr>
            </w:pPr>
            <w:r w:rsidRPr="00120B9D">
              <w:rPr>
                <w:b/>
                <w:sz w:val="20"/>
                <w:szCs w:val="20"/>
              </w:rPr>
              <w:t>Technical</w:t>
            </w:r>
          </w:p>
        </w:tc>
        <w:tc>
          <w:tcPr>
            <w:tcW w:w="1071" w:type="dxa"/>
            <w:shd w:val="clear" w:color="auto" w:fill="auto"/>
            <w:vAlign w:val="center"/>
          </w:tcPr>
          <w:p w:rsidR="002C4118" w:rsidRPr="00120B9D" w:rsidRDefault="002C4118" w:rsidP="002C4118">
            <w:pPr>
              <w:jc w:val="center"/>
              <w:outlineLvl w:val="0"/>
              <w:rPr>
                <w:b/>
                <w:sz w:val="20"/>
                <w:szCs w:val="20"/>
              </w:rPr>
            </w:pPr>
            <w:r w:rsidRPr="00120B9D">
              <w:rPr>
                <w:b/>
                <w:sz w:val="20"/>
                <w:szCs w:val="20"/>
              </w:rPr>
              <w:t>Medical</w:t>
            </w:r>
          </w:p>
        </w:tc>
        <w:tc>
          <w:tcPr>
            <w:tcW w:w="1190" w:type="dxa"/>
            <w:shd w:val="clear" w:color="auto" w:fill="auto"/>
            <w:vAlign w:val="center"/>
          </w:tcPr>
          <w:p w:rsidR="002C4118" w:rsidRPr="00120B9D" w:rsidRDefault="002C4118" w:rsidP="002C4118">
            <w:pPr>
              <w:jc w:val="center"/>
              <w:outlineLvl w:val="0"/>
              <w:rPr>
                <w:b/>
                <w:sz w:val="20"/>
                <w:szCs w:val="20"/>
              </w:rPr>
            </w:pPr>
            <w:r w:rsidRPr="00120B9D">
              <w:rPr>
                <w:b/>
                <w:sz w:val="20"/>
                <w:szCs w:val="20"/>
              </w:rPr>
              <w:t>Other (…)</w:t>
            </w:r>
          </w:p>
        </w:tc>
      </w:tr>
      <w:tr w:rsidR="002C4118" w:rsidRPr="00120B9D" w:rsidTr="002C4118">
        <w:tc>
          <w:tcPr>
            <w:tcW w:w="3937" w:type="dxa"/>
            <w:gridSpan w:val="2"/>
            <w:vMerge/>
            <w:shd w:val="clear" w:color="auto" w:fill="auto"/>
          </w:tcPr>
          <w:p w:rsidR="002C4118" w:rsidRPr="00120B9D" w:rsidRDefault="002C4118" w:rsidP="002C4118">
            <w:pPr>
              <w:jc w:val="center"/>
              <w:outlineLvl w:val="0"/>
              <w:rPr>
                <w:b/>
                <w:sz w:val="20"/>
                <w:szCs w:val="20"/>
              </w:rPr>
            </w:pPr>
          </w:p>
        </w:tc>
        <w:tc>
          <w:tcPr>
            <w:tcW w:w="2330" w:type="dxa"/>
            <w:vMerge/>
            <w:shd w:val="clear" w:color="auto" w:fill="auto"/>
          </w:tcPr>
          <w:p w:rsidR="002C4118" w:rsidRPr="00120B9D" w:rsidRDefault="002C4118" w:rsidP="002C4118">
            <w:pPr>
              <w:outlineLvl w:val="0"/>
              <w:rPr>
                <w:b/>
                <w:sz w:val="20"/>
                <w:szCs w:val="20"/>
              </w:rPr>
            </w:pPr>
          </w:p>
        </w:tc>
        <w:tc>
          <w:tcPr>
            <w:tcW w:w="1080" w:type="dxa"/>
            <w:shd w:val="clear" w:color="auto" w:fill="auto"/>
          </w:tcPr>
          <w:p w:rsidR="002C4118" w:rsidRPr="00120B9D" w:rsidRDefault="002C4118" w:rsidP="002C4118">
            <w:pPr>
              <w:jc w:val="center"/>
              <w:outlineLvl w:val="0"/>
              <w:rPr>
                <w:sz w:val="20"/>
                <w:szCs w:val="20"/>
              </w:rPr>
            </w:pPr>
          </w:p>
        </w:tc>
        <w:tc>
          <w:tcPr>
            <w:tcW w:w="1071" w:type="dxa"/>
            <w:shd w:val="clear" w:color="auto" w:fill="auto"/>
          </w:tcPr>
          <w:p w:rsidR="002C4118" w:rsidRPr="00120B9D" w:rsidRDefault="002C4118" w:rsidP="002C4118">
            <w:pPr>
              <w:jc w:val="center"/>
              <w:outlineLvl w:val="0"/>
              <w:rPr>
                <w:sz w:val="20"/>
                <w:szCs w:val="20"/>
              </w:rPr>
            </w:pPr>
            <w:r w:rsidRPr="00120B9D">
              <w:rPr>
                <w:sz w:val="20"/>
                <w:szCs w:val="20"/>
              </w:rPr>
              <w:t>X</w:t>
            </w:r>
          </w:p>
        </w:tc>
        <w:tc>
          <w:tcPr>
            <w:tcW w:w="1190" w:type="dxa"/>
            <w:shd w:val="clear" w:color="auto" w:fill="auto"/>
          </w:tcPr>
          <w:p w:rsidR="002C4118" w:rsidRPr="00120B9D" w:rsidRDefault="002C4118" w:rsidP="002C4118">
            <w:pPr>
              <w:jc w:val="center"/>
              <w:outlineLvl w:val="0"/>
              <w:rPr>
                <w:sz w:val="20"/>
                <w:szCs w:val="20"/>
              </w:rPr>
            </w:pPr>
          </w:p>
        </w:tc>
      </w:tr>
    </w:tbl>
    <w:p w:rsidR="002C4118" w:rsidRDefault="002C4118" w:rsidP="002C4118">
      <w:pPr>
        <w:jc w:val="center"/>
        <w:outlineLvl w:val="0"/>
        <w:rPr>
          <w:b/>
          <w:sz w:val="20"/>
          <w:szCs w:val="20"/>
        </w:rPr>
      </w:pPr>
    </w:p>
    <w:p w:rsidR="002C4118" w:rsidRPr="003B68DB" w:rsidRDefault="002C4118" w:rsidP="002C4118">
      <w:pPr>
        <w:jc w:val="center"/>
        <w:outlineLvl w:val="0"/>
        <w:rPr>
          <w:b/>
          <w:sz w:val="20"/>
          <w:szCs w:val="20"/>
        </w:rPr>
      </w:pPr>
      <w:r w:rsidRPr="003B68DB">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2396"/>
        <w:gridCol w:w="2137"/>
        <w:gridCol w:w="2669"/>
      </w:tblGrid>
      <w:tr w:rsidR="002C4118" w:rsidRPr="003B68DB" w:rsidTr="002C4118">
        <w:tc>
          <w:tcPr>
            <w:tcW w:w="2444" w:type="dxa"/>
          </w:tcPr>
          <w:p w:rsidR="002C4118" w:rsidRPr="003B68DB" w:rsidRDefault="002C4118" w:rsidP="002C4118">
            <w:pPr>
              <w:jc w:val="center"/>
              <w:outlineLvl w:val="0"/>
              <w:rPr>
                <w:b/>
                <w:sz w:val="20"/>
                <w:szCs w:val="20"/>
              </w:rPr>
            </w:pPr>
            <w:r w:rsidRPr="003B68DB">
              <w:rPr>
                <w:b/>
                <w:sz w:val="20"/>
                <w:szCs w:val="20"/>
              </w:rPr>
              <w:t>PROPAEDEUTIC</w:t>
            </w:r>
          </w:p>
        </w:tc>
        <w:tc>
          <w:tcPr>
            <w:tcW w:w="2444" w:type="dxa"/>
          </w:tcPr>
          <w:p w:rsidR="002C4118" w:rsidRPr="003B68DB" w:rsidRDefault="002C4118" w:rsidP="002C4118">
            <w:pPr>
              <w:jc w:val="center"/>
              <w:outlineLvl w:val="0"/>
              <w:rPr>
                <w:b/>
                <w:sz w:val="20"/>
                <w:szCs w:val="20"/>
              </w:rPr>
            </w:pPr>
            <w:r w:rsidRPr="003B68DB">
              <w:rPr>
                <w:b/>
                <w:sz w:val="20"/>
                <w:szCs w:val="20"/>
              </w:rPr>
              <w:t>M.SC.</w:t>
            </w:r>
          </w:p>
        </w:tc>
        <w:tc>
          <w:tcPr>
            <w:tcW w:w="2180" w:type="dxa"/>
          </w:tcPr>
          <w:p w:rsidR="002C4118" w:rsidRPr="003B68DB" w:rsidRDefault="002C4118" w:rsidP="002C4118">
            <w:pPr>
              <w:jc w:val="center"/>
              <w:outlineLvl w:val="0"/>
              <w:rPr>
                <w:b/>
                <w:sz w:val="20"/>
                <w:szCs w:val="20"/>
              </w:rPr>
            </w:pPr>
            <w:r w:rsidRPr="003B68DB">
              <w:rPr>
                <w:b/>
                <w:sz w:val="20"/>
                <w:szCs w:val="20"/>
              </w:rPr>
              <w:t>Ph.D.</w:t>
            </w:r>
          </w:p>
        </w:tc>
        <w:tc>
          <w:tcPr>
            <w:tcW w:w="2710" w:type="dxa"/>
          </w:tcPr>
          <w:p w:rsidR="002C4118" w:rsidRPr="003B68DB" w:rsidRDefault="002C4118" w:rsidP="002C4118">
            <w:pPr>
              <w:jc w:val="center"/>
              <w:outlineLvl w:val="0"/>
              <w:rPr>
                <w:b/>
                <w:sz w:val="20"/>
                <w:szCs w:val="20"/>
              </w:rPr>
            </w:pPr>
            <w:r w:rsidRPr="003B68DB">
              <w:rPr>
                <w:b/>
                <w:sz w:val="20"/>
                <w:szCs w:val="20"/>
              </w:rPr>
              <w:t>COURSE OF PROVINCE</w:t>
            </w:r>
          </w:p>
        </w:tc>
      </w:tr>
      <w:tr w:rsidR="002C4118" w:rsidRPr="003B68DB" w:rsidTr="002C4118">
        <w:tc>
          <w:tcPr>
            <w:tcW w:w="2444" w:type="dxa"/>
          </w:tcPr>
          <w:p w:rsidR="002C4118" w:rsidRPr="003B68DB" w:rsidRDefault="002C4118" w:rsidP="002C4118">
            <w:pPr>
              <w:jc w:val="center"/>
              <w:outlineLvl w:val="0"/>
              <w:rPr>
                <w:b/>
                <w:sz w:val="20"/>
                <w:szCs w:val="20"/>
              </w:rPr>
            </w:pPr>
            <w:r w:rsidRPr="003B68DB">
              <w:rPr>
                <w:b/>
                <w:sz w:val="20"/>
                <w:szCs w:val="20"/>
              </w:rPr>
              <w:t></w:t>
            </w:r>
          </w:p>
        </w:tc>
        <w:tc>
          <w:tcPr>
            <w:tcW w:w="2444" w:type="dxa"/>
          </w:tcPr>
          <w:p w:rsidR="002C4118" w:rsidRPr="003B68DB" w:rsidRDefault="002C4118" w:rsidP="002C4118">
            <w:pPr>
              <w:jc w:val="center"/>
              <w:outlineLvl w:val="0"/>
              <w:rPr>
                <w:b/>
                <w:sz w:val="20"/>
                <w:szCs w:val="20"/>
              </w:rPr>
            </w:pPr>
            <w:r w:rsidRPr="003B68DB">
              <w:rPr>
                <w:b/>
                <w:sz w:val="20"/>
                <w:szCs w:val="20"/>
              </w:rPr>
              <w:t>X</w:t>
            </w:r>
          </w:p>
        </w:tc>
        <w:tc>
          <w:tcPr>
            <w:tcW w:w="2180" w:type="dxa"/>
          </w:tcPr>
          <w:p w:rsidR="002C4118" w:rsidRPr="003B68DB" w:rsidRDefault="002C4118" w:rsidP="002C4118">
            <w:pPr>
              <w:jc w:val="center"/>
              <w:outlineLvl w:val="0"/>
              <w:rPr>
                <w:b/>
                <w:sz w:val="20"/>
                <w:szCs w:val="20"/>
              </w:rPr>
            </w:pPr>
            <w:r w:rsidRPr="003B68DB">
              <w:rPr>
                <w:b/>
                <w:sz w:val="20"/>
                <w:szCs w:val="20"/>
              </w:rPr>
              <w:t></w:t>
            </w:r>
          </w:p>
        </w:tc>
        <w:tc>
          <w:tcPr>
            <w:tcW w:w="2710" w:type="dxa"/>
          </w:tcPr>
          <w:p w:rsidR="002C4118" w:rsidRPr="003B68DB" w:rsidRDefault="002C4118" w:rsidP="002C4118">
            <w:pPr>
              <w:jc w:val="center"/>
              <w:outlineLvl w:val="0"/>
              <w:rPr>
                <w:b/>
                <w:sz w:val="20"/>
                <w:szCs w:val="20"/>
              </w:rPr>
            </w:pPr>
            <w:r w:rsidRPr="003B68DB">
              <w:rPr>
                <w:b/>
                <w:sz w:val="20"/>
                <w:szCs w:val="20"/>
              </w:rPr>
              <w:t></w:t>
            </w:r>
          </w:p>
        </w:tc>
      </w:tr>
    </w:tbl>
    <w:p w:rsidR="002C4118" w:rsidRPr="003B68DB" w:rsidRDefault="002C4118" w:rsidP="002C4118">
      <w:pPr>
        <w:outlineLvl w:val="0"/>
        <w:rPr>
          <w:sz w:val="20"/>
          <w:szCs w:val="20"/>
        </w:rPr>
      </w:pPr>
      <w:r w:rsidRPr="003B68DB">
        <w:rPr>
          <w:b/>
          <w:sz w:val="20"/>
          <w:szCs w:val="20"/>
        </w:rPr>
        <w:t xml:space="preserve">                                                   </w:t>
      </w:r>
      <w:r w:rsidRPr="003B68DB">
        <w:rPr>
          <w:b/>
          <w:sz w:val="20"/>
          <w:szCs w:val="20"/>
        </w:rPr>
        <w:tab/>
      </w:r>
      <w:r w:rsidRPr="003B68DB">
        <w:rPr>
          <w:b/>
          <w:sz w:val="20"/>
          <w:szCs w:val="20"/>
        </w:rPr>
        <w:tab/>
      </w:r>
      <w:r w:rsidRPr="003B68DB">
        <w:rPr>
          <w:b/>
          <w:sz w:val="20"/>
          <w:szCs w:val="20"/>
        </w:rPr>
        <w:tab/>
      </w:r>
      <w:r w:rsidRPr="003B68DB">
        <w:rPr>
          <w:b/>
          <w:sz w:val="20"/>
          <w:szCs w:val="20"/>
        </w:rPr>
        <w:tab/>
      </w:r>
      <w:r w:rsidRPr="003B68DB">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5"/>
        <w:gridCol w:w="772"/>
        <w:gridCol w:w="727"/>
        <w:gridCol w:w="1000"/>
        <w:gridCol w:w="2859"/>
      </w:tblGrid>
      <w:tr w:rsidR="002C4118" w:rsidRPr="003B68DB" w:rsidTr="002C4118">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C4118" w:rsidRPr="003B68DB" w:rsidRDefault="002C4118" w:rsidP="002C4118">
            <w:pPr>
              <w:rPr>
                <w:b/>
                <w:sz w:val="20"/>
                <w:szCs w:val="20"/>
              </w:rPr>
            </w:pPr>
            <w:r w:rsidRPr="003B68DB">
              <w:rPr>
                <w:b/>
                <w:sz w:val="20"/>
                <w:szCs w:val="20"/>
              </w:rPr>
              <w:t>SEMESTER</w:t>
            </w:r>
          </w:p>
          <w:p w:rsidR="002C4118" w:rsidRPr="003B68DB" w:rsidRDefault="002C4118" w:rsidP="002C4118">
            <w:pPr>
              <w:rPr>
                <w:sz w:val="20"/>
                <w:szCs w:val="20"/>
              </w:rPr>
            </w:pPr>
          </w:p>
        </w:tc>
        <w:tc>
          <w:tcPr>
            <w:tcW w:w="2944" w:type="dxa"/>
            <w:gridSpan w:val="3"/>
            <w:tcBorders>
              <w:left w:val="single" w:sz="12" w:space="0" w:color="auto"/>
              <w:bottom w:val="single" w:sz="4"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WEEKLY COURSE PERIOD</w:t>
            </w:r>
          </w:p>
        </w:tc>
        <w:tc>
          <w:tcPr>
            <w:tcW w:w="5358" w:type="dxa"/>
            <w:gridSpan w:val="4"/>
            <w:tcBorders>
              <w:left w:val="single" w:sz="12" w:space="0" w:color="auto"/>
              <w:bottom w:val="single" w:sz="4" w:space="0" w:color="auto"/>
            </w:tcBorders>
            <w:vAlign w:val="center"/>
          </w:tcPr>
          <w:p w:rsidR="002C4118" w:rsidRPr="003B68DB" w:rsidRDefault="002C4118" w:rsidP="002C4118">
            <w:pPr>
              <w:jc w:val="center"/>
              <w:rPr>
                <w:b/>
                <w:sz w:val="20"/>
                <w:szCs w:val="20"/>
              </w:rPr>
            </w:pPr>
            <w:r w:rsidRPr="003B68DB">
              <w:rPr>
                <w:b/>
                <w:sz w:val="20"/>
                <w:szCs w:val="20"/>
              </w:rPr>
              <w:t>COURSE OF</w:t>
            </w:r>
          </w:p>
        </w:tc>
      </w:tr>
      <w:tr w:rsidR="002C4118" w:rsidRPr="003B68DB" w:rsidTr="002C4118">
        <w:trPr>
          <w:trHeight w:val="382"/>
        </w:trPr>
        <w:tc>
          <w:tcPr>
            <w:tcW w:w="0" w:type="auto"/>
            <w:vMerge/>
            <w:tcBorders>
              <w:top w:val="single" w:sz="4" w:space="0" w:color="auto"/>
              <w:left w:val="single" w:sz="12" w:space="0" w:color="auto"/>
              <w:bottom w:val="single" w:sz="4" w:space="0" w:color="auto"/>
              <w:right w:val="single" w:sz="12" w:space="0" w:color="auto"/>
            </w:tcBorders>
          </w:tcPr>
          <w:p w:rsidR="002C4118" w:rsidRPr="003B68DB" w:rsidRDefault="002C4118" w:rsidP="002C4118">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C4118" w:rsidRPr="003B68DB" w:rsidRDefault="002C4118" w:rsidP="002C4118">
            <w:pPr>
              <w:rPr>
                <w:b/>
                <w:sz w:val="20"/>
                <w:szCs w:val="20"/>
              </w:rPr>
            </w:pPr>
            <w:r w:rsidRPr="003B68DB">
              <w:rPr>
                <w:b/>
                <w:sz w:val="20"/>
                <w:szCs w:val="20"/>
              </w:rPr>
              <w:t>Theoric</w:t>
            </w:r>
          </w:p>
        </w:tc>
        <w:tc>
          <w:tcPr>
            <w:tcW w:w="0" w:type="auto"/>
            <w:tcBorders>
              <w:top w:val="single" w:sz="4" w:space="0" w:color="auto"/>
              <w:left w:val="single" w:sz="4" w:space="0" w:color="auto"/>
              <w:bottom w:val="single" w:sz="4" w:space="0" w:color="auto"/>
            </w:tcBorders>
            <w:vAlign w:val="center"/>
          </w:tcPr>
          <w:p w:rsidR="002C4118" w:rsidRPr="003B68DB" w:rsidRDefault="002C4118" w:rsidP="002C4118">
            <w:pPr>
              <w:rPr>
                <w:b/>
                <w:sz w:val="20"/>
                <w:szCs w:val="20"/>
              </w:rPr>
            </w:pPr>
            <w:r w:rsidRPr="003B68DB">
              <w:rPr>
                <w:b/>
                <w:sz w:val="20"/>
                <w:szCs w:val="20"/>
              </w:rPr>
              <w:t>Practice</w:t>
            </w:r>
          </w:p>
        </w:tc>
        <w:tc>
          <w:tcPr>
            <w:tcW w:w="1145" w:type="dxa"/>
            <w:tcBorders>
              <w:top w:val="single" w:sz="4" w:space="0" w:color="auto"/>
              <w:bottom w:val="single" w:sz="4" w:space="0" w:color="auto"/>
              <w:right w:val="single" w:sz="12" w:space="0" w:color="auto"/>
            </w:tcBorders>
            <w:vAlign w:val="center"/>
          </w:tcPr>
          <w:p w:rsidR="002C4118" w:rsidRPr="003B68DB" w:rsidRDefault="002C4118" w:rsidP="002C4118">
            <w:pPr>
              <w:ind w:left="-111" w:right="-108"/>
              <w:jc w:val="center"/>
              <w:rPr>
                <w:b/>
                <w:sz w:val="20"/>
                <w:szCs w:val="20"/>
              </w:rPr>
            </w:pPr>
            <w:r w:rsidRPr="003B68DB">
              <w:rPr>
                <w:b/>
                <w:sz w:val="20"/>
                <w:szCs w:val="20"/>
              </w:rPr>
              <w:t>Laboratory</w:t>
            </w:r>
          </w:p>
        </w:tc>
        <w:tc>
          <w:tcPr>
            <w:tcW w:w="0" w:type="auto"/>
            <w:tcBorders>
              <w:top w:val="single" w:sz="4" w:space="0" w:color="auto"/>
              <w:bottom w:val="single" w:sz="4" w:space="0" w:color="auto"/>
              <w:right w:val="single" w:sz="4" w:space="0" w:color="auto"/>
            </w:tcBorders>
            <w:vAlign w:val="center"/>
          </w:tcPr>
          <w:p w:rsidR="002C4118" w:rsidRPr="003B68DB" w:rsidRDefault="002C4118" w:rsidP="002C4118">
            <w:pPr>
              <w:jc w:val="center"/>
              <w:rPr>
                <w:b/>
                <w:sz w:val="20"/>
                <w:szCs w:val="20"/>
              </w:rPr>
            </w:pPr>
            <w:r w:rsidRPr="003B68DB">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2C4118" w:rsidRPr="003B68DB" w:rsidRDefault="002C4118" w:rsidP="002C4118">
            <w:pPr>
              <w:ind w:left="-111" w:right="-108"/>
              <w:jc w:val="center"/>
              <w:rPr>
                <w:b/>
                <w:sz w:val="20"/>
                <w:szCs w:val="20"/>
              </w:rPr>
            </w:pPr>
            <w:r w:rsidRPr="003B68DB">
              <w:rPr>
                <w:b/>
                <w:sz w:val="20"/>
                <w:szCs w:val="20"/>
              </w:rPr>
              <w:t>ECTS</w:t>
            </w:r>
          </w:p>
        </w:tc>
        <w:tc>
          <w:tcPr>
            <w:tcW w:w="3859" w:type="dxa"/>
            <w:gridSpan w:val="2"/>
            <w:tcBorders>
              <w:top w:val="single" w:sz="4" w:space="0" w:color="auto"/>
              <w:left w:val="single" w:sz="4" w:space="0" w:color="auto"/>
              <w:bottom w:val="single" w:sz="4" w:space="0" w:color="auto"/>
            </w:tcBorders>
            <w:vAlign w:val="center"/>
          </w:tcPr>
          <w:p w:rsidR="002C4118" w:rsidRPr="003B68DB" w:rsidRDefault="002C4118" w:rsidP="002C4118">
            <w:pPr>
              <w:jc w:val="center"/>
              <w:rPr>
                <w:b/>
                <w:sz w:val="20"/>
                <w:szCs w:val="20"/>
              </w:rPr>
            </w:pPr>
            <w:r w:rsidRPr="003B68DB">
              <w:rPr>
                <w:b/>
                <w:sz w:val="20"/>
                <w:szCs w:val="20"/>
              </w:rPr>
              <w:t>TYPE</w:t>
            </w:r>
          </w:p>
        </w:tc>
      </w:tr>
      <w:tr w:rsidR="002C4118" w:rsidRPr="003B68DB" w:rsidTr="002C4118">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C4118" w:rsidRPr="003B68DB" w:rsidRDefault="002C4118" w:rsidP="002C4118">
            <w:pPr>
              <w:rPr>
                <w:sz w:val="20"/>
                <w:szCs w:val="20"/>
              </w:rPr>
            </w:pPr>
            <w:r w:rsidRPr="003B68DB">
              <w:rPr>
                <w:sz w:val="20"/>
                <w:szCs w:val="20"/>
              </w:rPr>
              <w:t>Spring</w:t>
            </w:r>
            <w:r w:rsidRPr="003B68DB">
              <w:rPr>
                <w:b/>
                <w:sz w:val="20"/>
                <w:szCs w:val="20"/>
              </w:rPr>
              <w:t xml:space="preserve"> </w:t>
            </w:r>
            <w:r w:rsidRPr="003B68DB">
              <w:rPr>
                <w:b/>
                <w:sz w:val="20"/>
                <w:szCs w:val="20"/>
              </w:rPr>
              <w:t></w:t>
            </w:r>
          </w:p>
          <w:p w:rsidR="002C4118" w:rsidRPr="003B68DB" w:rsidRDefault="002C4118" w:rsidP="002C4118">
            <w:pPr>
              <w:rPr>
                <w:sz w:val="20"/>
                <w:szCs w:val="20"/>
              </w:rPr>
            </w:pPr>
            <w:r w:rsidRPr="003B68DB">
              <w:rPr>
                <w:sz w:val="20"/>
                <w:szCs w:val="20"/>
              </w:rPr>
              <w:t xml:space="preserve">Autumn  </w:t>
            </w:r>
            <w:r w:rsidRPr="003B68DB">
              <w:rPr>
                <w:b/>
                <w:sz w:val="20"/>
                <w:szCs w:val="20"/>
              </w:rPr>
              <w:t xml:space="preserve">X </w:t>
            </w:r>
          </w:p>
        </w:tc>
        <w:tc>
          <w:tcPr>
            <w:tcW w:w="0" w:type="auto"/>
            <w:tcBorders>
              <w:top w:val="single" w:sz="4" w:space="0" w:color="auto"/>
              <w:left w:val="single" w:sz="12" w:space="0" w:color="auto"/>
              <w:bottom w:val="single" w:sz="12" w:space="0" w:color="auto"/>
              <w:right w:val="single" w:sz="4" w:space="0" w:color="auto"/>
            </w:tcBorders>
            <w:vAlign w:val="center"/>
          </w:tcPr>
          <w:p w:rsidR="002C4118" w:rsidRPr="00CF0F91" w:rsidRDefault="002C4118" w:rsidP="002C4118">
            <w:pPr>
              <w:jc w:val="center"/>
              <w:rPr>
                <w:sz w:val="20"/>
                <w:szCs w:val="20"/>
              </w:rPr>
            </w:pPr>
            <w:r w:rsidRPr="00CF0F91">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tcBorders>
            <w:vAlign w:val="center"/>
          </w:tcPr>
          <w:p w:rsidR="002C4118" w:rsidRPr="00CF0F91" w:rsidRDefault="002C4118" w:rsidP="002C4118">
            <w:pPr>
              <w:jc w:val="center"/>
              <w:rPr>
                <w:sz w:val="20"/>
                <w:szCs w:val="20"/>
              </w:rPr>
            </w:pPr>
            <w:r>
              <w:rPr>
                <w:sz w:val="20"/>
                <w:szCs w:val="20"/>
              </w:rPr>
              <w:t>0</w:t>
            </w:r>
          </w:p>
        </w:tc>
        <w:tc>
          <w:tcPr>
            <w:tcW w:w="1145" w:type="dxa"/>
            <w:tcBorders>
              <w:top w:val="single" w:sz="4" w:space="0" w:color="auto"/>
              <w:bottom w:val="single" w:sz="12" w:space="0" w:color="auto"/>
              <w:right w:val="single" w:sz="12" w:space="0" w:color="auto"/>
            </w:tcBorders>
            <w:shd w:val="clear" w:color="auto" w:fill="auto"/>
            <w:vAlign w:val="center"/>
          </w:tcPr>
          <w:p w:rsidR="002C4118" w:rsidRPr="00CF0F91" w:rsidRDefault="002C4118" w:rsidP="002C4118">
            <w:pPr>
              <w:jc w:val="center"/>
              <w:rPr>
                <w:sz w:val="20"/>
                <w:szCs w:val="20"/>
              </w:rPr>
            </w:pPr>
            <w:r w:rsidRPr="00CF0F91">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2C4118" w:rsidRPr="00CF0F91" w:rsidRDefault="002C4118" w:rsidP="002C4118">
            <w:pPr>
              <w:jc w:val="center"/>
              <w:rPr>
                <w:sz w:val="20"/>
                <w:szCs w:val="20"/>
              </w:rPr>
            </w:pPr>
            <w:r w:rsidRPr="00CF0F91">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C4118" w:rsidRPr="00CF0F91" w:rsidRDefault="002C4118" w:rsidP="002C4118">
            <w:pPr>
              <w:jc w:val="center"/>
              <w:rPr>
                <w:sz w:val="20"/>
                <w:szCs w:val="20"/>
              </w:rPr>
            </w:pPr>
            <w:r>
              <w:rPr>
                <w:sz w:val="20"/>
                <w:szCs w:val="20"/>
              </w:rPr>
              <w:t>7,5</w:t>
            </w:r>
          </w:p>
        </w:tc>
        <w:tc>
          <w:tcPr>
            <w:tcW w:w="3859" w:type="dxa"/>
            <w:gridSpan w:val="2"/>
            <w:tcBorders>
              <w:top w:val="single" w:sz="4" w:space="0" w:color="auto"/>
              <w:left w:val="single" w:sz="4" w:space="0" w:color="auto"/>
              <w:bottom w:val="single" w:sz="12" w:space="0" w:color="auto"/>
            </w:tcBorders>
            <w:vAlign w:val="center"/>
          </w:tcPr>
          <w:p w:rsidR="002C4118" w:rsidRPr="003B68DB" w:rsidRDefault="002C4118" w:rsidP="002C4118">
            <w:pPr>
              <w:jc w:val="center"/>
              <w:rPr>
                <w:sz w:val="20"/>
                <w:szCs w:val="20"/>
                <w:vertAlign w:val="superscript"/>
              </w:rPr>
            </w:pPr>
            <w:r w:rsidRPr="003B68DB">
              <w:rPr>
                <w:sz w:val="20"/>
                <w:szCs w:val="20"/>
                <w:vertAlign w:val="superscript"/>
              </w:rPr>
              <w:t>COMPULSORY         ELECTIVE</w:t>
            </w:r>
          </w:p>
          <w:p w:rsidR="002C4118" w:rsidRPr="003B68DB" w:rsidRDefault="002C4118" w:rsidP="002C4118">
            <w:pPr>
              <w:rPr>
                <w:sz w:val="20"/>
                <w:szCs w:val="20"/>
                <w:vertAlign w:val="superscript"/>
              </w:rPr>
            </w:pPr>
            <w:r w:rsidRPr="003B68DB">
              <w:rPr>
                <w:b/>
                <w:sz w:val="20"/>
                <w:szCs w:val="20"/>
              </w:rPr>
              <w:t xml:space="preserve">                       </w:t>
            </w:r>
            <w:r w:rsidRPr="003B68DB">
              <w:rPr>
                <w:b/>
                <w:sz w:val="20"/>
                <w:szCs w:val="20"/>
              </w:rPr>
              <w:t xml:space="preserve">                   </w:t>
            </w:r>
            <w:r>
              <w:rPr>
                <w:b/>
                <w:sz w:val="20"/>
                <w:szCs w:val="20"/>
              </w:rPr>
              <w:t>X</w:t>
            </w:r>
          </w:p>
        </w:tc>
      </w:tr>
      <w:tr w:rsidR="002C4118" w:rsidRPr="003B68DB" w:rsidTr="002C4118">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rsidR="002C4118" w:rsidRPr="003B68DB" w:rsidRDefault="002C4118" w:rsidP="002C4118">
            <w:pPr>
              <w:jc w:val="center"/>
              <w:rPr>
                <w:b/>
                <w:sz w:val="20"/>
                <w:szCs w:val="20"/>
              </w:rPr>
            </w:pPr>
          </w:p>
        </w:tc>
      </w:tr>
      <w:tr w:rsidR="002C4118" w:rsidRPr="003B68DB" w:rsidTr="002C4118">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ASSESMENT CRITERIA</w:t>
            </w:r>
          </w:p>
        </w:tc>
      </w:tr>
      <w:tr w:rsidR="002C4118" w:rsidRPr="003B68DB" w:rsidTr="002C4118">
        <w:tc>
          <w:tcPr>
            <w:tcW w:w="3105" w:type="dxa"/>
            <w:gridSpan w:val="3"/>
            <w:vMerge w:val="restart"/>
            <w:tcBorders>
              <w:top w:val="single" w:sz="12" w:space="0" w:color="auto"/>
              <w:left w:val="single" w:sz="12" w:space="0" w:color="auto"/>
              <w:bottom w:val="single" w:sz="12" w:space="0" w:color="auto"/>
              <w:right w:val="single" w:sz="12" w:space="0" w:color="auto"/>
            </w:tcBorders>
            <w:vAlign w:val="center"/>
          </w:tcPr>
          <w:p w:rsidR="002C4118" w:rsidRDefault="002C4118" w:rsidP="002C4118">
            <w:pPr>
              <w:jc w:val="center"/>
              <w:rPr>
                <w:b/>
                <w:sz w:val="20"/>
                <w:szCs w:val="20"/>
              </w:rPr>
            </w:pPr>
            <w:r>
              <w:rPr>
                <w:b/>
                <w:sz w:val="20"/>
                <w:szCs w:val="20"/>
              </w:rPr>
              <w:t xml:space="preserve"> MID-TERM </w:t>
            </w:r>
          </w:p>
          <w:p w:rsidR="002C4118" w:rsidRDefault="002C4118" w:rsidP="002C4118">
            <w:pPr>
              <w:jc w:val="center"/>
              <w:rPr>
                <w:b/>
                <w:sz w:val="20"/>
                <w:szCs w:val="20"/>
              </w:rPr>
            </w:pPr>
            <w:r>
              <w:rPr>
                <w:b/>
                <w:sz w:val="20"/>
                <w:szCs w:val="20"/>
              </w:rPr>
              <w:t xml:space="preserve">SEMESTER </w:t>
            </w:r>
          </w:p>
          <w:p w:rsidR="002C4118" w:rsidRPr="003B68DB" w:rsidRDefault="002C4118" w:rsidP="002C4118">
            <w:pPr>
              <w:jc w:val="center"/>
              <w:rPr>
                <w:b/>
                <w:sz w:val="20"/>
                <w:szCs w:val="20"/>
              </w:rPr>
            </w:pPr>
            <w:r>
              <w:rPr>
                <w:b/>
                <w:sz w:val="20"/>
                <w:szCs w:val="20"/>
              </w:rPr>
              <w:t>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C4118" w:rsidRPr="003B68DB" w:rsidRDefault="002C4118" w:rsidP="002C4118">
            <w:pPr>
              <w:jc w:val="center"/>
              <w:rPr>
                <w:b/>
                <w:sz w:val="20"/>
                <w:szCs w:val="20"/>
              </w:rPr>
            </w:pPr>
            <w:r w:rsidRPr="003B68DB">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2C4118" w:rsidRPr="003B68DB" w:rsidRDefault="002C4118" w:rsidP="002C4118">
            <w:pPr>
              <w:jc w:val="center"/>
              <w:rPr>
                <w:b/>
                <w:sz w:val="20"/>
                <w:szCs w:val="20"/>
              </w:rPr>
            </w:pPr>
            <w:r w:rsidRPr="003B68DB">
              <w:rPr>
                <w:b/>
                <w:sz w:val="20"/>
                <w:szCs w:val="20"/>
              </w:rPr>
              <w:t>Quantity</w:t>
            </w:r>
          </w:p>
        </w:tc>
        <w:tc>
          <w:tcPr>
            <w:tcW w:w="2859" w:type="dxa"/>
            <w:tcBorders>
              <w:top w:val="single" w:sz="12" w:space="0" w:color="auto"/>
              <w:left w:val="single" w:sz="8" w:space="0" w:color="auto"/>
              <w:bottom w:val="single" w:sz="8"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Percentage (%)</w:t>
            </w: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C4118" w:rsidRPr="003B68DB" w:rsidRDefault="002C4118" w:rsidP="002C4118">
            <w:pPr>
              <w:rPr>
                <w:sz w:val="20"/>
                <w:szCs w:val="20"/>
              </w:rPr>
            </w:pPr>
            <w:r>
              <w:rPr>
                <w:sz w:val="20"/>
                <w:szCs w:val="20"/>
              </w:rPr>
              <w:t>Mid-Term</w:t>
            </w:r>
          </w:p>
        </w:tc>
        <w:tc>
          <w:tcPr>
            <w:tcW w:w="0" w:type="auto"/>
            <w:tcBorders>
              <w:top w:val="single" w:sz="8" w:space="0" w:color="auto"/>
              <w:left w:val="single" w:sz="4" w:space="0" w:color="auto"/>
              <w:bottom w:val="single" w:sz="4"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8" w:space="0" w:color="auto"/>
              <w:left w:val="single" w:sz="8" w:space="0" w:color="auto"/>
              <w:bottom w:val="single" w:sz="4" w:space="0" w:color="auto"/>
              <w:right w:val="single" w:sz="12" w:space="0" w:color="auto"/>
            </w:tcBorders>
            <w:shd w:val="clear" w:color="auto" w:fill="auto"/>
          </w:tcPr>
          <w:p w:rsidR="002C4118" w:rsidRPr="00FF1061" w:rsidRDefault="002C4118" w:rsidP="002C4118">
            <w:pPr>
              <w:jc w:val="center"/>
              <w:rPr>
                <w:sz w:val="20"/>
                <w:szCs w:val="20"/>
                <w:highlight w:val="yellow"/>
              </w:rPr>
            </w:pP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C4118" w:rsidRPr="003B68DB" w:rsidRDefault="002C4118" w:rsidP="002C4118">
            <w:pPr>
              <w:rPr>
                <w:sz w:val="20"/>
                <w:szCs w:val="20"/>
              </w:rPr>
            </w:pPr>
            <w:r w:rsidRPr="003B68DB">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4" w:space="0" w:color="auto"/>
              <w:left w:val="single" w:sz="8" w:space="0" w:color="auto"/>
              <w:bottom w:val="single" w:sz="4" w:space="0" w:color="auto"/>
              <w:right w:val="single" w:sz="12" w:space="0" w:color="auto"/>
            </w:tcBorders>
          </w:tcPr>
          <w:p w:rsidR="002C4118" w:rsidRPr="00FF1061" w:rsidRDefault="002C4118" w:rsidP="002C4118">
            <w:pPr>
              <w:jc w:val="center"/>
              <w:rPr>
                <w:sz w:val="20"/>
                <w:szCs w:val="20"/>
              </w:rPr>
            </w:pP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C4118" w:rsidRPr="003B68DB" w:rsidRDefault="002C4118" w:rsidP="002C4118">
            <w:pPr>
              <w:rPr>
                <w:sz w:val="20"/>
                <w:szCs w:val="20"/>
              </w:rPr>
            </w:pPr>
            <w:r w:rsidRPr="003B68DB">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C4118" w:rsidRPr="00EC346E" w:rsidRDefault="002C4118" w:rsidP="002C4118">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4" w:space="0" w:color="auto"/>
              <w:right w:val="single" w:sz="12" w:space="0" w:color="auto"/>
            </w:tcBorders>
          </w:tcPr>
          <w:p w:rsidR="002C4118" w:rsidRPr="00FF1061" w:rsidRDefault="002C4118" w:rsidP="002C4118">
            <w:pPr>
              <w:jc w:val="center"/>
              <w:rPr>
                <w:sz w:val="20"/>
                <w:szCs w:val="20"/>
              </w:rPr>
            </w:pPr>
            <w:r>
              <w:rPr>
                <w:sz w:val="20"/>
                <w:szCs w:val="20"/>
              </w:rPr>
              <w:t>20</w:t>
            </w: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C4118" w:rsidRPr="003B68DB" w:rsidRDefault="002C4118" w:rsidP="002C4118">
            <w:pPr>
              <w:rPr>
                <w:sz w:val="20"/>
                <w:szCs w:val="20"/>
              </w:rPr>
            </w:pPr>
            <w:r w:rsidRPr="003B68DB">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C4118" w:rsidRPr="00EC346E" w:rsidRDefault="002C4118" w:rsidP="002C4118">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8" w:space="0" w:color="auto"/>
              <w:right w:val="single" w:sz="12" w:space="0" w:color="auto"/>
            </w:tcBorders>
          </w:tcPr>
          <w:p w:rsidR="002C4118" w:rsidRPr="00FF1061" w:rsidRDefault="002C4118" w:rsidP="002C4118">
            <w:pPr>
              <w:jc w:val="center"/>
              <w:rPr>
                <w:sz w:val="20"/>
                <w:szCs w:val="20"/>
              </w:rPr>
            </w:pPr>
            <w:r>
              <w:rPr>
                <w:sz w:val="20"/>
                <w:szCs w:val="20"/>
              </w:rPr>
              <w:t>30</w:t>
            </w: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C4118" w:rsidRPr="003B68DB" w:rsidRDefault="002C4118" w:rsidP="002C4118">
            <w:pPr>
              <w:rPr>
                <w:sz w:val="20"/>
                <w:szCs w:val="20"/>
              </w:rPr>
            </w:pPr>
            <w:r w:rsidRPr="003B68DB">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8" w:space="0" w:color="auto"/>
              <w:left w:val="single" w:sz="8" w:space="0" w:color="auto"/>
              <w:bottom w:val="single" w:sz="8" w:space="0" w:color="auto"/>
              <w:right w:val="single" w:sz="12" w:space="0" w:color="auto"/>
            </w:tcBorders>
          </w:tcPr>
          <w:p w:rsidR="002C4118" w:rsidRPr="00FF1061" w:rsidRDefault="002C4118" w:rsidP="002C4118">
            <w:pPr>
              <w:jc w:val="center"/>
              <w:rPr>
                <w:sz w:val="20"/>
                <w:szCs w:val="20"/>
              </w:rPr>
            </w:pP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C4118" w:rsidRPr="003B68DB" w:rsidRDefault="002C4118" w:rsidP="002C4118">
            <w:pPr>
              <w:rPr>
                <w:sz w:val="20"/>
                <w:szCs w:val="20"/>
              </w:rPr>
            </w:pPr>
            <w:r w:rsidRPr="003B68DB">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8" w:space="0" w:color="auto"/>
              <w:left w:val="single" w:sz="8" w:space="0" w:color="auto"/>
              <w:bottom w:val="single" w:sz="12" w:space="0" w:color="auto"/>
              <w:right w:val="single" w:sz="12" w:space="0" w:color="auto"/>
            </w:tcBorders>
          </w:tcPr>
          <w:p w:rsidR="002C4118" w:rsidRPr="00FF1061" w:rsidRDefault="002C4118" w:rsidP="002C4118">
            <w:pPr>
              <w:jc w:val="center"/>
              <w:rPr>
                <w:sz w:val="20"/>
                <w:szCs w:val="20"/>
              </w:rPr>
            </w:pPr>
          </w:p>
        </w:tc>
      </w:tr>
      <w:tr w:rsidR="002C4118" w:rsidRPr="003B68DB" w:rsidTr="002C4118">
        <w:trPr>
          <w:trHeight w:val="89"/>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2644" w:type="dxa"/>
            <w:gridSpan w:val="3"/>
            <w:tcBorders>
              <w:top w:val="single" w:sz="8" w:space="0" w:color="auto"/>
              <w:left w:val="single" w:sz="12" w:space="0" w:color="auto"/>
              <w:bottom w:val="single" w:sz="12" w:space="0" w:color="auto"/>
              <w:right w:val="single" w:sz="4" w:space="0" w:color="auto"/>
            </w:tcBorders>
            <w:vAlign w:val="center"/>
          </w:tcPr>
          <w:p w:rsidR="002C4118" w:rsidRPr="003B68DB" w:rsidRDefault="002C4118" w:rsidP="002C4118">
            <w:pPr>
              <w:rPr>
                <w:b/>
                <w:sz w:val="20"/>
                <w:szCs w:val="20"/>
              </w:rPr>
            </w:pPr>
            <w:r w:rsidRPr="00FF1061">
              <w:rPr>
                <w:b/>
                <w:sz w:val="20"/>
                <w:szCs w:val="20"/>
              </w:rPr>
              <w:t>Final Examination</w:t>
            </w:r>
          </w:p>
        </w:tc>
        <w:tc>
          <w:tcPr>
            <w:tcW w:w="1000" w:type="dxa"/>
            <w:tcBorders>
              <w:top w:val="single" w:sz="8" w:space="0" w:color="auto"/>
              <w:left w:val="single" w:sz="4" w:space="0" w:color="auto"/>
              <w:bottom w:val="single" w:sz="12" w:space="0" w:color="auto"/>
              <w:right w:val="single" w:sz="8" w:space="0" w:color="auto"/>
            </w:tcBorders>
            <w:vAlign w:val="center"/>
          </w:tcPr>
          <w:p w:rsidR="002C4118" w:rsidRPr="00EC346E" w:rsidRDefault="002C4118" w:rsidP="002C4118">
            <w:pPr>
              <w:jc w:val="center"/>
              <w:rPr>
                <w:bCs/>
                <w:sz w:val="20"/>
                <w:szCs w:val="20"/>
              </w:rPr>
            </w:pPr>
            <w:r w:rsidRPr="00EC346E">
              <w:rPr>
                <w:bCs/>
                <w:sz w:val="20"/>
                <w:szCs w:val="20"/>
              </w:rPr>
              <w:t>1</w:t>
            </w:r>
          </w:p>
        </w:tc>
        <w:tc>
          <w:tcPr>
            <w:tcW w:w="2859" w:type="dxa"/>
            <w:tcBorders>
              <w:top w:val="single" w:sz="8" w:space="0" w:color="auto"/>
              <w:left w:val="single" w:sz="8" w:space="0" w:color="auto"/>
              <w:bottom w:val="single" w:sz="12" w:space="0" w:color="auto"/>
              <w:right w:val="single" w:sz="12" w:space="0" w:color="auto"/>
            </w:tcBorders>
          </w:tcPr>
          <w:p w:rsidR="002C4118" w:rsidRPr="00FF1061" w:rsidRDefault="002C4118" w:rsidP="002C4118">
            <w:pPr>
              <w:jc w:val="center"/>
              <w:rPr>
                <w:sz w:val="20"/>
                <w:szCs w:val="20"/>
              </w:rPr>
            </w:pPr>
            <w:r w:rsidRPr="00FF1061">
              <w:rPr>
                <w:sz w:val="20"/>
                <w:szCs w:val="20"/>
              </w:rPr>
              <w:t>50</w:t>
            </w:r>
          </w:p>
        </w:tc>
      </w:tr>
      <w:tr w:rsidR="002C4118" w:rsidRPr="003B68DB" w:rsidTr="002C4118">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PREREQUISITE(S)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both"/>
              <w:rPr>
                <w:sz w:val="20"/>
                <w:szCs w:val="20"/>
              </w:rPr>
            </w:pPr>
            <w:r>
              <w:rPr>
                <w:sz w:val="20"/>
                <w:szCs w:val="20"/>
              </w:rPr>
              <w:t>None</w:t>
            </w:r>
          </w:p>
        </w:tc>
      </w:tr>
      <w:tr w:rsidR="002C4118" w:rsidRPr="003B68DB" w:rsidTr="002C4118">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Pr>
                <w:b/>
                <w:sz w:val="20"/>
                <w:szCs w:val="20"/>
              </w:rPr>
              <w:t>SHORT COURSE CONTENT</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3B68DB" w:rsidRDefault="002C4118" w:rsidP="002C4118">
            <w:pPr>
              <w:spacing w:before="60" w:after="60"/>
              <w:jc w:val="both"/>
              <w:rPr>
                <w:sz w:val="20"/>
                <w:szCs w:val="20"/>
                <w:lang w:val="en-GB"/>
              </w:rPr>
            </w:pPr>
            <w:r w:rsidRPr="00096351">
              <w:rPr>
                <w:sz w:val="20"/>
                <w:szCs w:val="20"/>
              </w:rPr>
              <w:t>In this course, the definition, scope, and key components of telehealth and tele-nursing will be covered. Topics such as the economics of telehealth, tele-nursing practices in the world and in Turkey, ethical and legal aspects, tele-nursing applications in primary, secondary, and tertiary healthcare services, web-based health technologies, and artificial intelligence-supported nursing practices will be discussed. Students will evaluate the advantages, barriers, and future perspectives of tele-nursing. They will also develop practical projects by analyzing existing examples of applications in this field.</w:t>
            </w:r>
          </w:p>
        </w:tc>
      </w:tr>
      <w:tr w:rsidR="002C4118" w:rsidRPr="003B68DB" w:rsidTr="002C4118">
        <w:trPr>
          <w:trHeight w:val="426"/>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COURSE AIMS</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3B68DB" w:rsidRDefault="002C4118" w:rsidP="002C4118">
            <w:pPr>
              <w:jc w:val="both"/>
              <w:rPr>
                <w:sz w:val="20"/>
                <w:szCs w:val="20"/>
              </w:rPr>
            </w:pPr>
            <w:r w:rsidRPr="00DF4589">
              <w:rPr>
                <w:sz w:val="20"/>
                <w:szCs w:val="20"/>
              </w:rPr>
              <w:t>The aim of this course is to teach graduate students the concepts, practices, and current developments in telehealth and tele-nursing. Students will have the opportunity to examine the role of digital health technologies in nursing practice, explore the ethical and legal aspects, and study global and national practices, thereby enhancing their scientific and evidence-based decision-making processes.</w:t>
            </w:r>
          </w:p>
        </w:tc>
      </w:tr>
      <w:tr w:rsidR="002C4118" w:rsidRPr="003B68DB" w:rsidTr="002C4118">
        <w:trPr>
          <w:trHeight w:val="51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Pr>
                <w:b/>
                <w:sz w:val="20"/>
                <w:szCs w:val="20"/>
              </w:rPr>
              <w:t>COURSE CONTRBUTION TO THE PROFESSIONAL EDUCATION OBJECTIVES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2C4118" w:rsidRPr="00AD2AED" w:rsidRDefault="002C4118" w:rsidP="002C4118">
            <w:pPr>
              <w:jc w:val="both"/>
              <w:rPr>
                <w:sz w:val="20"/>
                <w:szCs w:val="20"/>
              </w:rPr>
            </w:pPr>
            <w:r w:rsidRPr="00AD2AED">
              <w:rPr>
                <w:sz w:val="20"/>
                <w:szCs w:val="20"/>
              </w:rPr>
              <w:t>The tele-nursing course significantly contributes to professional education by ensuring the effective use of digital health technologies in nursing practice. These contributions include:</w:t>
            </w:r>
          </w:p>
          <w:p w:rsidR="002C4118" w:rsidRPr="00AD2AED" w:rsidRDefault="002C4118" w:rsidP="002C4118">
            <w:pPr>
              <w:numPr>
                <w:ilvl w:val="0"/>
                <w:numId w:val="17"/>
              </w:numPr>
              <w:jc w:val="both"/>
              <w:rPr>
                <w:sz w:val="20"/>
                <w:szCs w:val="20"/>
              </w:rPr>
            </w:pPr>
            <w:r w:rsidRPr="00AD2AED">
              <w:rPr>
                <w:sz w:val="20"/>
                <w:szCs w:val="20"/>
              </w:rPr>
              <w:t>Enhancing digital health literacy through the use of telehealth and tele-nursing applications.</w:t>
            </w:r>
          </w:p>
          <w:p w:rsidR="002C4118" w:rsidRPr="00AD2AED" w:rsidRDefault="002C4118" w:rsidP="002C4118">
            <w:pPr>
              <w:numPr>
                <w:ilvl w:val="0"/>
                <w:numId w:val="17"/>
              </w:numPr>
              <w:jc w:val="both"/>
              <w:rPr>
                <w:sz w:val="20"/>
                <w:szCs w:val="20"/>
              </w:rPr>
            </w:pPr>
            <w:r w:rsidRPr="00AD2AED">
              <w:rPr>
                <w:sz w:val="20"/>
                <w:szCs w:val="20"/>
              </w:rPr>
              <w:t>Equipping students with the skills to effectively utilize web-based health technologies and artificial intelligence-supported systems in nursing care.</w:t>
            </w:r>
          </w:p>
          <w:p w:rsidR="002C4118" w:rsidRPr="00AD2AED" w:rsidRDefault="002C4118" w:rsidP="002C4118">
            <w:pPr>
              <w:numPr>
                <w:ilvl w:val="0"/>
                <w:numId w:val="17"/>
              </w:numPr>
              <w:jc w:val="both"/>
              <w:rPr>
                <w:sz w:val="20"/>
                <w:szCs w:val="20"/>
              </w:rPr>
            </w:pPr>
            <w:r w:rsidRPr="00AD2AED">
              <w:rPr>
                <w:sz w:val="20"/>
                <w:szCs w:val="20"/>
              </w:rPr>
              <w:t>Teaching evidence-based decision-making processes related to digital health services.</w:t>
            </w:r>
          </w:p>
          <w:p w:rsidR="002C4118" w:rsidRPr="00AD2AED" w:rsidRDefault="002C4118" w:rsidP="002C4118">
            <w:pPr>
              <w:numPr>
                <w:ilvl w:val="0"/>
                <w:numId w:val="17"/>
              </w:numPr>
              <w:jc w:val="both"/>
              <w:rPr>
                <w:sz w:val="20"/>
                <w:szCs w:val="20"/>
              </w:rPr>
            </w:pPr>
            <w:r w:rsidRPr="00AD2AED">
              <w:rPr>
                <w:sz w:val="20"/>
                <w:szCs w:val="20"/>
              </w:rPr>
              <w:t>Evaluating tele-nursing practices at the primary, secondary, and tertiary levels of healthcare to improve accessibility to healthcare services.</w:t>
            </w:r>
          </w:p>
          <w:p w:rsidR="002C4118" w:rsidRPr="00AD2AED" w:rsidRDefault="002C4118" w:rsidP="002C4118">
            <w:pPr>
              <w:numPr>
                <w:ilvl w:val="0"/>
                <w:numId w:val="17"/>
              </w:numPr>
              <w:jc w:val="both"/>
              <w:rPr>
                <w:sz w:val="20"/>
                <w:szCs w:val="20"/>
              </w:rPr>
            </w:pPr>
            <w:r w:rsidRPr="00AD2AED">
              <w:rPr>
                <w:sz w:val="20"/>
                <w:szCs w:val="20"/>
              </w:rPr>
              <w:lastRenderedPageBreak/>
              <w:t>Developing the ability to provide remote care to patients in rural and disadvantaged areas.</w:t>
            </w:r>
          </w:p>
          <w:p w:rsidR="002C4118" w:rsidRPr="00AD2AED" w:rsidRDefault="002C4118" w:rsidP="002C4118">
            <w:pPr>
              <w:numPr>
                <w:ilvl w:val="0"/>
                <w:numId w:val="17"/>
              </w:numPr>
              <w:jc w:val="both"/>
              <w:rPr>
                <w:sz w:val="20"/>
                <w:szCs w:val="20"/>
              </w:rPr>
            </w:pPr>
            <w:r w:rsidRPr="00AD2AED">
              <w:rPr>
                <w:sz w:val="20"/>
                <w:szCs w:val="20"/>
              </w:rPr>
              <w:t>Instilling the ability to adhere to ethical principles and legal regulations in tele-nursing practices.</w:t>
            </w:r>
          </w:p>
          <w:p w:rsidR="002C4118" w:rsidRPr="00AD2AED" w:rsidRDefault="002C4118" w:rsidP="002C4118">
            <w:pPr>
              <w:numPr>
                <w:ilvl w:val="0"/>
                <w:numId w:val="17"/>
              </w:numPr>
              <w:jc w:val="both"/>
              <w:rPr>
                <w:sz w:val="20"/>
                <w:szCs w:val="20"/>
              </w:rPr>
            </w:pPr>
            <w:r w:rsidRPr="00AD2AED">
              <w:rPr>
                <w:sz w:val="20"/>
                <w:szCs w:val="20"/>
              </w:rPr>
              <w:t>Increasing awareness of patient privacy, data security, and ethical decision-making processes in digital health services.</w:t>
            </w:r>
          </w:p>
          <w:p w:rsidR="002C4118" w:rsidRPr="00AD2AED" w:rsidRDefault="002C4118" w:rsidP="002C4118">
            <w:pPr>
              <w:numPr>
                <w:ilvl w:val="0"/>
                <w:numId w:val="17"/>
              </w:numPr>
              <w:jc w:val="both"/>
              <w:rPr>
                <w:sz w:val="20"/>
                <w:szCs w:val="20"/>
              </w:rPr>
            </w:pPr>
            <w:r w:rsidRPr="00AD2AED">
              <w:rPr>
                <w:sz w:val="20"/>
                <w:szCs w:val="20"/>
              </w:rPr>
              <w:t>Preparing students to adapt to future innovations by examining global developments in tele-nursing applications.</w:t>
            </w:r>
          </w:p>
          <w:p w:rsidR="002C4118" w:rsidRPr="00AD2AED" w:rsidRDefault="002C4118" w:rsidP="002C4118">
            <w:pPr>
              <w:numPr>
                <w:ilvl w:val="0"/>
                <w:numId w:val="17"/>
              </w:numPr>
              <w:jc w:val="both"/>
              <w:rPr>
                <w:sz w:val="20"/>
                <w:szCs w:val="20"/>
              </w:rPr>
            </w:pPr>
            <w:r w:rsidRPr="00AD2AED">
              <w:rPr>
                <w:sz w:val="20"/>
                <w:szCs w:val="20"/>
              </w:rPr>
              <w:t>Supporting entrepreneurial and innovation skills by giving students the opportunity to develop and present their own tele-nursing projects.</w:t>
            </w:r>
          </w:p>
          <w:p w:rsidR="002C4118" w:rsidRPr="003B68DB" w:rsidRDefault="002C4118" w:rsidP="002C4118">
            <w:pPr>
              <w:jc w:val="both"/>
              <w:rPr>
                <w:sz w:val="20"/>
                <w:szCs w:val="20"/>
              </w:rPr>
            </w:pPr>
          </w:p>
        </w:tc>
      </w:tr>
      <w:tr w:rsidR="002C4118" w:rsidRPr="003B68DB" w:rsidTr="002C4118">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7745C6">
              <w:rPr>
                <w:b/>
                <w:sz w:val="20"/>
                <w:szCs w:val="20"/>
                <w:lang w:val="en-US"/>
              </w:rPr>
              <w:lastRenderedPageBreak/>
              <w:t>LEARNING OUTCOMES OF THE COURSE</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Explains the concepts, scope, and components of telehealth and tele-nursing.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Evaluates the importance and necessity of integrating tele-nursing into the healthcare system.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Explains the ethical and legal regulations in tele-nursing and applies them while adhering to ethical principles.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Analyzes the reflections of telehealth economics in the nursing field.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Compares tele-nursing practices in Turkey and worldwide.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Evaluates the use of tele-nursing in primary, secondary, and tertiary healthcare services.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Analyzes the use of web-based health technologies and artificial intelligence in patient care.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Assesses the barriers, opportunities, and areas for development in tele-nursing practices. </w:t>
            </w:r>
          </w:p>
          <w:p w:rsidR="002C4118" w:rsidRPr="002B131A" w:rsidRDefault="002C4118" w:rsidP="002C4118">
            <w:pPr>
              <w:pStyle w:val="ListeParagraf"/>
              <w:numPr>
                <w:ilvl w:val="0"/>
                <w:numId w:val="18"/>
              </w:numPr>
              <w:jc w:val="both"/>
              <w:rPr>
                <w:rFonts w:eastAsia="Arial"/>
                <w:sz w:val="20"/>
                <w:szCs w:val="20"/>
              </w:rPr>
            </w:pPr>
            <w:r w:rsidRPr="002B131A">
              <w:rPr>
                <w:rFonts w:eastAsia="Arial"/>
                <w:sz w:val="20"/>
                <w:szCs w:val="20"/>
              </w:rPr>
              <w:t xml:space="preserve">Contributes to the literature by conducting scientific research in tele-nursing. </w:t>
            </w:r>
          </w:p>
          <w:p w:rsidR="002C4118" w:rsidRPr="002B131A" w:rsidRDefault="002C4118" w:rsidP="002C4118">
            <w:pPr>
              <w:pStyle w:val="ListeParagraf"/>
              <w:numPr>
                <w:ilvl w:val="0"/>
                <w:numId w:val="18"/>
              </w:numPr>
              <w:jc w:val="both"/>
              <w:rPr>
                <w:rFonts w:eastAsia="Arial"/>
                <w:color w:val="333333"/>
                <w:sz w:val="20"/>
                <w:szCs w:val="20"/>
              </w:rPr>
            </w:pPr>
            <w:r w:rsidRPr="002B131A">
              <w:rPr>
                <w:rFonts w:eastAsia="Arial"/>
                <w:sz w:val="20"/>
                <w:szCs w:val="20"/>
              </w:rPr>
              <w:t>Develops and presents their own tele-nursing application project.</w:t>
            </w:r>
          </w:p>
        </w:tc>
      </w:tr>
      <w:tr w:rsidR="002C4118" w:rsidRPr="003B68DB" w:rsidTr="002C4118">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TEXTBOOK</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54446D" w:rsidRDefault="002C4118" w:rsidP="002C4118">
            <w:pPr>
              <w:ind w:left="312" w:hanging="312"/>
              <w:outlineLvl w:val="3"/>
              <w:rPr>
                <w:bCs/>
                <w:sz w:val="20"/>
                <w:szCs w:val="20"/>
              </w:rPr>
            </w:pPr>
            <w:r w:rsidRPr="0054446D">
              <w:rPr>
                <w:bCs/>
                <w:sz w:val="20"/>
                <w:szCs w:val="20"/>
              </w:rPr>
              <w:t xml:space="preserve">Kumar, S., &amp; Snooks, H. (Eds.). (2011). </w:t>
            </w:r>
            <w:r w:rsidRPr="0054446D">
              <w:rPr>
                <w:bCs/>
                <w:i/>
                <w:sz w:val="20"/>
                <w:szCs w:val="20"/>
              </w:rPr>
              <w:t>Telenursing.</w:t>
            </w:r>
            <w:r w:rsidRPr="0054446D">
              <w:rPr>
                <w:bCs/>
                <w:sz w:val="20"/>
                <w:szCs w:val="20"/>
              </w:rPr>
              <w:t xml:space="preserve"> Springer Science &amp; Business Media.</w:t>
            </w:r>
          </w:p>
          <w:p w:rsidR="002C4118" w:rsidRPr="003B68DB" w:rsidRDefault="002C4118" w:rsidP="002C4118">
            <w:pPr>
              <w:jc w:val="both"/>
              <w:rPr>
                <w:rFonts w:eastAsia="Arial"/>
                <w:color w:val="333333"/>
                <w:sz w:val="20"/>
                <w:szCs w:val="20"/>
              </w:rPr>
            </w:pPr>
            <w:r w:rsidRPr="0054446D">
              <w:rPr>
                <w:bCs/>
                <w:sz w:val="20"/>
                <w:szCs w:val="20"/>
              </w:rPr>
              <w:t xml:space="preserve">Sharpe, C. C. (2000). </w:t>
            </w:r>
            <w:r w:rsidRPr="0054446D">
              <w:rPr>
                <w:bCs/>
                <w:i/>
                <w:sz w:val="20"/>
                <w:szCs w:val="20"/>
              </w:rPr>
              <w:t>Telenursing: Nursing Practice in Cyberspace</w:t>
            </w:r>
            <w:r w:rsidRPr="0054446D">
              <w:rPr>
                <w:bCs/>
                <w:sz w:val="20"/>
                <w:szCs w:val="20"/>
              </w:rPr>
              <w:t>: Nursing Practice in Cyberspace. ABC-CLIO.</w:t>
            </w:r>
          </w:p>
        </w:tc>
      </w:tr>
      <w:tr w:rsidR="002C4118" w:rsidRPr="003B68DB" w:rsidTr="002C4118">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Pr>
                <w:b/>
                <w:sz w:val="20"/>
                <w:szCs w:val="20"/>
              </w:rPr>
              <w:t xml:space="preserve"> OTHER REFERENCES</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Default="002C4118" w:rsidP="002C4118">
            <w:pPr>
              <w:jc w:val="both"/>
              <w:rPr>
                <w:sz w:val="20"/>
                <w:szCs w:val="20"/>
              </w:rPr>
            </w:pPr>
            <w:r w:rsidRPr="00870AA3">
              <w:rPr>
                <w:sz w:val="20"/>
                <w:szCs w:val="20"/>
              </w:rPr>
              <w:t>Electronic Search Engines and Databases Related to the Topic (Google Scholar, Cochrane, Ebscohost, Proquest, Science Direct, Scopus, Ulakbim National Databases, Web of Knowledge, YÖK Thesis, etc.)</w:t>
            </w:r>
          </w:p>
          <w:p w:rsidR="002C4118" w:rsidRPr="0054446D" w:rsidRDefault="002C4118" w:rsidP="002C4118">
            <w:pPr>
              <w:jc w:val="both"/>
              <w:rPr>
                <w:sz w:val="20"/>
                <w:szCs w:val="20"/>
              </w:rPr>
            </w:pPr>
          </w:p>
          <w:p w:rsidR="002C4118" w:rsidRPr="0054446D" w:rsidRDefault="002C4118" w:rsidP="002C4118">
            <w:pPr>
              <w:ind w:left="312" w:hanging="284"/>
              <w:jc w:val="both"/>
              <w:rPr>
                <w:sz w:val="20"/>
                <w:szCs w:val="20"/>
                <w:shd w:val="clear" w:color="auto" w:fill="FFFFFF"/>
              </w:rPr>
            </w:pPr>
            <w:r w:rsidRPr="0054446D">
              <w:rPr>
                <w:sz w:val="20"/>
                <w:szCs w:val="20"/>
                <w:shd w:val="clear" w:color="auto" w:fill="FFFFFF"/>
              </w:rPr>
              <w:t>McGonigle, D., &amp; Mastrian, K. G. (Eds.). (2015). </w:t>
            </w:r>
            <w:r w:rsidRPr="0054446D">
              <w:rPr>
                <w:i/>
                <w:iCs/>
                <w:sz w:val="20"/>
                <w:szCs w:val="20"/>
                <w:shd w:val="clear" w:color="auto" w:fill="FFFFFF"/>
              </w:rPr>
              <w:t>Nursing informatics and the foundation of knowledge</w:t>
            </w:r>
            <w:r w:rsidRPr="0054446D">
              <w:rPr>
                <w:sz w:val="20"/>
                <w:szCs w:val="20"/>
                <w:shd w:val="clear" w:color="auto" w:fill="FFFFFF"/>
              </w:rPr>
              <w:t>. Jones &amp; Bartlett Publishers.</w:t>
            </w:r>
          </w:p>
          <w:p w:rsidR="002C4118" w:rsidRPr="0054446D" w:rsidRDefault="002C4118" w:rsidP="002C4118">
            <w:pPr>
              <w:ind w:left="312" w:hanging="284"/>
              <w:jc w:val="both"/>
              <w:rPr>
                <w:sz w:val="20"/>
                <w:szCs w:val="20"/>
              </w:rPr>
            </w:pPr>
            <w:r w:rsidRPr="0054446D">
              <w:rPr>
                <w:sz w:val="20"/>
                <w:szCs w:val="20"/>
              </w:rPr>
              <w:t xml:space="preserve">Nelson, R., Joos, I., &amp; Wolf, D. M. (2012). </w:t>
            </w:r>
            <w:r w:rsidRPr="0054446D">
              <w:rPr>
                <w:i/>
                <w:sz w:val="20"/>
                <w:szCs w:val="20"/>
              </w:rPr>
              <w:t>Social media for nurses: Educating practitioners and patients in a networked world</w:t>
            </w:r>
            <w:r w:rsidRPr="0054446D">
              <w:rPr>
                <w:sz w:val="20"/>
                <w:szCs w:val="20"/>
              </w:rPr>
              <w:t>. Springer Publishing Company.</w:t>
            </w:r>
          </w:p>
          <w:p w:rsidR="002C4118" w:rsidRPr="003B68DB" w:rsidRDefault="002C4118" w:rsidP="002C4118">
            <w:pPr>
              <w:outlineLvl w:val="3"/>
              <w:rPr>
                <w:bCs/>
                <w:color w:val="000000"/>
                <w:sz w:val="20"/>
                <w:szCs w:val="20"/>
              </w:rPr>
            </w:pPr>
            <w:r w:rsidRPr="0054446D">
              <w:rPr>
                <w:sz w:val="20"/>
                <w:szCs w:val="20"/>
              </w:rPr>
              <w:t>Marsden, J., Newton, M., Windle, J., &amp; Mackway-Jones, K. (2015). </w:t>
            </w:r>
            <w:r w:rsidRPr="0054446D">
              <w:rPr>
                <w:i/>
                <w:iCs/>
                <w:sz w:val="20"/>
                <w:szCs w:val="20"/>
              </w:rPr>
              <w:t>Emergency Triage: Telephone Triage and Advice</w:t>
            </w:r>
            <w:r w:rsidRPr="0054446D">
              <w:rPr>
                <w:sz w:val="20"/>
                <w:szCs w:val="20"/>
              </w:rPr>
              <w:t>. John Wiley &amp; Sons Inc.</w:t>
            </w:r>
          </w:p>
        </w:tc>
      </w:tr>
      <w:tr w:rsidR="002C4118" w:rsidRPr="003B68DB" w:rsidTr="002C4118">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Default="002C4118" w:rsidP="002C4118">
            <w:pPr>
              <w:jc w:val="center"/>
              <w:rPr>
                <w:b/>
                <w:sz w:val="20"/>
                <w:szCs w:val="20"/>
              </w:rPr>
            </w:pPr>
            <w:r>
              <w:rPr>
                <w:b/>
                <w:sz w:val="20"/>
                <w:szCs w:val="20"/>
              </w:rPr>
              <w:t>TOOLS AND EQUIPMENTS REQUIRED</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3B68DB" w:rsidRDefault="002C4118" w:rsidP="002C4118">
            <w:pPr>
              <w:spacing w:before="120" w:after="120"/>
              <w:outlineLvl w:val="3"/>
              <w:rPr>
                <w:bCs/>
                <w:color w:val="000000"/>
                <w:sz w:val="20"/>
                <w:szCs w:val="20"/>
              </w:rPr>
            </w:pPr>
            <w:r w:rsidRPr="007005C3">
              <w:rPr>
                <w:bCs/>
                <w:color w:val="000000"/>
                <w:sz w:val="20"/>
                <w:szCs w:val="20"/>
              </w:rPr>
              <w:t>Textbooks, Video / Animation / Film, Online Tools / Materials (Web-based Tools), Real Objects, Guides, Brochures, Handbooks</w:t>
            </w:r>
          </w:p>
        </w:tc>
      </w:tr>
    </w:tbl>
    <w:p w:rsidR="002C4118" w:rsidRPr="003B68DB" w:rsidRDefault="002C4118" w:rsidP="002C4118">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2C4118" w:rsidRPr="003B68DB" w:rsidTr="002C4118">
        <w:trPr>
          <w:trHeight w:val="254"/>
        </w:trPr>
        <w:tc>
          <w:tcPr>
            <w:tcW w:w="1188" w:type="dxa"/>
            <w:tcBorders>
              <w:top w:val="single" w:sz="12" w:space="0" w:color="auto"/>
              <w:left w:val="single" w:sz="12" w:space="0" w:color="auto"/>
              <w:bottom w:val="single" w:sz="6" w:space="0" w:color="auto"/>
              <w:right w:val="single" w:sz="6" w:space="0" w:color="auto"/>
            </w:tcBorders>
          </w:tcPr>
          <w:p w:rsidR="002C4118" w:rsidRPr="003B68DB" w:rsidRDefault="002C4118" w:rsidP="002C4118">
            <w:pPr>
              <w:jc w:val="center"/>
              <w:rPr>
                <w:b/>
                <w:sz w:val="20"/>
                <w:szCs w:val="20"/>
              </w:rPr>
            </w:pPr>
          </w:p>
        </w:tc>
        <w:tc>
          <w:tcPr>
            <w:tcW w:w="8559" w:type="dxa"/>
            <w:tcBorders>
              <w:top w:val="single" w:sz="12" w:space="0" w:color="auto"/>
              <w:left w:val="single" w:sz="6" w:space="0" w:color="auto"/>
              <w:bottom w:val="single" w:sz="4" w:space="0" w:color="auto"/>
              <w:right w:val="single" w:sz="12" w:space="0" w:color="auto"/>
            </w:tcBorders>
          </w:tcPr>
          <w:p w:rsidR="002C4118" w:rsidRPr="003B68DB" w:rsidRDefault="002C4118" w:rsidP="002C4118">
            <w:pPr>
              <w:rPr>
                <w:b/>
                <w:sz w:val="20"/>
                <w:szCs w:val="20"/>
              </w:rPr>
            </w:pPr>
            <w:r w:rsidRPr="003B68DB">
              <w:rPr>
                <w:b/>
                <w:sz w:val="20"/>
                <w:szCs w:val="20"/>
              </w:rPr>
              <w:t xml:space="preserve">                               </w:t>
            </w:r>
            <w:r>
              <w:rPr>
                <w:b/>
                <w:sz w:val="20"/>
                <w:szCs w:val="20"/>
              </w:rPr>
              <w:t>COURSE SCHEDULE (Weekly)</w:t>
            </w:r>
          </w:p>
        </w:tc>
      </w:tr>
      <w:tr w:rsidR="002C4118" w:rsidRPr="003B68DB" w:rsidTr="002C4118">
        <w:trPr>
          <w:trHeight w:val="226"/>
        </w:trPr>
        <w:tc>
          <w:tcPr>
            <w:tcW w:w="1188" w:type="dxa"/>
            <w:tcBorders>
              <w:right w:val="single" w:sz="4" w:space="0" w:color="auto"/>
            </w:tcBorders>
          </w:tcPr>
          <w:p w:rsidR="002C4118" w:rsidRPr="003B68DB" w:rsidRDefault="002C4118" w:rsidP="002C4118">
            <w:pPr>
              <w:jc w:val="center"/>
              <w:rPr>
                <w:b/>
                <w:sz w:val="20"/>
                <w:szCs w:val="20"/>
              </w:rPr>
            </w:pPr>
            <w:r w:rsidRPr="003B68DB">
              <w:rPr>
                <w:b/>
                <w:sz w:val="20"/>
                <w:szCs w:val="20"/>
              </w:rPr>
              <w:t>WEEK</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b/>
                <w:sz w:val="20"/>
                <w:szCs w:val="20"/>
              </w:rPr>
            </w:pPr>
            <w:r w:rsidRPr="003B68DB">
              <w:rPr>
                <w:b/>
                <w:sz w:val="20"/>
                <w:szCs w:val="20"/>
              </w:rPr>
              <w:t xml:space="preserve">  </w:t>
            </w:r>
            <w:r>
              <w:rPr>
                <w:b/>
                <w:sz w:val="20"/>
                <w:szCs w:val="20"/>
              </w:rPr>
              <w:t>TOPICS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w:t>
            </w:r>
          </w:p>
        </w:tc>
        <w:tc>
          <w:tcPr>
            <w:tcW w:w="8559" w:type="dxa"/>
            <w:tcBorders>
              <w:top w:val="single" w:sz="4" w:space="0" w:color="auto"/>
              <w:left w:val="single" w:sz="4" w:space="0" w:color="auto"/>
              <w:bottom w:val="single" w:sz="4" w:space="0" w:color="auto"/>
              <w:right w:val="single" w:sz="4" w:space="0" w:color="auto"/>
            </w:tcBorders>
          </w:tcPr>
          <w:p w:rsidR="002C4118" w:rsidRPr="00D03FAD" w:rsidRDefault="002C4118" w:rsidP="002C4118">
            <w:pPr>
              <w:rPr>
                <w:sz w:val="20"/>
                <w:szCs w:val="20"/>
                <w:lang w:val="en-GB"/>
              </w:rPr>
            </w:pPr>
            <w:r w:rsidRPr="00D03FAD">
              <w:rPr>
                <w:sz w:val="20"/>
                <w:szCs w:val="20"/>
                <w:lang w:val="en-GB"/>
              </w:rPr>
              <w:t>Definition and Scope of Tele-health and Tele-nursing</w:t>
            </w:r>
          </w:p>
          <w:p w:rsidR="002C4118" w:rsidRPr="003B68DB" w:rsidRDefault="002C4118" w:rsidP="002C4118">
            <w:pPr>
              <w:rPr>
                <w:sz w:val="20"/>
                <w:szCs w:val="20"/>
                <w:lang w:val="en-GB"/>
              </w:rPr>
            </w:pPr>
            <w:r w:rsidRPr="00D03FAD">
              <w:rPr>
                <w:sz w:val="20"/>
                <w:szCs w:val="20"/>
                <w:lang w:val="en-GB"/>
              </w:rPr>
              <w:t>The Role and Responsibilities of Nurses in Tele-health and Tele-nursing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2</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D03FAD">
              <w:rPr>
                <w:sz w:val="20"/>
                <w:szCs w:val="20"/>
              </w:rPr>
              <w:t>E-health Economy</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3</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C30B0F">
              <w:rPr>
                <w:sz w:val="20"/>
                <w:szCs w:val="20"/>
              </w:rPr>
              <w:t>Current Status of Tele-nursing Practices Worldwide</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4</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C30B0F">
              <w:rPr>
                <w:sz w:val="20"/>
                <w:szCs w:val="20"/>
              </w:rPr>
              <w:t>Current Status of Tele-nursing Practices in Our Country</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5</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C30B0F">
              <w:rPr>
                <w:sz w:val="20"/>
                <w:szCs w:val="20"/>
              </w:rPr>
              <w:t>Where Are We in Tele-nursing Practices? Why Do We Need Tele-nursing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6</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bCs/>
                <w:sz w:val="20"/>
                <w:szCs w:val="20"/>
              </w:rPr>
            </w:pPr>
            <w:r w:rsidRPr="00C30B0F">
              <w:rPr>
                <w:bCs/>
                <w:sz w:val="20"/>
                <w:szCs w:val="20"/>
              </w:rPr>
              <w:t>Examples of Tele-nursing Practices Worldwide</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7</w:t>
            </w:r>
          </w:p>
        </w:tc>
        <w:tc>
          <w:tcPr>
            <w:tcW w:w="8559" w:type="dxa"/>
            <w:tcBorders>
              <w:top w:val="single" w:sz="4" w:space="0" w:color="auto"/>
              <w:left w:val="single" w:sz="4" w:space="0" w:color="auto"/>
              <w:bottom w:val="single" w:sz="4" w:space="0" w:color="auto"/>
              <w:right w:val="single" w:sz="4" w:space="0" w:color="auto"/>
            </w:tcBorders>
          </w:tcPr>
          <w:p w:rsidR="002C4118" w:rsidRPr="00C30B0F" w:rsidRDefault="002C4118" w:rsidP="002C4118">
            <w:pPr>
              <w:rPr>
                <w:bCs/>
                <w:sz w:val="20"/>
                <w:szCs w:val="20"/>
              </w:rPr>
            </w:pPr>
            <w:r w:rsidRPr="00C30B0F">
              <w:rPr>
                <w:bCs/>
                <w:sz w:val="20"/>
                <w:szCs w:val="20"/>
              </w:rPr>
              <w:t>Examples of Tele-nursing Practices in Our Country</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8</w:t>
            </w:r>
          </w:p>
        </w:tc>
        <w:tc>
          <w:tcPr>
            <w:tcW w:w="8559" w:type="dxa"/>
            <w:tcBorders>
              <w:top w:val="single" w:sz="4" w:space="0" w:color="auto"/>
              <w:left w:val="single" w:sz="4" w:space="0" w:color="auto"/>
              <w:bottom w:val="single" w:sz="4" w:space="0" w:color="auto"/>
              <w:right w:val="single" w:sz="4" w:space="0" w:color="auto"/>
            </w:tcBorders>
          </w:tcPr>
          <w:p w:rsidR="002C4118" w:rsidRPr="006629D9" w:rsidRDefault="002C4118" w:rsidP="002C4118">
            <w:pPr>
              <w:tabs>
                <w:tab w:val="left" w:pos="1608"/>
              </w:tabs>
              <w:rPr>
                <w:b/>
                <w:bCs/>
                <w:sz w:val="20"/>
                <w:szCs w:val="20"/>
              </w:rPr>
            </w:pPr>
            <w:r w:rsidRPr="006629D9">
              <w:rPr>
                <w:b/>
                <w:bCs/>
                <w:sz w:val="20"/>
                <w:szCs w:val="20"/>
              </w:rPr>
              <w:t>Midterm Exams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9</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323E74">
              <w:rPr>
                <w:sz w:val="20"/>
                <w:szCs w:val="20"/>
              </w:rPr>
              <w:t>Ethical Concerns and Legal Status in Tele-health and Tele-nursing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lastRenderedPageBreak/>
              <w:t>10</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323E74">
              <w:rPr>
                <w:sz w:val="20"/>
                <w:szCs w:val="20"/>
              </w:rPr>
              <w:t>Future Trends in Tele-nursing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11</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bCs/>
                <w:sz w:val="20"/>
                <w:szCs w:val="20"/>
              </w:rPr>
            </w:pPr>
            <w:r w:rsidRPr="00323E74">
              <w:rPr>
                <w:bCs/>
                <w:sz w:val="20"/>
                <w:szCs w:val="20"/>
              </w:rPr>
              <w:t>Opportunities, Barriers, and Opportunities in Tele-nursing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12</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323E74">
              <w:rPr>
                <w:sz w:val="20"/>
                <w:szCs w:val="20"/>
              </w:rPr>
              <w:t>Tele-nursing in Primary Healthcare Services (Home Care, School Nursing, etc.)</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13</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1A7189">
              <w:rPr>
                <w:sz w:val="20"/>
                <w:szCs w:val="20"/>
              </w:rPr>
              <w:t>Tele-nursing in Secondary Healthcare Services (In-hospital Collaboration, Medical Decision Support Systems, etc.)</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14</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1A7189">
              <w:rPr>
                <w:sz w:val="20"/>
                <w:szCs w:val="20"/>
              </w:rPr>
              <w:t>Tele-nursing in Tertiary Healthcare Services (Tele-intensive Care Nursing, Tele-psychiatry Nursing, etc.)</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15</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1A7189">
              <w:rPr>
                <w:sz w:val="20"/>
                <w:szCs w:val="20"/>
              </w:rPr>
              <w:t>Use of Web-based Technologies and Artificial Intelligence in Patient Care and Educational Programs, Application Examples in the Nursing Field</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16</w:t>
            </w:r>
          </w:p>
        </w:tc>
        <w:tc>
          <w:tcPr>
            <w:tcW w:w="8559" w:type="dxa"/>
            <w:tcBorders>
              <w:top w:val="single" w:sz="4" w:space="0" w:color="auto"/>
              <w:left w:val="single" w:sz="4" w:space="0" w:color="auto"/>
              <w:bottom w:val="single" w:sz="4" w:space="0" w:color="auto"/>
              <w:right w:val="single" w:sz="4" w:space="0" w:color="auto"/>
            </w:tcBorders>
          </w:tcPr>
          <w:p w:rsidR="002C4118" w:rsidRPr="006629D9" w:rsidRDefault="002C4118" w:rsidP="002C4118">
            <w:pPr>
              <w:rPr>
                <w:b/>
                <w:bCs/>
                <w:sz w:val="20"/>
                <w:szCs w:val="20"/>
              </w:rPr>
            </w:pPr>
            <w:r w:rsidRPr="006629D9">
              <w:rPr>
                <w:b/>
                <w:bCs/>
                <w:sz w:val="20"/>
                <w:szCs w:val="20"/>
              </w:rPr>
              <w:t>Final Exams</w:t>
            </w:r>
          </w:p>
        </w:tc>
      </w:tr>
    </w:tbl>
    <w:p w:rsidR="002C4118" w:rsidRDefault="002C4118" w:rsidP="002C4118">
      <w:pP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2C4118" w:rsidRPr="00DE0CCB" w:rsidTr="002C4118">
        <w:tc>
          <w:tcPr>
            <w:tcW w:w="8065" w:type="dxa"/>
            <w:gridSpan w:val="2"/>
            <w:tcBorders>
              <w:top w:val="single" w:sz="12" w:space="0" w:color="auto"/>
              <w:left w:val="single" w:sz="12" w:space="0" w:color="auto"/>
              <w:bottom w:val="single" w:sz="6" w:space="0" w:color="auto"/>
              <w:right w:val="single" w:sz="6"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Pr>
                <w:b/>
                <w:sz w:val="20"/>
                <w:szCs w:val="20"/>
              </w:rPr>
              <w:br w:type="page"/>
            </w:r>
            <w:r w:rsidRPr="00DE0CCB">
              <w:rPr>
                <w:rFonts w:eastAsiaTheme="minorHAnsi"/>
                <w:b/>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sidRPr="00DE0CCB">
              <w:rPr>
                <w:rFonts w:eastAsiaTheme="minorHAnsi"/>
                <w:b/>
                <w:sz w:val="18"/>
                <w:szCs w:val="16"/>
                <w:lang w:eastAsia="en-US"/>
              </w:rPr>
              <w:t>CONTRIBUTION LEVEL</w:t>
            </w:r>
          </w:p>
        </w:tc>
      </w:tr>
      <w:tr w:rsidR="002C4118" w:rsidRPr="00DE0CCB" w:rsidTr="002C4118">
        <w:tc>
          <w:tcPr>
            <w:tcW w:w="836" w:type="dxa"/>
            <w:tcBorders>
              <w:top w:val="single" w:sz="12"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sidRPr="00DE0CCB">
              <w:rPr>
                <w:b/>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rsidR="002C4118" w:rsidRPr="00DE0CCB" w:rsidRDefault="002C4118" w:rsidP="002C4118">
            <w:pPr>
              <w:jc w:val="center"/>
              <w:rPr>
                <w:sz w:val="20"/>
                <w:szCs w:val="20"/>
                <w:lang w:val="en-US"/>
              </w:rPr>
            </w:pPr>
            <w:r w:rsidRPr="00DE0CCB">
              <w:rPr>
                <w:rFonts w:eastAsiaTheme="minorHAnsi"/>
                <w:b/>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sidRPr="00DE0CCB">
              <w:rPr>
                <w:rFonts w:eastAsiaTheme="minorHAnsi"/>
                <w:b/>
                <w:sz w:val="18"/>
                <w:szCs w:val="16"/>
                <w:lang w:eastAsia="en-US"/>
              </w:rPr>
              <w:t>1</w:t>
            </w:r>
          </w:p>
          <w:p w:rsidR="002C4118" w:rsidRPr="00DE0CCB" w:rsidRDefault="002C4118" w:rsidP="002C4118">
            <w:pPr>
              <w:jc w:val="center"/>
              <w:rPr>
                <w:b/>
                <w:sz w:val="20"/>
                <w:szCs w:val="20"/>
                <w:lang w:val="en-US"/>
              </w:rPr>
            </w:pPr>
            <w:r w:rsidRPr="00DE0CCB">
              <w:rPr>
                <w:rFonts w:eastAsiaTheme="minorHAnsi"/>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sidRPr="00DE0CCB">
              <w:rPr>
                <w:rFonts w:eastAsiaTheme="minorHAnsi"/>
                <w:b/>
                <w:sz w:val="18"/>
                <w:szCs w:val="16"/>
                <w:lang w:eastAsia="en-US"/>
              </w:rPr>
              <w:t>2</w:t>
            </w:r>
          </w:p>
          <w:p w:rsidR="002C4118" w:rsidRPr="00DE0CCB" w:rsidRDefault="002C4118" w:rsidP="002C4118">
            <w:pPr>
              <w:jc w:val="center"/>
              <w:rPr>
                <w:b/>
                <w:sz w:val="20"/>
                <w:szCs w:val="20"/>
                <w:lang w:val="en-US"/>
              </w:rPr>
            </w:pPr>
            <w:r w:rsidRPr="00DE0CCB">
              <w:rPr>
                <w:rFonts w:eastAsiaTheme="minorHAnsi"/>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sidRPr="00DE0CCB">
              <w:rPr>
                <w:rFonts w:eastAsiaTheme="minorHAnsi"/>
                <w:b/>
                <w:sz w:val="18"/>
                <w:szCs w:val="16"/>
                <w:lang w:eastAsia="en-US"/>
              </w:rPr>
              <w:t>3</w:t>
            </w:r>
          </w:p>
          <w:p w:rsidR="002C4118" w:rsidRPr="00DE0CCB" w:rsidRDefault="002C4118" w:rsidP="002C4118">
            <w:pPr>
              <w:jc w:val="center"/>
              <w:rPr>
                <w:b/>
                <w:sz w:val="20"/>
                <w:szCs w:val="20"/>
                <w:lang w:val="en-US"/>
              </w:rPr>
            </w:pPr>
            <w:r w:rsidRPr="00DE0CCB">
              <w:rPr>
                <w:rFonts w:eastAsiaTheme="minorHAnsi"/>
                <w:sz w:val="16"/>
                <w:szCs w:val="16"/>
                <w:lang w:eastAsia="en-US"/>
              </w:rPr>
              <w:t>HIgh</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Pr>
                <w:sz w:val="20"/>
                <w:szCs w:val="20"/>
              </w:rPr>
              <w:t>G</w:t>
            </w:r>
            <w:r w:rsidRPr="00275E6A">
              <w:rPr>
                <w:sz w:val="20"/>
                <w:szCs w:val="20"/>
              </w:rPr>
              <w:t>ather as well as apply knowledge of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Ask scientific questions and form hypothesis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Search and interpret scientific literature</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Design and conduct experiments as well as analyze and interpret the data</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Learn how to use the experimental equipment effectively</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rPr>
          <w:trHeight w:val="309"/>
        </w:trPr>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Function on multi-disciplinary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Pr>
                <w:sz w:val="20"/>
                <w:szCs w:val="20"/>
              </w:rPr>
              <w:t>I</w:t>
            </w:r>
            <w:r w:rsidRPr="00275E6A">
              <w:rPr>
                <w:sz w:val="20"/>
                <w:szCs w:val="20"/>
              </w:rPr>
              <w:t>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Use computer effectively both in conducting the experiments and analyzing the data</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Understand the impact of experimental solutions on national and international sciences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Use 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an understanding of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 recognition of the need for, and an ability to engage in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an understanding of basic concepts of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12"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an understanding of approaching to ethical problems with taking basic concepts to center</w:t>
            </w:r>
          </w:p>
        </w:tc>
        <w:tc>
          <w:tcPr>
            <w:tcW w:w="608" w:type="dxa"/>
            <w:tcBorders>
              <w:top w:val="single" w:sz="6" w:space="0" w:color="auto"/>
              <w:left w:val="single" w:sz="6" w:space="0" w:color="auto"/>
              <w:bottom w:val="single" w:sz="12" w:space="0" w:color="auto"/>
              <w:right w:val="single" w:sz="6" w:space="0" w:color="auto"/>
            </w:tcBorders>
            <w:vAlign w:val="center"/>
          </w:tcPr>
          <w:p w:rsidR="002C4118" w:rsidRPr="00DE0CCB" w:rsidRDefault="002C4118" w:rsidP="002C4118">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rsidR="002C4118" w:rsidRPr="00DE0CCB" w:rsidRDefault="002C4118" w:rsidP="002C4118">
            <w:pPr>
              <w:jc w:val="center"/>
              <w:rPr>
                <w:sz w:val="20"/>
                <w:szCs w:val="20"/>
                <w:lang w:val="en-US"/>
              </w:rPr>
            </w:pPr>
            <w:r>
              <w:rPr>
                <w:b/>
                <w:sz w:val="20"/>
                <w:szCs w:val="20"/>
              </w:rPr>
              <w:t>X</w:t>
            </w:r>
          </w:p>
        </w:tc>
        <w:tc>
          <w:tcPr>
            <w:tcW w:w="641" w:type="dxa"/>
            <w:tcBorders>
              <w:top w:val="single" w:sz="6" w:space="0" w:color="auto"/>
              <w:left w:val="single" w:sz="6" w:space="0" w:color="auto"/>
              <w:bottom w:val="single" w:sz="12" w:space="0" w:color="auto"/>
              <w:right w:val="single" w:sz="12" w:space="0" w:color="auto"/>
            </w:tcBorders>
            <w:vAlign w:val="center"/>
          </w:tcPr>
          <w:p w:rsidR="002C4118" w:rsidRPr="00DE0CCB" w:rsidRDefault="002C4118" w:rsidP="002C4118">
            <w:pPr>
              <w:jc w:val="center"/>
              <w:rPr>
                <w:sz w:val="20"/>
                <w:szCs w:val="20"/>
                <w:lang w:val="en-US"/>
              </w:rPr>
            </w:pPr>
          </w:p>
        </w:tc>
      </w:tr>
    </w:tbl>
    <w:p w:rsidR="002C4118" w:rsidRPr="003B68DB" w:rsidRDefault="002C4118" w:rsidP="002C4118">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5"/>
        <w:gridCol w:w="5243"/>
      </w:tblGrid>
      <w:tr w:rsidR="002C4118" w:rsidRPr="003B68DB" w:rsidTr="002C4118">
        <w:trPr>
          <w:trHeight w:val="518"/>
        </w:trPr>
        <w:tc>
          <w:tcPr>
            <w:tcW w:w="2354" w:type="pct"/>
            <w:tcBorders>
              <w:top w:val="single" w:sz="12" w:space="0" w:color="auto"/>
              <w:left w:val="single" w:sz="12" w:space="0" w:color="auto"/>
              <w:bottom w:val="single" w:sz="12" w:space="0" w:color="auto"/>
              <w:right w:val="single" w:sz="12" w:space="0" w:color="auto"/>
            </w:tcBorders>
          </w:tcPr>
          <w:p w:rsidR="002C4118" w:rsidRPr="003B68DB" w:rsidRDefault="002C4118" w:rsidP="002C4118">
            <w:pPr>
              <w:jc w:val="center"/>
              <w:rPr>
                <w:b/>
                <w:sz w:val="20"/>
                <w:szCs w:val="20"/>
              </w:rPr>
            </w:pPr>
            <w:r w:rsidRPr="003B68DB">
              <w:rPr>
                <w:b/>
                <w:sz w:val="20"/>
                <w:szCs w:val="20"/>
              </w:rPr>
              <w:t>Instructor Name</w:t>
            </w:r>
          </w:p>
          <w:p w:rsidR="002C4118" w:rsidRDefault="002C4118" w:rsidP="002C4118">
            <w:pPr>
              <w:jc w:val="center"/>
              <w:rPr>
                <w:sz w:val="20"/>
                <w:szCs w:val="20"/>
              </w:rPr>
            </w:pPr>
            <w:r w:rsidRPr="00CF0F91">
              <w:rPr>
                <w:sz w:val="20"/>
                <w:szCs w:val="20"/>
              </w:rPr>
              <w:t>Prof. Dr. Özlem ÖRSAL</w:t>
            </w:r>
          </w:p>
          <w:p w:rsidR="002C4118" w:rsidRDefault="002C4118" w:rsidP="002C4118">
            <w:pPr>
              <w:jc w:val="center"/>
              <w:rPr>
                <w:sz w:val="20"/>
                <w:szCs w:val="20"/>
              </w:rPr>
            </w:pPr>
            <w:r>
              <w:rPr>
                <w:sz w:val="20"/>
                <w:szCs w:val="20"/>
              </w:rPr>
              <w:t>Assoc. Prof. Dr. Pınar DURU</w:t>
            </w:r>
          </w:p>
          <w:p w:rsidR="002C4118" w:rsidRPr="00CF0F91" w:rsidRDefault="002C4118" w:rsidP="002C4118">
            <w:pPr>
              <w:jc w:val="center"/>
              <w:rPr>
                <w:sz w:val="20"/>
                <w:szCs w:val="20"/>
              </w:rPr>
            </w:pPr>
          </w:p>
        </w:tc>
        <w:tc>
          <w:tcPr>
            <w:tcW w:w="2646" w:type="pct"/>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 xml:space="preserve">                                                        Date </w:t>
            </w:r>
            <w:r>
              <w:rPr>
                <w:b/>
                <w:sz w:val="20"/>
                <w:szCs w:val="20"/>
              </w:rPr>
              <w:t xml:space="preserve">/ </w:t>
            </w:r>
            <w:r w:rsidRPr="003B68DB">
              <w:rPr>
                <w:b/>
                <w:sz w:val="20"/>
                <w:szCs w:val="20"/>
              </w:rPr>
              <w:t>Sign</w:t>
            </w:r>
          </w:p>
          <w:p w:rsidR="002C4118" w:rsidRPr="003B68DB" w:rsidRDefault="002C4118" w:rsidP="002C4118">
            <w:pPr>
              <w:jc w:val="center"/>
              <w:rPr>
                <w:b/>
                <w:sz w:val="20"/>
                <w:szCs w:val="20"/>
              </w:rPr>
            </w:pPr>
          </w:p>
          <w:p w:rsidR="002C4118" w:rsidRPr="003B68DB" w:rsidRDefault="002C4118" w:rsidP="002C4118">
            <w:pPr>
              <w:rPr>
                <w:sz w:val="20"/>
                <w:szCs w:val="20"/>
              </w:rPr>
            </w:pPr>
          </w:p>
          <w:p w:rsidR="002C4118" w:rsidRPr="003B68DB" w:rsidRDefault="002C4118" w:rsidP="002C4118">
            <w:pPr>
              <w:rPr>
                <w:sz w:val="20"/>
                <w:szCs w:val="20"/>
              </w:rPr>
            </w:pPr>
            <w:r w:rsidRPr="003B68DB">
              <w:rPr>
                <w:sz w:val="20"/>
                <w:szCs w:val="20"/>
              </w:rPr>
              <w:t xml:space="preserve">                                                               </w:t>
            </w:r>
          </w:p>
          <w:p w:rsidR="002C4118" w:rsidRPr="003B68DB" w:rsidRDefault="002C4118" w:rsidP="002C4118">
            <w:pPr>
              <w:rPr>
                <w:sz w:val="20"/>
                <w:szCs w:val="20"/>
              </w:rPr>
            </w:pPr>
          </w:p>
        </w:tc>
      </w:tr>
    </w:tbl>
    <w:p w:rsidR="002C4118" w:rsidRDefault="002C4118" w:rsidP="00922AF0">
      <w:pPr>
        <w:spacing w:after="200" w:line="276" w:lineRule="auto"/>
        <w:rPr>
          <w:sz w:val="20"/>
          <w:szCs w:val="20"/>
        </w:rPr>
      </w:pPr>
    </w:p>
    <w:p w:rsidR="002C4118" w:rsidRDefault="002C4118">
      <w:pPr>
        <w:spacing w:after="200" w:line="276" w:lineRule="auto"/>
        <w:rPr>
          <w:sz w:val="20"/>
          <w:szCs w:val="20"/>
        </w:rPr>
      </w:pPr>
      <w:r>
        <w:rPr>
          <w:sz w:val="20"/>
          <w:szCs w:val="20"/>
        </w:rPr>
        <w:br w:type="page"/>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28"/>
        <w:gridCol w:w="2109"/>
        <w:gridCol w:w="2330"/>
        <w:gridCol w:w="1080"/>
        <w:gridCol w:w="1071"/>
        <w:gridCol w:w="1190"/>
      </w:tblGrid>
      <w:tr w:rsidR="002C4118" w:rsidRPr="006C1954" w:rsidTr="002C4118">
        <w:tc>
          <w:tcPr>
            <w:tcW w:w="1828" w:type="dxa"/>
            <w:shd w:val="clear" w:color="auto" w:fill="auto"/>
          </w:tcPr>
          <w:p w:rsidR="002C4118" w:rsidRPr="006C1954" w:rsidRDefault="002C4118" w:rsidP="002C4118">
            <w:pPr>
              <w:jc w:val="center"/>
              <w:outlineLvl w:val="0"/>
              <w:rPr>
                <w:b/>
                <w:sz w:val="20"/>
                <w:szCs w:val="20"/>
              </w:rPr>
            </w:pPr>
            <w:r w:rsidRPr="006C1954">
              <w:rPr>
                <w:b/>
                <w:sz w:val="20"/>
                <w:szCs w:val="20"/>
              </w:rPr>
              <w:lastRenderedPageBreak/>
              <w:t>COURSE CODE</w:t>
            </w:r>
          </w:p>
        </w:tc>
        <w:tc>
          <w:tcPr>
            <w:tcW w:w="2109" w:type="dxa"/>
            <w:shd w:val="clear" w:color="auto" w:fill="auto"/>
          </w:tcPr>
          <w:p w:rsidR="002C4118" w:rsidRPr="00BC646A" w:rsidRDefault="002C4118" w:rsidP="002C4118">
            <w:pPr>
              <w:outlineLvl w:val="0"/>
              <w:rPr>
                <w:bCs/>
                <w:sz w:val="20"/>
                <w:szCs w:val="20"/>
              </w:rPr>
            </w:pPr>
            <w:bookmarkStart w:id="37" w:name="DERS522303232"/>
            <w:r w:rsidRPr="00BC646A">
              <w:rPr>
                <w:bCs/>
                <w:sz w:val="20"/>
                <w:szCs w:val="20"/>
              </w:rPr>
              <w:t>522303232</w:t>
            </w:r>
            <w:bookmarkEnd w:id="37"/>
          </w:p>
        </w:tc>
        <w:tc>
          <w:tcPr>
            <w:tcW w:w="2330" w:type="dxa"/>
            <w:shd w:val="clear" w:color="auto" w:fill="auto"/>
          </w:tcPr>
          <w:p w:rsidR="002C4118" w:rsidRPr="006C1954" w:rsidRDefault="002C4118" w:rsidP="002C4118">
            <w:pPr>
              <w:outlineLvl w:val="0"/>
              <w:rPr>
                <w:b/>
                <w:sz w:val="20"/>
                <w:szCs w:val="20"/>
              </w:rPr>
            </w:pPr>
            <w:r w:rsidRPr="006C1954">
              <w:rPr>
                <w:b/>
                <w:sz w:val="20"/>
                <w:szCs w:val="20"/>
              </w:rPr>
              <w:t>DEPARTMENT</w:t>
            </w:r>
          </w:p>
        </w:tc>
        <w:tc>
          <w:tcPr>
            <w:tcW w:w="3341" w:type="dxa"/>
            <w:gridSpan w:val="3"/>
            <w:shd w:val="clear" w:color="auto" w:fill="auto"/>
          </w:tcPr>
          <w:p w:rsidR="002C4118" w:rsidRPr="006C1954" w:rsidRDefault="002C4118" w:rsidP="002C4118">
            <w:pPr>
              <w:outlineLvl w:val="0"/>
              <w:rPr>
                <w:sz w:val="20"/>
                <w:szCs w:val="20"/>
              </w:rPr>
            </w:pPr>
            <w:r w:rsidRPr="006C1954">
              <w:rPr>
                <w:sz w:val="20"/>
                <w:szCs w:val="20"/>
              </w:rPr>
              <w:t>NURSING</w:t>
            </w:r>
          </w:p>
        </w:tc>
      </w:tr>
      <w:tr w:rsidR="002C4118" w:rsidRPr="006C1954" w:rsidTr="002C4118">
        <w:tc>
          <w:tcPr>
            <w:tcW w:w="9608" w:type="dxa"/>
            <w:gridSpan w:val="6"/>
            <w:shd w:val="clear" w:color="auto" w:fill="auto"/>
          </w:tcPr>
          <w:p w:rsidR="002C4118" w:rsidRPr="00FC1994" w:rsidRDefault="002C4118" w:rsidP="002C4118">
            <w:pPr>
              <w:outlineLvl w:val="0"/>
              <w:rPr>
                <w:b/>
                <w:sz w:val="20"/>
                <w:szCs w:val="20"/>
              </w:rPr>
            </w:pPr>
            <w:r w:rsidRPr="006C1954">
              <w:rPr>
                <w:b/>
                <w:sz w:val="20"/>
                <w:szCs w:val="20"/>
              </w:rPr>
              <w:t>COURSE NAME</w:t>
            </w:r>
            <w:r>
              <w:rPr>
                <w:b/>
                <w:sz w:val="20"/>
                <w:szCs w:val="20"/>
              </w:rPr>
              <w:t xml:space="preserve">       </w:t>
            </w:r>
            <w:bookmarkStart w:id="38" w:name="school"/>
            <w:r w:rsidRPr="00BC646A">
              <w:rPr>
                <w:bCs/>
                <w:sz w:val="20"/>
                <w:szCs w:val="20"/>
              </w:rPr>
              <w:t>SCHOOL HEALTH NURSING</w:t>
            </w:r>
            <w:bookmarkEnd w:id="38"/>
          </w:p>
        </w:tc>
      </w:tr>
      <w:tr w:rsidR="002C4118" w:rsidRPr="006C1954" w:rsidTr="002C4118">
        <w:trPr>
          <w:trHeight w:val="488"/>
        </w:trPr>
        <w:tc>
          <w:tcPr>
            <w:tcW w:w="3937" w:type="dxa"/>
            <w:gridSpan w:val="2"/>
            <w:shd w:val="clear" w:color="auto" w:fill="auto"/>
            <w:vAlign w:val="center"/>
          </w:tcPr>
          <w:p w:rsidR="002C4118" w:rsidRPr="006C1954" w:rsidRDefault="002C4118" w:rsidP="002C4118">
            <w:pPr>
              <w:jc w:val="center"/>
              <w:outlineLvl w:val="0"/>
              <w:rPr>
                <w:b/>
                <w:sz w:val="20"/>
                <w:szCs w:val="20"/>
              </w:rPr>
            </w:pPr>
            <w:r w:rsidRPr="006C1954">
              <w:rPr>
                <w:b/>
                <w:sz w:val="20"/>
                <w:szCs w:val="20"/>
              </w:rPr>
              <w:t>INSTRUCTOR NAME</w:t>
            </w:r>
          </w:p>
        </w:tc>
        <w:tc>
          <w:tcPr>
            <w:tcW w:w="2330" w:type="dxa"/>
            <w:shd w:val="clear" w:color="auto" w:fill="auto"/>
            <w:vAlign w:val="center"/>
          </w:tcPr>
          <w:p w:rsidR="002C4118" w:rsidRPr="006C1954" w:rsidRDefault="002C4118" w:rsidP="002C4118">
            <w:pPr>
              <w:jc w:val="center"/>
              <w:outlineLvl w:val="0"/>
              <w:rPr>
                <w:b/>
                <w:sz w:val="20"/>
                <w:szCs w:val="20"/>
              </w:rPr>
            </w:pPr>
            <w:r w:rsidRPr="006C1954">
              <w:rPr>
                <w:b/>
                <w:sz w:val="20"/>
                <w:szCs w:val="20"/>
              </w:rPr>
              <w:t>COURSE LANGUAGE</w:t>
            </w:r>
          </w:p>
        </w:tc>
        <w:tc>
          <w:tcPr>
            <w:tcW w:w="3341" w:type="dxa"/>
            <w:gridSpan w:val="3"/>
            <w:shd w:val="clear" w:color="auto" w:fill="auto"/>
            <w:vAlign w:val="center"/>
          </w:tcPr>
          <w:p w:rsidR="002C4118" w:rsidRPr="006C1954" w:rsidRDefault="002C4118" w:rsidP="002C4118">
            <w:pPr>
              <w:jc w:val="center"/>
              <w:outlineLvl w:val="0"/>
              <w:rPr>
                <w:b/>
                <w:sz w:val="20"/>
                <w:szCs w:val="20"/>
              </w:rPr>
            </w:pPr>
            <w:r w:rsidRPr="006C1954">
              <w:rPr>
                <w:b/>
                <w:sz w:val="20"/>
                <w:szCs w:val="20"/>
              </w:rPr>
              <w:t>COURSE CATAGORY</w:t>
            </w:r>
          </w:p>
        </w:tc>
      </w:tr>
      <w:tr w:rsidR="002C4118" w:rsidRPr="006C1954" w:rsidTr="002C4118">
        <w:trPr>
          <w:trHeight w:val="45"/>
        </w:trPr>
        <w:tc>
          <w:tcPr>
            <w:tcW w:w="3937" w:type="dxa"/>
            <w:gridSpan w:val="2"/>
            <w:vMerge w:val="restart"/>
            <w:shd w:val="clear" w:color="auto" w:fill="auto"/>
            <w:vAlign w:val="center"/>
          </w:tcPr>
          <w:p w:rsidR="002C4118" w:rsidRPr="006C1954" w:rsidRDefault="002C4118" w:rsidP="002C4118">
            <w:pPr>
              <w:jc w:val="center"/>
              <w:outlineLvl w:val="0"/>
              <w:rPr>
                <w:sz w:val="20"/>
                <w:szCs w:val="20"/>
              </w:rPr>
            </w:pPr>
            <w:r w:rsidRPr="006C1954">
              <w:rPr>
                <w:sz w:val="20"/>
                <w:szCs w:val="20"/>
              </w:rPr>
              <w:t>Prof. Dr. Özlem ÖRSAL</w:t>
            </w:r>
          </w:p>
          <w:p w:rsidR="002C4118" w:rsidRPr="006C1954" w:rsidRDefault="002C4118" w:rsidP="002C4118">
            <w:pPr>
              <w:jc w:val="center"/>
              <w:outlineLvl w:val="0"/>
              <w:rPr>
                <w:sz w:val="20"/>
                <w:szCs w:val="20"/>
              </w:rPr>
            </w:pPr>
            <w:r w:rsidRPr="006C1954">
              <w:rPr>
                <w:sz w:val="20"/>
                <w:szCs w:val="20"/>
              </w:rPr>
              <w:t>Ass</w:t>
            </w:r>
            <w:r>
              <w:rPr>
                <w:sz w:val="20"/>
                <w:szCs w:val="20"/>
              </w:rPr>
              <w:t>oc</w:t>
            </w:r>
            <w:r w:rsidRPr="006C1954">
              <w:rPr>
                <w:sz w:val="20"/>
                <w:szCs w:val="20"/>
              </w:rPr>
              <w:t>. Prof. Dr. Pınar DURU</w:t>
            </w:r>
          </w:p>
        </w:tc>
        <w:tc>
          <w:tcPr>
            <w:tcW w:w="2330" w:type="dxa"/>
            <w:vMerge w:val="restart"/>
            <w:shd w:val="clear" w:color="auto" w:fill="auto"/>
            <w:vAlign w:val="center"/>
          </w:tcPr>
          <w:p w:rsidR="002C4118" w:rsidRPr="006C1954" w:rsidRDefault="002C4118" w:rsidP="002C4118">
            <w:pPr>
              <w:jc w:val="center"/>
              <w:outlineLvl w:val="0"/>
              <w:rPr>
                <w:sz w:val="20"/>
                <w:szCs w:val="20"/>
              </w:rPr>
            </w:pPr>
            <w:r w:rsidRPr="006C1954">
              <w:rPr>
                <w:sz w:val="20"/>
                <w:szCs w:val="20"/>
              </w:rPr>
              <w:t>Turkish</w:t>
            </w:r>
          </w:p>
        </w:tc>
        <w:tc>
          <w:tcPr>
            <w:tcW w:w="1080" w:type="dxa"/>
            <w:shd w:val="clear" w:color="auto" w:fill="auto"/>
            <w:vAlign w:val="center"/>
          </w:tcPr>
          <w:p w:rsidR="002C4118" w:rsidRPr="006C1954" w:rsidRDefault="002C4118" w:rsidP="002C4118">
            <w:pPr>
              <w:jc w:val="center"/>
              <w:outlineLvl w:val="0"/>
              <w:rPr>
                <w:b/>
                <w:sz w:val="20"/>
                <w:szCs w:val="20"/>
              </w:rPr>
            </w:pPr>
            <w:r w:rsidRPr="006C1954">
              <w:rPr>
                <w:b/>
                <w:sz w:val="20"/>
                <w:szCs w:val="20"/>
              </w:rPr>
              <w:t>Technical</w:t>
            </w:r>
          </w:p>
        </w:tc>
        <w:tc>
          <w:tcPr>
            <w:tcW w:w="1071" w:type="dxa"/>
            <w:shd w:val="clear" w:color="auto" w:fill="auto"/>
            <w:vAlign w:val="center"/>
          </w:tcPr>
          <w:p w:rsidR="002C4118" w:rsidRPr="006C1954" w:rsidRDefault="002C4118" w:rsidP="002C4118">
            <w:pPr>
              <w:jc w:val="center"/>
              <w:outlineLvl w:val="0"/>
              <w:rPr>
                <w:b/>
                <w:sz w:val="20"/>
                <w:szCs w:val="20"/>
              </w:rPr>
            </w:pPr>
            <w:r w:rsidRPr="006C1954">
              <w:rPr>
                <w:b/>
                <w:sz w:val="20"/>
                <w:szCs w:val="20"/>
              </w:rPr>
              <w:t>Medical</w:t>
            </w:r>
          </w:p>
        </w:tc>
        <w:tc>
          <w:tcPr>
            <w:tcW w:w="1190" w:type="dxa"/>
            <w:shd w:val="clear" w:color="auto" w:fill="auto"/>
            <w:vAlign w:val="center"/>
          </w:tcPr>
          <w:p w:rsidR="002C4118" w:rsidRPr="006C1954" w:rsidRDefault="002C4118" w:rsidP="002C4118">
            <w:pPr>
              <w:jc w:val="center"/>
              <w:outlineLvl w:val="0"/>
              <w:rPr>
                <w:b/>
                <w:sz w:val="20"/>
                <w:szCs w:val="20"/>
              </w:rPr>
            </w:pPr>
            <w:r w:rsidRPr="006C1954">
              <w:rPr>
                <w:b/>
                <w:sz w:val="20"/>
                <w:szCs w:val="20"/>
              </w:rPr>
              <w:t>Other (…)</w:t>
            </w:r>
          </w:p>
        </w:tc>
      </w:tr>
      <w:tr w:rsidR="002C4118" w:rsidRPr="006C1954" w:rsidTr="002C4118">
        <w:tc>
          <w:tcPr>
            <w:tcW w:w="3937" w:type="dxa"/>
            <w:gridSpan w:val="2"/>
            <w:vMerge/>
            <w:shd w:val="clear" w:color="auto" w:fill="auto"/>
          </w:tcPr>
          <w:p w:rsidR="002C4118" w:rsidRPr="006C1954" w:rsidRDefault="002C4118" w:rsidP="002C4118">
            <w:pPr>
              <w:jc w:val="center"/>
              <w:outlineLvl w:val="0"/>
              <w:rPr>
                <w:b/>
                <w:sz w:val="20"/>
                <w:szCs w:val="20"/>
              </w:rPr>
            </w:pPr>
          </w:p>
        </w:tc>
        <w:tc>
          <w:tcPr>
            <w:tcW w:w="2330" w:type="dxa"/>
            <w:vMerge/>
            <w:shd w:val="clear" w:color="auto" w:fill="auto"/>
          </w:tcPr>
          <w:p w:rsidR="002C4118" w:rsidRPr="006C1954" w:rsidRDefault="002C4118" w:rsidP="002C4118">
            <w:pPr>
              <w:outlineLvl w:val="0"/>
              <w:rPr>
                <w:b/>
                <w:sz w:val="20"/>
                <w:szCs w:val="20"/>
              </w:rPr>
            </w:pPr>
          </w:p>
        </w:tc>
        <w:tc>
          <w:tcPr>
            <w:tcW w:w="1080" w:type="dxa"/>
            <w:shd w:val="clear" w:color="auto" w:fill="auto"/>
          </w:tcPr>
          <w:p w:rsidR="002C4118" w:rsidRPr="006C1954" w:rsidRDefault="002C4118" w:rsidP="002C4118">
            <w:pPr>
              <w:jc w:val="center"/>
              <w:outlineLvl w:val="0"/>
              <w:rPr>
                <w:sz w:val="20"/>
                <w:szCs w:val="20"/>
              </w:rPr>
            </w:pPr>
          </w:p>
        </w:tc>
        <w:tc>
          <w:tcPr>
            <w:tcW w:w="1071" w:type="dxa"/>
            <w:shd w:val="clear" w:color="auto" w:fill="auto"/>
          </w:tcPr>
          <w:p w:rsidR="002C4118" w:rsidRPr="006C1954" w:rsidRDefault="002C4118" w:rsidP="002C4118">
            <w:pPr>
              <w:jc w:val="center"/>
              <w:outlineLvl w:val="0"/>
              <w:rPr>
                <w:sz w:val="20"/>
                <w:szCs w:val="20"/>
              </w:rPr>
            </w:pPr>
            <w:r w:rsidRPr="006C1954">
              <w:rPr>
                <w:sz w:val="20"/>
                <w:szCs w:val="20"/>
              </w:rPr>
              <w:t>X</w:t>
            </w:r>
          </w:p>
        </w:tc>
        <w:tc>
          <w:tcPr>
            <w:tcW w:w="1190" w:type="dxa"/>
            <w:shd w:val="clear" w:color="auto" w:fill="auto"/>
          </w:tcPr>
          <w:p w:rsidR="002C4118" w:rsidRPr="006C1954" w:rsidRDefault="002C4118" w:rsidP="002C4118">
            <w:pPr>
              <w:jc w:val="center"/>
              <w:outlineLvl w:val="0"/>
              <w:rPr>
                <w:sz w:val="20"/>
                <w:szCs w:val="20"/>
              </w:rPr>
            </w:pPr>
          </w:p>
        </w:tc>
      </w:tr>
    </w:tbl>
    <w:p w:rsidR="002C4118" w:rsidRPr="003B68DB" w:rsidRDefault="002C4118" w:rsidP="002C4118">
      <w:pPr>
        <w:jc w:val="center"/>
        <w:outlineLvl w:val="0"/>
        <w:rPr>
          <w:b/>
          <w:sz w:val="20"/>
          <w:szCs w:val="20"/>
        </w:rPr>
      </w:pPr>
      <w:r w:rsidRPr="003B68DB">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2396"/>
        <w:gridCol w:w="2137"/>
        <w:gridCol w:w="2669"/>
      </w:tblGrid>
      <w:tr w:rsidR="002C4118" w:rsidRPr="003B68DB" w:rsidTr="002C4118">
        <w:tc>
          <w:tcPr>
            <w:tcW w:w="2444" w:type="dxa"/>
          </w:tcPr>
          <w:p w:rsidR="002C4118" w:rsidRPr="003B68DB" w:rsidRDefault="002C4118" w:rsidP="002C4118">
            <w:pPr>
              <w:jc w:val="center"/>
              <w:outlineLvl w:val="0"/>
              <w:rPr>
                <w:b/>
                <w:sz w:val="20"/>
                <w:szCs w:val="20"/>
              </w:rPr>
            </w:pPr>
            <w:r w:rsidRPr="003B68DB">
              <w:rPr>
                <w:b/>
                <w:sz w:val="20"/>
                <w:szCs w:val="20"/>
              </w:rPr>
              <w:t>PROPAEDEUTIC</w:t>
            </w:r>
          </w:p>
        </w:tc>
        <w:tc>
          <w:tcPr>
            <w:tcW w:w="2444" w:type="dxa"/>
          </w:tcPr>
          <w:p w:rsidR="002C4118" w:rsidRPr="003B68DB" w:rsidRDefault="002C4118" w:rsidP="002C4118">
            <w:pPr>
              <w:jc w:val="center"/>
              <w:outlineLvl w:val="0"/>
              <w:rPr>
                <w:b/>
                <w:sz w:val="20"/>
                <w:szCs w:val="20"/>
              </w:rPr>
            </w:pPr>
            <w:r w:rsidRPr="003B68DB">
              <w:rPr>
                <w:b/>
                <w:sz w:val="20"/>
                <w:szCs w:val="20"/>
              </w:rPr>
              <w:t>M.SC.</w:t>
            </w:r>
          </w:p>
        </w:tc>
        <w:tc>
          <w:tcPr>
            <w:tcW w:w="2180" w:type="dxa"/>
          </w:tcPr>
          <w:p w:rsidR="002C4118" w:rsidRPr="003B68DB" w:rsidRDefault="002C4118" w:rsidP="002C4118">
            <w:pPr>
              <w:jc w:val="center"/>
              <w:outlineLvl w:val="0"/>
              <w:rPr>
                <w:b/>
                <w:sz w:val="20"/>
                <w:szCs w:val="20"/>
              </w:rPr>
            </w:pPr>
            <w:r w:rsidRPr="003B68DB">
              <w:rPr>
                <w:b/>
                <w:sz w:val="20"/>
                <w:szCs w:val="20"/>
              </w:rPr>
              <w:t>Ph.D.</w:t>
            </w:r>
          </w:p>
        </w:tc>
        <w:tc>
          <w:tcPr>
            <w:tcW w:w="2710" w:type="dxa"/>
          </w:tcPr>
          <w:p w:rsidR="002C4118" w:rsidRPr="003B68DB" w:rsidRDefault="002C4118" w:rsidP="002C4118">
            <w:pPr>
              <w:jc w:val="center"/>
              <w:outlineLvl w:val="0"/>
              <w:rPr>
                <w:b/>
                <w:sz w:val="20"/>
                <w:szCs w:val="20"/>
              </w:rPr>
            </w:pPr>
            <w:r w:rsidRPr="003B68DB">
              <w:rPr>
                <w:b/>
                <w:sz w:val="20"/>
                <w:szCs w:val="20"/>
              </w:rPr>
              <w:t>COURSE OF PROVINCE</w:t>
            </w:r>
          </w:p>
        </w:tc>
      </w:tr>
      <w:tr w:rsidR="002C4118" w:rsidRPr="003B68DB" w:rsidTr="002C4118">
        <w:tc>
          <w:tcPr>
            <w:tcW w:w="2444" w:type="dxa"/>
          </w:tcPr>
          <w:p w:rsidR="002C4118" w:rsidRPr="003B68DB" w:rsidRDefault="002C4118" w:rsidP="002C4118">
            <w:pPr>
              <w:jc w:val="center"/>
              <w:outlineLvl w:val="0"/>
              <w:rPr>
                <w:b/>
                <w:sz w:val="20"/>
                <w:szCs w:val="20"/>
              </w:rPr>
            </w:pPr>
            <w:r w:rsidRPr="003B68DB">
              <w:rPr>
                <w:b/>
                <w:sz w:val="20"/>
                <w:szCs w:val="20"/>
              </w:rPr>
              <w:t></w:t>
            </w:r>
          </w:p>
        </w:tc>
        <w:tc>
          <w:tcPr>
            <w:tcW w:w="2444" w:type="dxa"/>
          </w:tcPr>
          <w:p w:rsidR="002C4118" w:rsidRPr="003B68DB" w:rsidRDefault="002C4118" w:rsidP="002C4118">
            <w:pPr>
              <w:jc w:val="center"/>
              <w:outlineLvl w:val="0"/>
              <w:rPr>
                <w:b/>
                <w:sz w:val="20"/>
                <w:szCs w:val="20"/>
              </w:rPr>
            </w:pPr>
            <w:r w:rsidRPr="003B68DB">
              <w:rPr>
                <w:b/>
                <w:sz w:val="20"/>
                <w:szCs w:val="20"/>
              </w:rPr>
              <w:t>X</w:t>
            </w:r>
          </w:p>
        </w:tc>
        <w:tc>
          <w:tcPr>
            <w:tcW w:w="2180" w:type="dxa"/>
          </w:tcPr>
          <w:p w:rsidR="002C4118" w:rsidRPr="003B68DB" w:rsidRDefault="002C4118" w:rsidP="002C4118">
            <w:pPr>
              <w:jc w:val="center"/>
              <w:outlineLvl w:val="0"/>
              <w:rPr>
                <w:b/>
                <w:sz w:val="20"/>
                <w:szCs w:val="20"/>
              </w:rPr>
            </w:pPr>
            <w:r w:rsidRPr="003B68DB">
              <w:rPr>
                <w:b/>
                <w:sz w:val="20"/>
                <w:szCs w:val="20"/>
              </w:rPr>
              <w:t></w:t>
            </w:r>
          </w:p>
        </w:tc>
        <w:tc>
          <w:tcPr>
            <w:tcW w:w="2710" w:type="dxa"/>
          </w:tcPr>
          <w:p w:rsidR="002C4118" w:rsidRPr="003B68DB" w:rsidRDefault="002C4118" w:rsidP="002C4118">
            <w:pPr>
              <w:jc w:val="center"/>
              <w:outlineLvl w:val="0"/>
              <w:rPr>
                <w:b/>
                <w:sz w:val="20"/>
                <w:szCs w:val="20"/>
              </w:rPr>
            </w:pPr>
            <w:r w:rsidRPr="003B68DB">
              <w:rPr>
                <w:b/>
                <w:sz w:val="20"/>
                <w:szCs w:val="20"/>
              </w:rPr>
              <w:t></w:t>
            </w:r>
          </w:p>
        </w:tc>
      </w:tr>
    </w:tbl>
    <w:p w:rsidR="002C4118" w:rsidRPr="003B68DB" w:rsidRDefault="002C4118" w:rsidP="002C4118">
      <w:pPr>
        <w:outlineLvl w:val="0"/>
        <w:rPr>
          <w:sz w:val="20"/>
          <w:szCs w:val="20"/>
        </w:rPr>
      </w:pPr>
      <w:r w:rsidRPr="003B68DB">
        <w:rPr>
          <w:b/>
          <w:sz w:val="20"/>
          <w:szCs w:val="20"/>
        </w:rPr>
        <w:t xml:space="preserve">                                                   </w:t>
      </w:r>
      <w:r w:rsidRPr="003B68DB">
        <w:rPr>
          <w:b/>
          <w:sz w:val="20"/>
          <w:szCs w:val="20"/>
        </w:rPr>
        <w:tab/>
      </w:r>
      <w:r w:rsidRPr="003B68DB">
        <w:rPr>
          <w:b/>
          <w:sz w:val="20"/>
          <w:szCs w:val="20"/>
        </w:rPr>
        <w:tab/>
      </w:r>
      <w:r w:rsidRPr="003B68DB">
        <w:rPr>
          <w:b/>
          <w:sz w:val="20"/>
          <w:szCs w:val="20"/>
        </w:rPr>
        <w:tab/>
      </w:r>
      <w:r w:rsidRPr="003B68DB">
        <w:rPr>
          <w:b/>
          <w:sz w:val="20"/>
          <w:szCs w:val="20"/>
        </w:rPr>
        <w:tab/>
      </w:r>
      <w:r w:rsidRPr="003B68DB">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5"/>
        <w:gridCol w:w="772"/>
        <w:gridCol w:w="727"/>
        <w:gridCol w:w="1000"/>
        <w:gridCol w:w="2859"/>
      </w:tblGrid>
      <w:tr w:rsidR="002C4118" w:rsidRPr="003B68DB" w:rsidTr="002C4118">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C4118" w:rsidRPr="003B68DB" w:rsidRDefault="002C4118" w:rsidP="002C4118">
            <w:pPr>
              <w:rPr>
                <w:b/>
                <w:sz w:val="20"/>
                <w:szCs w:val="20"/>
              </w:rPr>
            </w:pPr>
            <w:r w:rsidRPr="003B68DB">
              <w:rPr>
                <w:b/>
                <w:sz w:val="20"/>
                <w:szCs w:val="20"/>
              </w:rPr>
              <w:t>SEMESTER</w:t>
            </w:r>
          </w:p>
          <w:p w:rsidR="002C4118" w:rsidRPr="003B68DB" w:rsidRDefault="002C4118" w:rsidP="002C4118">
            <w:pPr>
              <w:rPr>
                <w:sz w:val="20"/>
                <w:szCs w:val="20"/>
              </w:rPr>
            </w:pPr>
          </w:p>
        </w:tc>
        <w:tc>
          <w:tcPr>
            <w:tcW w:w="2944" w:type="dxa"/>
            <w:gridSpan w:val="3"/>
            <w:tcBorders>
              <w:left w:val="single" w:sz="12" w:space="0" w:color="auto"/>
              <w:bottom w:val="single" w:sz="4"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WEEKLY COURSE PERIOD</w:t>
            </w:r>
          </w:p>
        </w:tc>
        <w:tc>
          <w:tcPr>
            <w:tcW w:w="5358" w:type="dxa"/>
            <w:gridSpan w:val="4"/>
            <w:tcBorders>
              <w:left w:val="single" w:sz="12" w:space="0" w:color="auto"/>
              <w:bottom w:val="single" w:sz="4" w:space="0" w:color="auto"/>
            </w:tcBorders>
            <w:vAlign w:val="center"/>
          </w:tcPr>
          <w:p w:rsidR="002C4118" w:rsidRPr="003B68DB" w:rsidRDefault="002C4118" w:rsidP="002C4118">
            <w:pPr>
              <w:jc w:val="center"/>
              <w:rPr>
                <w:b/>
                <w:sz w:val="20"/>
                <w:szCs w:val="20"/>
              </w:rPr>
            </w:pPr>
            <w:r w:rsidRPr="003B68DB">
              <w:rPr>
                <w:b/>
                <w:sz w:val="20"/>
                <w:szCs w:val="20"/>
              </w:rPr>
              <w:t>COURSE OF</w:t>
            </w:r>
          </w:p>
        </w:tc>
      </w:tr>
      <w:tr w:rsidR="002C4118" w:rsidRPr="003B68DB" w:rsidTr="002C4118">
        <w:trPr>
          <w:trHeight w:val="382"/>
        </w:trPr>
        <w:tc>
          <w:tcPr>
            <w:tcW w:w="0" w:type="auto"/>
            <w:vMerge/>
            <w:tcBorders>
              <w:top w:val="single" w:sz="4" w:space="0" w:color="auto"/>
              <w:left w:val="single" w:sz="12" w:space="0" w:color="auto"/>
              <w:bottom w:val="single" w:sz="4" w:space="0" w:color="auto"/>
              <w:right w:val="single" w:sz="12" w:space="0" w:color="auto"/>
            </w:tcBorders>
          </w:tcPr>
          <w:p w:rsidR="002C4118" w:rsidRPr="003B68DB" w:rsidRDefault="002C4118" w:rsidP="002C4118">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C4118" w:rsidRPr="003B68DB" w:rsidRDefault="002C4118" w:rsidP="002C4118">
            <w:pPr>
              <w:rPr>
                <w:b/>
                <w:sz w:val="20"/>
                <w:szCs w:val="20"/>
              </w:rPr>
            </w:pPr>
            <w:r w:rsidRPr="003B68DB">
              <w:rPr>
                <w:b/>
                <w:sz w:val="20"/>
                <w:szCs w:val="20"/>
              </w:rPr>
              <w:t>Theoric</w:t>
            </w:r>
          </w:p>
        </w:tc>
        <w:tc>
          <w:tcPr>
            <w:tcW w:w="0" w:type="auto"/>
            <w:tcBorders>
              <w:top w:val="single" w:sz="4" w:space="0" w:color="auto"/>
              <w:left w:val="single" w:sz="4" w:space="0" w:color="auto"/>
              <w:bottom w:val="single" w:sz="4" w:space="0" w:color="auto"/>
            </w:tcBorders>
            <w:vAlign w:val="center"/>
          </w:tcPr>
          <w:p w:rsidR="002C4118" w:rsidRPr="003B68DB" w:rsidRDefault="002C4118" w:rsidP="002C4118">
            <w:pPr>
              <w:rPr>
                <w:b/>
                <w:sz w:val="20"/>
                <w:szCs w:val="20"/>
              </w:rPr>
            </w:pPr>
            <w:r w:rsidRPr="003B68DB">
              <w:rPr>
                <w:b/>
                <w:sz w:val="20"/>
                <w:szCs w:val="20"/>
              </w:rPr>
              <w:t>Practice</w:t>
            </w:r>
          </w:p>
        </w:tc>
        <w:tc>
          <w:tcPr>
            <w:tcW w:w="1145" w:type="dxa"/>
            <w:tcBorders>
              <w:top w:val="single" w:sz="4" w:space="0" w:color="auto"/>
              <w:bottom w:val="single" w:sz="4" w:space="0" w:color="auto"/>
              <w:right w:val="single" w:sz="12" w:space="0" w:color="auto"/>
            </w:tcBorders>
            <w:vAlign w:val="center"/>
          </w:tcPr>
          <w:p w:rsidR="002C4118" w:rsidRPr="003B68DB" w:rsidRDefault="002C4118" w:rsidP="002C4118">
            <w:pPr>
              <w:ind w:left="-111" w:right="-108"/>
              <w:jc w:val="center"/>
              <w:rPr>
                <w:b/>
                <w:sz w:val="20"/>
                <w:szCs w:val="20"/>
              </w:rPr>
            </w:pPr>
            <w:r w:rsidRPr="003B68DB">
              <w:rPr>
                <w:b/>
                <w:sz w:val="20"/>
                <w:szCs w:val="20"/>
              </w:rPr>
              <w:t>Laboratory</w:t>
            </w:r>
          </w:p>
        </w:tc>
        <w:tc>
          <w:tcPr>
            <w:tcW w:w="0" w:type="auto"/>
            <w:tcBorders>
              <w:top w:val="single" w:sz="4" w:space="0" w:color="auto"/>
              <w:bottom w:val="single" w:sz="4" w:space="0" w:color="auto"/>
              <w:right w:val="single" w:sz="4" w:space="0" w:color="auto"/>
            </w:tcBorders>
            <w:vAlign w:val="center"/>
          </w:tcPr>
          <w:p w:rsidR="002C4118" w:rsidRPr="003B68DB" w:rsidRDefault="002C4118" w:rsidP="002C4118">
            <w:pPr>
              <w:jc w:val="center"/>
              <w:rPr>
                <w:b/>
                <w:sz w:val="20"/>
                <w:szCs w:val="20"/>
              </w:rPr>
            </w:pPr>
            <w:r w:rsidRPr="003B68DB">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2C4118" w:rsidRPr="003B68DB" w:rsidRDefault="002C4118" w:rsidP="002C4118">
            <w:pPr>
              <w:ind w:left="-111" w:right="-108"/>
              <w:jc w:val="center"/>
              <w:rPr>
                <w:b/>
                <w:sz w:val="20"/>
                <w:szCs w:val="20"/>
              </w:rPr>
            </w:pPr>
            <w:r w:rsidRPr="003B68DB">
              <w:rPr>
                <w:b/>
                <w:sz w:val="20"/>
                <w:szCs w:val="20"/>
              </w:rPr>
              <w:t>ECTS</w:t>
            </w:r>
          </w:p>
        </w:tc>
        <w:tc>
          <w:tcPr>
            <w:tcW w:w="3859" w:type="dxa"/>
            <w:gridSpan w:val="2"/>
            <w:tcBorders>
              <w:top w:val="single" w:sz="4" w:space="0" w:color="auto"/>
              <w:left w:val="single" w:sz="4" w:space="0" w:color="auto"/>
              <w:bottom w:val="single" w:sz="4" w:space="0" w:color="auto"/>
            </w:tcBorders>
            <w:vAlign w:val="center"/>
          </w:tcPr>
          <w:p w:rsidR="002C4118" w:rsidRPr="003B68DB" w:rsidRDefault="002C4118" w:rsidP="002C4118">
            <w:pPr>
              <w:jc w:val="center"/>
              <w:rPr>
                <w:b/>
                <w:sz w:val="20"/>
                <w:szCs w:val="20"/>
              </w:rPr>
            </w:pPr>
            <w:r w:rsidRPr="003B68DB">
              <w:rPr>
                <w:b/>
                <w:sz w:val="20"/>
                <w:szCs w:val="20"/>
              </w:rPr>
              <w:t>TYPE</w:t>
            </w:r>
          </w:p>
        </w:tc>
      </w:tr>
      <w:tr w:rsidR="002C4118" w:rsidRPr="003B68DB" w:rsidTr="002C4118">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2C4118" w:rsidRPr="003B68DB" w:rsidRDefault="002C4118" w:rsidP="002C4118">
            <w:pPr>
              <w:rPr>
                <w:sz w:val="20"/>
                <w:szCs w:val="20"/>
              </w:rPr>
            </w:pPr>
            <w:r w:rsidRPr="003B68DB">
              <w:rPr>
                <w:sz w:val="20"/>
                <w:szCs w:val="20"/>
              </w:rPr>
              <w:t>Spring</w:t>
            </w:r>
            <w:r w:rsidRPr="003B68DB">
              <w:rPr>
                <w:b/>
                <w:sz w:val="20"/>
                <w:szCs w:val="20"/>
              </w:rPr>
              <w:t xml:space="preserve"> X </w:t>
            </w:r>
          </w:p>
          <w:p w:rsidR="002C4118" w:rsidRPr="003B68DB" w:rsidRDefault="002C4118" w:rsidP="002C4118">
            <w:pPr>
              <w:rPr>
                <w:sz w:val="20"/>
                <w:szCs w:val="20"/>
              </w:rPr>
            </w:pPr>
            <w:r w:rsidRPr="003B68DB">
              <w:rPr>
                <w:sz w:val="20"/>
                <w:szCs w:val="20"/>
              </w:rPr>
              <w:t xml:space="preserve">Autumn  </w:t>
            </w:r>
            <w:r w:rsidRPr="003B68DB">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rsidR="002C4118" w:rsidRPr="00CF0F91" w:rsidRDefault="002C4118" w:rsidP="002C4118">
            <w:pPr>
              <w:jc w:val="center"/>
              <w:rPr>
                <w:sz w:val="20"/>
                <w:szCs w:val="20"/>
              </w:rPr>
            </w:pPr>
            <w:r w:rsidRPr="00CF0F91">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rsidR="002C4118" w:rsidRPr="00CF0F91" w:rsidRDefault="002C4118" w:rsidP="002C4118">
            <w:pPr>
              <w:jc w:val="center"/>
              <w:rPr>
                <w:sz w:val="20"/>
                <w:szCs w:val="20"/>
              </w:rPr>
            </w:pPr>
            <w:r>
              <w:rPr>
                <w:sz w:val="20"/>
                <w:szCs w:val="20"/>
              </w:rPr>
              <w:t>2</w:t>
            </w:r>
          </w:p>
        </w:tc>
        <w:tc>
          <w:tcPr>
            <w:tcW w:w="1145" w:type="dxa"/>
            <w:tcBorders>
              <w:top w:val="single" w:sz="4" w:space="0" w:color="auto"/>
              <w:bottom w:val="single" w:sz="12" w:space="0" w:color="auto"/>
              <w:right w:val="single" w:sz="12" w:space="0" w:color="auto"/>
            </w:tcBorders>
            <w:shd w:val="clear" w:color="auto" w:fill="auto"/>
            <w:vAlign w:val="center"/>
          </w:tcPr>
          <w:p w:rsidR="002C4118" w:rsidRPr="00CF0F91" w:rsidRDefault="002C4118" w:rsidP="002C4118">
            <w:pPr>
              <w:jc w:val="center"/>
              <w:rPr>
                <w:sz w:val="20"/>
                <w:szCs w:val="20"/>
              </w:rPr>
            </w:pPr>
            <w:r w:rsidRPr="00CF0F91">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2C4118" w:rsidRPr="00CF0F91" w:rsidRDefault="002C4118" w:rsidP="002C4118">
            <w:pPr>
              <w:jc w:val="center"/>
              <w:rPr>
                <w:sz w:val="20"/>
                <w:szCs w:val="20"/>
              </w:rPr>
            </w:pPr>
            <w:r w:rsidRPr="00CF0F91">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2C4118" w:rsidRPr="00CF0F91" w:rsidRDefault="002C4118" w:rsidP="002C4118">
            <w:pPr>
              <w:jc w:val="center"/>
              <w:rPr>
                <w:sz w:val="20"/>
                <w:szCs w:val="20"/>
              </w:rPr>
            </w:pPr>
            <w:r>
              <w:rPr>
                <w:sz w:val="20"/>
                <w:szCs w:val="20"/>
              </w:rPr>
              <w:t>7,5</w:t>
            </w:r>
          </w:p>
        </w:tc>
        <w:tc>
          <w:tcPr>
            <w:tcW w:w="3859" w:type="dxa"/>
            <w:gridSpan w:val="2"/>
            <w:tcBorders>
              <w:top w:val="single" w:sz="4" w:space="0" w:color="auto"/>
              <w:left w:val="single" w:sz="4" w:space="0" w:color="auto"/>
              <w:bottom w:val="single" w:sz="12" w:space="0" w:color="auto"/>
            </w:tcBorders>
            <w:vAlign w:val="center"/>
          </w:tcPr>
          <w:p w:rsidR="002C4118" w:rsidRPr="003B68DB" w:rsidRDefault="002C4118" w:rsidP="002C4118">
            <w:pPr>
              <w:jc w:val="center"/>
              <w:rPr>
                <w:sz w:val="20"/>
                <w:szCs w:val="20"/>
                <w:vertAlign w:val="superscript"/>
              </w:rPr>
            </w:pPr>
            <w:r w:rsidRPr="003B68DB">
              <w:rPr>
                <w:sz w:val="20"/>
                <w:szCs w:val="20"/>
                <w:vertAlign w:val="superscript"/>
              </w:rPr>
              <w:t>COMPULSORY         ELECTIVE</w:t>
            </w:r>
          </w:p>
          <w:p w:rsidR="002C4118" w:rsidRPr="003B68DB" w:rsidRDefault="002C4118" w:rsidP="002C4118">
            <w:pPr>
              <w:rPr>
                <w:sz w:val="20"/>
                <w:szCs w:val="20"/>
                <w:vertAlign w:val="superscript"/>
              </w:rPr>
            </w:pPr>
            <w:r w:rsidRPr="003B68DB">
              <w:rPr>
                <w:b/>
                <w:sz w:val="20"/>
                <w:szCs w:val="20"/>
              </w:rPr>
              <w:t xml:space="preserve">                       </w:t>
            </w:r>
            <w:r w:rsidRPr="003B68DB">
              <w:rPr>
                <w:b/>
                <w:sz w:val="20"/>
                <w:szCs w:val="20"/>
              </w:rPr>
              <w:t xml:space="preserve">                   </w:t>
            </w:r>
            <w:r>
              <w:rPr>
                <w:b/>
                <w:sz w:val="20"/>
                <w:szCs w:val="20"/>
              </w:rPr>
              <w:t>X</w:t>
            </w:r>
          </w:p>
        </w:tc>
      </w:tr>
      <w:tr w:rsidR="002C4118" w:rsidRPr="003B68DB" w:rsidTr="002C4118">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rsidR="002C4118" w:rsidRPr="003B68DB" w:rsidRDefault="002C4118" w:rsidP="002C4118">
            <w:pPr>
              <w:jc w:val="center"/>
              <w:rPr>
                <w:b/>
                <w:sz w:val="20"/>
                <w:szCs w:val="20"/>
              </w:rPr>
            </w:pPr>
          </w:p>
        </w:tc>
      </w:tr>
      <w:tr w:rsidR="002C4118" w:rsidRPr="003B68DB" w:rsidTr="002C4118">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ASSESMENT CRITERIA</w:t>
            </w:r>
          </w:p>
        </w:tc>
      </w:tr>
      <w:tr w:rsidR="002C4118" w:rsidRPr="003B68DB" w:rsidTr="002C4118">
        <w:tc>
          <w:tcPr>
            <w:tcW w:w="3105" w:type="dxa"/>
            <w:gridSpan w:val="3"/>
            <w:vMerge w:val="restart"/>
            <w:tcBorders>
              <w:top w:val="single" w:sz="12" w:space="0" w:color="auto"/>
              <w:left w:val="single" w:sz="12" w:space="0" w:color="auto"/>
              <w:bottom w:val="single" w:sz="12" w:space="0" w:color="auto"/>
              <w:right w:val="single" w:sz="12" w:space="0" w:color="auto"/>
            </w:tcBorders>
            <w:vAlign w:val="center"/>
          </w:tcPr>
          <w:p w:rsidR="002C4118" w:rsidRDefault="002C4118" w:rsidP="002C4118">
            <w:pPr>
              <w:jc w:val="center"/>
              <w:rPr>
                <w:b/>
                <w:sz w:val="20"/>
                <w:szCs w:val="20"/>
              </w:rPr>
            </w:pPr>
            <w:r>
              <w:rPr>
                <w:b/>
                <w:sz w:val="20"/>
                <w:szCs w:val="20"/>
              </w:rPr>
              <w:t xml:space="preserve"> MID-TERM </w:t>
            </w:r>
          </w:p>
          <w:p w:rsidR="002C4118" w:rsidRDefault="002C4118" w:rsidP="002C4118">
            <w:pPr>
              <w:jc w:val="center"/>
              <w:rPr>
                <w:b/>
                <w:sz w:val="20"/>
                <w:szCs w:val="20"/>
              </w:rPr>
            </w:pPr>
            <w:r>
              <w:rPr>
                <w:b/>
                <w:sz w:val="20"/>
                <w:szCs w:val="20"/>
              </w:rPr>
              <w:t xml:space="preserve">SEMESTER </w:t>
            </w:r>
          </w:p>
          <w:p w:rsidR="002C4118" w:rsidRPr="003B68DB" w:rsidRDefault="002C4118" w:rsidP="002C4118">
            <w:pPr>
              <w:jc w:val="center"/>
              <w:rPr>
                <w:b/>
                <w:sz w:val="20"/>
                <w:szCs w:val="20"/>
              </w:rPr>
            </w:pPr>
            <w:r>
              <w:rPr>
                <w:b/>
                <w:sz w:val="20"/>
                <w:szCs w:val="20"/>
              </w:rPr>
              <w:t>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2C4118" w:rsidRPr="003B68DB" w:rsidRDefault="002C4118" w:rsidP="002C4118">
            <w:pPr>
              <w:jc w:val="center"/>
              <w:rPr>
                <w:b/>
                <w:sz w:val="20"/>
                <w:szCs w:val="20"/>
              </w:rPr>
            </w:pPr>
            <w:r w:rsidRPr="003B68DB">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2C4118" w:rsidRPr="003B68DB" w:rsidRDefault="002C4118" w:rsidP="002C4118">
            <w:pPr>
              <w:jc w:val="center"/>
              <w:rPr>
                <w:b/>
                <w:sz w:val="20"/>
                <w:szCs w:val="20"/>
              </w:rPr>
            </w:pPr>
            <w:r w:rsidRPr="003B68DB">
              <w:rPr>
                <w:b/>
                <w:sz w:val="20"/>
                <w:szCs w:val="20"/>
              </w:rPr>
              <w:t>Quantity</w:t>
            </w:r>
          </w:p>
        </w:tc>
        <w:tc>
          <w:tcPr>
            <w:tcW w:w="2859" w:type="dxa"/>
            <w:tcBorders>
              <w:top w:val="single" w:sz="12" w:space="0" w:color="auto"/>
              <w:left w:val="single" w:sz="8" w:space="0" w:color="auto"/>
              <w:bottom w:val="single" w:sz="8"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Percentage (%)</w:t>
            </w: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2C4118" w:rsidRPr="003B68DB" w:rsidRDefault="002C4118" w:rsidP="002C4118">
            <w:pPr>
              <w:rPr>
                <w:sz w:val="20"/>
                <w:szCs w:val="20"/>
              </w:rPr>
            </w:pPr>
            <w:r>
              <w:rPr>
                <w:sz w:val="20"/>
                <w:szCs w:val="20"/>
              </w:rPr>
              <w:t>Mid-Term</w:t>
            </w:r>
          </w:p>
        </w:tc>
        <w:tc>
          <w:tcPr>
            <w:tcW w:w="0" w:type="auto"/>
            <w:tcBorders>
              <w:top w:val="single" w:sz="8" w:space="0" w:color="auto"/>
              <w:left w:val="single" w:sz="4" w:space="0" w:color="auto"/>
              <w:bottom w:val="single" w:sz="4"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8" w:space="0" w:color="auto"/>
              <w:left w:val="single" w:sz="8" w:space="0" w:color="auto"/>
              <w:bottom w:val="single" w:sz="4" w:space="0" w:color="auto"/>
              <w:right w:val="single" w:sz="12" w:space="0" w:color="auto"/>
            </w:tcBorders>
            <w:shd w:val="clear" w:color="auto" w:fill="auto"/>
          </w:tcPr>
          <w:p w:rsidR="002C4118" w:rsidRPr="00FF1061" w:rsidRDefault="002C4118" w:rsidP="002C4118">
            <w:pPr>
              <w:jc w:val="center"/>
              <w:rPr>
                <w:sz w:val="20"/>
                <w:szCs w:val="20"/>
                <w:highlight w:val="yellow"/>
              </w:rPr>
            </w:pP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C4118" w:rsidRPr="003B68DB" w:rsidRDefault="002C4118" w:rsidP="002C4118">
            <w:pPr>
              <w:rPr>
                <w:sz w:val="20"/>
                <w:szCs w:val="20"/>
              </w:rPr>
            </w:pPr>
            <w:r w:rsidRPr="003B68DB">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4" w:space="0" w:color="auto"/>
              <w:left w:val="single" w:sz="8" w:space="0" w:color="auto"/>
              <w:bottom w:val="single" w:sz="4" w:space="0" w:color="auto"/>
              <w:right w:val="single" w:sz="12" w:space="0" w:color="auto"/>
            </w:tcBorders>
          </w:tcPr>
          <w:p w:rsidR="002C4118" w:rsidRPr="00FF1061" w:rsidRDefault="002C4118" w:rsidP="002C4118">
            <w:pPr>
              <w:jc w:val="center"/>
              <w:rPr>
                <w:sz w:val="20"/>
                <w:szCs w:val="20"/>
              </w:rPr>
            </w:pP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2C4118" w:rsidRPr="003B68DB" w:rsidRDefault="002C4118" w:rsidP="002C4118">
            <w:pPr>
              <w:rPr>
                <w:sz w:val="20"/>
                <w:szCs w:val="20"/>
              </w:rPr>
            </w:pPr>
            <w:r w:rsidRPr="003B68DB">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C4118" w:rsidRPr="00EC346E" w:rsidRDefault="002C4118" w:rsidP="002C4118">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4" w:space="0" w:color="auto"/>
              <w:right w:val="single" w:sz="12" w:space="0" w:color="auto"/>
            </w:tcBorders>
          </w:tcPr>
          <w:p w:rsidR="002C4118" w:rsidRPr="00FF1061" w:rsidRDefault="002C4118" w:rsidP="002C4118">
            <w:pPr>
              <w:jc w:val="center"/>
              <w:rPr>
                <w:sz w:val="20"/>
                <w:szCs w:val="20"/>
              </w:rPr>
            </w:pPr>
            <w:r>
              <w:rPr>
                <w:sz w:val="20"/>
                <w:szCs w:val="20"/>
              </w:rPr>
              <w:t>20</w:t>
            </w: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2C4118" w:rsidRPr="003B68DB" w:rsidRDefault="002C4118" w:rsidP="002C4118">
            <w:pPr>
              <w:rPr>
                <w:sz w:val="20"/>
                <w:szCs w:val="20"/>
              </w:rPr>
            </w:pPr>
            <w:r w:rsidRPr="003B68DB">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C4118" w:rsidRPr="00EC346E" w:rsidRDefault="002C4118" w:rsidP="002C4118">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8" w:space="0" w:color="auto"/>
              <w:right w:val="single" w:sz="12" w:space="0" w:color="auto"/>
            </w:tcBorders>
          </w:tcPr>
          <w:p w:rsidR="002C4118" w:rsidRPr="00FF1061" w:rsidRDefault="002C4118" w:rsidP="002C4118">
            <w:pPr>
              <w:jc w:val="center"/>
              <w:rPr>
                <w:sz w:val="20"/>
                <w:szCs w:val="20"/>
              </w:rPr>
            </w:pPr>
            <w:r>
              <w:rPr>
                <w:sz w:val="20"/>
                <w:szCs w:val="20"/>
              </w:rPr>
              <w:t>30</w:t>
            </w: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2C4118" w:rsidRPr="003B68DB" w:rsidRDefault="002C4118" w:rsidP="002C4118">
            <w:pPr>
              <w:rPr>
                <w:sz w:val="20"/>
                <w:szCs w:val="20"/>
              </w:rPr>
            </w:pPr>
            <w:r w:rsidRPr="003B68DB">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8" w:space="0" w:color="auto"/>
              <w:left w:val="single" w:sz="8" w:space="0" w:color="auto"/>
              <w:bottom w:val="single" w:sz="8" w:space="0" w:color="auto"/>
              <w:right w:val="single" w:sz="12" w:space="0" w:color="auto"/>
            </w:tcBorders>
          </w:tcPr>
          <w:p w:rsidR="002C4118" w:rsidRPr="00FF1061" w:rsidRDefault="002C4118" w:rsidP="002C4118">
            <w:pPr>
              <w:jc w:val="center"/>
              <w:rPr>
                <w:sz w:val="20"/>
                <w:szCs w:val="20"/>
              </w:rPr>
            </w:pPr>
          </w:p>
        </w:tc>
      </w:tr>
      <w:tr w:rsidR="002C4118" w:rsidRPr="003B68DB" w:rsidTr="002C4118">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2C4118" w:rsidRPr="003B68DB" w:rsidRDefault="002C4118" w:rsidP="002C4118">
            <w:pPr>
              <w:rPr>
                <w:sz w:val="20"/>
                <w:szCs w:val="20"/>
              </w:rPr>
            </w:pPr>
            <w:r w:rsidRPr="003B68DB">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2C4118" w:rsidRPr="003B68DB" w:rsidRDefault="002C4118" w:rsidP="002C4118">
            <w:pPr>
              <w:jc w:val="center"/>
              <w:rPr>
                <w:b/>
                <w:sz w:val="20"/>
                <w:szCs w:val="20"/>
              </w:rPr>
            </w:pPr>
          </w:p>
        </w:tc>
        <w:tc>
          <w:tcPr>
            <w:tcW w:w="2859" w:type="dxa"/>
            <w:tcBorders>
              <w:top w:val="single" w:sz="8" w:space="0" w:color="auto"/>
              <w:left w:val="single" w:sz="8" w:space="0" w:color="auto"/>
              <w:bottom w:val="single" w:sz="12" w:space="0" w:color="auto"/>
              <w:right w:val="single" w:sz="12" w:space="0" w:color="auto"/>
            </w:tcBorders>
          </w:tcPr>
          <w:p w:rsidR="002C4118" w:rsidRPr="00FF1061" w:rsidRDefault="002C4118" w:rsidP="002C4118">
            <w:pPr>
              <w:jc w:val="center"/>
              <w:rPr>
                <w:sz w:val="20"/>
                <w:szCs w:val="20"/>
              </w:rPr>
            </w:pPr>
          </w:p>
        </w:tc>
      </w:tr>
      <w:tr w:rsidR="002C4118" w:rsidRPr="003B68DB" w:rsidTr="002C4118">
        <w:trPr>
          <w:trHeight w:val="89"/>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rPr>
                <w:b/>
                <w:sz w:val="20"/>
                <w:szCs w:val="20"/>
              </w:rPr>
            </w:pPr>
          </w:p>
        </w:tc>
        <w:tc>
          <w:tcPr>
            <w:tcW w:w="2644" w:type="dxa"/>
            <w:gridSpan w:val="3"/>
            <w:tcBorders>
              <w:top w:val="single" w:sz="8" w:space="0" w:color="auto"/>
              <w:left w:val="single" w:sz="12" w:space="0" w:color="auto"/>
              <w:bottom w:val="single" w:sz="12" w:space="0" w:color="auto"/>
              <w:right w:val="single" w:sz="4" w:space="0" w:color="auto"/>
            </w:tcBorders>
            <w:vAlign w:val="center"/>
          </w:tcPr>
          <w:p w:rsidR="002C4118" w:rsidRPr="003B68DB" w:rsidRDefault="002C4118" w:rsidP="002C4118">
            <w:pPr>
              <w:rPr>
                <w:b/>
                <w:sz w:val="20"/>
                <w:szCs w:val="20"/>
              </w:rPr>
            </w:pPr>
            <w:r w:rsidRPr="00FF1061">
              <w:rPr>
                <w:b/>
                <w:sz w:val="20"/>
                <w:szCs w:val="20"/>
              </w:rPr>
              <w:t>Final Examination</w:t>
            </w:r>
          </w:p>
        </w:tc>
        <w:tc>
          <w:tcPr>
            <w:tcW w:w="1000" w:type="dxa"/>
            <w:tcBorders>
              <w:top w:val="single" w:sz="8" w:space="0" w:color="auto"/>
              <w:left w:val="single" w:sz="4" w:space="0" w:color="auto"/>
              <w:bottom w:val="single" w:sz="12" w:space="0" w:color="auto"/>
              <w:right w:val="single" w:sz="8" w:space="0" w:color="auto"/>
            </w:tcBorders>
            <w:vAlign w:val="center"/>
          </w:tcPr>
          <w:p w:rsidR="002C4118" w:rsidRPr="00EC346E" w:rsidRDefault="002C4118" w:rsidP="002C4118">
            <w:pPr>
              <w:jc w:val="center"/>
              <w:rPr>
                <w:bCs/>
                <w:sz w:val="20"/>
                <w:szCs w:val="20"/>
              </w:rPr>
            </w:pPr>
            <w:r w:rsidRPr="00EC346E">
              <w:rPr>
                <w:bCs/>
                <w:sz w:val="20"/>
                <w:szCs w:val="20"/>
              </w:rPr>
              <w:t>1</w:t>
            </w:r>
          </w:p>
        </w:tc>
        <w:tc>
          <w:tcPr>
            <w:tcW w:w="2859" w:type="dxa"/>
            <w:tcBorders>
              <w:top w:val="single" w:sz="8" w:space="0" w:color="auto"/>
              <w:left w:val="single" w:sz="8" w:space="0" w:color="auto"/>
              <w:bottom w:val="single" w:sz="12" w:space="0" w:color="auto"/>
              <w:right w:val="single" w:sz="12" w:space="0" w:color="auto"/>
            </w:tcBorders>
          </w:tcPr>
          <w:p w:rsidR="002C4118" w:rsidRPr="00FF1061" w:rsidRDefault="002C4118" w:rsidP="002C4118">
            <w:pPr>
              <w:jc w:val="center"/>
              <w:rPr>
                <w:sz w:val="20"/>
                <w:szCs w:val="20"/>
              </w:rPr>
            </w:pPr>
            <w:r w:rsidRPr="00FF1061">
              <w:rPr>
                <w:sz w:val="20"/>
                <w:szCs w:val="20"/>
              </w:rPr>
              <w:t>50</w:t>
            </w:r>
          </w:p>
        </w:tc>
      </w:tr>
      <w:tr w:rsidR="002C4118" w:rsidRPr="003B68DB" w:rsidTr="002C4118">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PREREQUISITE(S)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both"/>
              <w:rPr>
                <w:sz w:val="20"/>
                <w:szCs w:val="20"/>
              </w:rPr>
            </w:pPr>
            <w:r>
              <w:rPr>
                <w:sz w:val="20"/>
                <w:szCs w:val="20"/>
              </w:rPr>
              <w:t>None</w:t>
            </w:r>
          </w:p>
        </w:tc>
      </w:tr>
      <w:tr w:rsidR="002C4118" w:rsidRPr="003B68DB" w:rsidTr="002C4118">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Pr>
                <w:b/>
                <w:sz w:val="20"/>
                <w:szCs w:val="20"/>
              </w:rPr>
              <w:t>SHORT COURSE CONTENT</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E30E9F" w:rsidRDefault="002C4118" w:rsidP="002C4118">
            <w:pPr>
              <w:spacing w:before="60" w:after="60"/>
              <w:jc w:val="both"/>
              <w:rPr>
                <w:sz w:val="20"/>
                <w:szCs w:val="20"/>
              </w:rPr>
            </w:pPr>
            <w:r w:rsidRPr="00E30E9F">
              <w:rPr>
                <w:sz w:val="20"/>
                <w:szCs w:val="20"/>
              </w:rPr>
              <w:t>This course covers the fundamental concepts, theoretical approaches, and practices related to school health nursing. The content of the course includes:</w:t>
            </w:r>
            <w:r w:rsidRPr="00E30E9F">
              <w:rPr>
                <w:sz w:val="20"/>
                <w:szCs w:val="20"/>
              </w:rPr>
              <w:br/>
              <w:t>• The history, scope, and importance of school health services,</w:t>
            </w:r>
            <w:r w:rsidRPr="00E30E9F">
              <w:rPr>
                <w:sz w:val="20"/>
                <w:szCs w:val="20"/>
              </w:rPr>
              <w:br/>
              <w:t>• The roles, duties, and responsibilities of the school health nurse,</w:t>
            </w:r>
            <w:r w:rsidRPr="00E30E9F">
              <w:rPr>
                <w:sz w:val="20"/>
                <w:szCs w:val="20"/>
              </w:rPr>
              <w:br/>
              <w:t>• School health services and implementation examples in the world and in Turkey,</w:t>
            </w:r>
            <w:r w:rsidRPr="00E30E9F">
              <w:rPr>
                <w:sz w:val="20"/>
                <w:szCs w:val="20"/>
              </w:rPr>
              <w:br/>
              <w:t>• Legal and ethical principles in school health nursing,</w:t>
            </w:r>
            <w:r w:rsidRPr="00E30E9F">
              <w:rPr>
                <w:sz w:val="20"/>
                <w:szCs w:val="20"/>
              </w:rPr>
              <w:br/>
              <w:t>• Growth and development processes of school-aged children, health monitoring, and assessment,</w:t>
            </w:r>
            <w:r w:rsidRPr="00E30E9F">
              <w:rPr>
                <w:sz w:val="20"/>
                <w:szCs w:val="20"/>
              </w:rPr>
              <w:br/>
              <w:t>• Nutrition, immunization, and school health screenings,</w:t>
            </w:r>
            <w:r w:rsidRPr="00E30E9F">
              <w:rPr>
                <w:sz w:val="20"/>
                <w:szCs w:val="20"/>
              </w:rPr>
              <w:br/>
              <w:t>• Assessment of the school environment in terms of health and safety,</w:t>
            </w:r>
            <w:r w:rsidRPr="00E30E9F">
              <w:rPr>
                <w:sz w:val="20"/>
                <w:szCs w:val="20"/>
              </w:rPr>
              <w:br/>
              <w:t>• Special health issues (allergies, asthma, diabetes, obesity, mental health problems, substance abuse, etc.),</w:t>
            </w:r>
            <w:r w:rsidRPr="00E30E9F">
              <w:rPr>
                <w:sz w:val="20"/>
                <w:szCs w:val="20"/>
              </w:rPr>
              <w:br/>
              <w:t>• School accidents and first aid practices, among other topics.</w:t>
            </w:r>
          </w:p>
          <w:p w:rsidR="002C4118" w:rsidRPr="006629D9" w:rsidRDefault="002C4118" w:rsidP="002C4118">
            <w:pPr>
              <w:spacing w:before="60" w:after="60"/>
              <w:jc w:val="both"/>
              <w:rPr>
                <w:sz w:val="20"/>
                <w:szCs w:val="20"/>
              </w:rPr>
            </w:pPr>
            <w:r w:rsidRPr="00E30E9F">
              <w:rPr>
                <w:sz w:val="20"/>
                <w:szCs w:val="20"/>
              </w:rPr>
              <w:t>The course aims to equip students with the skills to develop school health services, identify health risks, provide preventive nursing services, and implement evidence-based practices.</w:t>
            </w:r>
          </w:p>
        </w:tc>
      </w:tr>
      <w:tr w:rsidR="002C4118" w:rsidRPr="003B68DB" w:rsidTr="002C4118">
        <w:trPr>
          <w:trHeight w:val="426"/>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COURSE AIMS</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3B68DB" w:rsidRDefault="002C4118" w:rsidP="002C4118">
            <w:pPr>
              <w:jc w:val="both"/>
              <w:rPr>
                <w:sz w:val="20"/>
                <w:szCs w:val="20"/>
              </w:rPr>
            </w:pPr>
            <w:r w:rsidRPr="007C619D">
              <w:rPr>
                <w:sz w:val="20"/>
                <w:szCs w:val="20"/>
              </w:rPr>
              <w:t>The aim of this course is to provide graduate students with advanced knowledge and skills in the field of school health nursing. Students will learn about the scope of school health services, the roles and responsibilities of school health nurses, the growth and development processes of children, health screenings, and factors affecting school health. By doing so, they will be able to develop professional nursing practices in health promotion and protection. Additionally, the course aims to foster the development of a multidisciplinary approach by addressing evidence-based practices, ethical principles, and legal regulations related to school health.</w:t>
            </w:r>
          </w:p>
        </w:tc>
      </w:tr>
      <w:tr w:rsidR="002C4118" w:rsidRPr="003B68DB" w:rsidTr="002C4118">
        <w:trPr>
          <w:trHeight w:val="51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47739C" w:rsidRDefault="002C4118" w:rsidP="002C4118">
            <w:pPr>
              <w:pStyle w:val="ListeParagraf"/>
              <w:numPr>
                <w:ilvl w:val="0"/>
                <w:numId w:val="19"/>
              </w:numPr>
              <w:jc w:val="center"/>
              <w:rPr>
                <w:b/>
                <w:sz w:val="20"/>
                <w:szCs w:val="20"/>
              </w:rPr>
            </w:pPr>
            <w:r w:rsidRPr="0047739C">
              <w:rPr>
                <w:b/>
                <w:sz w:val="20"/>
                <w:szCs w:val="20"/>
              </w:rPr>
              <w:t>COURSE CONTRBUTION TO THE PROFESSIONAL EDUCATION OBJECTIVES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2C4118" w:rsidRPr="0047739C" w:rsidRDefault="002C4118" w:rsidP="002C4118">
            <w:pPr>
              <w:pStyle w:val="ListeParagraf"/>
              <w:numPr>
                <w:ilvl w:val="0"/>
                <w:numId w:val="19"/>
              </w:numPr>
              <w:jc w:val="both"/>
              <w:rPr>
                <w:sz w:val="20"/>
                <w:szCs w:val="20"/>
              </w:rPr>
            </w:pPr>
            <w:r w:rsidRPr="0047739C">
              <w:rPr>
                <w:sz w:val="20"/>
                <w:szCs w:val="20"/>
              </w:rPr>
              <w:t xml:space="preserve">Students will gain the ability to provide effective health services in the field by learning preventive nursing practices in areas such as school health screenings, immunization, and nutrition. </w:t>
            </w:r>
          </w:p>
          <w:p w:rsidR="002C4118" w:rsidRPr="0047739C" w:rsidRDefault="002C4118" w:rsidP="002C4118">
            <w:pPr>
              <w:pStyle w:val="ListeParagraf"/>
              <w:numPr>
                <w:ilvl w:val="0"/>
                <w:numId w:val="19"/>
              </w:numPr>
              <w:jc w:val="both"/>
              <w:rPr>
                <w:sz w:val="20"/>
                <w:szCs w:val="20"/>
              </w:rPr>
            </w:pPr>
            <w:r w:rsidRPr="0047739C">
              <w:rPr>
                <w:sz w:val="20"/>
                <w:szCs w:val="20"/>
              </w:rPr>
              <w:t xml:space="preserve">They will gain competency in risk assessment, early intervention, and health education for common health problems in children. </w:t>
            </w:r>
          </w:p>
          <w:p w:rsidR="002C4118" w:rsidRPr="0047739C" w:rsidRDefault="002C4118" w:rsidP="002C4118">
            <w:pPr>
              <w:pStyle w:val="ListeParagraf"/>
              <w:numPr>
                <w:ilvl w:val="0"/>
                <w:numId w:val="19"/>
              </w:numPr>
              <w:jc w:val="both"/>
              <w:rPr>
                <w:sz w:val="20"/>
                <w:szCs w:val="20"/>
              </w:rPr>
            </w:pPr>
            <w:r w:rsidRPr="0047739C">
              <w:rPr>
                <w:sz w:val="20"/>
                <w:szCs w:val="20"/>
              </w:rPr>
              <w:lastRenderedPageBreak/>
              <w:t xml:space="preserve">By learning about the scope of school health services and the role of the school health nurse, they will integrate this knowledge into their professional practices. </w:t>
            </w:r>
          </w:p>
          <w:p w:rsidR="002C4118" w:rsidRPr="0047739C" w:rsidRDefault="002C4118" w:rsidP="002C4118">
            <w:pPr>
              <w:pStyle w:val="ListeParagraf"/>
              <w:numPr>
                <w:ilvl w:val="0"/>
                <w:numId w:val="19"/>
              </w:numPr>
              <w:jc w:val="both"/>
              <w:rPr>
                <w:sz w:val="20"/>
                <w:szCs w:val="20"/>
              </w:rPr>
            </w:pPr>
            <w:r w:rsidRPr="0047739C">
              <w:rPr>
                <w:sz w:val="20"/>
                <w:szCs w:val="20"/>
              </w:rPr>
              <w:t xml:space="preserve">Students will develop intervention skills in critical areas such as school accidents, first aid practices, and children's mental health. </w:t>
            </w:r>
          </w:p>
          <w:p w:rsidR="002C4118" w:rsidRPr="0047739C" w:rsidRDefault="002C4118" w:rsidP="002C4118">
            <w:pPr>
              <w:pStyle w:val="ListeParagraf"/>
              <w:numPr>
                <w:ilvl w:val="0"/>
                <w:numId w:val="19"/>
              </w:numPr>
              <w:jc w:val="both"/>
              <w:rPr>
                <w:sz w:val="20"/>
                <w:szCs w:val="20"/>
              </w:rPr>
            </w:pPr>
            <w:r w:rsidRPr="0047739C">
              <w:rPr>
                <w:sz w:val="20"/>
                <w:szCs w:val="20"/>
              </w:rPr>
              <w:t xml:space="preserve">By following scientific research, they will learn and apply evidence-based practices in school health. </w:t>
            </w:r>
          </w:p>
          <w:p w:rsidR="002C4118" w:rsidRPr="0047739C" w:rsidRDefault="002C4118" w:rsidP="002C4118">
            <w:pPr>
              <w:pStyle w:val="ListeParagraf"/>
              <w:numPr>
                <w:ilvl w:val="0"/>
                <w:numId w:val="19"/>
              </w:numPr>
              <w:jc w:val="both"/>
              <w:rPr>
                <w:sz w:val="20"/>
                <w:szCs w:val="20"/>
              </w:rPr>
            </w:pPr>
            <w:r w:rsidRPr="0047739C">
              <w:rPr>
                <w:sz w:val="20"/>
                <w:szCs w:val="20"/>
              </w:rPr>
              <w:t xml:space="preserve">They will support their academic and professional development by preparing projects aimed at improving school health. </w:t>
            </w:r>
          </w:p>
          <w:p w:rsidR="002C4118" w:rsidRPr="0047739C" w:rsidRDefault="002C4118" w:rsidP="002C4118">
            <w:pPr>
              <w:pStyle w:val="ListeParagraf"/>
              <w:numPr>
                <w:ilvl w:val="0"/>
                <w:numId w:val="19"/>
              </w:numPr>
              <w:jc w:val="both"/>
              <w:rPr>
                <w:sz w:val="20"/>
                <w:szCs w:val="20"/>
              </w:rPr>
            </w:pPr>
            <w:r w:rsidRPr="0047739C">
              <w:rPr>
                <w:sz w:val="20"/>
                <w:szCs w:val="20"/>
              </w:rPr>
              <w:t xml:space="preserve">They will learn to work multidisciplinary with teachers, parents, psychologists, and other health professionals in school health services. </w:t>
            </w:r>
          </w:p>
          <w:p w:rsidR="002C4118" w:rsidRPr="0047739C" w:rsidRDefault="002C4118" w:rsidP="002C4118">
            <w:pPr>
              <w:pStyle w:val="ListeParagraf"/>
              <w:numPr>
                <w:ilvl w:val="0"/>
                <w:numId w:val="19"/>
              </w:numPr>
              <w:jc w:val="both"/>
              <w:rPr>
                <w:sz w:val="20"/>
                <w:szCs w:val="20"/>
              </w:rPr>
            </w:pPr>
            <w:r w:rsidRPr="0047739C">
              <w:rPr>
                <w:sz w:val="20"/>
                <w:szCs w:val="20"/>
              </w:rPr>
              <w:t xml:space="preserve">They will develop an awareness of their ethical and legal responsibilities in the processes of protecting and promoting children's health. </w:t>
            </w:r>
          </w:p>
          <w:p w:rsidR="002C4118" w:rsidRPr="0047739C" w:rsidRDefault="002C4118" w:rsidP="002C4118">
            <w:pPr>
              <w:pStyle w:val="ListeParagraf"/>
              <w:numPr>
                <w:ilvl w:val="0"/>
                <w:numId w:val="19"/>
              </w:numPr>
              <w:jc w:val="both"/>
              <w:rPr>
                <w:sz w:val="20"/>
                <w:szCs w:val="20"/>
              </w:rPr>
            </w:pPr>
            <w:r w:rsidRPr="0047739C">
              <w:rPr>
                <w:sz w:val="20"/>
                <w:szCs w:val="20"/>
              </w:rPr>
              <w:t xml:space="preserve">Students will gain competence in providing health education and counseling services to school-aged children, teachers, and families. </w:t>
            </w:r>
          </w:p>
          <w:p w:rsidR="002C4118" w:rsidRPr="0047739C" w:rsidRDefault="002C4118" w:rsidP="002C4118">
            <w:pPr>
              <w:pStyle w:val="ListeParagraf"/>
              <w:numPr>
                <w:ilvl w:val="0"/>
                <w:numId w:val="19"/>
              </w:numPr>
              <w:jc w:val="both"/>
              <w:rPr>
                <w:sz w:val="20"/>
                <w:szCs w:val="20"/>
              </w:rPr>
            </w:pPr>
            <w:r w:rsidRPr="0047739C">
              <w:rPr>
                <w:sz w:val="20"/>
                <w:szCs w:val="20"/>
              </w:rPr>
              <w:t xml:space="preserve">They will acquire the ability to raise awareness on health promotion and encourage healthy living habits. </w:t>
            </w:r>
          </w:p>
          <w:p w:rsidR="002C4118" w:rsidRPr="0047739C" w:rsidRDefault="002C4118" w:rsidP="002C4118">
            <w:pPr>
              <w:pStyle w:val="ListeParagraf"/>
              <w:numPr>
                <w:ilvl w:val="0"/>
                <w:numId w:val="19"/>
              </w:numPr>
              <w:jc w:val="both"/>
              <w:rPr>
                <w:sz w:val="20"/>
                <w:szCs w:val="20"/>
              </w:rPr>
            </w:pPr>
            <w:r w:rsidRPr="0047739C">
              <w:rPr>
                <w:sz w:val="20"/>
                <w:szCs w:val="20"/>
              </w:rPr>
              <w:t xml:space="preserve">By keeping up with current scientific developments, they will have the opportunity to learn best practices in school health services. </w:t>
            </w:r>
          </w:p>
          <w:p w:rsidR="002C4118" w:rsidRPr="0047739C" w:rsidRDefault="002C4118" w:rsidP="002C4118">
            <w:pPr>
              <w:pStyle w:val="ListeParagraf"/>
              <w:numPr>
                <w:ilvl w:val="0"/>
                <w:numId w:val="19"/>
              </w:numPr>
              <w:jc w:val="both"/>
              <w:rPr>
                <w:sz w:val="20"/>
                <w:szCs w:val="20"/>
              </w:rPr>
            </w:pPr>
            <w:r w:rsidRPr="0047739C">
              <w:rPr>
                <w:sz w:val="20"/>
                <w:szCs w:val="20"/>
              </w:rPr>
              <w:t>They will contribute to academic and professional development for career growth in the field of school health nursing.</w:t>
            </w:r>
          </w:p>
        </w:tc>
      </w:tr>
      <w:tr w:rsidR="002C4118" w:rsidRPr="003B68DB" w:rsidTr="002C4118">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7745C6">
              <w:rPr>
                <w:b/>
                <w:sz w:val="20"/>
                <w:szCs w:val="20"/>
                <w:lang w:val="en-US"/>
              </w:rPr>
              <w:lastRenderedPageBreak/>
              <w:t>LEARNING OUTCOMES OF THE COURSE</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Explains the basic concepts, history, and importance of school health and school health nursing.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Defines the role, authority, and responsibilities of the school health nurse, and evaluates its ethical and legal aspects.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Compares the current status of school health services in Turkey and around the world, and evaluates example applications.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Assesses the growth and development characteristics of school-age children, and conducts health monitoring.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Plans and implements programs using evidence-based approaches in health education and health promotion.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Gains knowledge and practical skills in school health screenings, immunization, and managing specific health issues (allergy, diabetes, infection, etc.).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Assesses the school environment in terms of health and safety, and develops strategies to create a healthy and safe school environment.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Identifies preventive strategies for school accidents and first aid, and applies intervention methods.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Follows scientific research related to school health, analyzes data, and evaluates results.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Develops scientific research and projects related to school health services, and collaborates interprofessionally. </w:t>
            </w:r>
          </w:p>
          <w:p w:rsidR="002C4118" w:rsidRPr="00587CFE" w:rsidRDefault="002C4118" w:rsidP="002C4118">
            <w:pPr>
              <w:pStyle w:val="ListeParagraf"/>
              <w:numPr>
                <w:ilvl w:val="0"/>
                <w:numId w:val="20"/>
              </w:numPr>
              <w:jc w:val="both"/>
              <w:rPr>
                <w:rFonts w:eastAsia="Arial"/>
                <w:sz w:val="20"/>
                <w:szCs w:val="20"/>
              </w:rPr>
            </w:pPr>
            <w:r w:rsidRPr="00587CFE">
              <w:rPr>
                <w:rFonts w:eastAsia="Arial"/>
                <w:sz w:val="20"/>
                <w:szCs w:val="20"/>
              </w:rPr>
              <w:t xml:space="preserve">Takes professional responsibility in school health services, while adhering to professional ethical principles. </w:t>
            </w:r>
          </w:p>
          <w:p w:rsidR="002C4118" w:rsidRPr="00587CFE" w:rsidRDefault="002C4118" w:rsidP="002C4118">
            <w:pPr>
              <w:pStyle w:val="ListeParagraf"/>
              <w:numPr>
                <w:ilvl w:val="0"/>
                <w:numId w:val="20"/>
              </w:numPr>
              <w:jc w:val="both"/>
              <w:rPr>
                <w:rFonts w:eastAsia="Arial"/>
                <w:color w:val="333333"/>
                <w:sz w:val="20"/>
                <w:szCs w:val="20"/>
              </w:rPr>
            </w:pPr>
            <w:r w:rsidRPr="00587CFE">
              <w:rPr>
                <w:rFonts w:eastAsia="Arial"/>
                <w:sz w:val="20"/>
                <w:szCs w:val="20"/>
              </w:rPr>
              <w:t>Adopts a lifelong learning approach and keeps up with current information in the field of school health.</w:t>
            </w:r>
          </w:p>
        </w:tc>
      </w:tr>
      <w:tr w:rsidR="002C4118" w:rsidRPr="003B68DB" w:rsidTr="002C4118">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TEXTBOOK</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606E26" w:rsidRDefault="002C4118" w:rsidP="002C4118">
            <w:pPr>
              <w:ind w:left="607" w:hanging="607"/>
              <w:jc w:val="both"/>
              <w:rPr>
                <w:sz w:val="20"/>
                <w:szCs w:val="20"/>
                <w:lang w:eastAsia="en-US"/>
              </w:rPr>
            </w:pPr>
            <w:r w:rsidRPr="00606E26">
              <w:rPr>
                <w:sz w:val="20"/>
                <w:szCs w:val="20"/>
                <w:lang w:eastAsia="en-US"/>
              </w:rPr>
              <w:t>Bayık-Temel ve ark. (2016). Okul dönemindeki çocukların sağlığının geliştirilmesi. (Ed. Sebahat Gözüm). Vize Yayıncılık, Ankara.</w:t>
            </w:r>
          </w:p>
          <w:p w:rsidR="002C4118" w:rsidRPr="00606E26" w:rsidRDefault="002C4118" w:rsidP="002C4118">
            <w:pPr>
              <w:ind w:left="607" w:hanging="607"/>
              <w:jc w:val="both"/>
              <w:rPr>
                <w:sz w:val="20"/>
                <w:szCs w:val="20"/>
                <w:lang w:eastAsia="en-US"/>
              </w:rPr>
            </w:pPr>
            <w:r w:rsidRPr="00606E26">
              <w:rPr>
                <w:sz w:val="20"/>
                <w:szCs w:val="20"/>
                <w:lang w:eastAsia="en-US"/>
              </w:rPr>
              <w:t>Türkiye Klinikleri Halk Sağlığı Hemşireliği - Okul Toplumunun Sağlığının Geliştirilmesi Özel Sayısı</w:t>
            </w:r>
          </w:p>
          <w:p w:rsidR="002C4118" w:rsidRPr="003B68DB" w:rsidRDefault="002C4118" w:rsidP="002C4118">
            <w:pPr>
              <w:jc w:val="both"/>
              <w:rPr>
                <w:rFonts w:eastAsia="Arial"/>
                <w:color w:val="333333"/>
                <w:sz w:val="20"/>
                <w:szCs w:val="20"/>
              </w:rPr>
            </w:pPr>
            <w:r w:rsidRPr="00606E26">
              <w:rPr>
                <w:sz w:val="20"/>
                <w:szCs w:val="20"/>
                <w:lang w:eastAsia="en-US"/>
              </w:rPr>
              <w:t>Selekman, J., Shannon, R. A., &amp; Yonkaitis, C. F. (2019). School nursing: A comprehensive text. FA Davis.</w:t>
            </w:r>
          </w:p>
        </w:tc>
      </w:tr>
      <w:tr w:rsidR="002C4118" w:rsidRPr="003B68DB" w:rsidTr="002C4118">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Pr>
                <w:b/>
                <w:sz w:val="20"/>
                <w:szCs w:val="20"/>
              </w:rPr>
              <w:t xml:space="preserve"> OTHER REFERENCES</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Default="002C4118" w:rsidP="002C4118">
            <w:pPr>
              <w:ind w:left="601" w:hanging="601"/>
              <w:jc w:val="both"/>
              <w:rPr>
                <w:sz w:val="20"/>
                <w:szCs w:val="20"/>
                <w:lang w:eastAsia="en-US"/>
              </w:rPr>
            </w:pPr>
            <w:r w:rsidRPr="00C32381">
              <w:rPr>
                <w:sz w:val="20"/>
                <w:szCs w:val="20"/>
                <w:lang w:eastAsia="en-US"/>
              </w:rPr>
              <w:t>Electronic search engines and databases related to the topic (Google Scholar, Cochrane, Ebscohost, Proquest, Science Direct, Scopus, Ulakbim national databases, Web of Knowledge, etc.)</w:t>
            </w:r>
          </w:p>
          <w:p w:rsidR="002C4118" w:rsidRPr="00606E26" w:rsidRDefault="002C4118" w:rsidP="002C4118">
            <w:pPr>
              <w:ind w:left="601" w:hanging="601"/>
              <w:jc w:val="both"/>
              <w:rPr>
                <w:sz w:val="20"/>
                <w:szCs w:val="20"/>
                <w:lang w:eastAsia="en-US"/>
              </w:rPr>
            </w:pPr>
            <w:r w:rsidRPr="00606E26">
              <w:rPr>
                <w:sz w:val="20"/>
                <w:szCs w:val="20"/>
                <w:lang w:eastAsia="en-US"/>
              </w:rPr>
              <w:t>Journal of School Nursing</w:t>
            </w:r>
          </w:p>
          <w:p w:rsidR="002C4118" w:rsidRPr="003B68DB" w:rsidRDefault="002C4118" w:rsidP="002C4118">
            <w:pPr>
              <w:spacing w:before="120" w:after="120"/>
              <w:outlineLvl w:val="3"/>
              <w:rPr>
                <w:bCs/>
                <w:color w:val="000000"/>
                <w:sz w:val="20"/>
                <w:szCs w:val="20"/>
              </w:rPr>
            </w:pPr>
            <w:r w:rsidRPr="00606E26">
              <w:rPr>
                <w:sz w:val="20"/>
                <w:szCs w:val="20"/>
                <w:lang w:eastAsia="en-US"/>
              </w:rPr>
              <w:t>Journal of School Health</w:t>
            </w:r>
          </w:p>
        </w:tc>
      </w:tr>
      <w:tr w:rsidR="002C4118" w:rsidRPr="003B68DB" w:rsidTr="002C4118">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2C4118" w:rsidRDefault="002C4118" w:rsidP="002C4118">
            <w:pPr>
              <w:jc w:val="center"/>
              <w:rPr>
                <w:b/>
                <w:sz w:val="20"/>
                <w:szCs w:val="20"/>
              </w:rPr>
            </w:pPr>
            <w:r>
              <w:rPr>
                <w:b/>
                <w:sz w:val="20"/>
                <w:szCs w:val="20"/>
              </w:rPr>
              <w:lastRenderedPageBreak/>
              <w:t>TOOLS AND EQUIPMENTS REQUIRED</w:t>
            </w:r>
          </w:p>
        </w:tc>
        <w:tc>
          <w:tcPr>
            <w:tcW w:w="6503" w:type="dxa"/>
            <w:gridSpan w:val="5"/>
            <w:tcBorders>
              <w:top w:val="single" w:sz="12" w:space="0" w:color="auto"/>
              <w:left w:val="single" w:sz="12" w:space="0" w:color="auto"/>
              <w:bottom w:val="single" w:sz="12" w:space="0" w:color="auto"/>
              <w:right w:val="single" w:sz="12" w:space="0" w:color="auto"/>
            </w:tcBorders>
          </w:tcPr>
          <w:p w:rsidR="002C4118" w:rsidRPr="003B68DB" w:rsidRDefault="002C4118" w:rsidP="002C4118">
            <w:pPr>
              <w:spacing w:before="120" w:after="120"/>
              <w:outlineLvl w:val="3"/>
              <w:rPr>
                <w:bCs/>
                <w:color w:val="000000"/>
                <w:sz w:val="20"/>
                <w:szCs w:val="20"/>
              </w:rPr>
            </w:pPr>
            <w:r w:rsidRPr="007005C3">
              <w:rPr>
                <w:bCs/>
                <w:color w:val="000000"/>
                <w:sz w:val="20"/>
                <w:szCs w:val="20"/>
              </w:rPr>
              <w:t>Textbooks, Video / Animation / Film, Online Tools / Materials (Web-based Tools), Real Objects, Guides, Brochures, Handbooks</w:t>
            </w:r>
          </w:p>
        </w:tc>
      </w:tr>
    </w:tbl>
    <w:p w:rsidR="002C4118" w:rsidRPr="003B68DB" w:rsidRDefault="002C4118" w:rsidP="002C4118">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2C4118" w:rsidRPr="003B68DB" w:rsidTr="002C4118">
        <w:trPr>
          <w:trHeight w:val="254"/>
        </w:trPr>
        <w:tc>
          <w:tcPr>
            <w:tcW w:w="1188" w:type="dxa"/>
            <w:tcBorders>
              <w:top w:val="single" w:sz="12" w:space="0" w:color="auto"/>
              <w:left w:val="single" w:sz="12" w:space="0" w:color="auto"/>
              <w:bottom w:val="single" w:sz="6" w:space="0" w:color="auto"/>
              <w:right w:val="single" w:sz="6" w:space="0" w:color="auto"/>
            </w:tcBorders>
          </w:tcPr>
          <w:p w:rsidR="002C4118" w:rsidRPr="003B68DB" w:rsidRDefault="002C4118" w:rsidP="002C4118">
            <w:pPr>
              <w:jc w:val="center"/>
              <w:rPr>
                <w:b/>
                <w:sz w:val="20"/>
                <w:szCs w:val="20"/>
              </w:rPr>
            </w:pPr>
          </w:p>
        </w:tc>
        <w:tc>
          <w:tcPr>
            <w:tcW w:w="8559" w:type="dxa"/>
            <w:tcBorders>
              <w:top w:val="single" w:sz="12" w:space="0" w:color="auto"/>
              <w:left w:val="single" w:sz="6" w:space="0" w:color="auto"/>
              <w:bottom w:val="single" w:sz="4" w:space="0" w:color="auto"/>
              <w:right w:val="single" w:sz="12" w:space="0" w:color="auto"/>
            </w:tcBorders>
          </w:tcPr>
          <w:p w:rsidR="002C4118" w:rsidRPr="003B68DB" w:rsidRDefault="002C4118" w:rsidP="002C4118">
            <w:pPr>
              <w:rPr>
                <w:b/>
                <w:sz w:val="20"/>
                <w:szCs w:val="20"/>
              </w:rPr>
            </w:pPr>
            <w:r w:rsidRPr="003B68DB">
              <w:rPr>
                <w:b/>
                <w:sz w:val="20"/>
                <w:szCs w:val="20"/>
              </w:rPr>
              <w:t xml:space="preserve">                               </w:t>
            </w:r>
            <w:r>
              <w:rPr>
                <w:b/>
                <w:sz w:val="20"/>
                <w:szCs w:val="20"/>
              </w:rPr>
              <w:t>COURSE SCHEDULE (Weekly)</w:t>
            </w:r>
          </w:p>
        </w:tc>
      </w:tr>
      <w:tr w:rsidR="002C4118" w:rsidRPr="003B68DB" w:rsidTr="002C4118">
        <w:trPr>
          <w:trHeight w:val="226"/>
        </w:trPr>
        <w:tc>
          <w:tcPr>
            <w:tcW w:w="1188" w:type="dxa"/>
            <w:tcBorders>
              <w:right w:val="single" w:sz="4" w:space="0" w:color="auto"/>
            </w:tcBorders>
          </w:tcPr>
          <w:p w:rsidR="002C4118" w:rsidRPr="003B68DB" w:rsidRDefault="002C4118" w:rsidP="002C4118">
            <w:pPr>
              <w:jc w:val="center"/>
              <w:rPr>
                <w:b/>
                <w:sz w:val="20"/>
                <w:szCs w:val="20"/>
              </w:rPr>
            </w:pPr>
            <w:r w:rsidRPr="003B68DB">
              <w:rPr>
                <w:b/>
                <w:sz w:val="20"/>
                <w:szCs w:val="20"/>
              </w:rPr>
              <w:t>WEEK</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b/>
                <w:sz w:val="20"/>
                <w:szCs w:val="20"/>
              </w:rPr>
            </w:pPr>
            <w:r w:rsidRPr="003B68DB">
              <w:rPr>
                <w:b/>
                <w:sz w:val="20"/>
                <w:szCs w:val="20"/>
              </w:rPr>
              <w:t xml:space="preserve">  </w:t>
            </w:r>
            <w:r>
              <w:rPr>
                <w:b/>
                <w:sz w:val="20"/>
                <w:szCs w:val="20"/>
              </w:rPr>
              <w:t>TOPICS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lang w:val="en-GB"/>
              </w:rPr>
            </w:pPr>
            <w:r w:rsidRPr="00DF104A">
              <w:rPr>
                <w:sz w:val="20"/>
                <w:szCs w:val="20"/>
              </w:rPr>
              <w:t>Definition and history of school health and school health nursing</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2</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6D231E">
              <w:rPr>
                <w:sz w:val="20"/>
                <w:szCs w:val="20"/>
              </w:rPr>
              <w:t>Duties, authorities, roles, and responsibilities of the school health nurse</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3</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6D231E">
              <w:rPr>
                <w:sz w:val="20"/>
                <w:szCs w:val="20"/>
              </w:rPr>
              <w:t>School health services worldwide, the current status of school health nursing, and examples of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4</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6D231E">
              <w:rPr>
                <w:sz w:val="20"/>
                <w:szCs w:val="20"/>
              </w:rPr>
              <w:t>School health services in Turkey, the current status of school health nursing, and examples of practices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5</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6D231E">
              <w:rPr>
                <w:sz w:val="20"/>
                <w:szCs w:val="20"/>
              </w:rPr>
              <w:t>Legal and ethical issues in school health nursing</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6</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bCs/>
                <w:sz w:val="20"/>
                <w:szCs w:val="20"/>
              </w:rPr>
            </w:pPr>
            <w:r w:rsidRPr="006D231E">
              <w:rPr>
                <w:bCs/>
                <w:sz w:val="20"/>
                <w:szCs w:val="20"/>
              </w:rPr>
              <w:t>Growth and development characteristics of school-aged children, assessment, and monitoring of their health</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7</w:t>
            </w:r>
          </w:p>
        </w:tc>
        <w:tc>
          <w:tcPr>
            <w:tcW w:w="8559" w:type="dxa"/>
            <w:tcBorders>
              <w:top w:val="single" w:sz="4" w:space="0" w:color="auto"/>
              <w:left w:val="single" w:sz="4" w:space="0" w:color="auto"/>
              <w:bottom w:val="single" w:sz="4" w:space="0" w:color="auto"/>
              <w:right w:val="single" w:sz="4" w:space="0" w:color="auto"/>
            </w:tcBorders>
          </w:tcPr>
          <w:p w:rsidR="002C4118" w:rsidRPr="00123B6C" w:rsidRDefault="002C4118" w:rsidP="002C4118">
            <w:pPr>
              <w:rPr>
                <w:bCs/>
                <w:sz w:val="20"/>
                <w:szCs w:val="20"/>
              </w:rPr>
            </w:pPr>
            <w:r w:rsidRPr="00123B6C">
              <w:rPr>
                <w:bCs/>
                <w:sz w:val="20"/>
                <w:szCs w:val="20"/>
              </w:rPr>
              <w:t>Health education and health promotion</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8</w:t>
            </w:r>
          </w:p>
        </w:tc>
        <w:tc>
          <w:tcPr>
            <w:tcW w:w="8559" w:type="dxa"/>
            <w:tcBorders>
              <w:top w:val="single" w:sz="4" w:space="0" w:color="auto"/>
              <w:left w:val="single" w:sz="4" w:space="0" w:color="auto"/>
              <w:bottom w:val="single" w:sz="4" w:space="0" w:color="auto"/>
              <w:right w:val="single" w:sz="4" w:space="0" w:color="auto"/>
            </w:tcBorders>
          </w:tcPr>
          <w:p w:rsidR="002C4118" w:rsidRPr="006629D9" w:rsidRDefault="002C4118" w:rsidP="002C4118">
            <w:pPr>
              <w:rPr>
                <w:b/>
                <w:bCs/>
                <w:sz w:val="20"/>
                <w:szCs w:val="20"/>
              </w:rPr>
            </w:pPr>
            <w:r w:rsidRPr="006629D9">
              <w:rPr>
                <w:b/>
                <w:bCs/>
                <w:sz w:val="20"/>
                <w:szCs w:val="20"/>
              </w:rPr>
              <w:t>Mid-term exams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9</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123B6C">
              <w:rPr>
                <w:sz w:val="20"/>
                <w:szCs w:val="20"/>
              </w:rPr>
              <w:t>Nutrition in school-aged children</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10</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123B6C">
              <w:rPr>
                <w:sz w:val="20"/>
                <w:szCs w:val="20"/>
              </w:rPr>
              <w:t>School health screenings</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11</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bCs/>
                <w:sz w:val="20"/>
                <w:szCs w:val="20"/>
              </w:rPr>
            </w:pPr>
            <w:r w:rsidRPr="00123B6C">
              <w:rPr>
                <w:bCs/>
                <w:sz w:val="20"/>
                <w:szCs w:val="20"/>
              </w:rPr>
              <w:t>Immunization</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12</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123B6C">
              <w:rPr>
                <w:sz w:val="20"/>
                <w:szCs w:val="20"/>
              </w:rPr>
              <w:t>Specific issues in school health (Allergy, asthma, diabetes, obesity, enuresis, infections, etc.)</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13</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E872B4">
              <w:rPr>
                <w:sz w:val="20"/>
                <w:szCs w:val="20"/>
              </w:rPr>
              <w:t>Specific issues in school health (Mental health problems, substance abuse, child abuse, violence, etc.)</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14</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E872B4">
              <w:rPr>
                <w:sz w:val="20"/>
                <w:szCs w:val="20"/>
              </w:rPr>
              <w:t>Evaluation of the school environment, healthy and safe school environment</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15</w:t>
            </w:r>
          </w:p>
        </w:tc>
        <w:tc>
          <w:tcPr>
            <w:tcW w:w="8559" w:type="dxa"/>
            <w:tcBorders>
              <w:top w:val="single" w:sz="4" w:space="0" w:color="auto"/>
              <w:left w:val="single" w:sz="4" w:space="0" w:color="auto"/>
              <w:bottom w:val="single" w:sz="4" w:space="0" w:color="auto"/>
              <w:right w:val="single" w:sz="4" w:space="0" w:color="auto"/>
            </w:tcBorders>
          </w:tcPr>
          <w:p w:rsidR="002C4118" w:rsidRPr="003B68DB" w:rsidRDefault="002C4118" w:rsidP="002C4118">
            <w:pPr>
              <w:rPr>
                <w:sz w:val="20"/>
                <w:szCs w:val="20"/>
              </w:rPr>
            </w:pPr>
            <w:r w:rsidRPr="00E872B4">
              <w:rPr>
                <w:sz w:val="20"/>
                <w:szCs w:val="20"/>
              </w:rPr>
              <w:t>School accidents, first aid</w:t>
            </w:r>
          </w:p>
        </w:tc>
      </w:tr>
      <w:tr w:rsidR="002C4118" w:rsidRPr="003B68DB" w:rsidTr="002C4118">
        <w:tc>
          <w:tcPr>
            <w:tcW w:w="1188" w:type="dxa"/>
            <w:tcBorders>
              <w:right w:val="single" w:sz="4" w:space="0" w:color="auto"/>
            </w:tcBorders>
          </w:tcPr>
          <w:p w:rsidR="002C4118" w:rsidRPr="006629D9" w:rsidRDefault="002C4118" w:rsidP="002C4118">
            <w:pPr>
              <w:jc w:val="center"/>
              <w:rPr>
                <w:b/>
                <w:bCs/>
                <w:sz w:val="20"/>
                <w:szCs w:val="20"/>
              </w:rPr>
            </w:pPr>
            <w:r w:rsidRPr="006629D9">
              <w:rPr>
                <w:b/>
                <w:bCs/>
                <w:sz w:val="20"/>
                <w:szCs w:val="20"/>
              </w:rPr>
              <w:t>16</w:t>
            </w:r>
          </w:p>
        </w:tc>
        <w:tc>
          <w:tcPr>
            <w:tcW w:w="8559" w:type="dxa"/>
            <w:tcBorders>
              <w:top w:val="single" w:sz="4" w:space="0" w:color="auto"/>
              <w:left w:val="single" w:sz="4" w:space="0" w:color="auto"/>
              <w:bottom w:val="single" w:sz="4" w:space="0" w:color="auto"/>
              <w:right w:val="single" w:sz="4" w:space="0" w:color="auto"/>
            </w:tcBorders>
          </w:tcPr>
          <w:p w:rsidR="002C4118" w:rsidRPr="006629D9" w:rsidRDefault="002C4118" w:rsidP="002C4118">
            <w:pPr>
              <w:rPr>
                <w:b/>
                <w:bCs/>
                <w:sz w:val="20"/>
                <w:szCs w:val="20"/>
              </w:rPr>
            </w:pPr>
            <w:r w:rsidRPr="006629D9">
              <w:rPr>
                <w:b/>
                <w:bCs/>
                <w:sz w:val="20"/>
                <w:szCs w:val="20"/>
              </w:rPr>
              <w:t>Final exams</w:t>
            </w:r>
          </w:p>
        </w:tc>
      </w:tr>
    </w:tbl>
    <w:p w:rsidR="002C4118" w:rsidRDefault="002C4118" w:rsidP="002C4118">
      <w:pP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2C4118" w:rsidRPr="00DE0CCB" w:rsidTr="002C4118">
        <w:tc>
          <w:tcPr>
            <w:tcW w:w="8065" w:type="dxa"/>
            <w:gridSpan w:val="2"/>
            <w:tcBorders>
              <w:top w:val="single" w:sz="12" w:space="0" w:color="auto"/>
              <w:left w:val="single" w:sz="12" w:space="0" w:color="auto"/>
              <w:bottom w:val="single" w:sz="6" w:space="0" w:color="auto"/>
              <w:right w:val="single" w:sz="6"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Pr>
                <w:b/>
                <w:sz w:val="20"/>
                <w:szCs w:val="20"/>
              </w:rPr>
              <w:br w:type="page"/>
            </w:r>
            <w:r w:rsidRPr="00DE0CCB">
              <w:rPr>
                <w:rFonts w:eastAsiaTheme="minorHAnsi"/>
                <w:b/>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sidRPr="00DE0CCB">
              <w:rPr>
                <w:rFonts w:eastAsiaTheme="minorHAnsi"/>
                <w:b/>
                <w:sz w:val="18"/>
                <w:szCs w:val="16"/>
                <w:lang w:eastAsia="en-US"/>
              </w:rPr>
              <w:t>CONTRIBUTION LEVEL</w:t>
            </w:r>
          </w:p>
        </w:tc>
      </w:tr>
      <w:tr w:rsidR="002C4118" w:rsidRPr="00DE0CCB" w:rsidTr="002C4118">
        <w:tc>
          <w:tcPr>
            <w:tcW w:w="836" w:type="dxa"/>
            <w:tcBorders>
              <w:top w:val="single" w:sz="12"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sidRPr="00DE0CCB">
              <w:rPr>
                <w:b/>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rsidR="002C4118" w:rsidRPr="00DE0CCB" w:rsidRDefault="002C4118" w:rsidP="002C4118">
            <w:pPr>
              <w:jc w:val="center"/>
              <w:rPr>
                <w:sz w:val="20"/>
                <w:szCs w:val="20"/>
                <w:lang w:val="en-US"/>
              </w:rPr>
            </w:pPr>
            <w:r w:rsidRPr="00DE0CCB">
              <w:rPr>
                <w:rFonts w:eastAsiaTheme="minorHAnsi"/>
                <w:b/>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sidRPr="00DE0CCB">
              <w:rPr>
                <w:rFonts w:eastAsiaTheme="minorHAnsi"/>
                <w:b/>
                <w:sz w:val="18"/>
                <w:szCs w:val="16"/>
                <w:lang w:eastAsia="en-US"/>
              </w:rPr>
              <w:t>1</w:t>
            </w:r>
          </w:p>
          <w:p w:rsidR="002C4118" w:rsidRPr="00DE0CCB" w:rsidRDefault="002C4118" w:rsidP="002C4118">
            <w:pPr>
              <w:jc w:val="center"/>
              <w:rPr>
                <w:b/>
                <w:sz w:val="20"/>
                <w:szCs w:val="20"/>
                <w:lang w:val="en-US"/>
              </w:rPr>
            </w:pPr>
            <w:r w:rsidRPr="00DE0CCB">
              <w:rPr>
                <w:rFonts w:eastAsiaTheme="minorHAnsi"/>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sidRPr="00DE0CCB">
              <w:rPr>
                <w:rFonts w:eastAsiaTheme="minorHAnsi"/>
                <w:b/>
                <w:sz w:val="18"/>
                <w:szCs w:val="16"/>
                <w:lang w:eastAsia="en-US"/>
              </w:rPr>
              <w:t>2</w:t>
            </w:r>
          </w:p>
          <w:p w:rsidR="002C4118" w:rsidRPr="00DE0CCB" w:rsidRDefault="002C4118" w:rsidP="002C4118">
            <w:pPr>
              <w:jc w:val="center"/>
              <w:rPr>
                <w:b/>
                <w:sz w:val="20"/>
                <w:szCs w:val="20"/>
                <w:lang w:val="en-US"/>
              </w:rPr>
            </w:pPr>
            <w:r w:rsidRPr="00DE0CCB">
              <w:rPr>
                <w:rFonts w:eastAsiaTheme="minorHAnsi"/>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rsidR="002C4118" w:rsidRPr="00DE0CCB" w:rsidRDefault="002C4118" w:rsidP="002C4118">
            <w:pPr>
              <w:spacing w:after="200" w:line="276" w:lineRule="auto"/>
              <w:jc w:val="center"/>
              <w:rPr>
                <w:rFonts w:eastAsiaTheme="minorHAnsi"/>
                <w:b/>
                <w:sz w:val="18"/>
                <w:szCs w:val="16"/>
                <w:lang w:eastAsia="en-US"/>
              </w:rPr>
            </w:pPr>
            <w:r w:rsidRPr="00DE0CCB">
              <w:rPr>
                <w:rFonts w:eastAsiaTheme="minorHAnsi"/>
                <w:b/>
                <w:sz w:val="18"/>
                <w:szCs w:val="16"/>
                <w:lang w:eastAsia="en-US"/>
              </w:rPr>
              <w:t>3</w:t>
            </w:r>
          </w:p>
          <w:p w:rsidR="002C4118" w:rsidRPr="00DE0CCB" w:rsidRDefault="002C4118" w:rsidP="002C4118">
            <w:pPr>
              <w:jc w:val="center"/>
              <w:rPr>
                <w:b/>
                <w:sz w:val="20"/>
                <w:szCs w:val="20"/>
                <w:lang w:val="en-US"/>
              </w:rPr>
            </w:pPr>
            <w:r w:rsidRPr="00DE0CCB">
              <w:rPr>
                <w:rFonts w:eastAsiaTheme="minorHAnsi"/>
                <w:sz w:val="16"/>
                <w:szCs w:val="16"/>
                <w:lang w:eastAsia="en-US"/>
              </w:rPr>
              <w:t>HIgh</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Pr>
                <w:sz w:val="20"/>
                <w:szCs w:val="20"/>
              </w:rPr>
              <w:t>G</w:t>
            </w:r>
            <w:r w:rsidRPr="00275E6A">
              <w:rPr>
                <w:sz w:val="20"/>
                <w:szCs w:val="20"/>
              </w:rPr>
              <w:t>ather as well as apply knowledge of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Ask scientific questions and form hypothesis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Search and interpret scientific literature</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Design and conduct experiments as well as analyze and interpret the data</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Learn how to use the experimental equipment effectively</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rPr>
          <w:trHeight w:val="309"/>
        </w:trPr>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Function on multi-disciplinary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Pr>
                <w:sz w:val="20"/>
                <w:szCs w:val="20"/>
              </w:rPr>
              <w:t>I</w:t>
            </w:r>
            <w:r w:rsidRPr="00275E6A">
              <w:rPr>
                <w:sz w:val="20"/>
                <w:szCs w:val="20"/>
              </w:rPr>
              <w:t>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Use computer effectively both in conducting the experiments and analyzing the data</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Understand the impact of experimental solutions on national and international sciences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Use 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an understanding of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 recognition of the need for, and an ability to engage in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b/>
                <w:sz w:val="20"/>
                <w:szCs w:val="20"/>
                <w:lang w:val="en-US"/>
              </w:rPr>
            </w:pPr>
          </w:p>
        </w:tc>
      </w:tr>
      <w:tr w:rsidR="002C4118" w:rsidRPr="00DE0CCB" w:rsidTr="002C4118">
        <w:tc>
          <w:tcPr>
            <w:tcW w:w="836" w:type="dxa"/>
            <w:tcBorders>
              <w:top w:val="single" w:sz="6" w:space="0" w:color="auto"/>
              <w:left w:val="single" w:sz="12"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an understanding of basic concepts of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2C4118" w:rsidRPr="00DE0CCB" w:rsidRDefault="002C4118" w:rsidP="002C4118">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2C4118" w:rsidRPr="00DE0CCB" w:rsidRDefault="002C4118" w:rsidP="002C4118">
            <w:pPr>
              <w:jc w:val="center"/>
              <w:rPr>
                <w:sz w:val="20"/>
                <w:szCs w:val="20"/>
                <w:lang w:val="en-US"/>
              </w:rPr>
            </w:pPr>
            <w:r>
              <w:rPr>
                <w:b/>
                <w:sz w:val="20"/>
                <w:szCs w:val="20"/>
              </w:rPr>
              <w:t>X</w:t>
            </w:r>
          </w:p>
        </w:tc>
      </w:tr>
      <w:tr w:rsidR="002C4118" w:rsidRPr="00DE0CCB" w:rsidTr="002C4118">
        <w:tc>
          <w:tcPr>
            <w:tcW w:w="836" w:type="dxa"/>
            <w:tcBorders>
              <w:top w:val="single" w:sz="6" w:space="0" w:color="auto"/>
              <w:left w:val="single" w:sz="12" w:space="0" w:color="auto"/>
              <w:bottom w:val="single" w:sz="12" w:space="0" w:color="auto"/>
              <w:right w:val="single" w:sz="6" w:space="0" w:color="auto"/>
            </w:tcBorders>
            <w:vAlign w:val="center"/>
          </w:tcPr>
          <w:p w:rsidR="002C4118" w:rsidRPr="00DE0CCB" w:rsidRDefault="002C4118" w:rsidP="002C4118">
            <w:pPr>
              <w:jc w:val="center"/>
              <w:rPr>
                <w:sz w:val="20"/>
                <w:szCs w:val="20"/>
                <w:lang w:val="en-US"/>
              </w:rPr>
            </w:pPr>
            <w:r w:rsidRPr="00DE0CCB">
              <w:rPr>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rsidR="002C4118" w:rsidRPr="00DE0CCB" w:rsidRDefault="002C4118" w:rsidP="002C4118">
            <w:pPr>
              <w:rPr>
                <w:sz w:val="20"/>
                <w:szCs w:val="20"/>
                <w:lang w:val="en-US"/>
              </w:rPr>
            </w:pPr>
            <w:r w:rsidRPr="00275E6A">
              <w:rPr>
                <w:sz w:val="20"/>
                <w:szCs w:val="20"/>
              </w:rPr>
              <w:t>Get an understanding of approaching to ethical problems with taking basic concepts to center</w:t>
            </w:r>
          </w:p>
        </w:tc>
        <w:tc>
          <w:tcPr>
            <w:tcW w:w="608" w:type="dxa"/>
            <w:tcBorders>
              <w:top w:val="single" w:sz="6" w:space="0" w:color="auto"/>
              <w:left w:val="single" w:sz="6" w:space="0" w:color="auto"/>
              <w:bottom w:val="single" w:sz="12" w:space="0" w:color="auto"/>
              <w:right w:val="single" w:sz="6" w:space="0" w:color="auto"/>
            </w:tcBorders>
            <w:vAlign w:val="center"/>
          </w:tcPr>
          <w:p w:rsidR="002C4118" w:rsidRPr="00DE0CCB" w:rsidRDefault="002C4118" w:rsidP="002C4118">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rsidR="002C4118" w:rsidRPr="00DE0CCB" w:rsidRDefault="002C4118" w:rsidP="002C4118">
            <w:pPr>
              <w:jc w:val="center"/>
              <w:rPr>
                <w:sz w:val="20"/>
                <w:szCs w:val="20"/>
                <w:lang w:val="en-US"/>
              </w:rPr>
            </w:pPr>
            <w:r>
              <w:rPr>
                <w:b/>
                <w:sz w:val="20"/>
                <w:szCs w:val="20"/>
              </w:rPr>
              <w:t>X</w:t>
            </w:r>
          </w:p>
        </w:tc>
        <w:tc>
          <w:tcPr>
            <w:tcW w:w="641" w:type="dxa"/>
            <w:tcBorders>
              <w:top w:val="single" w:sz="6" w:space="0" w:color="auto"/>
              <w:left w:val="single" w:sz="6" w:space="0" w:color="auto"/>
              <w:bottom w:val="single" w:sz="12" w:space="0" w:color="auto"/>
              <w:right w:val="single" w:sz="12" w:space="0" w:color="auto"/>
            </w:tcBorders>
            <w:vAlign w:val="center"/>
          </w:tcPr>
          <w:p w:rsidR="002C4118" w:rsidRPr="00DE0CCB" w:rsidRDefault="002C4118" w:rsidP="002C4118">
            <w:pPr>
              <w:jc w:val="center"/>
              <w:rPr>
                <w:sz w:val="20"/>
                <w:szCs w:val="20"/>
                <w:lang w:val="en-US"/>
              </w:rPr>
            </w:pPr>
          </w:p>
        </w:tc>
      </w:tr>
    </w:tbl>
    <w:p w:rsidR="002C4118" w:rsidRPr="003B68DB" w:rsidRDefault="002C4118" w:rsidP="002C4118">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5"/>
        <w:gridCol w:w="5243"/>
      </w:tblGrid>
      <w:tr w:rsidR="002C4118" w:rsidRPr="003B68DB" w:rsidTr="002C4118">
        <w:trPr>
          <w:trHeight w:val="518"/>
        </w:trPr>
        <w:tc>
          <w:tcPr>
            <w:tcW w:w="2354" w:type="pct"/>
            <w:tcBorders>
              <w:top w:val="single" w:sz="12" w:space="0" w:color="auto"/>
              <w:left w:val="single" w:sz="12" w:space="0" w:color="auto"/>
              <w:bottom w:val="single" w:sz="12" w:space="0" w:color="auto"/>
              <w:right w:val="single" w:sz="12" w:space="0" w:color="auto"/>
            </w:tcBorders>
          </w:tcPr>
          <w:p w:rsidR="002C4118" w:rsidRPr="003B68DB" w:rsidRDefault="002C4118" w:rsidP="002C4118">
            <w:pPr>
              <w:jc w:val="center"/>
              <w:rPr>
                <w:b/>
                <w:sz w:val="20"/>
                <w:szCs w:val="20"/>
              </w:rPr>
            </w:pPr>
            <w:r w:rsidRPr="003B68DB">
              <w:rPr>
                <w:b/>
                <w:sz w:val="20"/>
                <w:szCs w:val="20"/>
              </w:rPr>
              <w:t>Instructor Name</w:t>
            </w:r>
          </w:p>
          <w:p w:rsidR="002C4118" w:rsidRDefault="002C4118" w:rsidP="002C4118">
            <w:pPr>
              <w:jc w:val="center"/>
              <w:rPr>
                <w:sz w:val="20"/>
                <w:szCs w:val="20"/>
              </w:rPr>
            </w:pPr>
            <w:r w:rsidRPr="00CF0F91">
              <w:rPr>
                <w:sz w:val="20"/>
                <w:szCs w:val="20"/>
              </w:rPr>
              <w:t>Prof. Dr. Özlem ÖRSAL</w:t>
            </w:r>
          </w:p>
          <w:p w:rsidR="002C4118" w:rsidRDefault="002C4118" w:rsidP="002C4118">
            <w:pPr>
              <w:jc w:val="center"/>
              <w:rPr>
                <w:sz w:val="20"/>
                <w:szCs w:val="20"/>
              </w:rPr>
            </w:pPr>
            <w:r>
              <w:rPr>
                <w:sz w:val="20"/>
                <w:szCs w:val="20"/>
              </w:rPr>
              <w:t>Assoc. Prof. Dr. Pınar DURU</w:t>
            </w:r>
          </w:p>
          <w:p w:rsidR="002C4118" w:rsidRPr="00CF0F91" w:rsidRDefault="002C4118" w:rsidP="002C4118">
            <w:pPr>
              <w:jc w:val="center"/>
              <w:rPr>
                <w:sz w:val="20"/>
                <w:szCs w:val="20"/>
              </w:rPr>
            </w:pPr>
          </w:p>
        </w:tc>
        <w:tc>
          <w:tcPr>
            <w:tcW w:w="2646" w:type="pct"/>
            <w:tcBorders>
              <w:top w:val="single" w:sz="12" w:space="0" w:color="auto"/>
              <w:left w:val="single" w:sz="12" w:space="0" w:color="auto"/>
              <w:bottom w:val="single" w:sz="12" w:space="0" w:color="auto"/>
              <w:right w:val="single" w:sz="12" w:space="0" w:color="auto"/>
            </w:tcBorders>
            <w:vAlign w:val="center"/>
          </w:tcPr>
          <w:p w:rsidR="002C4118" w:rsidRPr="003B68DB" w:rsidRDefault="002C4118" w:rsidP="002C4118">
            <w:pPr>
              <w:jc w:val="center"/>
              <w:rPr>
                <w:b/>
                <w:sz w:val="20"/>
                <w:szCs w:val="20"/>
              </w:rPr>
            </w:pPr>
            <w:r w:rsidRPr="003B68DB">
              <w:rPr>
                <w:b/>
                <w:sz w:val="20"/>
                <w:szCs w:val="20"/>
              </w:rPr>
              <w:t xml:space="preserve">                                                        Date </w:t>
            </w:r>
            <w:r>
              <w:rPr>
                <w:b/>
                <w:sz w:val="20"/>
                <w:szCs w:val="20"/>
              </w:rPr>
              <w:t xml:space="preserve">/ </w:t>
            </w:r>
            <w:r w:rsidRPr="003B68DB">
              <w:rPr>
                <w:b/>
                <w:sz w:val="20"/>
                <w:szCs w:val="20"/>
              </w:rPr>
              <w:t>Sign</w:t>
            </w:r>
          </w:p>
          <w:p w:rsidR="002C4118" w:rsidRPr="003B68DB" w:rsidRDefault="002C4118" w:rsidP="002C4118">
            <w:pPr>
              <w:jc w:val="center"/>
              <w:rPr>
                <w:b/>
                <w:sz w:val="20"/>
                <w:szCs w:val="20"/>
              </w:rPr>
            </w:pPr>
          </w:p>
          <w:p w:rsidR="002C4118" w:rsidRPr="003B68DB" w:rsidRDefault="002C4118" w:rsidP="002C4118">
            <w:pPr>
              <w:rPr>
                <w:sz w:val="20"/>
                <w:szCs w:val="20"/>
              </w:rPr>
            </w:pPr>
          </w:p>
          <w:p w:rsidR="002C4118" w:rsidRPr="003B68DB" w:rsidRDefault="002C4118" w:rsidP="002C4118">
            <w:pPr>
              <w:rPr>
                <w:sz w:val="20"/>
                <w:szCs w:val="20"/>
              </w:rPr>
            </w:pPr>
            <w:r w:rsidRPr="003B68DB">
              <w:rPr>
                <w:sz w:val="20"/>
                <w:szCs w:val="20"/>
              </w:rPr>
              <w:t xml:space="preserve">                                                               </w:t>
            </w:r>
          </w:p>
          <w:p w:rsidR="002C4118" w:rsidRPr="003B68DB" w:rsidRDefault="002C4118" w:rsidP="002C4118">
            <w:pPr>
              <w:rPr>
                <w:sz w:val="20"/>
                <w:szCs w:val="20"/>
              </w:rPr>
            </w:pPr>
          </w:p>
        </w:tc>
      </w:tr>
    </w:tbl>
    <w:p w:rsidR="002C4118" w:rsidRDefault="002C4118" w:rsidP="00922AF0">
      <w:pPr>
        <w:spacing w:after="200" w:line="276" w:lineRule="auto"/>
        <w:rPr>
          <w:sz w:val="20"/>
          <w:szCs w:val="20"/>
        </w:rPr>
      </w:pPr>
    </w:p>
    <w:p w:rsidR="002C4118" w:rsidRDefault="002C4118">
      <w:pPr>
        <w:spacing w:after="200" w:line="276" w:lineRule="auto"/>
        <w:rPr>
          <w:sz w:val="20"/>
          <w:szCs w:val="20"/>
        </w:rPr>
      </w:pPr>
      <w:r>
        <w:rPr>
          <w:sz w:val="20"/>
          <w:szCs w:val="20"/>
        </w:rPr>
        <w:br w:type="page"/>
      </w:r>
    </w:p>
    <w:p w:rsidR="002C4118" w:rsidRDefault="002C4118" w:rsidP="002C4118">
      <w:pPr>
        <w:jc w:val="center"/>
        <w:outlineLvl w:val="0"/>
        <w:rPr>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2C4118" w:rsidRPr="008220A8" w:rsidTr="002C4118">
        <w:tc>
          <w:tcPr>
            <w:tcW w:w="5001" w:type="dxa"/>
            <w:gridSpan w:val="2"/>
            <w:shd w:val="clear" w:color="auto" w:fill="auto"/>
          </w:tcPr>
          <w:p w:rsidR="002C4118" w:rsidRPr="008220A8" w:rsidRDefault="002C4118" w:rsidP="002C4118">
            <w:pPr>
              <w:outlineLvl w:val="0"/>
              <w:rPr>
                <w:b/>
                <w:sz w:val="20"/>
                <w:szCs w:val="20"/>
              </w:rPr>
            </w:pPr>
            <w:r>
              <w:rPr>
                <w:b/>
                <w:sz w:val="20"/>
                <w:szCs w:val="20"/>
              </w:rPr>
              <w:t xml:space="preserve">COURSE </w:t>
            </w:r>
            <w:r w:rsidRPr="00F821D6">
              <w:rPr>
                <w:b/>
                <w:sz w:val="20"/>
                <w:szCs w:val="20"/>
              </w:rPr>
              <w:t>CODE:</w:t>
            </w:r>
            <w:r>
              <w:rPr>
                <w:b/>
                <w:sz w:val="20"/>
                <w:szCs w:val="20"/>
              </w:rPr>
              <w:t>522303234</w:t>
            </w:r>
          </w:p>
        </w:tc>
        <w:tc>
          <w:tcPr>
            <w:tcW w:w="4746" w:type="dxa"/>
            <w:gridSpan w:val="4"/>
            <w:shd w:val="clear" w:color="auto" w:fill="auto"/>
          </w:tcPr>
          <w:p w:rsidR="002C4118" w:rsidRPr="008220A8" w:rsidRDefault="002C4118" w:rsidP="002C4118">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2C4118" w:rsidRPr="008220A8" w:rsidTr="002C4118">
        <w:tc>
          <w:tcPr>
            <w:tcW w:w="9747" w:type="dxa"/>
            <w:gridSpan w:val="6"/>
            <w:shd w:val="clear" w:color="auto" w:fill="auto"/>
          </w:tcPr>
          <w:p w:rsidR="002C4118" w:rsidRPr="00B1659A" w:rsidRDefault="002C4118" w:rsidP="002C4118">
            <w:pPr>
              <w:outlineLvl w:val="0"/>
              <w:rPr>
                <w:b/>
                <w:sz w:val="20"/>
                <w:szCs w:val="20"/>
              </w:rPr>
            </w:pPr>
            <w:r w:rsidRPr="00F821D6">
              <w:rPr>
                <w:b/>
                <w:sz w:val="20"/>
                <w:szCs w:val="20"/>
              </w:rPr>
              <w:t>COURSE NAME</w:t>
            </w:r>
            <w:r w:rsidRPr="008220A8">
              <w:rPr>
                <w:b/>
                <w:sz w:val="20"/>
                <w:szCs w:val="20"/>
              </w:rPr>
              <w:t>:</w:t>
            </w:r>
            <w:r>
              <w:rPr>
                <w:b/>
                <w:sz w:val="20"/>
                <w:szCs w:val="20"/>
              </w:rPr>
              <w:t xml:space="preserve"> </w:t>
            </w:r>
            <w:bookmarkStart w:id="39" w:name="psikososyal"/>
            <w:r w:rsidRPr="00334B1A">
              <w:rPr>
                <w:sz w:val="20"/>
                <w:szCs w:val="20"/>
              </w:rPr>
              <w:t>PSYCHOSOC</w:t>
            </w:r>
            <w:r>
              <w:rPr>
                <w:sz w:val="20"/>
                <w:szCs w:val="20"/>
              </w:rPr>
              <w:t>I</w:t>
            </w:r>
            <w:r w:rsidRPr="00334B1A">
              <w:rPr>
                <w:sz w:val="20"/>
                <w:szCs w:val="20"/>
              </w:rPr>
              <w:t>AL ASPECTS OF CH</w:t>
            </w:r>
            <w:r>
              <w:rPr>
                <w:sz w:val="20"/>
                <w:szCs w:val="20"/>
              </w:rPr>
              <w:t>I</w:t>
            </w:r>
            <w:r w:rsidRPr="00334B1A">
              <w:rPr>
                <w:sz w:val="20"/>
                <w:szCs w:val="20"/>
              </w:rPr>
              <w:t>LD HEALTH AND D</w:t>
            </w:r>
            <w:r>
              <w:rPr>
                <w:sz w:val="20"/>
                <w:szCs w:val="20"/>
              </w:rPr>
              <w:t>I</w:t>
            </w:r>
            <w:r w:rsidRPr="00334B1A">
              <w:rPr>
                <w:sz w:val="20"/>
                <w:szCs w:val="20"/>
              </w:rPr>
              <w:t>SEASES</w:t>
            </w:r>
            <w:bookmarkEnd w:id="39"/>
          </w:p>
        </w:tc>
      </w:tr>
      <w:tr w:rsidR="002C4118" w:rsidRPr="008220A8" w:rsidTr="002C4118">
        <w:trPr>
          <w:trHeight w:val="174"/>
        </w:trPr>
        <w:tc>
          <w:tcPr>
            <w:tcW w:w="4077" w:type="dxa"/>
            <w:vMerge w:val="restart"/>
            <w:shd w:val="clear" w:color="auto" w:fill="auto"/>
          </w:tcPr>
          <w:p w:rsidR="002C4118" w:rsidRPr="008220A8" w:rsidRDefault="002C4118" w:rsidP="002C4118">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2C4118" w:rsidRPr="00F821D6" w:rsidRDefault="002C4118" w:rsidP="002C4118">
            <w:pPr>
              <w:jc w:val="center"/>
              <w:outlineLvl w:val="0"/>
              <w:rPr>
                <w:b/>
                <w:sz w:val="20"/>
                <w:szCs w:val="20"/>
              </w:rPr>
            </w:pPr>
            <w:r w:rsidRPr="00F821D6">
              <w:rPr>
                <w:b/>
                <w:sz w:val="20"/>
                <w:szCs w:val="20"/>
              </w:rPr>
              <w:t>COURSE LANGUAGE</w:t>
            </w:r>
          </w:p>
          <w:p w:rsidR="002C4118" w:rsidRPr="00F821D6" w:rsidRDefault="002C4118" w:rsidP="002C4118">
            <w:pPr>
              <w:outlineLvl w:val="0"/>
              <w:rPr>
                <w:b/>
                <w:sz w:val="20"/>
                <w:szCs w:val="20"/>
              </w:rPr>
            </w:pPr>
            <w:r w:rsidRPr="00F821D6">
              <w:rPr>
                <w:b/>
                <w:sz w:val="20"/>
                <w:szCs w:val="20"/>
              </w:rPr>
              <w:t>Turkish:  X</w:t>
            </w:r>
          </w:p>
          <w:p w:rsidR="002C4118" w:rsidRPr="008220A8" w:rsidRDefault="002C4118" w:rsidP="002C4118">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2C4118" w:rsidRPr="008220A8" w:rsidRDefault="002C4118" w:rsidP="002C4118">
            <w:pPr>
              <w:jc w:val="center"/>
              <w:outlineLvl w:val="0"/>
              <w:rPr>
                <w:b/>
                <w:sz w:val="20"/>
                <w:szCs w:val="20"/>
              </w:rPr>
            </w:pPr>
            <w:r w:rsidRPr="00F821D6">
              <w:rPr>
                <w:b/>
                <w:sz w:val="20"/>
                <w:szCs w:val="20"/>
              </w:rPr>
              <w:t>Course Catagory</w:t>
            </w:r>
          </w:p>
        </w:tc>
      </w:tr>
      <w:tr w:rsidR="002C4118" w:rsidRPr="008220A8" w:rsidTr="002C4118">
        <w:trPr>
          <w:trHeight w:val="172"/>
        </w:trPr>
        <w:tc>
          <w:tcPr>
            <w:tcW w:w="4077" w:type="dxa"/>
            <w:vMerge/>
            <w:tcBorders>
              <w:bottom w:val="nil"/>
            </w:tcBorders>
            <w:shd w:val="clear" w:color="auto" w:fill="auto"/>
          </w:tcPr>
          <w:p w:rsidR="002C4118" w:rsidRPr="008220A8" w:rsidRDefault="002C4118" w:rsidP="002C4118">
            <w:pPr>
              <w:jc w:val="center"/>
              <w:outlineLvl w:val="0"/>
              <w:rPr>
                <w:b/>
                <w:sz w:val="20"/>
                <w:szCs w:val="20"/>
              </w:rPr>
            </w:pPr>
          </w:p>
        </w:tc>
        <w:tc>
          <w:tcPr>
            <w:tcW w:w="2552" w:type="dxa"/>
            <w:gridSpan w:val="2"/>
            <w:vMerge/>
            <w:tcBorders>
              <w:bottom w:val="nil"/>
            </w:tcBorders>
            <w:shd w:val="clear" w:color="auto" w:fill="auto"/>
          </w:tcPr>
          <w:p w:rsidR="002C4118" w:rsidRPr="008220A8" w:rsidRDefault="002C4118" w:rsidP="002C4118">
            <w:pPr>
              <w:jc w:val="center"/>
              <w:outlineLvl w:val="0"/>
              <w:rPr>
                <w:b/>
                <w:sz w:val="20"/>
                <w:szCs w:val="20"/>
              </w:rPr>
            </w:pPr>
          </w:p>
        </w:tc>
        <w:tc>
          <w:tcPr>
            <w:tcW w:w="1021" w:type="dxa"/>
            <w:shd w:val="clear" w:color="auto" w:fill="auto"/>
            <w:vAlign w:val="center"/>
          </w:tcPr>
          <w:p w:rsidR="002C4118" w:rsidRPr="00F821D6" w:rsidRDefault="002C4118" w:rsidP="002C4118">
            <w:pPr>
              <w:jc w:val="center"/>
              <w:outlineLvl w:val="0"/>
              <w:rPr>
                <w:sz w:val="20"/>
                <w:szCs w:val="20"/>
              </w:rPr>
            </w:pPr>
            <w:r w:rsidRPr="00F821D6">
              <w:rPr>
                <w:sz w:val="20"/>
                <w:szCs w:val="20"/>
              </w:rPr>
              <w:t>Technical</w:t>
            </w:r>
          </w:p>
        </w:tc>
        <w:tc>
          <w:tcPr>
            <w:tcW w:w="992" w:type="dxa"/>
            <w:shd w:val="clear" w:color="auto" w:fill="auto"/>
            <w:vAlign w:val="center"/>
          </w:tcPr>
          <w:p w:rsidR="002C4118" w:rsidRPr="00F821D6" w:rsidRDefault="002C4118" w:rsidP="002C4118">
            <w:pPr>
              <w:jc w:val="center"/>
              <w:outlineLvl w:val="0"/>
              <w:rPr>
                <w:sz w:val="20"/>
                <w:szCs w:val="20"/>
              </w:rPr>
            </w:pPr>
            <w:r w:rsidRPr="00F821D6">
              <w:rPr>
                <w:sz w:val="20"/>
                <w:szCs w:val="20"/>
              </w:rPr>
              <w:t>Medical</w:t>
            </w:r>
          </w:p>
        </w:tc>
        <w:tc>
          <w:tcPr>
            <w:tcW w:w="1105" w:type="dxa"/>
            <w:shd w:val="clear" w:color="auto" w:fill="auto"/>
            <w:vAlign w:val="center"/>
          </w:tcPr>
          <w:p w:rsidR="002C4118" w:rsidRPr="00F821D6" w:rsidRDefault="002C4118" w:rsidP="002C4118">
            <w:pPr>
              <w:jc w:val="center"/>
              <w:outlineLvl w:val="0"/>
              <w:rPr>
                <w:sz w:val="20"/>
                <w:szCs w:val="20"/>
              </w:rPr>
            </w:pPr>
            <w:r>
              <w:rPr>
                <w:sz w:val="20"/>
                <w:szCs w:val="20"/>
              </w:rPr>
              <w:t>Other(…</w:t>
            </w:r>
            <w:r w:rsidRPr="00F821D6">
              <w:rPr>
                <w:sz w:val="20"/>
                <w:szCs w:val="20"/>
              </w:rPr>
              <w:t>)</w:t>
            </w:r>
          </w:p>
        </w:tc>
      </w:tr>
      <w:tr w:rsidR="002C4118" w:rsidRPr="008220A8" w:rsidTr="002C4118">
        <w:tc>
          <w:tcPr>
            <w:tcW w:w="4077" w:type="dxa"/>
            <w:tcBorders>
              <w:top w:val="nil"/>
            </w:tcBorders>
            <w:shd w:val="clear" w:color="auto" w:fill="auto"/>
          </w:tcPr>
          <w:p w:rsidR="002C4118" w:rsidRPr="008220A8" w:rsidRDefault="002C4118" w:rsidP="002C4118">
            <w:pPr>
              <w:jc w:val="center"/>
              <w:outlineLvl w:val="0"/>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tc>
        <w:tc>
          <w:tcPr>
            <w:tcW w:w="2552" w:type="dxa"/>
            <w:gridSpan w:val="2"/>
            <w:tcBorders>
              <w:top w:val="nil"/>
            </w:tcBorders>
            <w:shd w:val="clear" w:color="auto" w:fill="auto"/>
          </w:tcPr>
          <w:p w:rsidR="002C4118" w:rsidRPr="008220A8" w:rsidRDefault="002C4118" w:rsidP="002C4118">
            <w:pPr>
              <w:jc w:val="center"/>
              <w:outlineLvl w:val="0"/>
              <w:rPr>
                <w:b/>
                <w:sz w:val="20"/>
                <w:szCs w:val="20"/>
              </w:rPr>
            </w:pPr>
          </w:p>
        </w:tc>
        <w:tc>
          <w:tcPr>
            <w:tcW w:w="1021" w:type="dxa"/>
            <w:shd w:val="clear" w:color="auto" w:fill="auto"/>
          </w:tcPr>
          <w:p w:rsidR="002C4118" w:rsidRPr="008220A8" w:rsidRDefault="002C4118" w:rsidP="002C4118">
            <w:pPr>
              <w:jc w:val="center"/>
              <w:outlineLvl w:val="0"/>
              <w:rPr>
                <w:sz w:val="20"/>
                <w:szCs w:val="20"/>
              </w:rPr>
            </w:pPr>
          </w:p>
        </w:tc>
        <w:tc>
          <w:tcPr>
            <w:tcW w:w="992" w:type="dxa"/>
            <w:shd w:val="clear" w:color="auto" w:fill="auto"/>
          </w:tcPr>
          <w:p w:rsidR="002C4118" w:rsidRPr="008220A8" w:rsidRDefault="002C4118" w:rsidP="002C4118">
            <w:pPr>
              <w:jc w:val="center"/>
              <w:outlineLvl w:val="0"/>
              <w:rPr>
                <w:sz w:val="20"/>
                <w:szCs w:val="20"/>
              </w:rPr>
            </w:pPr>
            <w:r>
              <w:rPr>
                <w:sz w:val="20"/>
                <w:szCs w:val="20"/>
              </w:rPr>
              <w:t>X</w:t>
            </w:r>
          </w:p>
        </w:tc>
        <w:tc>
          <w:tcPr>
            <w:tcW w:w="1105" w:type="dxa"/>
            <w:shd w:val="clear" w:color="auto" w:fill="auto"/>
          </w:tcPr>
          <w:p w:rsidR="002C4118" w:rsidRPr="008220A8" w:rsidRDefault="002C4118" w:rsidP="002C4118">
            <w:pPr>
              <w:jc w:val="center"/>
              <w:outlineLvl w:val="0"/>
              <w:rPr>
                <w:sz w:val="20"/>
                <w:szCs w:val="20"/>
              </w:rPr>
            </w:pPr>
          </w:p>
        </w:tc>
      </w:tr>
    </w:tbl>
    <w:p w:rsidR="002C4118" w:rsidRDefault="002C4118" w:rsidP="002C4118">
      <w:pPr>
        <w:outlineLvl w:val="0"/>
        <w:rPr>
          <w:b/>
          <w:sz w:val="20"/>
          <w:szCs w:val="20"/>
        </w:rPr>
      </w:pPr>
    </w:p>
    <w:p w:rsidR="002C4118" w:rsidRPr="00F821D6" w:rsidRDefault="002C4118" w:rsidP="002C4118">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2C4118" w:rsidRPr="00F821D6" w:rsidTr="002C4118">
        <w:trPr>
          <w:trHeight w:val="249"/>
        </w:trPr>
        <w:tc>
          <w:tcPr>
            <w:tcW w:w="2540"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t>COURSE OF PROVINCE</w:t>
            </w:r>
          </w:p>
        </w:tc>
      </w:tr>
      <w:tr w:rsidR="002C4118" w:rsidRPr="00F821D6" w:rsidTr="002C4118">
        <w:trPr>
          <w:trHeight w:val="249"/>
        </w:trPr>
        <w:tc>
          <w:tcPr>
            <w:tcW w:w="2540"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jc w:val="center"/>
              <w:outlineLvl w:val="0"/>
              <w:rPr>
                <w:b/>
                <w:sz w:val="20"/>
                <w:szCs w:val="20"/>
              </w:rPr>
            </w:pPr>
            <w:r w:rsidRPr="00F821D6">
              <w:rPr>
                <w:b/>
                <w:sz w:val="20"/>
                <w:szCs w:val="20"/>
              </w:rPr>
              <w:sym w:font="Times New Roman" w:char="F00C"/>
            </w:r>
          </w:p>
        </w:tc>
      </w:tr>
    </w:tbl>
    <w:p w:rsidR="002C4118" w:rsidRPr="00F821D6" w:rsidRDefault="002C4118" w:rsidP="002C4118">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2C4118" w:rsidRPr="00F821D6" w:rsidTr="002C4118">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2C4118" w:rsidRPr="00F821D6" w:rsidRDefault="002C4118" w:rsidP="002C4118">
            <w:pPr>
              <w:rPr>
                <w:b/>
                <w:sz w:val="20"/>
                <w:szCs w:val="20"/>
              </w:rPr>
            </w:pPr>
            <w:r w:rsidRPr="00F821D6">
              <w:rPr>
                <w:b/>
                <w:sz w:val="20"/>
                <w:szCs w:val="20"/>
              </w:rPr>
              <w:t>SEMESTER</w:t>
            </w:r>
          </w:p>
          <w:p w:rsidR="002C4118" w:rsidRPr="00F821D6" w:rsidRDefault="002C4118" w:rsidP="002C4118">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COURSE OF</w:t>
            </w:r>
          </w:p>
        </w:tc>
      </w:tr>
      <w:tr w:rsidR="002C4118" w:rsidRPr="00F821D6" w:rsidTr="002C4118">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2C4118" w:rsidRPr="00F821D6" w:rsidRDefault="002C4118" w:rsidP="002C4118">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2C4118" w:rsidRPr="00F821D6" w:rsidRDefault="002C4118" w:rsidP="002C4118">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2C4118" w:rsidRPr="00F821D6" w:rsidRDefault="002C4118" w:rsidP="002C4118">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2C4118" w:rsidRPr="00F821D6" w:rsidRDefault="002C4118" w:rsidP="002C4118">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2C4118" w:rsidRPr="00F821D6" w:rsidRDefault="002C4118" w:rsidP="002C4118">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2C4118" w:rsidRPr="00F821D6" w:rsidRDefault="002C4118" w:rsidP="002C4118">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TYPE</w:t>
            </w:r>
          </w:p>
        </w:tc>
      </w:tr>
      <w:tr w:rsidR="002C4118" w:rsidRPr="00F821D6" w:rsidTr="002C4118">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2C4118" w:rsidRPr="00F821D6" w:rsidRDefault="002C4118" w:rsidP="002C4118">
            <w:pPr>
              <w:rPr>
                <w:sz w:val="20"/>
                <w:szCs w:val="20"/>
              </w:rPr>
            </w:pPr>
            <w:r w:rsidRPr="00F821D6">
              <w:rPr>
                <w:sz w:val="20"/>
                <w:szCs w:val="20"/>
              </w:rPr>
              <w:t xml:space="preserve">Autumn </w:t>
            </w:r>
            <w:r w:rsidRPr="00F821D6">
              <w:rPr>
                <w:b/>
                <w:sz w:val="20"/>
                <w:szCs w:val="20"/>
              </w:rPr>
              <w:t xml:space="preserve">X </w:t>
            </w:r>
            <w:r w:rsidRPr="00F821D6">
              <w:rPr>
                <w:sz w:val="20"/>
                <w:szCs w:val="20"/>
              </w:rPr>
              <w:t>Spring</w:t>
            </w:r>
            <w:r w:rsidRPr="00F821D6">
              <w:rPr>
                <w:b/>
                <w:sz w:val="20"/>
                <w:szCs w:val="20"/>
              </w:rPr>
              <w:t xml:space="preserve"> </w:t>
            </w:r>
            <w:r w:rsidRPr="00F821D6">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tcPr>
          <w:p w:rsidR="002C4118" w:rsidRPr="00F821D6" w:rsidRDefault="002C4118" w:rsidP="002C4118">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2C4118" w:rsidRPr="00F821D6" w:rsidRDefault="002C4118" w:rsidP="002C4118">
            <w:pPr>
              <w:jc w:val="center"/>
              <w:rPr>
                <w:sz w:val="20"/>
                <w:szCs w:val="20"/>
              </w:rPr>
            </w:pPr>
            <w:r>
              <w:rPr>
                <w:sz w:val="20"/>
                <w:szCs w:val="20"/>
              </w:rPr>
              <w:t>0</w:t>
            </w:r>
          </w:p>
        </w:tc>
        <w:tc>
          <w:tcPr>
            <w:tcW w:w="1179" w:type="dxa"/>
            <w:tcBorders>
              <w:top w:val="single" w:sz="4" w:space="0" w:color="auto"/>
              <w:left w:val="single" w:sz="4" w:space="0" w:color="auto"/>
              <w:bottom w:val="single" w:sz="12" w:space="0" w:color="auto"/>
              <w:right w:val="single" w:sz="12" w:space="0" w:color="auto"/>
            </w:tcBorders>
            <w:vAlign w:val="center"/>
          </w:tcPr>
          <w:p w:rsidR="002C4118" w:rsidRPr="00F821D6" w:rsidRDefault="002C4118" w:rsidP="002C4118">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2C4118" w:rsidRPr="00F821D6" w:rsidRDefault="002C4118" w:rsidP="002C4118">
            <w:pPr>
              <w:jc w:val="center"/>
              <w:rPr>
                <w:sz w:val="20"/>
                <w:szCs w:val="20"/>
              </w:rPr>
            </w:pP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2C4118" w:rsidRPr="00F821D6" w:rsidRDefault="002C4118" w:rsidP="002C4118">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2C4118" w:rsidRPr="00F821D6" w:rsidRDefault="002C4118" w:rsidP="002C4118">
            <w:pPr>
              <w:jc w:val="center"/>
              <w:rPr>
                <w:sz w:val="20"/>
                <w:szCs w:val="20"/>
                <w:vertAlign w:val="superscript"/>
              </w:rPr>
            </w:pPr>
            <w:r w:rsidRPr="00F821D6">
              <w:rPr>
                <w:sz w:val="20"/>
                <w:szCs w:val="20"/>
                <w:vertAlign w:val="superscript"/>
              </w:rPr>
              <w:t>COMPULSORY         ELECTIVE</w:t>
            </w:r>
          </w:p>
          <w:p w:rsidR="002C4118" w:rsidRPr="00F821D6" w:rsidRDefault="002C4118" w:rsidP="002C4118">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2C4118" w:rsidRPr="008220A8" w:rsidRDefault="002C4118" w:rsidP="002C4118">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2C4118" w:rsidRPr="008220A8" w:rsidTr="002C4118">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jc w:val="center"/>
              <w:rPr>
                <w:b/>
                <w:sz w:val="20"/>
                <w:szCs w:val="20"/>
              </w:rPr>
            </w:pPr>
            <w:r w:rsidRPr="00F821D6">
              <w:rPr>
                <w:b/>
                <w:sz w:val="20"/>
                <w:szCs w:val="20"/>
              </w:rPr>
              <w:t>ASSESMENT CRITERIA</w:t>
            </w:r>
          </w:p>
        </w:tc>
      </w:tr>
      <w:tr w:rsidR="002C4118" w:rsidRPr="008220A8" w:rsidTr="002C4118">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2C4118" w:rsidRPr="00F821D6" w:rsidRDefault="002C4118" w:rsidP="002C4118">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2C4118" w:rsidRPr="008220A8" w:rsidRDefault="002C4118" w:rsidP="002C4118">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Yüzdesi (%)</w:t>
            </w: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2C4118" w:rsidRPr="00F821D6" w:rsidRDefault="002C4118" w:rsidP="002C4118">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2C4118" w:rsidRPr="008220A8" w:rsidRDefault="002C4118" w:rsidP="002C4118">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2C4118" w:rsidRPr="008220A8" w:rsidRDefault="002C4118" w:rsidP="002C4118">
            <w:pPr>
              <w:jc w:val="center"/>
              <w:rPr>
                <w:sz w:val="20"/>
                <w:szCs w:val="20"/>
                <w:highlight w:val="yellow"/>
              </w:rPr>
            </w:pPr>
            <w:r w:rsidRPr="008220A8">
              <w:rPr>
                <w:sz w:val="20"/>
                <w:szCs w:val="20"/>
              </w:rPr>
              <w:t xml:space="preserve">20  </w:t>
            </w: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2C4118" w:rsidRPr="00F821D6" w:rsidRDefault="002C4118" w:rsidP="002C4118">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2C4118" w:rsidRPr="008220A8" w:rsidRDefault="002C4118" w:rsidP="002C4118">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2C4118" w:rsidRPr="008220A8" w:rsidRDefault="002C4118" w:rsidP="002C4118">
            <w:pPr>
              <w:jc w:val="center"/>
              <w:rPr>
                <w:sz w:val="20"/>
                <w:szCs w:val="20"/>
                <w:highlight w:val="yellow"/>
              </w:rPr>
            </w:pPr>
            <w:r w:rsidRPr="008220A8">
              <w:rPr>
                <w:sz w:val="20"/>
                <w:szCs w:val="20"/>
              </w:rPr>
              <w:t xml:space="preserve"> </w:t>
            </w: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2C4118" w:rsidRPr="00F821D6" w:rsidRDefault="002C4118" w:rsidP="002C4118">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2C4118" w:rsidRPr="008220A8" w:rsidRDefault="002C4118" w:rsidP="002C4118">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2C4118" w:rsidRPr="008220A8" w:rsidRDefault="002C4118" w:rsidP="002C4118">
            <w:pPr>
              <w:rPr>
                <w:sz w:val="20"/>
                <w:szCs w:val="20"/>
              </w:rPr>
            </w:pPr>
            <w:r w:rsidRPr="008220A8">
              <w:rPr>
                <w:sz w:val="20"/>
                <w:szCs w:val="20"/>
              </w:rPr>
              <w:t xml:space="preserve"> </w:t>
            </w: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2C4118" w:rsidRPr="00F821D6" w:rsidRDefault="002C4118" w:rsidP="002C4118">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2C4118" w:rsidRPr="008220A8" w:rsidRDefault="002C4118" w:rsidP="002C4118">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2C4118" w:rsidRPr="008220A8" w:rsidRDefault="002C4118" w:rsidP="002C4118">
            <w:pPr>
              <w:jc w:val="center"/>
              <w:rPr>
                <w:sz w:val="20"/>
                <w:szCs w:val="20"/>
              </w:rPr>
            </w:pPr>
            <w:r w:rsidRPr="008220A8">
              <w:rPr>
                <w:sz w:val="20"/>
                <w:szCs w:val="20"/>
              </w:rPr>
              <w:t xml:space="preserve">30   </w:t>
            </w: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2C4118" w:rsidRPr="00F821D6" w:rsidRDefault="002C4118" w:rsidP="002C4118">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2C4118" w:rsidRPr="008220A8" w:rsidRDefault="002C4118" w:rsidP="002C4118">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2C4118" w:rsidRPr="008220A8" w:rsidRDefault="002C4118" w:rsidP="002C4118">
            <w:pPr>
              <w:jc w:val="center"/>
              <w:rPr>
                <w:sz w:val="20"/>
                <w:szCs w:val="20"/>
              </w:rPr>
            </w:pPr>
            <w:r w:rsidRPr="008220A8">
              <w:rPr>
                <w:sz w:val="20"/>
                <w:szCs w:val="20"/>
              </w:rPr>
              <w:t xml:space="preserve"> </w:t>
            </w: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2C4118" w:rsidRPr="00F821D6" w:rsidRDefault="002C4118" w:rsidP="002C4118">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2C4118" w:rsidRPr="008220A8" w:rsidRDefault="002C4118" w:rsidP="002C4118">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2C4118" w:rsidRPr="008220A8" w:rsidRDefault="002C4118" w:rsidP="002C4118">
            <w:pPr>
              <w:rPr>
                <w:sz w:val="20"/>
                <w:szCs w:val="20"/>
              </w:rPr>
            </w:pPr>
          </w:p>
        </w:tc>
      </w:tr>
      <w:tr w:rsidR="002C4118" w:rsidRPr="008220A8" w:rsidTr="002C4118">
        <w:tc>
          <w:tcPr>
            <w:tcW w:w="2972" w:type="dxa"/>
            <w:vMerge/>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2C4118" w:rsidRPr="00F821D6" w:rsidRDefault="002C4118" w:rsidP="002C4118">
            <w:pPr>
              <w:rPr>
                <w:sz w:val="20"/>
                <w:szCs w:val="20"/>
              </w:rPr>
            </w:pPr>
            <w:r w:rsidRPr="00F821D6">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2C4118" w:rsidRPr="008220A8" w:rsidRDefault="002C4118" w:rsidP="002C4118">
            <w:pPr>
              <w:rPr>
                <w:sz w:val="20"/>
                <w:szCs w:val="20"/>
              </w:rPr>
            </w:pPr>
          </w:p>
        </w:tc>
        <w:tc>
          <w:tcPr>
            <w:tcW w:w="2488" w:type="dxa"/>
            <w:tcBorders>
              <w:top w:val="single" w:sz="8" w:space="0" w:color="auto"/>
              <w:left w:val="single" w:sz="8" w:space="0" w:color="auto"/>
              <w:bottom w:val="single" w:sz="12" w:space="0" w:color="auto"/>
              <w:right w:val="single" w:sz="12" w:space="0" w:color="auto"/>
            </w:tcBorders>
          </w:tcPr>
          <w:p w:rsidR="002C4118" w:rsidRPr="008220A8" w:rsidRDefault="002C4118" w:rsidP="002C4118">
            <w:pPr>
              <w:rPr>
                <w:sz w:val="20"/>
                <w:szCs w:val="20"/>
              </w:rPr>
            </w:pPr>
          </w:p>
        </w:tc>
      </w:tr>
      <w:tr w:rsidR="002C4118" w:rsidRPr="008220A8" w:rsidTr="002C4118">
        <w:tblPrEx>
          <w:tblBorders>
            <w:insideH w:val="single" w:sz="6" w:space="0" w:color="auto"/>
            <w:insideV w:val="single" w:sz="6" w:space="0" w:color="auto"/>
          </w:tblBorders>
        </w:tblPrEx>
        <w:trPr>
          <w:cantSplit/>
          <w:trHeight w:val="276"/>
        </w:trPr>
        <w:tc>
          <w:tcPr>
            <w:tcW w:w="2972" w:type="dxa"/>
            <w:vMerge w:val="restart"/>
            <w:vAlign w:val="center"/>
          </w:tcPr>
          <w:p w:rsidR="002C4118" w:rsidRPr="008220A8" w:rsidRDefault="002C4118" w:rsidP="002C4118">
            <w:pPr>
              <w:jc w:val="center"/>
              <w:rPr>
                <w:b/>
                <w:sz w:val="20"/>
                <w:szCs w:val="20"/>
              </w:rPr>
            </w:pPr>
            <w:r w:rsidRPr="00F821D6">
              <w:rPr>
                <w:b/>
                <w:sz w:val="20"/>
                <w:szCs w:val="20"/>
              </w:rPr>
              <w:t>FINAL</w:t>
            </w:r>
          </w:p>
        </w:tc>
        <w:tc>
          <w:tcPr>
            <w:tcW w:w="3128" w:type="dxa"/>
            <w:gridSpan w:val="2"/>
          </w:tcPr>
          <w:p w:rsidR="002C4118" w:rsidRPr="00F821D6" w:rsidRDefault="002C4118" w:rsidP="002C4118">
            <w:pPr>
              <w:rPr>
                <w:sz w:val="20"/>
                <w:szCs w:val="20"/>
              </w:rPr>
            </w:pPr>
            <w:r w:rsidRPr="00F821D6">
              <w:rPr>
                <w:sz w:val="20"/>
                <w:szCs w:val="20"/>
              </w:rPr>
              <w:t>Quiz</w:t>
            </w:r>
          </w:p>
        </w:tc>
        <w:tc>
          <w:tcPr>
            <w:tcW w:w="1159" w:type="dxa"/>
          </w:tcPr>
          <w:p w:rsidR="002C4118" w:rsidRPr="008220A8" w:rsidRDefault="002C4118" w:rsidP="002C4118">
            <w:pPr>
              <w:jc w:val="center"/>
              <w:rPr>
                <w:b/>
                <w:sz w:val="20"/>
                <w:szCs w:val="20"/>
              </w:rPr>
            </w:pPr>
          </w:p>
        </w:tc>
        <w:tc>
          <w:tcPr>
            <w:tcW w:w="2488" w:type="dxa"/>
          </w:tcPr>
          <w:p w:rsidR="002C4118" w:rsidRPr="008220A8" w:rsidRDefault="002C4118" w:rsidP="002C4118">
            <w:pPr>
              <w:jc w:val="center"/>
              <w:rPr>
                <w:b/>
                <w:sz w:val="20"/>
                <w:szCs w:val="20"/>
              </w:rPr>
            </w:pPr>
          </w:p>
        </w:tc>
      </w:tr>
      <w:tr w:rsidR="002C4118" w:rsidRPr="008220A8" w:rsidTr="002C4118">
        <w:tblPrEx>
          <w:tblBorders>
            <w:insideH w:val="single" w:sz="6" w:space="0" w:color="auto"/>
            <w:insideV w:val="single" w:sz="6" w:space="0" w:color="auto"/>
          </w:tblBorders>
        </w:tblPrEx>
        <w:trPr>
          <w:cantSplit/>
          <w:trHeight w:val="276"/>
        </w:trPr>
        <w:tc>
          <w:tcPr>
            <w:tcW w:w="2972" w:type="dxa"/>
            <w:vMerge/>
          </w:tcPr>
          <w:p w:rsidR="002C4118" w:rsidRPr="008220A8" w:rsidRDefault="002C4118" w:rsidP="002C4118">
            <w:pPr>
              <w:rPr>
                <w:sz w:val="20"/>
                <w:szCs w:val="20"/>
              </w:rPr>
            </w:pPr>
          </w:p>
        </w:tc>
        <w:tc>
          <w:tcPr>
            <w:tcW w:w="3128" w:type="dxa"/>
            <w:gridSpan w:val="2"/>
            <w:vAlign w:val="center"/>
          </w:tcPr>
          <w:p w:rsidR="002C4118" w:rsidRPr="00F821D6" w:rsidRDefault="002C4118" w:rsidP="002C4118">
            <w:pPr>
              <w:rPr>
                <w:sz w:val="20"/>
                <w:szCs w:val="20"/>
              </w:rPr>
            </w:pPr>
            <w:r w:rsidRPr="00F821D6">
              <w:rPr>
                <w:sz w:val="20"/>
                <w:szCs w:val="20"/>
              </w:rPr>
              <w:t>Homework</w:t>
            </w:r>
          </w:p>
        </w:tc>
        <w:tc>
          <w:tcPr>
            <w:tcW w:w="1159" w:type="dxa"/>
          </w:tcPr>
          <w:p w:rsidR="002C4118" w:rsidRPr="008220A8" w:rsidRDefault="002C4118" w:rsidP="002C4118">
            <w:pPr>
              <w:jc w:val="center"/>
              <w:rPr>
                <w:b/>
                <w:sz w:val="20"/>
                <w:szCs w:val="20"/>
              </w:rPr>
            </w:pPr>
          </w:p>
        </w:tc>
        <w:tc>
          <w:tcPr>
            <w:tcW w:w="2488" w:type="dxa"/>
          </w:tcPr>
          <w:p w:rsidR="002C4118" w:rsidRPr="008220A8" w:rsidRDefault="002C4118" w:rsidP="002C4118">
            <w:pPr>
              <w:jc w:val="center"/>
              <w:rPr>
                <w:b/>
                <w:sz w:val="20"/>
                <w:szCs w:val="20"/>
              </w:rPr>
            </w:pPr>
          </w:p>
        </w:tc>
      </w:tr>
      <w:tr w:rsidR="002C4118" w:rsidRPr="008220A8" w:rsidTr="002C4118">
        <w:tblPrEx>
          <w:tblBorders>
            <w:insideH w:val="single" w:sz="6" w:space="0" w:color="auto"/>
            <w:insideV w:val="single" w:sz="6" w:space="0" w:color="auto"/>
          </w:tblBorders>
        </w:tblPrEx>
        <w:trPr>
          <w:cantSplit/>
          <w:trHeight w:val="276"/>
        </w:trPr>
        <w:tc>
          <w:tcPr>
            <w:tcW w:w="2972" w:type="dxa"/>
            <w:vMerge/>
          </w:tcPr>
          <w:p w:rsidR="002C4118" w:rsidRPr="008220A8" w:rsidRDefault="002C4118" w:rsidP="002C4118">
            <w:pPr>
              <w:rPr>
                <w:sz w:val="20"/>
                <w:szCs w:val="20"/>
              </w:rPr>
            </w:pPr>
          </w:p>
        </w:tc>
        <w:tc>
          <w:tcPr>
            <w:tcW w:w="3128" w:type="dxa"/>
            <w:gridSpan w:val="2"/>
          </w:tcPr>
          <w:p w:rsidR="002C4118" w:rsidRPr="00F821D6" w:rsidRDefault="002C4118" w:rsidP="002C4118">
            <w:pPr>
              <w:rPr>
                <w:sz w:val="20"/>
                <w:szCs w:val="20"/>
              </w:rPr>
            </w:pPr>
            <w:r w:rsidRPr="00F821D6">
              <w:rPr>
                <w:sz w:val="20"/>
                <w:szCs w:val="20"/>
              </w:rPr>
              <w:t>Project</w:t>
            </w:r>
          </w:p>
        </w:tc>
        <w:tc>
          <w:tcPr>
            <w:tcW w:w="1159" w:type="dxa"/>
          </w:tcPr>
          <w:p w:rsidR="002C4118" w:rsidRPr="008220A8" w:rsidRDefault="002C4118" w:rsidP="002C4118">
            <w:pPr>
              <w:jc w:val="center"/>
              <w:rPr>
                <w:b/>
                <w:sz w:val="20"/>
                <w:szCs w:val="20"/>
              </w:rPr>
            </w:pPr>
          </w:p>
        </w:tc>
        <w:tc>
          <w:tcPr>
            <w:tcW w:w="2488" w:type="dxa"/>
          </w:tcPr>
          <w:p w:rsidR="002C4118" w:rsidRPr="008220A8" w:rsidRDefault="002C4118" w:rsidP="002C4118">
            <w:pPr>
              <w:jc w:val="center"/>
              <w:rPr>
                <w:b/>
                <w:sz w:val="20"/>
                <w:szCs w:val="20"/>
              </w:rPr>
            </w:pPr>
          </w:p>
        </w:tc>
      </w:tr>
      <w:tr w:rsidR="002C4118" w:rsidRPr="008220A8" w:rsidTr="002C4118">
        <w:tblPrEx>
          <w:tblBorders>
            <w:insideH w:val="single" w:sz="6" w:space="0" w:color="auto"/>
            <w:insideV w:val="single" w:sz="6" w:space="0" w:color="auto"/>
          </w:tblBorders>
        </w:tblPrEx>
        <w:trPr>
          <w:cantSplit/>
          <w:trHeight w:val="276"/>
        </w:trPr>
        <w:tc>
          <w:tcPr>
            <w:tcW w:w="2972" w:type="dxa"/>
            <w:vMerge/>
          </w:tcPr>
          <w:p w:rsidR="002C4118" w:rsidRPr="008220A8" w:rsidRDefault="002C4118" w:rsidP="002C4118">
            <w:pPr>
              <w:rPr>
                <w:sz w:val="20"/>
                <w:szCs w:val="20"/>
              </w:rPr>
            </w:pPr>
          </w:p>
        </w:tc>
        <w:tc>
          <w:tcPr>
            <w:tcW w:w="3128" w:type="dxa"/>
            <w:gridSpan w:val="2"/>
          </w:tcPr>
          <w:p w:rsidR="002C4118" w:rsidRPr="00F821D6" w:rsidRDefault="002C4118" w:rsidP="002C4118">
            <w:pPr>
              <w:rPr>
                <w:sz w:val="20"/>
                <w:szCs w:val="20"/>
              </w:rPr>
            </w:pPr>
            <w:r w:rsidRPr="00F821D6">
              <w:rPr>
                <w:sz w:val="20"/>
                <w:szCs w:val="20"/>
              </w:rPr>
              <w:t>Oral Exam</w:t>
            </w:r>
          </w:p>
        </w:tc>
        <w:tc>
          <w:tcPr>
            <w:tcW w:w="1159" w:type="dxa"/>
          </w:tcPr>
          <w:p w:rsidR="002C4118" w:rsidRPr="008220A8" w:rsidRDefault="002C4118" w:rsidP="002C4118">
            <w:pPr>
              <w:jc w:val="center"/>
              <w:rPr>
                <w:b/>
                <w:sz w:val="20"/>
                <w:szCs w:val="20"/>
              </w:rPr>
            </w:pPr>
          </w:p>
        </w:tc>
        <w:tc>
          <w:tcPr>
            <w:tcW w:w="2488" w:type="dxa"/>
          </w:tcPr>
          <w:p w:rsidR="002C4118" w:rsidRPr="008220A8" w:rsidRDefault="002C4118" w:rsidP="002C4118">
            <w:pPr>
              <w:jc w:val="center"/>
              <w:rPr>
                <w:b/>
                <w:sz w:val="20"/>
                <w:szCs w:val="20"/>
              </w:rPr>
            </w:pPr>
          </w:p>
        </w:tc>
      </w:tr>
      <w:tr w:rsidR="002C4118" w:rsidRPr="008220A8" w:rsidTr="002C4118">
        <w:tblPrEx>
          <w:tblBorders>
            <w:insideH w:val="single" w:sz="6" w:space="0" w:color="auto"/>
            <w:insideV w:val="single" w:sz="6" w:space="0" w:color="auto"/>
          </w:tblBorders>
        </w:tblPrEx>
        <w:trPr>
          <w:cantSplit/>
          <w:trHeight w:val="276"/>
        </w:trPr>
        <w:tc>
          <w:tcPr>
            <w:tcW w:w="2972" w:type="dxa"/>
            <w:vMerge/>
          </w:tcPr>
          <w:p w:rsidR="002C4118" w:rsidRPr="008220A8" w:rsidRDefault="002C4118" w:rsidP="002C4118">
            <w:pPr>
              <w:rPr>
                <w:sz w:val="20"/>
                <w:szCs w:val="20"/>
              </w:rPr>
            </w:pPr>
          </w:p>
        </w:tc>
        <w:tc>
          <w:tcPr>
            <w:tcW w:w="3128" w:type="dxa"/>
            <w:gridSpan w:val="2"/>
          </w:tcPr>
          <w:p w:rsidR="002C4118" w:rsidRPr="00F821D6" w:rsidRDefault="002C4118" w:rsidP="002C4118">
            <w:pPr>
              <w:rPr>
                <w:sz w:val="20"/>
                <w:szCs w:val="20"/>
              </w:rPr>
            </w:pPr>
            <w:r w:rsidRPr="00F821D6">
              <w:rPr>
                <w:sz w:val="20"/>
                <w:szCs w:val="20"/>
              </w:rPr>
              <w:t>Other(……………….)</w:t>
            </w:r>
          </w:p>
        </w:tc>
        <w:tc>
          <w:tcPr>
            <w:tcW w:w="1159" w:type="dxa"/>
          </w:tcPr>
          <w:p w:rsidR="002C4118" w:rsidRPr="00B1659A" w:rsidRDefault="002C4118" w:rsidP="002C4118">
            <w:pPr>
              <w:jc w:val="center"/>
              <w:rPr>
                <w:sz w:val="20"/>
                <w:szCs w:val="20"/>
              </w:rPr>
            </w:pPr>
            <w:r w:rsidRPr="00B1659A">
              <w:rPr>
                <w:sz w:val="20"/>
                <w:szCs w:val="20"/>
              </w:rPr>
              <w:t>1</w:t>
            </w:r>
          </w:p>
        </w:tc>
        <w:tc>
          <w:tcPr>
            <w:tcW w:w="2488" w:type="dxa"/>
          </w:tcPr>
          <w:p w:rsidR="002C4118" w:rsidRPr="00B1659A" w:rsidRDefault="002C4118" w:rsidP="002C4118">
            <w:pPr>
              <w:jc w:val="center"/>
              <w:rPr>
                <w:sz w:val="20"/>
                <w:szCs w:val="20"/>
              </w:rPr>
            </w:pPr>
            <w:r w:rsidRPr="00B1659A">
              <w:rPr>
                <w:sz w:val="20"/>
                <w:szCs w:val="20"/>
              </w:rPr>
              <w:t>50</w:t>
            </w:r>
          </w:p>
        </w:tc>
      </w:tr>
      <w:tr w:rsidR="002C4118" w:rsidRPr="008220A8" w:rsidTr="002C4118">
        <w:tblPrEx>
          <w:tblBorders>
            <w:insideH w:val="single" w:sz="6" w:space="0" w:color="auto"/>
            <w:insideV w:val="single" w:sz="6" w:space="0" w:color="auto"/>
          </w:tblBorders>
        </w:tblPrEx>
        <w:trPr>
          <w:cantSplit/>
          <w:trHeight w:val="138"/>
        </w:trPr>
        <w:tc>
          <w:tcPr>
            <w:tcW w:w="2972" w:type="dxa"/>
            <w:vMerge w:val="restart"/>
            <w:vAlign w:val="center"/>
          </w:tcPr>
          <w:p w:rsidR="002C4118" w:rsidRPr="008220A8" w:rsidRDefault="002C4118" w:rsidP="002C4118">
            <w:pPr>
              <w:rPr>
                <w:b/>
                <w:sz w:val="20"/>
                <w:szCs w:val="20"/>
                <w:vertAlign w:val="superscript"/>
              </w:rPr>
            </w:pPr>
            <w:r w:rsidRPr="00F821D6">
              <w:rPr>
                <w:b/>
                <w:sz w:val="20"/>
                <w:szCs w:val="20"/>
              </w:rPr>
              <w:t>MAKE-UP EXAM</w:t>
            </w:r>
          </w:p>
        </w:tc>
        <w:tc>
          <w:tcPr>
            <w:tcW w:w="2235" w:type="dxa"/>
          </w:tcPr>
          <w:p w:rsidR="002C4118" w:rsidRPr="00F821D6" w:rsidRDefault="002C4118" w:rsidP="002C4118">
            <w:pPr>
              <w:jc w:val="center"/>
              <w:rPr>
                <w:sz w:val="20"/>
                <w:szCs w:val="20"/>
              </w:rPr>
            </w:pPr>
            <w:r w:rsidRPr="00F821D6">
              <w:rPr>
                <w:sz w:val="20"/>
                <w:szCs w:val="20"/>
              </w:rPr>
              <w:t>Oral</w:t>
            </w:r>
          </w:p>
        </w:tc>
        <w:tc>
          <w:tcPr>
            <w:tcW w:w="893" w:type="dxa"/>
          </w:tcPr>
          <w:p w:rsidR="002C4118" w:rsidRPr="00F821D6" w:rsidRDefault="002C4118" w:rsidP="002C4118">
            <w:pPr>
              <w:jc w:val="center"/>
              <w:rPr>
                <w:sz w:val="20"/>
                <w:szCs w:val="20"/>
              </w:rPr>
            </w:pPr>
            <w:r w:rsidRPr="00F821D6">
              <w:rPr>
                <w:sz w:val="20"/>
                <w:szCs w:val="20"/>
              </w:rPr>
              <w:t>Written</w:t>
            </w:r>
          </w:p>
        </w:tc>
        <w:tc>
          <w:tcPr>
            <w:tcW w:w="1159" w:type="dxa"/>
          </w:tcPr>
          <w:p w:rsidR="002C4118" w:rsidRPr="00F821D6" w:rsidRDefault="002C4118" w:rsidP="002C4118">
            <w:pPr>
              <w:jc w:val="center"/>
              <w:rPr>
                <w:sz w:val="20"/>
                <w:szCs w:val="20"/>
              </w:rPr>
            </w:pPr>
            <w:r w:rsidRPr="00F821D6">
              <w:rPr>
                <w:sz w:val="20"/>
                <w:szCs w:val="20"/>
              </w:rPr>
              <w:t>Oral and Written</w:t>
            </w:r>
          </w:p>
        </w:tc>
        <w:tc>
          <w:tcPr>
            <w:tcW w:w="2488" w:type="dxa"/>
          </w:tcPr>
          <w:p w:rsidR="002C4118" w:rsidRPr="00F821D6" w:rsidRDefault="002C4118" w:rsidP="002C4118">
            <w:pPr>
              <w:jc w:val="center"/>
              <w:rPr>
                <w:sz w:val="20"/>
                <w:szCs w:val="20"/>
              </w:rPr>
            </w:pPr>
            <w:r w:rsidRPr="00F821D6">
              <w:rPr>
                <w:sz w:val="20"/>
                <w:szCs w:val="20"/>
              </w:rPr>
              <w:t>Multiple Choice</w:t>
            </w:r>
          </w:p>
        </w:tc>
      </w:tr>
      <w:tr w:rsidR="002C4118" w:rsidRPr="008220A8" w:rsidTr="002C4118">
        <w:tblPrEx>
          <w:tblBorders>
            <w:insideH w:val="single" w:sz="6" w:space="0" w:color="auto"/>
            <w:insideV w:val="single" w:sz="6" w:space="0" w:color="auto"/>
          </w:tblBorders>
        </w:tblPrEx>
        <w:trPr>
          <w:cantSplit/>
          <w:trHeight w:val="326"/>
        </w:trPr>
        <w:tc>
          <w:tcPr>
            <w:tcW w:w="2972" w:type="dxa"/>
            <w:vMerge/>
          </w:tcPr>
          <w:p w:rsidR="002C4118" w:rsidRPr="008220A8" w:rsidRDefault="002C4118" w:rsidP="002C4118">
            <w:pPr>
              <w:rPr>
                <w:sz w:val="20"/>
                <w:szCs w:val="20"/>
              </w:rPr>
            </w:pPr>
          </w:p>
        </w:tc>
        <w:tc>
          <w:tcPr>
            <w:tcW w:w="2235" w:type="dxa"/>
          </w:tcPr>
          <w:p w:rsidR="002C4118" w:rsidRPr="008220A8" w:rsidRDefault="002C4118" w:rsidP="002C4118">
            <w:pPr>
              <w:jc w:val="center"/>
              <w:rPr>
                <w:b/>
                <w:sz w:val="20"/>
                <w:szCs w:val="20"/>
              </w:rPr>
            </w:pPr>
          </w:p>
        </w:tc>
        <w:tc>
          <w:tcPr>
            <w:tcW w:w="893" w:type="dxa"/>
          </w:tcPr>
          <w:p w:rsidR="002C4118" w:rsidRPr="008220A8" w:rsidRDefault="002C4118" w:rsidP="002C4118">
            <w:pPr>
              <w:jc w:val="center"/>
              <w:rPr>
                <w:b/>
                <w:sz w:val="20"/>
                <w:szCs w:val="20"/>
              </w:rPr>
            </w:pPr>
            <w:r w:rsidRPr="008220A8">
              <w:rPr>
                <w:b/>
                <w:sz w:val="20"/>
                <w:szCs w:val="20"/>
              </w:rPr>
              <w:t>X</w:t>
            </w:r>
          </w:p>
        </w:tc>
        <w:tc>
          <w:tcPr>
            <w:tcW w:w="1159" w:type="dxa"/>
          </w:tcPr>
          <w:p w:rsidR="002C4118" w:rsidRPr="008220A8" w:rsidRDefault="002C4118" w:rsidP="002C4118">
            <w:pPr>
              <w:jc w:val="center"/>
              <w:rPr>
                <w:b/>
                <w:sz w:val="20"/>
                <w:szCs w:val="20"/>
              </w:rPr>
            </w:pPr>
          </w:p>
        </w:tc>
        <w:tc>
          <w:tcPr>
            <w:tcW w:w="2488" w:type="dxa"/>
          </w:tcPr>
          <w:p w:rsidR="002C4118" w:rsidRPr="008220A8" w:rsidRDefault="002C4118" w:rsidP="002C4118">
            <w:pPr>
              <w:jc w:val="center"/>
              <w:rPr>
                <w:b/>
                <w:sz w:val="20"/>
                <w:szCs w:val="20"/>
              </w:rPr>
            </w:pPr>
          </w:p>
        </w:tc>
      </w:tr>
      <w:tr w:rsidR="002C4118" w:rsidRPr="008220A8" w:rsidTr="002C4118">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2C4118" w:rsidRPr="008220A8" w:rsidRDefault="002C4118" w:rsidP="002C4118">
            <w:pPr>
              <w:jc w:val="both"/>
              <w:rPr>
                <w:sz w:val="20"/>
                <w:szCs w:val="20"/>
              </w:rPr>
            </w:pPr>
          </w:p>
        </w:tc>
      </w:tr>
      <w:tr w:rsidR="002C4118" w:rsidRPr="008220A8" w:rsidTr="002C4118">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2C4118" w:rsidRPr="00334B1A" w:rsidRDefault="002C4118" w:rsidP="002C4118">
            <w:pPr>
              <w:jc w:val="both"/>
              <w:rPr>
                <w:sz w:val="20"/>
                <w:szCs w:val="20"/>
              </w:rPr>
            </w:pPr>
            <w:r w:rsidRPr="00334B1A">
              <w:rPr>
                <w:sz w:val="20"/>
                <w:szCs w:val="20"/>
              </w:rPr>
              <w:t>The development of a normal child according to age</w:t>
            </w:r>
            <w:r>
              <w:rPr>
                <w:sz w:val="20"/>
                <w:szCs w:val="20"/>
              </w:rPr>
              <w:t xml:space="preserve"> periods in line with theories, </w:t>
            </w:r>
            <w:r w:rsidRPr="00334B1A">
              <w:rPr>
                <w:sz w:val="20"/>
                <w:szCs w:val="20"/>
              </w:rPr>
              <w:t>Child's mental health and development and risk</w:t>
            </w:r>
            <w:r>
              <w:rPr>
                <w:sz w:val="20"/>
                <w:szCs w:val="20"/>
              </w:rPr>
              <w:t xml:space="preserve"> factors affecting psychosocial health in children, </w:t>
            </w:r>
            <w:r w:rsidRPr="00334B1A">
              <w:rPr>
                <w:sz w:val="20"/>
                <w:szCs w:val="20"/>
              </w:rPr>
              <w:t>Adjustment, behavioral and psychological proble</w:t>
            </w:r>
            <w:r>
              <w:rPr>
                <w:sz w:val="20"/>
                <w:szCs w:val="20"/>
              </w:rPr>
              <w:t xml:space="preserve">ms of children and adolescents, </w:t>
            </w:r>
            <w:r w:rsidRPr="00334B1A">
              <w:rPr>
                <w:sz w:val="20"/>
                <w:szCs w:val="20"/>
              </w:rPr>
              <w:t>Therapeutic communica</w:t>
            </w:r>
            <w:r>
              <w:rPr>
                <w:sz w:val="20"/>
                <w:szCs w:val="20"/>
              </w:rPr>
              <w:t xml:space="preserve">tion with the child and family, Child friendly hospital, </w:t>
            </w:r>
            <w:r w:rsidRPr="00334B1A">
              <w:rPr>
                <w:sz w:val="20"/>
                <w:szCs w:val="20"/>
              </w:rPr>
              <w:t>The impact of the disease and the hospital envir</w:t>
            </w:r>
            <w:r>
              <w:rPr>
                <w:sz w:val="20"/>
                <w:szCs w:val="20"/>
              </w:rPr>
              <w:t xml:space="preserve">onment on the child and family, </w:t>
            </w:r>
            <w:r w:rsidRPr="00334B1A">
              <w:rPr>
                <w:sz w:val="20"/>
                <w:szCs w:val="20"/>
              </w:rPr>
              <w:t>Approach to disadvantaged children in the hospital environment,</w:t>
            </w:r>
          </w:p>
          <w:p w:rsidR="002C4118" w:rsidRPr="008220A8" w:rsidRDefault="002C4118" w:rsidP="002C4118">
            <w:pPr>
              <w:jc w:val="both"/>
              <w:rPr>
                <w:sz w:val="20"/>
                <w:szCs w:val="20"/>
              </w:rPr>
            </w:pPr>
            <w:r>
              <w:rPr>
                <w:sz w:val="20"/>
                <w:szCs w:val="20"/>
              </w:rPr>
              <w:t xml:space="preserve">addiction in children, </w:t>
            </w:r>
            <w:r w:rsidRPr="00334B1A">
              <w:rPr>
                <w:sz w:val="20"/>
                <w:szCs w:val="20"/>
              </w:rPr>
              <w:t>Treatment approach to psychosocial problems</w:t>
            </w:r>
            <w:r>
              <w:rPr>
                <w:sz w:val="20"/>
                <w:szCs w:val="20"/>
              </w:rPr>
              <w:t>.</w:t>
            </w:r>
          </w:p>
        </w:tc>
      </w:tr>
      <w:tr w:rsidR="002C4118" w:rsidRPr="008220A8" w:rsidTr="002C4118">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2C4118" w:rsidRPr="008220A8" w:rsidRDefault="002C4118" w:rsidP="002C4118">
            <w:pPr>
              <w:rPr>
                <w:sz w:val="20"/>
                <w:szCs w:val="20"/>
              </w:rPr>
            </w:pPr>
            <w:r w:rsidRPr="00334B1A">
              <w:rPr>
                <w:sz w:val="20"/>
                <w:szCs w:val="20"/>
              </w:rPr>
              <w:t>Students should know the developmental characte</w:t>
            </w:r>
            <w:r>
              <w:rPr>
                <w:sz w:val="20"/>
                <w:szCs w:val="20"/>
              </w:rPr>
              <w:t xml:space="preserve">ristics of the normal child, </w:t>
            </w:r>
            <w:r w:rsidRPr="00334B1A">
              <w:rPr>
                <w:sz w:val="20"/>
                <w:szCs w:val="20"/>
              </w:rPr>
              <w:t>being able to evaluate psychosocial risk facto</w:t>
            </w:r>
            <w:r>
              <w:rPr>
                <w:sz w:val="20"/>
                <w:szCs w:val="20"/>
              </w:rPr>
              <w:t xml:space="preserve">rs that may affect the child by approaching it holistically, </w:t>
            </w:r>
            <w:r w:rsidRPr="00334B1A">
              <w:rPr>
                <w:sz w:val="20"/>
                <w:szCs w:val="20"/>
              </w:rPr>
              <w:t>being aware of the</w:t>
            </w:r>
            <w:r>
              <w:rPr>
                <w:sz w:val="20"/>
                <w:szCs w:val="20"/>
              </w:rPr>
              <w:t xml:space="preserve"> psychosocial problems that the </w:t>
            </w:r>
            <w:r w:rsidRPr="00334B1A">
              <w:rPr>
                <w:sz w:val="20"/>
                <w:szCs w:val="20"/>
              </w:rPr>
              <w:t>disease or hospital envi</w:t>
            </w:r>
            <w:r>
              <w:rPr>
                <w:sz w:val="20"/>
                <w:szCs w:val="20"/>
              </w:rPr>
              <w:t>ronment may cause in the child, a</w:t>
            </w:r>
            <w:r w:rsidRPr="00334B1A">
              <w:rPr>
                <w:sz w:val="20"/>
                <w:szCs w:val="20"/>
              </w:rPr>
              <w:t>bility to establish therapeutic communication with the child in the hospital.</w:t>
            </w:r>
          </w:p>
        </w:tc>
      </w:tr>
      <w:tr w:rsidR="002C4118" w:rsidRPr="008220A8" w:rsidTr="002C4118">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2C4118" w:rsidRPr="00587329" w:rsidRDefault="002C4118" w:rsidP="002C4118">
            <w:pPr>
              <w:rPr>
                <w:sz w:val="20"/>
                <w:szCs w:val="20"/>
              </w:rPr>
            </w:pPr>
            <w:r w:rsidRPr="00587329">
              <w:rPr>
                <w:sz w:val="20"/>
                <w:szCs w:val="20"/>
              </w:rPr>
              <w:t>The student who successfully completes this course;</w:t>
            </w:r>
          </w:p>
          <w:p w:rsidR="002C4118" w:rsidRPr="00587329" w:rsidRDefault="002C4118" w:rsidP="002C4118">
            <w:pPr>
              <w:rPr>
                <w:sz w:val="20"/>
                <w:szCs w:val="20"/>
              </w:rPr>
            </w:pPr>
            <w:r w:rsidRPr="00587329">
              <w:rPr>
                <w:sz w:val="20"/>
                <w:szCs w:val="20"/>
              </w:rPr>
              <w:t>- Knows the normal developmental characteristics of children.</w:t>
            </w:r>
          </w:p>
          <w:p w:rsidR="002C4118" w:rsidRPr="00587329" w:rsidRDefault="002C4118" w:rsidP="002C4118">
            <w:pPr>
              <w:rPr>
                <w:sz w:val="20"/>
                <w:szCs w:val="20"/>
              </w:rPr>
            </w:pPr>
            <w:r w:rsidRPr="00587329">
              <w:rPr>
                <w:sz w:val="20"/>
                <w:szCs w:val="20"/>
              </w:rPr>
              <w:t>- Can identify psychosocial risk factors that may affect children.</w:t>
            </w:r>
          </w:p>
          <w:p w:rsidR="002C4118" w:rsidRPr="00587329" w:rsidRDefault="002C4118" w:rsidP="002C4118">
            <w:pPr>
              <w:rPr>
                <w:sz w:val="20"/>
                <w:szCs w:val="20"/>
              </w:rPr>
            </w:pPr>
            <w:r w:rsidRPr="00587329">
              <w:rPr>
                <w:sz w:val="20"/>
                <w:szCs w:val="20"/>
              </w:rPr>
              <w:t>- Can establish therapeutic communication with the child.</w:t>
            </w:r>
          </w:p>
          <w:p w:rsidR="002C4118" w:rsidRPr="008220A8" w:rsidRDefault="002C4118" w:rsidP="002C4118">
            <w:pPr>
              <w:rPr>
                <w:sz w:val="20"/>
                <w:szCs w:val="20"/>
              </w:rPr>
            </w:pPr>
            <w:r w:rsidRPr="00587329">
              <w:rPr>
                <w:sz w:val="20"/>
                <w:szCs w:val="20"/>
              </w:rPr>
              <w:t>- Can explain the psychological effects of hospital or illnesses on the child.</w:t>
            </w:r>
          </w:p>
        </w:tc>
      </w:tr>
      <w:tr w:rsidR="002C4118" w:rsidRPr="008220A8" w:rsidTr="002C4118">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2C4118" w:rsidRPr="008220A8" w:rsidRDefault="002C4118" w:rsidP="002C4118">
            <w:pPr>
              <w:rPr>
                <w:color w:val="000000"/>
                <w:sz w:val="20"/>
                <w:szCs w:val="20"/>
                <w:bdr w:val="none" w:sz="0" w:space="0" w:color="auto" w:frame="1"/>
              </w:rPr>
            </w:pPr>
            <w:r w:rsidRPr="008220A8">
              <w:rPr>
                <w:b/>
                <w:sz w:val="20"/>
                <w:szCs w:val="20"/>
              </w:rPr>
              <w:t xml:space="preserve"> </w:t>
            </w:r>
            <w:r w:rsidRPr="008220A8">
              <w:rPr>
                <w:color w:val="000000"/>
                <w:sz w:val="20"/>
                <w:szCs w:val="20"/>
                <w:bdr w:val="none" w:sz="0" w:space="0" w:color="auto" w:frame="1"/>
              </w:rPr>
              <w:t xml:space="preserve">1- </w:t>
            </w:r>
            <w:r>
              <w:rPr>
                <w:color w:val="000000"/>
                <w:sz w:val="20"/>
                <w:szCs w:val="20"/>
                <w:bdr w:val="none" w:sz="0" w:space="0" w:color="auto" w:frame="1"/>
              </w:rPr>
              <w:t>Emre, O</w:t>
            </w:r>
            <w:r w:rsidRPr="008220A8">
              <w:rPr>
                <w:color w:val="000000"/>
                <w:sz w:val="20"/>
                <w:szCs w:val="20"/>
                <w:bdr w:val="none" w:sz="0" w:space="0" w:color="auto" w:frame="1"/>
              </w:rPr>
              <w:t>.</w:t>
            </w:r>
            <w:r>
              <w:rPr>
                <w:color w:val="000000"/>
                <w:sz w:val="20"/>
                <w:szCs w:val="20"/>
                <w:bdr w:val="none" w:sz="0" w:space="0" w:color="auto" w:frame="1"/>
              </w:rPr>
              <w:t xml:space="preserve">, Ulutaş, A. </w:t>
            </w:r>
            <w:r w:rsidRPr="008220A8">
              <w:rPr>
                <w:color w:val="000000"/>
                <w:sz w:val="20"/>
                <w:szCs w:val="20"/>
                <w:bdr w:val="none" w:sz="0" w:space="0" w:color="auto" w:frame="1"/>
              </w:rPr>
              <w:t xml:space="preserve">(ed). </w:t>
            </w:r>
            <w:r>
              <w:rPr>
                <w:color w:val="000000"/>
                <w:sz w:val="20"/>
                <w:szCs w:val="20"/>
                <w:bdr w:val="none" w:sz="0" w:space="0" w:color="auto" w:frame="1"/>
              </w:rPr>
              <w:t>Çocuk ve Hastane</w:t>
            </w:r>
            <w:r w:rsidRPr="008220A8">
              <w:rPr>
                <w:color w:val="000000"/>
                <w:sz w:val="20"/>
                <w:szCs w:val="20"/>
                <w:bdr w:val="none" w:sz="0" w:space="0" w:color="auto" w:frame="1"/>
              </w:rPr>
              <w:t xml:space="preserve">. Nobel </w:t>
            </w:r>
            <w:r>
              <w:rPr>
                <w:color w:val="000000"/>
                <w:sz w:val="20"/>
                <w:szCs w:val="20"/>
                <w:bdr w:val="none" w:sz="0" w:space="0" w:color="auto" w:frame="1"/>
              </w:rPr>
              <w:t>Akademik Yayıncılık, Ankara, 2022</w:t>
            </w:r>
            <w:r w:rsidRPr="008220A8">
              <w:rPr>
                <w:color w:val="000000"/>
                <w:sz w:val="20"/>
                <w:szCs w:val="20"/>
                <w:bdr w:val="none" w:sz="0" w:space="0" w:color="auto" w:frame="1"/>
              </w:rPr>
              <w:t>.</w:t>
            </w:r>
          </w:p>
          <w:p w:rsidR="002C4118" w:rsidRPr="008220A8" w:rsidRDefault="002C4118" w:rsidP="002C4118">
            <w:pPr>
              <w:rPr>
                <w:color w:val="000000"/>
                <w:sz w:val="20"/>
                <w:szCs w:val="20"/>
                <w:bdr w:val="none" w:sz="0" w:space="0" w:color="auto" w:frame="1"/>
              </w:rPr>
            </w:pPr>
            <w:r w:rsidRPr="008220A8">
              <w:rPr>
                <w:color w:val="000000"/>
                <w:sz w:val="20"/>
                <w:szCs w:val="20"/>
                <w:bdr w:val="none" w:sz="0" w:space="0" w:color="auto" w:frame="1"/>
              </w:rPr>
              <w:t xml:space="preserve">2- </w:t>
            </w:r>
            <w:r>
              <w:rPr>
                <w:color w:val="000000"/>
                <w:sz w:val="20"/>
                <w:szCs w:val="20"/>
                <w:bdr w:val="none" w:sz="0" w:space="0" w:color="auto" w:frame="1"/>
              </w:rPr>
              <w:t xml:space="preserve">Güney, R., Sezgin, E. (ed). Çocuk Dostu Hastane. </w:t>
            </w:r>
            <w:r w:rsidRPr="008220A8">
              <w:rPr>
                <w:color w:val="000000"/>
                <w:sz w:val="20"/>
                <w:szCs w:val="20"/>
                <w:bdr w:val="none" w:sz="0" w:space="0" w:color="auto" w:frame="1"/>
              </w:rPr>
              <w:t xml:space="preserve">Nobel </w:t>
            </w:r>
            <w:r>
              <w:rPr>
                <w:color w:val="000000"/>
                <w:sz w:val="20"/>
                <w:szCs w:val="20"/>
                <w:bdr w:val="none" w:sz="0" w:space="0" w:color="auto" w:frame="1"/>
              </w:rPr>
              <w:t>Akademik Yayıncılık, Ankara, 2022</w:t>
            </w:r>
            <w:r w:rsidRPr="008220A8">
              <w:rPr>
                <w:color w:val="000000"/>
                <w:sz w:val="20"/>
                <w:szCs w:val="20"/>
                <w:bdr w:val="none" w:sz="0" w:space="0" w:color="auto" w:frame="1"/>
              </w:rPr>
              <w:t>.</w:t>
            </w:r>
          </w:p>
          <w:p w:rsidR="002C4118" w:rsidRDefault="002C4118" w:rsidP="002C4118">
            <w:pPr>
              <w:rPr>
                <w:color w:val="000000"/>
                <w:sz w:val="20"/>
                <w:szCs w:val="20"/>
                <w:bdr w:val="none" w:sz="0" w:space="0" w:color="auto" w:frame="1"/>
              </w:rPr>
            </w:pPr>
            <w:r w:rsidRPr="008220A8">
              <w:rPr>
                <w:color w:val="000000"/>
                <w:sz w:val="20"/>
                <w:szCs w:val="20"/>
                <w:bdr w:val="none" w:sz="0" w:space="0" w:color="auto" w:frame="1"/>
              </w:rPr>
              <w:t xml:space="preserve">3- </w:t>
            </w:r>
            <w:r w:rsidRPr="00305AB2">
              <w:rPr>
                <w:color w:val="000000"/>
                <w:sz w:val="20"/>
                <w:szCs w:val="20"/>
                <w:bdr w:val="none" w:sz="0" w:space="0" w:color="auto" w:frame="1"/>
              </w:rPr>
              <w:t>Ekşi,</w:t>
            </w:r>
            <w:r>
              <w:rPr>
                <w:color w:val="000000"/>
                <w:sz w:val="20"/>
                <w:szCs w:val="20"/>
                <w:bdr w:val="none" w:sz="0" w:space="0" w:color="auto" w:frame="1"/>
              </w:rPr>
              <w:t xml:space="preserve"> </w:t>
            </w:r>
            <w:r w:rsidRPr="00305AB2">
              <w:rPr>
                <w:color w:val="000000"/>
                <w:sz w:val="20"/>
                <w:szCs w:val="20"/>
                <w:bdr w:val="none" w:sz="0" w:space="0" w:color="auto" w:frame="1"/>
              </w:rPr>
              <w:t>A.</w:t>
            </w:r>
            <w:r>
              <w:rPr>
                <w:color w:val="000000"/>
                <w:sz w:val="20"/>
                <w:szCs w:val="20"/>
                <w:bdr w:val="none" w:sz="0" w:space="0" w:color="auto" w:frame="1"/>
              </w:rPr>
              <w:t xml:space="preserve"> </w:t>
            </w:r>
            <w:r w:rsidRPr="00305AB2">
              <w:rPr>
                <w:color w:val="000000"/>
                <w:sz w:val="20"/>
                <w:szCs w:val="20"/>
                <w:bdr w:val="none" w:sz="0" w:space="0" w:color="auto" w:frame="1"/>
              </w:rPr>
              <w:t>(</w:t>
            </w:r>
            <w:r>
              <w:rPr>
                <w:color w:val="000000"/>
                <w:sz w:val="20"/>
                <w:szCs w:val="20"/>
                <w:bdr w:val="none" w:sz="0" w:space="0" w:color="auto" w:frame="1"/>
              </w:rPr>
              <w:t>ed</w:t>
            </w:r>
            <w:r w:rsidRPr="00305AB2">
              <w:rPr>
                <w:color w:val="000000"/>
                <w:sz w:val="20"/>
                <w:szCs w:val="20"/>
                <w:bdr w:val="none" w:sz="0" w:space="0" w:color="auto" w:frame="1"/>
              </w:rPr>
              <w:t>)</w:t>
            </w:r>
            <w:r>
              <w:rPr>
                <w:color w:val="000000"/>
                <w:sz w:val="20"/>
                <w:szCs w:val="20"/>
                <w:bdr w:val="none" w:sz="0" w:space="0" w:color="auto" w:frame="1"/>
              </w:rPr>
              <w:t xml:space="preserve">. </w:t>
            </w:r>
            <w:r w:rsidRPr="00305AB2">
              <w:rPr>
                <w:color w:val="000000"/>
                <w:sz w:val="20"/>
                <w:szCs w:val="20"/>
                <w:bdr w:val="none" w:sz="0" w:space="0" w:color="auto" w:frame="1"/>
              </w:rPr>
              <w:t>Ben Hasta Değilim. Nobel tıp kitabevleri, İstanbul,</w:t>
            </w:r>
            <w:r>
              <w:rPr>
                <w:color w:val="000000"/>
                <w:sz w:val="20"/>
                <w:szCs w:val="20"/>
                <w:bdr w:val="none" w:sz="0" w:space="0" w:color="auto" w:frame="1"/>
              </w:rPr>
              <w:t xml:space="preserve"> 2011</w:t>
            </w:r>
          </w:p>
          <w:p w:rsidR="002C4118" w:rsidRDefault="002C4118" w:rsidP="002C4118">
            <w:pPr>
              <w:rPr>
                <w:color w:val="000000"/>
                <w:sz w:val="20"/>
                <w:szCs w:val="20"/>
                <w:bdr w:val="none" w:sz="0" w:space="0" w:color="auto" w:frame="1"/>
              </w:rPr>
            </w:pPr>
            <w:r>
              <w:rPr>
                <w:color w:val="000000"/>
                <w:sz w:val="20"/>
                <w:szCs w:val="20"/>
                <w:bdr w:val="none" w:sz="0" w:space="0" w:color="auto" w:frame="1"/>
              </w:rPr>
              <w:lastRenderedPageBreak/>
              <w:t xml:space="preserve">4- Güçlü, S., Unutkan, A. (ed). Sağlık Bilimlerinde Terapötik İletişim. </w:t>
            </w:r>
            <w:r w:rsidRPr="008220A8">
              <w:rPr>
                <w:color w:val="000000"/>
                <w:sz w:val="20"/>
                <w:szCs w:val="20"/>
                <w:bdr w:val="none" w:sz="0" w:space="0" w:color="auto" w:frame="1"/>
              </w:rPr>
              <w:t xml:space="preserve">Nobel </w:t>
            </w:r>
            <w:r>
              <w:rPr>
                <w:color w:val="000000"/>
                <w:sz w:val="20"/>
                <w:szCs w:val="20"/>
                <w:bdr w:val="none" w:sz="0" w:space="0" w:color="auto" w:frame="1"/>
              </w:rPr>
              <w:t>Akademik Yayıncılık, Ankara, 2022</w:t>
            </w:r>
            <w:r w:rsidRPr="008220A8">
              <w:rPr>
                <w:color w:val="000000"/>
                <w:sz w:val="20"/>
                <w:szCs w:val="20"/>
                <w:bdr w:val="none" w:sz="0" w:space="0" w:color="auto" w:frame="1"/>
              </w:rPr>
              <w:t>.</w:t>
            </w:r>
          </w:p>
          <w:p w:rsidR="002C4118" w:rsidRPr="00305AB2" w:rsidRDefault="002C4118" w:rsidP="002C4118">
            <w:pPr>
              <w:rPr>
                <w:color w:val="000000"/>
                <w:sz w:val="20"/>
                <w:szCs w:val="20"/>
                <w:bdr w:val="none" w:sz="0" w:space="0" w:color="auto" w:frame="1"/>
              </w:rPr>
            </w:pPr>
            <w:r>
              <w:rPr>
                <w:color w:val="000000"/>
                <w:sz w:val="20"/>
                <w:szCs w:val="20"/>
                <w:bdr w:val="none" w:sz="0" w:space="0" w:color="auto" w:frame="1"/>
              </w:rPr>
              <w:t xml:space="preserve">5- Arslan, S. (ed). Pediatri Hemşireliğinin Temelleri, </w:t>
            </w:r>
            <w:r w:rsidRPr="008220A8">
              <w:rPr>
                <w:color w:val="000000"/>
                <w:sz w:val="20"/>
                <w:szCs w:val="20"/>
                <w:bdr w:val="none" w:sz="0" w:space="0" w:color="auto" w:frame="1"/>
              </w:rPr>
              <w:t xml:space="preserve">Nobel </w:t>
            </w:r>
            <w:r>
              <w:rPr>
                <w:color w:val="000000"/>
                <w:sz w:val="20"/>
                <w:szCs w:val="20"/>
                <w:bdr w:val="none" w:sz="0" w:space="0" w:color="auto" w:frame="1"/>
              </w:rPr>
              <w:t xml:space="preserve">Akademik Yayıncılık, Ankara, 2023. </w:t>
            </w:r>
          </w:p>
        </w:tc>
      </w:tr>
      <w:tr w:rsidR="002C4118" w:rsidRPr="008220A8" w:rsidTr="002C4118">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2C4118" w:rsidRPr="00F821D6" w:rsidRDefault="002C4118" w:rsidP="002C4118">
            <w:pPr>
              <w:jc w:val="center"/>
              <w:rPr>
                <w:b/>
                <w:sz w:val="20"/>
                <w:szCs w:val="20"/>
              </w:rPr>
            </w:pPr>
            <w:r w:rsidRPr="00F821D6">
              <w:rPr>
                <w:b/>
                <w:sz w:val="20"/>
                <w:szCs w:val="20"/>
              </w:rPr>
              <w:lastRenderedPageBreak/>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2C4118" w:rsidRPr="008220A8" w:rsidRDefault="002C4118" w:rsidP="002C4118">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587329">
              <w:rPr>
                <w:b w:val="0"/>
                <w:color w:val="000000"/>
                <w:sz w:val="20"/>
                <w:szCs w:val="20"/>
                <w:bdr w:val="none" w:sz="0" w:space="0" w:color="auto" w:frame="1"/>
              </w:rPr>
              <w:t>Barcovision, oral presentations, practical presentations, discussions, seminars</w:t>
            </w:r>
          </w:p>
        </w:tc>
      </w:tr>
    </w:tbl>
    <w:p w:rsidR="002C4118" w:rsidRPr="008220A8" w:rsidRDefault="002C4118" w:rsidP="002C411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2C4118" w:rsidRPr="008220A8" w:rsidTr="002C4118">
        <w:trPr>
          <w:trHeight w:val="312"/>
        </w:trPr>
        <w:tc>
          <w:tcPr>
            <w:tcW w:w="1188" w:type="dxa"/>
            <w:tcBorders>
              <w:top w:val="single" w:sz="12" w:space="0" w:color="auto"/>
              <w:left w:val="single" w:sz="12" w:space="0" w:color="auto"/>
              <w:bottom w:val="single" w:sz="6" w:space="0" w:color="auto"/>
              <w:right w:val="single" w:sz="6" w:space="0" w:color="auto"/>
            </w:tcBorders>
          </w:tcPr>
          <w:p w:rsidR="002C4118" w:rsidRPr="008220A8" w:rsidRDefault="002C4118" w:rsidP="002C4118">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2C4118" w:rsidRPr="00F821D6" w:rsidRDefault="002C4118" w:rsidP="002C4118">
            <w:pPr>
              <w:rPr>
                <w:b/>
                <w:sz w:val="20"/>
                <w:szCs w:val="20"/>
              </w:rPr>
            </w:pPr>
            <w:r w:rsidRPr="00F821D6">
              <w:rPr>
                <w:b/>
                <w:sz w:val="20"/>
                <w:szCs w:val="20"/>
              </w:rPr>
              <w:t xml:space="preserve">                                COURSE SYLLABUS</w:t>
            </w:r>
          </w:p>
        </w:tc>
      </w:tr>
      <w:tr w:rsidR="002C4118" w:rsidRPr="008220A8" w:rsidTr="002C4118">
        <w:trPr>
          <w:trHeight w:val="226"/>
        </w:trPr>
        <w:tc>
          <w:tcPr>
            <w:tcW w:w="1188" w:type="dxa"/>
            <w:tcBorders>
              <w:right w:val="single" w:sz="4" w:space="0" w:color="auto"/>
            </w:tcBorders>
          </w:tcPr>
          <w:p w:rsidR="002C4118" w:rsidRPr="008220A8" w:rsidRDefault="002C4118" w:rsidP="002C4118">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2C4118" w:rsidRPr="00F821D6" w:rsidRDefault="002C4118" w:rsidP="002C4118">
            <w:pPr>
              <w:ind w:left="140"/>
              <w:rPr>
                <w:b/>
                <w:sz w:val="20"/>
                <w:szCs w:val="20"/>
              </w:rPr>
            </w:pPr>
            <w:r w:rsidRPr="00F821D6">
              <w:rPr>
                <w:b/>
                <w:sz w:val="20"/>
                <w:szCs w:val="20"/>
              </w:rPr>
              <w:t>SUBJECTS/TOPICS</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587329">
              <w:rPr>
                <w:sz w:val="20"/>
                <w:szCs w:val="20"/>
              </w:rPr>
              <w:t>Normal</w:t>
            </w:r>
            <w:r>
              <w:rPr>
                <w:sz w:val="20"/>
                <w:szCs w:val="20"/>
              </w:rPr>
              <w:t xml:space="preserve"> child and its characteristics</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587329">
              <w:rPr>
                <w:sz w:val="20"/>
                <w:szCs w:val="20"/>
              </w:rPr>
              <w:t>Development of the child according to age periods in line with theories</w:t>
            </w:r>
            <w:r>
              <w:rPr>
                <w:sz w:val="20"/>
                <w:szCs w:val="20"/>
              </w:rPr>
              <w:t xml:space="preserve"> and nursing care</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Risk factors affecting psychosocial health in children and nursing approach in prevention.</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Family Dynamics</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Therapeutic communication with the child and family</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bCs/>
                <w:sz w:val="20"/>
                <w:szCs w:val="20"/>
              </w:rPr>
            </w:pPr>
            <w:r w:rsidRPr="00685D14">
              <w:rPr>
                <w:sz w:val="20"/>
                <w:szCs w:val="20"/>
              </w:rPr>
              <w:t>Adaptation and behavioral problems of children and adolescents and nursing approach</w:t>
            </w:r>
          </w:p>
        </w:tc>
      </w:tr>
      <w:tr w:rsidR="002C4118" w:rsidRPr="008220A8" w:rsidTr="002C4118">
        <w:trPr>
          <w:trHeight w:val="195"/>
        </w:trPr>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b/>
                <w:sz w:val="20"/>
                <w:szCs w:val="20"/>
              </w:rPr>
            </w:pPr>
            <w:r w:rsidRPr="00F821D6">
              <w:rPr>
                <w:b/>
                <w:sz w:val="20"/>
                <w:szCs w:val="20"/>
              </w:rPr>
              <w:t>Mid-term Exam</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Common psychosocial problems in children and adolescents and nursing approaches</w:t>
            </w:r>
          </w:p>
        </w:tc>
      </w:tr>
      <w:tr w:rsidR="002C4118" w:rsidRPr="008220A8" w:rsidTr="002C4118">
        <w:trPr>
          <w:trHeight w:val="192"/>
        </w:trPr>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Common psychosocial emergencies and nursing approaches</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The impact of illness and hospital environment on children and families</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Pr>
                <w:sz w:val="20"/>
                <w:szCs w:val="20"/>
              </w:rPr>
              <w:t>C</w:t>
            </w:r>
            <w:r w:rsidRPr="00587329">
              <w:rPr>
                <w:sz w:val="20"/>
                <w:szCs w:val="20"/>
              </w:rPr>
              <w:t>hild friendly hospital</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Nursing approach to children and their families with acute and chronic diseases</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Nursing approach to the terminally ill child and his/her family</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sz w:val="20"/>
                <w:szCs w:val="20"/>
              </w:rPr>
            </w:pPr>
            <w:r w:rsidRPr="00685D14">
              <w:rPr>
                <w:sz w:val="20"/>
                <w:szCs w:val="20"/>
              </w:rPr>
              <w:t>Nursing approach to disadvantaged children in the hospital environment</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bCs/>
                <w:sz w:val="20"/>
                <w:szCs w:val="20"/>
              </w:rPr>
            </w:pPr>
            <w:r w:rsidRPr="00685D14">
              <w:rPr>
                <w:sz w:val="20"/>
                <w:szCs w:val="20"/>
              </w:rPr>
              <w:t>Addiction in children and nursing approach</w:t>
            </w:r>
          </w:p>
        </w:tc>
      </w:tr>
      <w:tr w:rsidR="002C4118" w:rsidRPr="008220A8" w:rsidTr="002C4118">
        <w:tc>
          <w:tcPr>
            <w:tcW w:w="1188" w:type="dxa"/>
            <w:tcBorders>
              <w:right w:val="single" w:sz="4" w:space="0" w:color="auto"/>
            </w:tcBorders>
          </w:tcPr>
          <w:p w:rsidR="002C4118" w:rsidRPr="008220A8" w:rsidRDefault="002C4118" w:rsidP="002C4118">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2C4118" w:rsidRPr="008220A8" w:rsidRDefault="002C4118" w:rsidP="002C4118">
            <w:pPr>
              <w:rPr>
                <w:b/>
                <w:sz w:val="20"/>
                <w:szCs w:val="20"/>
              </w:rPr>
            </w:pPr>
            <w:r>
              <w:rPr>
                <w:b/>
                <w:sz w:val="20"/>
                <w:szCs w:val="20"/>
              </w:rPr>
              <w:t>FI</w:t>
            </w:r>
            <w:r w:rsidRPr="008220A8">
              <w:rPr>
                <w:b/>
                <w:sz w:val="20"/>
                <w:szCs w:val="20"/>
              </w:rPr>
              <w:t>NAL</w:t>
            </w:r>
          </w:p>
        </w:tc>
      </w:tr>
    </w:tbl>
    <w:p w:rsidR="002C4118" w:rsidRPr="00F821D6" w:rsidRDefault="002C4118" w:rsidP="002C4118">
      <w:pPr>
        <w:jc w:val="center"/>
        <w:rPr>
          <w:sz w:val="20"/>
          <w:szCs w:val="20"/>
        </w:rPr>
      </w:pPr>
      <w:r w:rsidRPr="00F821D6">
        <w:rPr>
          <w:b/>
          <w:sz w:val="20"/>
          <w:szCs w:val="20"/>
        </w:rPr>
        <w:t>PROGRAM QUTCOMES</w:t>
      </w:r>
    </w:p>
    <w:p w:rsidR="002C4118" w:rsidRPr="00F821D6" w:rsidRDefault="002C4118" w:rsidP="002C4118">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4118" w:rsidRPr="008220A8" w:rsidTr="002C4118">
        <w:tc>
          <w:tcPr>
            <w:tcW w:w="603" w:type="dxa"/>
            <w:tcBorders>
              <w:top w:val="single" w:sz="12"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2C4118" w:rsidRPr="008220A8" w:rsidRDefault="002C4118" w:rsidP="002C4118">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3</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 xml:space="preserve"> X</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Pr>
                <w:b/>
                <w:sz w:val="20"/>
                <w:szCs w:val="20"/>
              </w:rPr>
              <w:t xml:space="preserve"> </w:t>
            </w: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X</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X</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X</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F821D6" w:rsidRDefault="002C4118" w:rsidP="002C4118">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X</w:t>
            </w: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p>
        </w:tc>
      </w:tr>
      <w:tr w:rsidR="002C4118" w:rsidRPr="008220A8" w:rsidTr="002C4118">
        <w:tc>
          <w:tcPr>
            <w:tcW w:w="603" w:type="dxa"/>
            <w:tcBorders>
              <w:top w:val="single" w:sz="6" w:space="0" w:color="auto"/>
              <w:left w:val="single" w:sz="12" w:space="0" w:color="auto"/>
              <w:bottom w:val="single" w:sz="6" w:space="0" w:color="auto"/>
              <w:right w:val="single" w:sz="6" w:space="0" w:color="auto"/>
            </w:tcBorders>
            <w:vAlign w:val="center"/>
          </w:tcPr>
          <w:p w:rsidR="002C4118" w:rsidRPr="008220A8" w:rsidRDefault="002C4118" w:rsidP="002C4118">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C4118" w:rsidRPr="008220A8" w:rsidRDefault="002C4118" w:rsidP="002C4118">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C4118" w:rsidRPr="008220A8" w:rsidRDefault="002C4118" w:rsidP="002C4118">
            <w:pPr>
              <w:jc w:val="center"/>
              <w:rPr>
                <w:b/>
                <w:sz w:val="20"/>
                <w:szCs w:val="20"/>
              </w:rPr>
            </w:pPr>
            <w:r w:rsidRPr="008220A8">
              <w:rPr>
                <w:b/>
                <w:sz w:val="20"/>
                <w:szCs w:val="20"/>
              </w:rPr>
              <w:t>X</w:t>
            </w:r>
          </w:p>
        </w:tc>
      </w:tr>
    </w:tbl>
    <w:p w:rsidR="002C4118" w:rsidRPr="008220A8" w:rsidRDefault="002C4118" w:rsidP="002C4118">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06"/>
        <w:gridCol w:w="4825"/>
      </w:tblGrid>
      <w:tr w:rsidR="002C4118" w:rsidRPr="008220A8" w:rsidTr="002C4118">
        <w:trPr>
          <w:trHeight w:val="518"/>
        </w:trPr>
        <w:tc>
          <w:tcPr>
            <w:tcW w:w="2642" w:type="pct"/>
            <w:tcBorders>
              <w:top w:val="single" w:sz="12" w:space="0" w:color="auto"/>
              <w:left w:val="single" w:sz="12" w:space="0" w:color="auto"/>
              <w:bottom w:val="single" w:sz="12" w:space="0" w:color="auto"/>
              <w:right w:val="single" w:sz="12" w:space="0" w:color="auto"/>
            </w:tcBorders>
          </w:tcPr>
          <w:p w:rsidR="002C4118" w:rsidRPr="00F821D6" w:rsidRDefault="002C4118" w:rsidP="002C4118">
            <w:pPr>
              <w:jc w:val="center"/>
              <w:rPr>
                <w:b/>
                <w:sz w:val="20"/>
                <w:szCs w:val="20"/>
              </w:rPr>
            </w:pPr>
            <w:r w:rsidRPr="00F821D6">
              <w:rPr>
                <w:b/>
                <w:sz w:val="20"/>
                <w:szCs w:val="20"/>
              </w:rPr>
              <w:t>Instructor Name</w:t>
            </w:r>
          </w:p>
          <w:p w:rsidR="002C4118" w:rsidRPr="00F821D6" w:rsidRDefault="002C4118" w:rsidP="002C4118">
            <w:pPr>
              <w:jc w:val="center"/>
              <w:rPr>
                <w:b/>
                <w:sz w:val="20"/>
                <w:szCs w:val="20"/>
              </w:rPr>
            </w:pPr>
            <w:r w:rsidRPr="00F821D6">
              <w:rPr>
                <w:b/>
                <w:sz w:val="20"/>
                <w:szCs w:val="20"/>
              </w:rPr>
              <w:t>Sign</w:t>
            </w:r>
          </w:p>
          <w:p w:rsidR="002C4118" w:rsidRPr="008220A8" w:rsidRDefault="002C4118" w:rsidP="002C4118">
            <w:pPr>
              <w:jc w:val="center"/>
              <w:rPr>
                <w:b/>
                <w:sz w:val="20"/>
                <w:szCs w:val="20"/>
              </w:rPr>
            </w:pPr>
          </w:p>
          <w:p w:rsidR="002C4118" w:rsidRPr="008220A8" w:rsidRDefault="002C4118" w:rsidP="002C4118">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tc>
        <w:tc>
          <w:tcPr>
            <w:tcW w:w="2358" w:type="pct"/>
            <w:tcBorders>
              <w:top w:val="single" w:sz="12" w:space="0" w:color="auto"/>
              <w:left w:val="single" w:sz="12" w:space="0" w:color="auto"/>
              <w:bottom w:val="single" w:sz="12" w:space="0" w:color="auto"/>
              <w:right w:val="single" w:sz="12" w:space="0" w:color="auto"/>
            </w:tcBorders>
            <w:vAlign w:val="center"/>
          </w:tcPr>
          <w:p w:rsidR="002C4118" w:rsidRDefault="002C4118" w:rsidP="002C4118">
            <w:pPr>
              <w:rPr>
                <w:b/>
                <w:sz w:val="20"/>
                <w:szCs w:val="20"/>
              </w:rPr>
            </w:pPr>
            <w:r>
              <w:rPr>
                <w:b/>
                <w:sz w:val="20"/>
                <w:szCs w:val="20"/>
              </w:rPr>
              <w:t xml:space="preserve">  Date</w:t>
            </w:r>
          </w:p>
          <w:p w:rsidR="002C4118" w:rsidRDefault="002C4118" w:rsidP="002C4118">
            <w:pPr>
              <w:rPr>
                <w:b/>
                <w:sz w:val="20"/>
                <w:szCs w:val="20"/>
              </w:rPr>
            </w:pPr>
          </w:p>
          <w:p w:rsidR="002C4118" w:rsidRPr="00760D1D" w:rsidRDefault="002C4118" w:rsidP="002C4118">
            <w:pPr>
              <w:rPr>
                <w:b/>
                <w:sz w:val="20"/>
                <w:szCs w:val="20"/>
              </w:rPr>
            </w:pPr>
          </w:p>
        </w:tc>
      </w:tr>
    </w:tbl>
    <w:p w:rsidR="002C4118" w:rsidRDefault="002C4118" w:rsidP="002C4118"/>
    <w:p w:rsidR="002C4118" w:rsidRDefault="002C4118" w:rsidP="00922AF0">
      <w:pPr>
        <w:spacing w:after="200" w:line="276" w:lineRule="auto"/>
        <w:rPr>
          <w:sz w:val="20"/>
          <w:szCs w:val="20"/>
        </w:rPr>
      </w:pPr>
    </w:p>
    <w:p w:rsidR="002C4118" w:rsidRDefault="002C4118">
      <w:pPr>
        <w:spacing w:after="200" w:line="276" w:lineRule="auto"/>
        <w:rPr>
          <w:sz w:val="20"/>
          <w:szCs w:val="20"/>
        </w:rPr>
      </w:pPr>
      <w:r>
        <w:rPr>
          <w:sz w:val="20"/>
          <w:szCs w:val="20"/>
        </w:rPr>
        <w:br w:type="page"/>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35"/>
        <w:gridCol w:w="2302"/>
        <w:gridCol w:w="2330"/>
        <w:gridCol w:w="1080"/>
        <w:gridCol w:w="1071"/>
        <w:gridCol w:w="1190"/>
      </w:tblGrid>
      <w:tr w:rsidR="00991012" w:rsidRPr="00492E0F" w:rsidTr="00C812FC">
        <w:tc>
          <w:tcPr>
            <w:tcW w:w="1681" w:type="dxa"/>
            <w:shd w:val="clear" w:color="auto" w:fill="auto"/>
          </w:tcPr>
          <w:p w:rsidR="00991012" w:rsidRPr="00492E0F" w:rsidRDefault="00991012" w:rsidP="00C812FC">
            <w:pPr>
              <w:jc w:val="center"/>
              <w:outlineLvl w:val="0"/>
              <w:rPr>
                <w:b/>
                <w:sz w:val="20"/>
                <w:szCs w:val="20"/>
              </w:rPr>
            </w:pPr>
            <w:r w:rsidRPr="00743B11">
              <w:rPr>
                <w:b/>
                <w:sz w:val="20"/>
                <w:szCs w:val="20"/>
              </w:rPr>
              <w:lastRenderedPageBreak/>
              <w:t>COURSE CODE</w:t>
            </w:r>
          </w:p>
        </w:tc>
        <w:tc>
          <w:tcPr>
            <w:tcW w:w="2396" w:type="dxa"/>
            <w:shd w:val="clear" w:color="auto" w:fill="auto"/>
          </w:tcPr>
          <w:p w:rsidR="00991012" w:rsidRPr="00492E0F" w:rsidRDefault="00991012" w:rsidP="00C812FC">
            <w:pPr>
              <w:jc w:val="center"/>
              <w:outlineLvl w:val="0"/>
              <w:rPr>
                <w:b/>
                <w:sz w:val="20"/>
                <w:szCs w:val="20"/>
              </w:rPr>
            </w:pPr>
            <w:r w:rsidRPr="00BD35BC">
              <w:rPr>
                <w:b/>
                <w:sz w:val="20"/>
                <w:szCs w:val="20"/>
              </w:rPr>
              <w:t>522304238</w:t>
            </w:r>
          </w:p>
        </w:tc>
        <w:tc>
          <w:tcPr>
            <w:tcW w:w="2384" w:type="dxa"/>
            <w:shd w:val="clear" w:color="auto" w:fill="auto"/>
          </w:tcPr>
          <w:p w:rsidR="00991012" w:rsidRPr="00492E0F" w:rsidRDefault="00991012" w:rsidP="00C812FC">
            <w:pPr>
              <w:outlineLvl w:val="0"/>
              <w:rPr>
                <w:b/>
                <w:sz w:val="20"/>
                <w:szCs w:val="20"/>
              </w:rPr>
            </w:pPr>
            <w:r w:rsidRPr="00743B11">
              <w:rPr>
                <w:b/>
                <w:sz w:val="20"/>
                <w:szCs w:val="20"/>
              </w:rPr>
              <w:t>DEPARTMENT</w:t>
            </w:r>
          </w:p>
        </w:tc>
        <w:tc>
          <w:tcPr>
            <w:tcW w:w="3393" w:type="dxa"/>
            <w:gridSpan w:val="3"/>
            <w:shd w:val="clear" w:color="auto" w:fill="auto"/>
          </w:tcPr>
          <w:p w:rsidR="00991012" w:rsidRPr="00755510" w:rsidRDefault="00991012" w:rsidP="00C812FC">
            <w:pPr>
              <w:outlineLvl w:val="0"/>
              <w:rPr>
                <w:sz w:val="20"/>
                <w:szCs w:val="20"/>
              </w:rPr>
            </w:pPr>
            <w:r w:rsidRPr="008C7E09">
              <w:rPr>
                <w:sz w:val="20"/>
                <w:szCs w:val="20"/>
              </w:rPr>
              <w:t>DEPARTMENT OF NURSING</w:t>
            </w:r>
          </w:p>
        </w:tc>
      </w:tr>
      <w:tr w:rsidR="00991012" w:rsidRPr="00492E0F" w:rsidTr="00C812FC">
        <w:tc>
          <w:tcPr>
            <w:tcW w:w="4077" w:type="dxa"/>
            <w:gridSpan w:val="2"/>
            <w:shd w:val="clear" w:color="auto" w:fill="auto"/>
          </w:tcPr>
          <w:p w:rsidR="00991012" w:rsidRPr="00492E0F" w:rsidRDefault="00991012" w:rsidP="00C812FC">
            <w:pPr>
              <w:outlineLvl w:val="0"/>
              <w:rPr>
                <w:b/>
                <w:sz w:val="20"/>
                <w:szCs w:val="20"/>
              </w:rPr>
            </w:pPr>
            <w:bookmarkStart w:id="40" w:name="theconc2" w:colFirst="1" w:colLast="1"/>
            <w:r w:rsidRPr="00743B11">
              <w:rPr>
                <w:b/>
                <w:sz w:val="20"/>
                <w:szCs w:val="20"/>
              </w:rPr>
              <w:t>COURSE NAME</w:t>
            </w:r>
          </w:p>
        </w:tc>
        <w:tc>
          <w:tcPr>
            <w:tcW w:w="5777" w:type="dxa"/>
            <w:gridSpan w:val="4"/>
            <w:shd w:val="clear" w:color="auto" w:fill="auto"/>
          </w:tcPr>
          <w:p w:rsidR="00991012" w:rsidRPr="00755510" w:rsidRDefault="00991012" w:rsidP="00C812FC">
            <w:pPr>
              <w:outlineLvl w:val="0"/>
              <w:rPr>
                <w:sz w:val="20"/>
                <w:szCs w:val="20"/>
              </w:rPr>
            </w:pPr>
            <w:r w:rsidRPr="00975B24">
              <w:t>THE CONCEPTUAL FRAMEWORK OF NURSING I</w:t>
            </w:r>
            <w:r>
              <w:t>I</w:t>
            </w:r>
          </w:p>
        </w:tc>
      </w:tr>
      <w:bookmarkEnd w:id="40"/>
      <w:tr w:rsidR="00991012" w:rsidRPr="00492E0F" w:rsidTr="00C812FC">
        <w:trPr>
          <w:trHeight w:val="488"/>
        </w:trPr>
        <w:tc>
          <w:tcPr>
            <w:tcW w:w="4077" w:type="dxa"/>
            <w:gridSpan w:val="2"/>
            <w:shd w:val="clear" w:color="auto" w:fill="auto"/>
            <w:vAlign w:val="center"/>
          </w:tcPr>
          <w:p w:rsidR="00991012" w:rsidRPr="00492E0F" w:rsidRDefault="00991012" w:rsidP="00C812FC">
            <w:pPr>
              <w:jc w:val="center"/>
              <w:outlineLvl w:val="0"/>
              <w:rPr>
                <w:b/>
                <w:sz w:val="20"/>
                <w:szCs w:val="20"/>
              </w:rPr>
            </w:pPr>
            <w:r w:rsidRPr="00743B11">
              <w:rPr>
                <w:b/>
                <w:sz w:val="20"/>
                <w:szCs w:val="20"/>
              </w:rPr>
              <w:t>INSTRUCTOR NAME</w:t>
            </w:r>
          </w:p>
        </w:tc>
        <w:tc>
          <w:tcPr>
            <w:tcW w:w="2384" w:type="dxa"/>
            <w:shd w:val="clear" w:color="auto" w:fill="auto"/>
            <w:vAlign w:val="center"/>
          </w:tcPr>
          <w:p w:rsidR="00991012" w:rsidRPr="00492E0F" w:rsidRDefault="00991012" w:rsidP="00C812FC">
            <w:pPr>
              <w:jc w:val="center"/>
              <w:outlineLvl w:val="0"/>
              <w:rPr>
                <w:b/>
                <w:sz w:val="20"/>
                <w:szCs w:val="20"/>
              </w:rPr>
            </w:pPr>
            <w:r w:rsidRPr="00743B11">
              <w:rPr>
                <w:b/>
                <w:sz w:val="20"/>
                <w:szCs w:val="20"/>
              </w:rPr>
              <w:t>COURSE LANGUAGE</w:t>
            </w:r>
          </w:p>
        </w:tc>
        <w:tc>
          <w:tcPr>
            <w:tcW w:w="3393" w:type="dxa"/>
            <w:gridSpan w:val="3"/>
            <w:shd w:val="clear" w:color="auto" w:fill="auto"/>
            <w:vAlign w:val="center"/>
          </w:tcPr>
          <w:p w:rsidR="00991012" w:rsidRPr="00492E0F" w:rsidRDefault="00991012" w:rsidP="00C812FC">
            <w:pPr>
              <w:jc w:val="center"/>
              <w:outlineLvl w:val="0"/>
              <w:rPr>
                <w:b/>
                <w:sz w:val="20"/>
                <w:szCs w:val="20"/>
              </w:rPr>
            </w:pPr>
            <w:r w:rsidRPr="00743B11">
              <w:rPr>
                <w:b/>
                <w:sz w:val="20"/>
                <w:szCs w:val="20"/>
              </w:rPr>
              <w:t>COURSE CATAGORY</w:t>
            </w:r>
          </w:p>
        </w:tc>
      </w:tr>
      <w:tr w:rsidR="00991012" w:rsidRPr="00492E0F" w:rsidTr="00C812FC">
        <w:trPr>
          <w:trHeight w:val="45"/>
        </w:trPr>
        <w:tc>
          <w:tcPr>
            <w:tcW w:w="4077" w:type="dxa"/>
            <w:gridSpan w:val="2"/>
            <w:vMerge w:val="restart"/>
            <w:shd w:val="clear" w:color="auto" w:fill="auto"/>
            <w:vAlign w:val="center"/>
          </w:tcPr>
          <w:p w:rsidR="00991012" w:rsidRPr="00755510" w:rsidRDefault="00991012" w:rsidP="00C812FC">
            <w:pPr>
              <w:jc w:val="center"/>
              <w:outlineLvl w:val="0"/>
              <w:rPr>
                <w:sz w:val="20"/>
                <w:szCs w:val="20"/>
              </w:rPr>
            </w:pPr>
            <w:r>
              <w:rPr>
                <w:sz w:val="20"/>
                <w:szCs w:val="20"/>
              </w:rPr>
              <w:t>Assoc. Prof. Dr. Sevil PAMUK CEBECİ</w:t>
            </w:r>
          </w:p>
        </w:tc>
        <w:tc>
          <w:tcPr>
            <w:tcW w:w="2384" w:type="dxa"/>
            <w:vMerge w:val="restart"/>
            <w:shd w:val="clear" w:color="auto" w:fill="auto"/>
            <w:vAlign w:val="center"/>
          </w:tcPr>
          <w:p w:rsidR="00991012" w:rsidRPr="0073556B" w:rsidRDefault="00991012" w:rsidP="00C812FC">
            <w:pPr>
              <w:jc w:val="center"/>
              <w:outlineLvl w:val="0"/>
              <w:rPr>
                <w:sz w:val="20"/>
                <w:szCs w:val="20"/>
              </w:rPr>
            </w:pPr>
            <w:r>
              <w:rPr>
                <w:sz w:val="20"/>
                <w:szCs w:val="20"/>
              </w:rPr>
              <w:t>TURKISH</w:t>
            </w:r>
          </w:p>
        </w:tc>
        <w:tc>
          <w:tcPr>
            <w:tcW w:w="1082" w:type="dxa"/>
            <w:shd w:val="clear" w:color="auto" w:fill="auto"/>
            <w:vAlign w:val="center"/>
          </w:tcPr>
          <w:p w:rsidR="00991012" w:rsidRPr="00B6724B" w:rsidRDefault="00991012" w:rsidP="00C812FC">
            <w:pPr>
              <w:jc w:val="center"/>
              <w:outlineLvl w:val="0"/>
              <w:rPr>
                <w:b/>
                <w:sz w:val="20"/>
                <w:szCs w:val="20"/>
              </w:rPr>
            </w:pPr>
            <w:r w:rsidRPr="00743B11">
              <w:rPr>
                <w:b/>
                <w:sz w:val="20"/>
                <w:szCs w:val="20"/>
              </w:rPr>
              <w:t>Technical</w:t>
            </w:r>
          </w:p>
        </w:tc>
        <w:tc>
          <w:tcPr>
            <w:tcW w:w="1084" w:type="dxa"/>
            <w:shd w:val="clear" w:color="auto" w:fill="auto"/>
            <w:vAlign w:val="center"/>
          </w:tcPr>
          <w:p w:rsidR="00991012" w:rsidRPr="00B6724B" w:rsidRDefault="00991012" w:rsidP="00C812FC">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991012" w:rsidRPr="00B6724B" w:rsidRDefault="00991012" w:rsidP="00C812FC">
            <w:pPr>
              <w:jc w:val="center"/>
              <w:outlineLvl w:val="0"/>
              <w:rPr>
                <w:b/>
                <w:sz w:val="20"/>
                <w:szCs w:val="20"/>
              </w:rPr>
            </w:pPr>
            <w:r>
              <w:rPr>
                <w:b/>
                <w:sz w:val="20"/>
                <w:szCs w:val="20"/>
              </w:rPr>
              <w:t>Other (…</w:t>
            </w:r>
            <w:r w:rsidRPr="00B6724B">
              <w:rPr>
                <w:b/>
                <w:sz w:val="20"/>
                <w:szCs w:val="20"/>
              </w:rPr>
              <w:t>)</w:t>
            </w:r>
          </w:p>
        </w:tc>
      </w:tr>
      <w:tr w:rsidR="00991012" w:rsidRPr="00492E0F" w:rsidTr="00C812FC">
        <w:tc>
          <w:tcPr>
            <w:tcW w:w="4077" w:type="dxa"/>
            <w:gridSpan w:val="2"/>
            <w:vMerge/>
            <w:shd w:val="clear" w:color="auto" w:fill="auto"/>
          </w:tcPr>
          <w:p w:rsidR="00991012" w:rsidRPr="00492E0F" w:rsidRDefault="00991012" w:rsidP="00C812FC">
            <w:pPr>
              <w:jc w:val="center"/>
              <w:outlineLvl w:val="0"/>
              <w:rPr>
                <w:b/>
                <w:sz w:val="20"/>
                <w:szCs w:val="20"/>
              </w:rPr>
            </w:pPr>
          </w:p>
        </w:tc>
        <w:tc>
          <w:tcPr>
            <w:tcW w:w="2384" w:type="dxa"/>
            <w:vMerge/>
            <w:shd w:val="clear" w:color="auto" w:fill="auto"/>
          </w:tcPr>
          <w:p w:rsidR="00991012" w:rsidRPr="00492E0F" w:rsidRDefault="00991012" w:rsidP="00C812FC">
            <w:pPr>
              <w:outlineLvl w:val="0"/>
              <w:rPr>
                <w:b/>
                <w:sz w:val="20"/>
                <w:szCs w:val="20"/>
              </w:rPr>
            </w:pPr>
          </w:p>
        </w:tc>
        <w:tc>
          <w:tcPr>
            <w:tcW w:w="1082" w:type="dxa"/>
            <w:shd w:val="clear" w:color="auto" w:fill="auto"/>
          </w:tcPr>
          <w:p w:rsidR="00991012" w:rsidRPr="00492E0F" w:rsidRDefault="00991012" w:rsidP="00C812FC">
            <w:pPr>
              <w:jc w:val="center"/>
              <w:outlineLvl w:val="0"/>
              <w:rPr>
                <w:sz w:val="20"/>
                <w:szCs w:val="20"/>
              </w:rPr>
            </w:pPr>
          </w:p>
        </w:tc>
        <w:tc>
          <w:tcPr>
            <w:tcW w:w="1084" w:type="dxa"/>
            <w:shd w:val="clear" w:color="auto" w:fill="auto"/>
          </w:tcPr>
          <w:p w:rsidR="00991012" w:rsidRPr="0073556B" w:rsidRDefault="00991012" w:rsidP="00C812FC">
            <w:pPr>
              <w:jc w:val="center"/>
              <w:outlineLvl w:val="0"/>
              <w:rPr>
                <w:sz w:val="20"/>
                <w:szCs w:val="20"/>
              </w:rPr>
            </w:pPr>
            <w:r>
              <w:rPr>
                <w:sz w:val="20"/>
                <w:szCs w:val="20"/>
              </w:rPr>
              <w:t>X</w:t>
            </w:r>
          </w:p>
        </w:tc>
        <w:tc>
          <w:tcPr>
            <w:tcW w:w="1227" w:type="dxa"/>
            <w:shd w:val="clear" w:color="auto" w:fill="auto"/>
          </w:tcPr>
          <w:p w:rsidR="00991012" w:rsidRPr="00492E0F" w:rsidRDefault="00991012" w:rsidP="00C812FC">
            <w:pPr>
              <w:jc w:val="center"/>
              <w:outlineLvl w:val="0"/>
              <w:rPr>
                <w:sz w:val="20"/>
                <w:szCs w:val="20"/>
              </w:rPr>
            </w:pPr>
          </w:p>
        </w:tc>
      </w:tr>
    </w:tbl>
    <w:p w:rsidR="00991012" w:rsidRPr="00492E0F" w:rsidRDefault="00991012" w:rsidP="00991012">
      <w:pPr>
        <w:spacing w:before="240"/>
        <w:jc w:val="center"/>
        <w:outlineLvl w:val="0"/>
        <w:rPr>
          <w:b/>
          <w:sz w:val="20"/>
          <w:szCs w:val="20"/>
        </w:rPr>
      </w:pPr>
      <w:r w:rsidRPr="00743B11">
        <w:rPr>
          <w:b/>
          <w:sz w:val="20"/>
          <w:szCs w:val="20"/>
        </w:rPr>
        <w:t>COURSE LEVEL</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369"/>
        <w:gridCol w:w="2835"/>
        <w:gridCol w:w="3685"/>
      </w:tblGrid>
      <w:tr w:rsidR="00991012" w:rsidRPr="00492E0F" w:rsidTr="00C812FC">
        <w:tc>
          <w:tcPr>
            <w:tcW w:w="3369" w:type="dxa"/>
            <w:shd w:val="clear" w:color="auto" w:fill="auto"/>
          </w:tcPr>
          <w:p w:rsidR="00991012" w:rsidRPr="00492E0F" w:rsidRDefault="00991012" w:rsidP="00C812FC">
            <w:pPr>
              <w:jc w:val="center"/>
              <w:outlineLvl w:val="0"/>
              <w:rPr>
                <w:b/>
                <w:sz w:val="20"/>
                <w:szCs w:val="20"/>
              </w:rPr>
            </w:pPr>
            <w:r w:rsidRPr="00743B11">
              <w:rPr>
                <w:b/>
                <w:sz w:val="20"/>
                <w:szCs w:val="20"/>
              </w:rPr>
              <w:t>PROPAEDEUTIC</w:t>
            </w:r>
          </w:p>
        </w:tc>
        <w:tc>
          <w:tcPr>
            <w:tcW w:w="2835" w:type="dxa"/>
            <w:shd w:val="clear" w:color="auto" w:fill="auto"/>
          </w:tcPr>
          <w:p w:rsidR="00991012" w:rsidRPr="00492E0F" w:rsidRDefault="00991012" w:rsidP="00C812FC">
            <w:pPr>
              <w:jc w:val="center"/>
              <w:outlineLvl w:val="0"/>
              <w:rPr>
                <w:b/>
                <w:sz w:val="20"/>
                <w:szCs w:val="20"/>
              </w:rPr>
            </w:pPr>
            <w:r w:rsidRPr="00743B11">
              <w:rPr>
                <w:b/>
                <w:sz w:val="20"/>
                <w:szCs w:val="20"/>
              </w:rPr>
              <w:t>M.SC.</w:t>
            </w:r>
          </w:p>
        </w:tc>
        <w:tc>
          <w:tcPr>
            <w:tcW w:w="3685" w:type="dxa"/>
            <w:shd w:val="clear" w:color="auto" w:fill="auto"/>
          </w:tcPr>
          <w:p w:rsidR="00991012" w:rsidRPr="00492E0F" w:rsidRDefault="00991012" w:rsidP="00C812FC">
            <w:pPr>
              <w:jc w:val="center"/>
              <w:outlineLvl w:val="0"/>
              <w:rPr>
                <w:b/>
                <w:sz w:val="20"/>
                <w:szCs w:val="20"/>
              </w:rPr>
            </w:pPr>
            <w:r w:rsidRPr="00743B11">
              <w:rPr>
                <w:b/>
                <w:sz w:val="20"/>
                <w:szCs w:val="20"/>
              </w:rPr>
              <w:t>Ph.D.</w:t>
            </w:r>
          </w:p>
        </w:tc>
      </w:tr>
      <w:tr w:rsidR="00991012" w:rsidRPr="00492E0F" w:rsidTr="00C812FC">
        <w:tc>
          <w:tcPr>
            <w:tcW w:w="3369" w:type="dxa"/>
            <w:shd w:val="clear" w:color="auto" w:fill="auto"/>
          </w:tcPr>
          <w:p w:rsidR="00991012" w:rsidRPr="00492E0F" w:rsidRDefault="00991012" w:rsidP="00C812FC">
            <w:pPr>
              <w:jc w:val="center"/>
              <w:outlineLvl w:val="0"/>
              <w:rPr>
                <w:b/>
                <w:sz w:val="20"/>
                <w:szCs w:val="20"/>
              </w:rPr>
            </w:pPr>
          </w:p>
        </w:tc>
        <w:tc>
          <w:tcPr>
            <w:tcW w:w="2835" w:type="dxa"/>
            <w:shd w:val="clear" w:color="auto" w:fill="auto"/>
          </w:tcPr>
          <w:p w:rsidR="00991012" w:rsidRPr="0073556B" w:rsidRDefault="00991012" w:rsidP="00C812FC">
            <w:pPr>
              <w:jc w:val="center"/>
              <w:outlineLvl w:val="0"/>
              <w:rPr>
                <w:sz w:val="20"/>
                <w:szCs w:val="20"/>
              </w:rPr>
            </w:pPr>
            <w:r>
              <w:rPr>
                <w:sz w:val="20"/>
                <w:szCs w:val="20"/>
              </w:rPr>
              <w:t>X</w:t>
            </w:r>
          </w:p>
        </w:tc>
        <w:tc>
          <w:tcPr>
            <w:tcW w:w="3685" w:type="dxa"/>
            <w:shd w:val="clear" w:color="auto" w:fill="auto"/>
          </w:tcPr>
          <w:p w:rsidR="00991012" w:rsidRPr="00492E0F" w:rsidRDefault="00991012" w:rsidP="00C812FC">
            <w:pPr>
              <w:jc w:val="center"/>
              <w:outlineLvl w:val="0"/>
              <w:rPr>
                <w:b/>
                <w:sz w:val="20"/>
                <w:szCs w:val="20"/>
              </w:rPr>
            </w:pPr>
          </w:p>
        </w:tc>
      </w:tr>
    </w:tbl>
    <w:p w:rsidR="00991012" w:rsidRPr="00492E0F" w:rsidRDefault="00991012" w:rsidP="00991012">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539"/>
        <w:gridCol w:w="1161"/>
        <w:gridCol w:w="241"/>
        <w:gridCol w:w="1019"/>
        <w:gridCol w:w="351"/>
        <w:gridCol w:w="2005"/>
      </w:tblGrid>
      <w:tr w:rsidR="00991012" w:rsidRPr="00492E0F" w:rsidTr="00C812FC">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991012" w:rsidRPr="00B6724B" w:rsidRDefault="00991012" w:rsidP="00C812FC">
            <w:pPr>
              <w:rPr>
                <w:b/>
                <w:sz w:val="20"/>
                <w:szCs w:val="20"/>
              </w:rPr>
            </w:pPr>
            <w:r w:rsidRPr="00743B11">
              <w:rPr>
                <w:b/>
                <w:sz w:val="20"/>
                <w:szCs w:val="20"/>
              </w:rPr>
              <w:t>SEMESTER</w:t>
            </w:r>
          </w:p>
        </w:tc>
        <w:tc>
          <w:tcPr>
            <w:tcW w:w="3698" w:type="dxa"/>
            <w:gridSpan w:val="3"/>
            <w:tcBorders>
              <w:top w:val="single" w:sz="12" w:space="0" w:color="auto"/>
              <w:left w:val="single" w:sz="4" w:space="0" w:color="auto"/>
              <w:bottom w:val="single" w:sz="4" w:space="0" w:color="auto"/>
              <w:right w:val="single" w:sz="4" w:space="0" w:color="auto"/>
            </w:tcBorders>
            <w:vAlign w:val="center"/>
          </w:tcPr>
          <w:p w:rsidR="00991012" w:rsidRPr="00492E0F" w:rsidRDefault="00991012" w:rsidP="00C812FC">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991012" w:rsidRPr="00492E0F" w:rsidRDefault="00991012" w:rsidP="00C812FC">
            <w:pPr>
              <w:jc w:val="center"/>
              <w:rPr>
                <w:b/>
                <w:sz w:val="20"/>
                <w:szCs w:val="20"/>
              </w:rPr>
            </w:pPr>
            <w:r w:rsidRPr="00743B11">
              <w:rPr>
                <w:b/>
                <w:sz w:val="20"/>
                <w:szCs w:val="20"/>
              </w:rPr>
              <w:t>COURSE OF</w:t>
            </w:r>
          </w:p>
        </w:tc>
      </w:tr>
      <w:tr w:rsidR="00991012" w:rsidRPr="00492E0F" w:rsidTr="00C812FC">
        <w:trPr>
          <w:trHeight w:val="382"/>
        </w:trPr>
        <w:tc>
          <w:tcPr>
            <w:tcW w:w="0" w:type="auto"/>
            <w:vMerge/>
            <w:tcBorders>
              <w:top w:val="single" w:sz="4" w:space="0" w:color="auto"/>
              <w:left w:val="single" w:sz="12" w:space="0" w:color="auto"/>
              <w:bottom w:val="single" w:sz="4" w:space="0" w:color="auto"/>
              <w:right w:val="single" w:sz="4" w:space="0" w:color="auto"/>
            </w:tcBorders>
          </w:tcPr>
          <w:p w:rsidR="00991012" w:rsidRPr="00492E0F" w:rsidRDefault="00991012" w:rsidP="00C812FC">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991012" w:rsidRPr="00492E0F" w:rsidRDefault="00991012" w:rsidP="00C812FC">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991012" w:rsidRPr="00492E0F" w:rsidRDefault="00991012" w:rsidP="00C812FC">
            <w:pPr>
              <w:rPr>
                <w:b/>
                <w:sz w:val="20"/>
                <w:szCs w:val="20"/>
              </w:rPr>
            </w:pPr>
            <w:r>
              <w:rPr>
                <w:b/>
                <w:sz w:val="20"/>
                <w:szCs w:val="20"/>
              </w:rPr>
              <w:t>PRACTICE</w:t>
            </w:r>
          </w:p>
        </w:tc>
        <w:tc>
          <w:tcPr>
            <w:tcW w:w="1431" w:type="dxa"/>
            <w:tcBorders>
              <w:top w:val="single" w:sz="4" w:space="0" w:color="auto"/>
              <w:bottom w:val="single" w:sz="4" w:space="0" w:color="auto"/>
              <w:right w:val="single" w:sz="4" w:space="0" w:color="auto"/>
            </w:tcBorders>
            <w:vAlign w:val="center"/>
          </w:tcPr>
          <w:p w:rsidR="00991012" w:rsidRPr="00492E0F" w:rsidRDefault="00991012" w:rsidP="00C812FC">
            <w:pPr>
              <w:ind w:left="-111" w:right="-108"/>
              <w:jc w:val="center"/>
              <w:rPr>
                <w:b/>
                <w:sz w:val="20"/>
                <w:szCs w:val="20"/>
              </w:rPr>
            </w:pPr>
            <w:r w:rsidRPr="00492E0F">
              <w:rPr>
                <w:b/>
                <w:sz w:val="20"/>
                <w:szCs w:val="20"/>
              </w:rPr>
              <w:t>LABORAT</w:t>
            </w:r>
            <w:r>
              <w:rPr>
                <w:b/>
                <w:sz w:val="20"/>
                <w:szCs w:val="20"/>
              </w:rPr>
              <w:t>ORY</w:t>
            </w:r>
          </w:p>
        </w:tc>
        <w:tc>
          <w:tcPr>
            <w:tcW w:w="1445" w:type="dxa"/>
            <w:gridSpan w:val="2"/>
            <w:tcBorders>
              <w:top w:val="single" w:sz="4" w:space="0" w:color="auto"/>
              <w:left w:val="single" w:sz="4" w:space="0" w:color="auto"/>
              <w:bottom w:val="single" w:sz="4" w:space="0" w:color="auto"/>
              <w:right w:val="single" w:sz="4" w:space="0" w:color="auto"/>
            </w:tcBorders>
            <w:vAlign w:val="center"/>
          </w:tcPr>
          <w:p w:rsidR="00991012" w:rsidRPr="00492E0F" w:rsidRDefault="00991012" w:rsidP="00C812FC">
            <w:pPr>
              <w:jc w:val="center"/>
              <w:rPr>
                <w:b/>
                <w:sz w:val="20"/>
                <w:szCs w:val="20"/>
              </w:rPr>
            </w:pPr>
            <w:r>
              <w:rPr>
                <w:b/>
                <w:sz w:val="20"/>
                <w:szCs w:val="20"/>
              </w:rPr>
              <w:t>CREDIT</w:t>
            </w: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991012" w:rsidRPr="00492E0F" w:rsidRDefault="00991012" w:rsidP="00C812FC">
            <w:pPr>
              <w:ind w:left="-111" w:right="-108"/>
              <w:jc w:val="center"/>
              <w:rPr>
                <w:b/>
                <w:sz w:val="20"/>
                <w:szCs w:val="20"/>
              </w:rPr>
            </w:pPr>
            <w:r>
              <w:rPr>
                <w:b/>
                <w:sz w:val="20"/>
                <w:szCs w:val="20"/>
              </w:rPr>
              <w:t>EC</w:t>
            </w:r>
            <w:r w:rsidRPr="00492E0F">
              <w:rPr>
                <w:b/>
                <w:sz w:val="20"/>
                <w:szCs w:val="20"/>
              </w:rPr>
              <w:t>TS</w:t>
            </w:r>
          </w:p>
        </w:tc>
        <w:tc>
          <w:tcPr>
            <w:tcW w:w="2005" w:type="dxa"/>
            <w:tcBorders>
              <w:top w:val="single" w:sz="4" w:space="0" w:color="auto"/>
              <w:left w:val="single" w:sz="4" w:space="0" w:color="auto"/>
              <w:bottom w:val="single" w:sz="4" w:space="0" w:color="auto"/>
            </w:tcBorders>
            <w:vAlign w:val="center"/>
          </w:tcPr>
          <w:p w:rsidR="00991012" w:rsidRDefault="00991012" w:rsidP="00C812FC">
            <w:pPr>
              <w:jc w:val="center"/>
              <w:rPr>
                <w:b/>
                <w:sz w:val="20"/>
                <w:szCs w:val="20"/>
              </w:rPr>
            </w:pPr>
            <w:r w:rsidRPr="00492E0F">
              <w:rPr>
                <w:b/>
                <w:sz w:val="20"/>
                <w:szCs w:val="20"/>
              </w:rPr>
              <w:t>T</w:t>
            </w:r>
            <w:r>
              <w:rPr>
                <w:b/>
                <w:sz w:val="20"/>
                <w:szCs w:val="20"/>
              </w:rPr>
              <w:t>YPE</w:t>
            </w:r>
          </w:p>
          <w:p w:rsidR="00991012" w:rsidRPr="00492E0F" w:rsidRDefault="00991012" w:rsidP="00C812FC">
            <w:pPr>
              <w:jc w:val="center"/>
              <w:rPr>
                <w:b/>
                <w:sz w:val="20"/>
                <w:szCs w:val="20"/>
              </w:rPr>
            </w:pPr>
            <w:r>
              <w:rPr>
                <w:b/>
                <w:sz w:val="20"/>
                <w:szCs w:val="20"/>
              </w:rPr>
              <w:t>Compulsory/Elective</w:t>
            </w:r>
          </w:p>
        </w:tc>
      </w:tr>
      <w:tr w:rsidR="00991012" w:rsidRPr="00492E0F" w:rsidTr="00C812FC">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991012" w:rsidRDefault="00991012" w:rsidP="00C812FC">
            <w:pPr>
              <w:rPr>
                <w:sz w:val="20"/>
                <w:szCs w:val="20"/>
              </w:rPr>
            </w:pPr>
            <w:r>
              <w:rPr>
                <w:sz w:val="20"/>
                <w:szCs w:val="20"/>
              </w:rPr>
              <w:t>Autumn</w:t>
            </w:r>
          </w:p>
          <w:p w:rsidR="00991012" w:rsidRPr="00492E0F" w:rsidRDefault="00991012" w:rsidP="00C812FC">
            <w:pPr>
              <w:rPr>
                <w:sz w:val="20"/>
                <w:szCs w:val="20"/>
              </w:rPr>
            </w:pPr>
          </w:p>
        </w:tc>
        <w:tc>
          <w:tcPr>
            <w:tcW w:w="0" w:type="auto"/>
            <w:tcBorders>
              <w:top w:val="single" w:sz="4" w:space="0" w:color="auto"/>
              <w:left w:val="single" w:sz="4" w:space="0" w:color="auto"/>
              <w:bottom w:val="single" w:sz="12" w:space="0" w:color="auto"/>
              <w:right w:val="single" w:sz="4" w:space="0" w:color="auto"/>
            </w:tcBorders>
            <w:vAlign w:val="center"/>
          </w:tcPr>
          <w:p w:rsidR="00991012" w:rsidRPr="00492E0F" w:rsidRDefault="00991012" w:rsidP="00C812FC">
            <w:pPr>
              <w:jc w:val="center"/>
              <w:rPr>
                <w:sz w:val="20"/>
                <w:szCs w:val="20"/>
              </w:rPr>
            </w:pPr>
            <w:r>
              <w:rPr>
                <w:sz w:val="20"/>
                <w:szCs w:val="20"/>
              </w:rPr>
              <w:t>3</w:t>
            </w:r>
          </w:p>
        </w:tc>
        <w:tc>
          <w:tcPr>
            <w:tcW w:w="0" w:type="auto"/>
            <w:tcBorders>
              <w:top w:val="single" w:sz="4" w:space="0" w:color="auto"/>
              <w:left w:val="single" w:sz="4" w:space="0" w:color="auto"/>
              <w:bottom w:val="single" w:sz="12" w:space="0" w:color="auto"/>
            </w:tcBorders>
            <w:vAlign w:val="center"/>
          </w:tcPr>
          <w:p w:rsidR="00991012" w:rsidRPr="00492E0F" w:rsidRDefault="00991012" w:rsidP="00C812FC">
            <w:pPr>
              <w:jc w:val="center"/>
              <w:rPr>
                <w:sz w:val="20"/>
                <w:szCs w:val="20"/>
              </w:rPr>
            </w:pPr>
            <w:r>
              <w:rPr>
                <w:sz w:val="20"/>
                <w:szCs w:val="20"/>
              </w:rPr>
              <w:t>0</w:t>
            </w:r>
          </w:p>
        </w:tc>
        <w:tc>
          <w:tcPr>
            <w:tcW w:w="1431" w:type="dxa"/>
            <w:tcBorders>
              <w:top w:val="single" w:sz="4" w:space="0" w:color="auto"/>
              <w:bottom w:val="single" w:sz="12" w:space="0" w:color="auto"/>
              <w:right w:val="single" w:sz="4" w:space="0" w:color="auto"/>
            </w:tcBorders>
            <w:shd w:val="clear" w:color="auto" w:fill="auto"/>
            <w:vAlign w:val="center"/>
          </w:tcPr>
          <w:p w:rsidR="00991012" w:rsidRPr="00492E0F" w:rsidRDefault="00991012" w:rsidP="00C812FC">
            <w:pPr>
              <w:jc w:val="center"/>
              <w:rPr>
                <w:sz w:val="20"/>
                <w:szCs w:val="20"/>
              </w:rPr>
            </w:pPr>
            <w:r>
              <w:rPr>
                <w:sz w:val="20"/>
                <w:szCs w:val="20"/>
              </w:rPr>
              <w:t>0</w:t>
            </w:r>
          </w:p>
        </w:tc>
        <w:tc>
          <w:tcPr>
            <w:tcW w:w="14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91012" w:rsidRPr="00492E0F" w:rsidRDefault="00991012" w:rsidP="00C812FC">
            <w:pPr>
              <w:jc w:val="center"/>
              <w:rPr>
                <w:sz w:val="20"/>
                <w:szCs w:val="20"/>
              </w:rPr>
            </w:pPr>
            <w:r>
              <w:rPr>
                <w:sz w:val="20"/>
                <w:szCs w:val="20"/>
              </w:rPr>
              <w:t>3</w:t>
            </w:r>
          </w:p>
        </w:tc>
        <w:tc>
          <w:tcPr>
            <w:tcW w:w="143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991012" w:rsidRPr="00492E0F" w:rsidRDefault="00991012" w:rsidP="00C812FC">
            <w:pPr>
              <w:jc w:val="center"/>
              <w:rPr>
                <w:sz w:val="20"/>
                <w:szCs w:val="20"/>
              </w:rPr>
            </w:pPr>
            <w:r>
              <w:rPr>
                <w:sz w:val="20"/>
                <w:szCs w:val="20"/>
              </w:rPr>
              <w:t>7.5</w:t>
            </w:r>
          </w:p>
        </w:tc>
        <w:tc>
          <w:tcPr>
            <w:tcW w:w="2005" w:type="dxa"/>
            <w:tcBorders>
              <w:top w:val="single" w:sz="4" w:space="0" w:color="auto"/>
              <w:left w:val="single" w:sz="4" w:space="0" w:color="auto"/>
              <w:bottom w:val="single" w:sz="12" w:space="0" w:color="auto"/>
            </w:tcBorders>
            <w:vAlign w:val="center"/>
          </w:tcPr>
          <w:p w:rsidR="00991012" w:rsidRPr="00B6724B" w:rsidRDefault="00991012" w:rsidP="00C812FC">
            <w:pPr>
              <w:jc w:val="center"/>
              <w:rPr>
                <w:sz w:val="20"/>
                <w:szCs w:val="20"/>
              </w:rPr>
            </w:pPr>
            <w:r w:rsidRPr="00975B24">
              <w:rPr>
                <w:sz w:val="20"/>
                <w:szCs w:val="20"/>
              </w:rPr>
              <w:t>Compulsory</w:t>
            </w:r>
          </w:p>
        </w:tc>
      </w:tr>
      <w:tr w:rsidR="00991012" w:rsidRPr="00492E0F" w:rsidTr="00C812FC">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991012" w:rsidRPr="00492E0F" w:rsidRDefault="00991012" w:rsidP="00C812FC">
            <w:pPr>
              <w:jc w:val="center"/>
              <w:rPr>
                <w:b/>
                <w:sz w:val="20"/>
                <w:szCs w:val="20"/>
              </w:rPr>
            </w:pPr>
          </w:p>
        </w:tc>
      </w:tr>
      <w:tr w:rsidR="00991012" w:rsidRPr="00492E0F" w:rsidTr="00C812FC">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ASSESMENT CRITERIA</w:t>
            </w:r>
          </w:p>
        </w:tc>
      </w:tr>
      <w:tr w:rsidR="00991012" w:rsidRPr="00492E0F" w:rsidTr="00C812FC">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 xml:space="preserve">MID-TERM </w:t>
            </w:r>
            <w:r>
              <w:rPr>
                <w:b/>
                <w:sz w:val="20"/>
                <w:szCs w:val="20"/>
              </w:rPr>
              <w:t>EXAM</w:t>
            </w:r>
          </w:p>
        </w:tc>
        <w:tc>
          <w:tcPr>
            <w:tcW w:w="2629" w:type="dxa"/>
            <w:gridSpan w:val="2"/>
            <w:tcBorders>
              <w:top w:val="single" w:sz="12" w:space="0" w:color="auto"/>
              <w:left w:val="single" w:sz="12" w:space="0" w:color="auto"/>
              <w:bottom w:val="single" w:sz="8" w:space="0" w:color="auto"/>
              <w:right w:val="single" w:sz="4" w:space="0" w:color="auto"/>
            </w:tcBorders>
            <w:vAlign w:val="center"/>
          </w:tcPr>
          <w:p w:rsidR="00991012" w:rsidRPr="00492E0F" w:rsidRDefault="00991012" w:rsidP="00C812FC">
            <w:pPr>
              <w:jc w:val="center"/>
              <w:rPr>
                <w:b/>
                <w:sz w:val="20"/>
                <w:szCs w:val="20"/>
              </w:rPr>
            </w:pPr>
            <w:r>
              <w:rPr>
                <w:b/>
                <w:sz w:val="20"/>
                <w:szCs w:val="20"/>
              </w:rPr>
              <w:t>Activi</w:t>
            </w:r>
            <w:r w:rsidRPr="00F93F79">
              <w:rPr>
                <w:b/>
                <w:sz w:val="20"/>
                <w:szCs w:val="20"/>
              </w:rPr>
              <w:t>ty</w:t>
            </w:r>
          </w:p>
        </w:tc>
        <w:tc>
          <w:tcPr>
            <w:tcW w:w="1298" w:type="dxa"/>
            <w:gridSpan w:val="2"/>
            <w:tcBorders>
              <w:top w:val="single" w:sz="12" w:space="0" w:color="auto"/>
              <w:left w:val="single" w:sz="4" w:space="0" w:color="auto"/>
              <w:bottom w:val="single" w:sz="8" w:space="0" w:color="auto"/>
              <w:right w:val="single" w:sz="8" w:space="0" w:color="auto"/>
            </w:tcBorders>
            <w:vAlign w:val="center"/>
          </w:tcPr>
          <w:p w:rsidR="00991012" w:rsidRPr="00492E0F" w:rsidRDefault="00991012" w:rsidP="00C812FC">
            <w:pPr>
              <w:jc w:val="center"/>
              <w:rPr>
                <w:b/>
                <w:sz w:val="20"/>
                <w:szCs w:val="20"/>
              </w:rPr>
            </w:pPr>
            <w:r w:rsidRPr="00F93F79">
              <w:rPr>
                <w:b/>
                <w:sz w:val="20"/>
                <w:szCs w:val="20"/>
              </w:rPr>
              <w:t>Quantity</w:t>
            </w:r>
          </w:p>
        </w:tc>
        <w:tc>
          <w:tcPr>
            <w:tcW w:w="2389" w:type="dxa"/>
            <w:gridSpan w:val="2"/>
            <w:tcBorders>
              <w:top w:val="single" w:sz="12" w:space="0" w:color="auto"/>
              <w:left w:val="single" w:sz="8" w:space="0" w:color="auto"/>
              <w:bottom w:val="single" w:sz="8" w:space="0" w:color="auto"/>
              <w:right w:val="single" w:sz="12" w:space="0" w:color="auto"/>
            </w:tcBorders>
            <w:vAlign w:val="center"/>
          </w:tcPr>
          <w:p w:rsidR="00991012" w:rsidRPr="00492E0F" w:rsidRDefault="00991012" w:rsidP="00C812FC">
            <w:pPr>
              <w:jc w:val="center"/>
              <w:rPr>
                <w:b/>
                <w:sz w:val="20"/>
                <w:szCs w:val="20"/>
              </w:rPr>
            </w:pPr>
            <w:r w:rsidRPr="00F93F79">
              <w:rPr>
                <w:b/>
                <w:sz w:val="20"/>
                <w:szCs w:val="20"/>
              </w:rPr>
              <w:t>Percentage (%)</w:t>
            </w: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8" w:space="0" w:color="auto"/>
              <w:left w:val="single" w:sz="12" w:space="0" w:color="auto"/>
              <w:bottom w:val="single" w:sz="4" w:space="0" w:color="auto"/>
              <w:right w:val="single" w:sz="4" w:space="0" w:color="auto"/>
            </w:tcBorders>
            <w:vAlign w:val="center"/>
          </w:tcPr>
          <w:p w:rsidR="00991012" w:rsidRPr="001A16F0" w:rsidRDefault="00991012" w:rsidP="00C812FC">
            <w:pPr>
              <w:rPr>
                <w:sz w:val="20"/>
                <w:szCs w:val="20"/>
              </w:rPr>
            </w:pPr>
            <w:r w:rsidRPr="001A16F0">
              <w:rPr>
                <w:sz w:val="20"/>
                <w:szCs w:val="20"/>
              </w:rPr>
              <w:t>1st Mid-Term</w:t>
            </w:r>
          </w:p>
        </w:tc>
        <w:tc>
          <w:tcPr>
            <w:tcW w:w="1298" w:type="dxa"/>
            <w:gridSpan w:val="2"/>
            <w:tcBorders>
              <w:top w:val="single" w:sz="8" w:space="0" w:color="auto"/>
              <w:left w:val="single" w:sz="4" w:space="0" w:color="auto"/>
              <w:bottom w:val="single" w:sz="4" w:space="0" w:color="auto"/>
              <w:right w:val="single" w:sz="8" w:space="0" w:color="auto"/>
            </w:tcBorders>
          </w:tcPr>
          <w:p w:rsidR="00991012" w:rsidRPr="00492E0F" w:rsidRDefault="00991012" w:rsidP="00C812FC">
            <w:pPr>
              <w:jc w:val="center"/>
              <w:rPr>
                <w:sz w:val="20"/>
                <w:szCs w:val="20"/>
              </w:rPr>
            </w:pPr>
            <w:r>
              <w:rPr>
                <w:sz w:val="20"/>
                <w:szCs w:val="20"/>
              </w:rPr>
              <w:t>1</w:t>
            </w:r>
          </w:p>
        </w:tc>
        <w:tc>
          <w:tcPr>
            <w:tcW w:w="2389" w:type="dxa"/>
            <w:gridSpan w:val="2"/>
            <w:tcBorders>
              <w:top w:val="single" w:sz="8" w:space="0" w:color="auto"/>
              <w:left w:val="single" w:sz="8" w:space="0" w:color="auto"/>
              <w:bottom w:val="single" w:sz="4" w:space="0" w:color="auto"/>
              <w:right w:val="single" w:sz="12" w:space="0" w:color="auto"/>
            </w:tcBorders>
            <w:shd w:val="clear" w:color="auto" w:fill="auto"/>
          </w:tcPr>
          <w:p w:rsidR="00991012" w:rsidRPr="00492E0F" w:rsidRDefault="00991012" w:rsidP="00C812FC">
            <w:pPr>
              <w:jc w:val="center"/>
              <w:rPr>
                <w:sz w:val="20"/>
                <w:szCs w:val="20"/>
                <w:highlight w:val="yellow"/>
              </w:rPr>
            </w:pPr>
            <w:r w:rsidRPr="00224C41">
              <w:rPr>
                <w:sz w:val="20"/>
                <w:szCs w:val="20"/>
              </w:rPr>
              <w:t>20</w:t>
            </w: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991012" w:rsidRPr="001A16F0" w:rsidRDefault="00991012" w:rsidP="00C812FC">
            <w:pPr>
              <w:rPr>
                <w:sz w:val="20"/>
                <w:szCs w:val="20"/>
              </w:rPr>
            </w:pPr>
            <w:r>
              <w:rPr>
                <w:sz w:val="20"/>
                <w:szCs w:val="20"/>
              </w:rPr>
              <w:t>2nd Mid-</w:t>
            </w:r>
            <w:r w:rsidRPr="001A16F0">
              <w:rPr>
                <w:sz w:val="20"/>
                <w:szCs w:val="20"/>
              </w:rPr>
              <w:t>Term</w:t>
            </w:r>
          </w:p>
        </w:tc>
        <w:tc>
          <w:tcPr>
            <w:tcW w:w="1298" w:type="dxa"/>
            <w:gridSpan w:val="2"/>
            <w:tcBorders>
              <w:top w:val="single" w:sz="4" w:space="0" w:color="auto"/>
              <w:left w:val="single" w:sz="4" w:space="0" w:color="auto"/>
              <w:bottom w:val="single" w:sz="4" w:space="0" w:color="auto"/>
              <w:right w:val="single" w:sz="8" w:space="0" w:color="auto"/>
            </w:tcBorders>
          </w:tcPr>
          <w:p w:rsidR="00991012" w:rsidRPr="00492E0F" w:rsidRDefault="00991012" w:rsidP="00C812FC">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shd w:val="clear" w:color="auto" w:fill="auto"/>
          </w:tcPr>
          <w:p w:rsidR="00991012" w:rsidRPr="00492E0F" w:rsidRDefault="00991012" w:rsidP="00C812FC">
            <w:pPr>
              <w:jc w:val="center"/>
              <w:rPr>
                <w:sz w:val="20"/>
                <w:szCs w:val="20"/>
                <w:highlight w:val="yellow"/>
              </w:rPr>
            </w:pP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991012" w:rsidRPr="001A16F0" w:rsidRDefault="00991012" w:rsidP="00C812FC">
            <w:pPr>
              <w:rPr>
                <w:sz w:val="20"/>
                <w:szCs w:val="20"/>
              </w:rPr>
            </w:pPr>
            <w:r w:rsidRPr="001A16F0">
              <w:rPr>
                <w:sz w:val="20"/>
                <w:szCs w:val="20"/>
              </w:rPr>
              <w:t>Quiz</w:t>
            </w:r>
          </w:p>
        </w:tc>
        <w:tc>
          <w:tcPr>
            <w:tcW w:w="1298" w:type="dxa"/>
            <w:gridSpan w:val="2"/>
            <w:tcBorders>
              <w:top w:val="single" w:sz="4" w:space="0" w:color="auto"/>
              <w:left w:val="single" w:sz="4" w:space="0" w:color="auto"/>
              <w:bottom w:val="single" w:sz="4" w:space="0" w:color="auto"/>
              <w:right w:val="single" w:sz="8" w:space="0" w:color="auto"/>
            </w:tcBorders>
          </w:tcPr>
          <w:p w:rsidR="00991012" w:rsidRPr="00492E0F" w:rsidRDefault="00991012" w:rsidP="00C812FC">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tcPr>
          <w:p w:rsidR="00991012" w:rsidRPr="00492E0F" w:rsidRDefault="00991012" w:rsidP="00C812FC">
            <w:pPr>
              <w:jc w:val="center"/>
              <w:rPr>
                <w:sz w:val="20"/>
                <w:szCs w:val="20"/>
              </w:rPr>
            </w:pP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991012" w:rsidRPr="001A16F0" w:rsidRDefault="00991012" w:rsidP="00C812FC">
            <w:pPr>
              <w:rPr>
                <w:sz w:val="20"/>
                <w:szCs w:val="20"/>
              </w:rPr>
            </w:pPr>
            <w:r w:rsidRPr="001A16F0">
              <w:rPr>
                <w:sz w:val="20"/>
                <w:szCs w:val="20"/>
              </w:rPr>
              <w:t>Homework</w:t>
            </w:r>
          </w:p>
        </w:tc>
        <w:tc>
          <w:tcPr>
            <w:tcW w:w="1298" w:type="dxa"/>
            <w:gridSpan w:val="2"/>
            <w:tcBorders>
              <w:top w:val="single" w:sz="4" w:space="0" w:color="auto"/>
              <w:left w:val="single" w:sz="4" w:space="0" w:color="auto"/>
              <w:bottom w:val="single" w:sz="4" w:space="0" w:color="auto"/>
              <w:right w:val="single" w:sz="8" w:space="0" w:color="auto"/>
            </w:tcBorders>
          </w:tcPr>
          <w:p w:rsidR="00991012" w:rsidRPr="00492E0F" w:rsidRDefault="00991012" w:rsidP="00C812FC">
            <w:pPr>
              <w:jc w:val="center"/>
              <w:rPr>
                <w:sz w:val="20"/>
                <w:szCs w:val="20"/>
              </w:rPr>
            </w:pPr>
            <w:r>
              <w:rPr>
                <w:sz w:val="20"/>
                <w:szCs w:val="20"/>
              </w:rPr>
              <w:t>1</w:t>
            </w:r>
          </w:p>
        </w:tc>
        <w:tc>
          <w:tcPr>
            <w:tcW w:w="2389" w:type="dxa"/>
            <w:gridSpan w:val="2"/>
            <w:tcBorders>
              <w:top w:val="single" w:sz="4" w:space="0" w:color="auto"/>
              <w:left w:val="single" w:sz="8" w:space="0" w:color="auto"/>
              <w:bottom w:val="single" w:sz="4" w:space="0" w:color="auto"/>
              <w:right w:val="single" w:sz="12" w:space="0" w:color="auto"/>
            </w:tcBorders>
          </w:tcPr>
          <w:p w:rsidR="00991012" w:rsidRPr="00492E0F" w:rsidRDefault="00991012" w:rsidP="00C812FC">
            <w:pPr>
              <w:jc w:val="center"/>
              <w:rPr>
                <w:sz w:val="20"/>
                <w:szCs w:val="20"/>
                <w:highlight w:val="yellow"/>
              </w:rPr>
            </w:pPr>
            <w:r>
              <w:rPr>
                <w:sz w:val="20"/>
                <w:szCs w:val="20"/>
              </w:rPr>
              <w:t>30</w:t>
            </w: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4" w:space="0" w:color="auto"/>
              <w:left w:val="single" w:sz="12" w:space="0" w:color="auto"/>
              <w:bottom w:val="single" w:sz="2" w:space="0" w:color="auto"/>
              <w:right w:val="single" w:sz="4" w:space="0" w:color="auto"/>
            </w:tcBorders>
            <w:vAlign w:val="center"/>
          </w:tcPr>
          <w:p w:rsidR="00991012" w:rsidRPr="001A16F0" w:rsidRDefault="00991012" w:rsidP="00C812FC">
            <w:pPr>
              <w:rPr>
                <w:sz w:val="20"/>
                <w:szCs w:val="20"/>
              </w:rPr>
            </w:pPr>
            <w:r w:rsidRPr="001A16F0">
              <w:rPr>
                <w:sz w:val="20"/>
                <w:szCs w:val="20"/>
              </w:rPr>
              <w:t>Project</w:t>
            </w:r>
          </w:p>
        </w:tc>
        <w:tc>
          <w:tcPr>
            <w:tcW w:w="1298" w:type="dxa"/>
            <w:gridSpan w:val="2"/>
            <w:tcBorders>
              <w:top w:val="single" w:sz="4" w:space="0" w:color="auto"/>
              <w:left w:val="single" w:sz="4" w:space="0" w:color="auto"/>
              <w:bottom w:val="single" w:sz="2" w:space="0" w:color="auto"/>
              <w:right w:val="single" w:sz="8" w:space="0" w:color="auto"/>
            </w:tcBorders>
          </w:tcPr>
          <w:p w:rsidR="00991012" w:rsidRPr="00492E0F" w:rsidRDefault="00991012" w:rsidP="00C812FC">
            <w:pPr>
              <w:jc w:val="center"/>
              <w:rPr>
                <w:sz w:val="20"/>
                <w:szCs w:val="20"/>
              </w:rPr>
            </w:pPr>
          </w:p>
        </w:tc>
        <w:tc>
          <w:tcPr>
            <w:tcW w:w="2389" w:type="dxa"/>
            <w:gridSpan w:val="2"/>
            <w:tcBorders>
              <w:top w:val="single" w:sz="4" w:space="0" w:color="auto"/>
              <w:left w:val="single" w:sz="8" w:space="0" w:color="auto"/>
              <w:bottom w:val="single" w:sz="2" w:space="0" w:color="auto"/>
              <w:right w:val="single" w:sz="12" w:space="0" w:color="auto"/>
            </w:tcBorders>
          </w:tcPr>
          <w:p w:rsidR="00991012" w:rsidRPr="00492E0F" w:rsidRDefault="00991012" w:rsidP="00C812FC">
            <w:pPr>
              <w:jc w:val="center"/>
              <w:rPr>
                <w:sz w:val="20"/>
                <w:szCs w:val="20"/>
              </w:rPr>
            </w:pP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2" w:space="0" w:color="auto"/>
              <w:left w:val="single" w:sz="12" w:space="0" w:color="auto"/>
              <w:bottom w:val="single" w:sz="2" w:space="0" w:color="auto"/>
              <w:right w:val="single" w:sz="4" w:space="0" w:color="auto"/>
            </w:tcBorders>
            <w:vAlign w:val="center"/>
          </w:tcPr>
          <w:p w:rsidR="00991012" w:rsidRPr="001A16F0" w:rsidRDefault="00991012" w:rsidP="00C812FC">
            <w:pPr>
              <w:rPr>
                <w:sz w:val="20"/>
                <w:szCs w:val="20"/>
              </w:rPr>
            </w:pPr>
            <w:r w:rsidRPr="001A16F0">
              <w:rPr>
                <w:sz w:val="20"/>
                <w:szCs w:val="20"/>
              </w:rPr>
              <w:t>Oral Exam</w:t>
            </w:r>
          </w:p>
        </w:tc>
        <w:tc>
          <w:tcPr>
            <w:tcW w:w="1298" w:type="dxa"/>
            <w:gridSpan w:val="2"/>
            <w:tcBorders>
              <w:top w:val="single" w:sz="2" w:space="0" w:color="auto"/>
              <w:left w:val="single" w:sz="4" w:space="0" w:color="auto"/>
              <w:bottom w:val="single" w:sz="2" w:space="0" w:color="auto"/>
              <w:right w:val="single" w:sz="8" w:space="0" w:color="auto"/>
            </w:tcBorders>
          </w:tcPr>
          <w:p w:rsidR="00991012" w:rsidRPr="00492E0F" w:rsidRDefault="00991012" w:rsidP="00C812FC">
            <w:pPr>
              <w:jc w:val="center"/>
              <w:rPr>
                <w:sz w:val="20"/>
                <w:szCs w:val="20"/>
              </w:rPr>
            </w:pPr>
          </w:p>
        </w:tc>
        <w:tc>
          <w:tcPr>
            <w:tcW w:w="2389" w:type="dxa"/>
            <w:gridSpan w:val="2"/>
            <w:tcBorders>
              <w:top w:val="single" w:sz="2" w:space="0" w:color="auto"/>
              <w:left w:val="single" w:sz="8" w:space="0" w:color="auto"/>
              <w:bottom w:val="single" w:sz="2" w:space="0" w:color="auto"/>
              <w:right w:val="single" w:sz="12" w:space="0" w:color="auto"/>
            </w:tcBorders>
          </w:tcPr>
          <w:p w:rsidR="00991012" w:rsidRPr="00492E0F" w:rsidRDefault="00991012" w:rsidP="00C812FC">
            <w:pPr>
              <w:jc w:val="center"/>
              <w:rPr>
                <w:sz w:val="20"/>
                <w:szCs w:val="20"/>
              </w:rPr>
            </w:pPr>
          </w:p>
        </w:tc>
      </w:tr>
      <w:tr w:rsidR="00991012" w:rsidRPr="00492E0F" w:rsidTr="00C812FC">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p>
        </w:tc>
        <w:tc>
          <w:tcPr>
            <w:tcW w:w="2629" w:type="dxa"/>
            <w:gridSpan w:val="2"/>
            <w:tcBorders>
              <w:top w:val="single" w:sz="2" w:space="0" w:color="auto"/>
              <w:left w:val="single" w:sz="12" w:space="0" w:color="auto"/>
              <w:bottom w:val="single" w:sz="12" w:space="0" w:color="auto"/>
              <w:right w:val="single" w:sz="4" w:space="0" w:color="auto"/>
            </w:tcBorders>
            <w:vAlign w:val="center"/>
          </w:tcPr>
          <w:p w:rsidR="00991012" w:rsidRPr="001A16F0" w:rsidRDefault="00991012" w:rsidP="00C812FC">
            <w:pPr>
              <w:rPr>
                <w:sz w:val="20"/>
                <w:szCs w:val="20"/>
              </w:rPr>
            </w:pPr>
            <w:r w:rsidRPr="001A16F0">
              <w:rPr>
                <w:sz w:val="20"/>
                <w:szCs w:val="20"/>
              </w:rPr>
              <w:t>Other (………)</w:t>
            </w:r>
            <w:r>
              <w:rPr>
                <w:sz w:val="20"/>
                <w:szCs w:val="20"/>
              </w:rPr>
              <w:t>Practıse</w:t>
            </w:r>
          </w:p>
        </w:tc>
        <w:tc>
          <w:tcPr>
            <w:tcW w:w="1298" w:type="dxa"/>
            <w:gridSpan w:val="2"/>
            <w:tcBorders>
              <w:top w:val="single" w:sz="2" w:space="0" w:color="auto"/>
              <w:left w:val="single" w:sz="4" w:space="0" w:color="auto"/>
              <w:bottom w:val="single" w:sz="12" w:space="0" w:color="auto"/>
              <w:right w:val="single" w:sz="8" w:space="0" w:color="auto"/>
            </w:tcBorders>
          </w:tcPr>
          <w:p w:rsidR="00991012" w:rsidRPr="00492E0F" w:rsidRDefault="00991012" w:rsidP="00C812FC">
            <w:pPr>
              <w:jc w:val="center"/>
              <w:rPr>
                <w:sz w:val="20"/>
                <w:szCs w:val="20"/>
              </w:rPr>
            </w:pPr>
          </w:p>
        </w:tc>
        <w:tc>
          <w:tcPr>
            <w:tcW w:w="2389" w:type="dxa"/>
            <w:gridSpan w:val="2"/>
            <w:tcBorders>
              <w:top w:val="single" w:sz="2" w:space="0" w:color="auto"/>
              <w:left w:val="single" w:sz="8" w:space="0" w:color="auto"/>
              <w:bottom w:val="single" w:sz="12" w:space="0" w:color="auto"/>
              <w:right w:val="single" w:sz="12" w:space="0" w:color="auto"/>
            </w:tcBorders>
          </w:tcPr>
          <w:p w:rsidR="00991012" w:rsidRPr="00492E0F" w:rsidRDefault="00991012" w:rsidP="00C812FC">
            <w:pPr>
              <w:jc w:val="center"/>
              <w:rPr>
                <w:sz w:val="20"/>
                <w:szCs w:val="20"/>
              </w:rPr>
            </w:pPr>
          </w:p>
        </w:tc>
      </w:tr>
      <w:tr w:rsidR="00991012" w:rsidRPr="00492E0F" w:rsidTr="00C812FC">
        <w:tblPrEx>
          <w:tblBorders>
            <w:insideH w:val="single" w:sz="6" w:space="0" w:color="auto"/>
            <w:insideV w:val="single" w:sz="6" w:space="0" w:color="auto"/>
          </w:tblBorders>
        </w:tblPrEx>
        <w:trPr>
          <w:cantSplit/>
          <w:trHeight w:val="717"/>
        </w:trPr>
        <w:tc>
          <w:tcPr>
            <w:tcW w:w="7500" w:type="dxa"/>
            <w:gridSpan w:val="7"/>
            <w:tcBorders>
              <w:top w:val="single" w:sz="12" w:space="0" w:color="auto"/>
            </w:tcBorders>
            <w:vAlign w:val="center"/>
          </w:tcPr>
          <w:p w:rsidR="00991012" w:rsidRPr="00630241" w:rsidRDefault="00991012" w:rsidP="00C812FC">
            <w:pPr>
              <w:rPr>
                <w:b/>
                <w:sz w:val="20"/>
                <w:szCs w:val="20"/>
              </w:rPr>
            </w:pPr>
            <w:r>
              <w:rPr>
                <w:b/>
                <w:sz w:val="20"/>
                <w:szCs w:val="20"/>
              </w:rPr>
              <w:t xml:space="preserve">FINAL EXAM                                                                                                            </w:t>
            </w:r>
            <w:r w:rsidRPr="00E450FB">
              <w:rPr>
                <w:sz w:val="20"/>
                <w:szCs w:val="20"/>
              </w:rPr>
              <w:t>1</w:t>
            </w:r>
          </w:p>
        </w:tc>
        <w:tc>
          <w:tcPr>
            <w:tcW w:w="2389" w:type="dxa"/>
            <w:gridSpan w:val="2"/>
          </w:tcPr>
          <w:p w:rsidR="00991012" w:rsidRDefault="00991012" w:rsidP="00C812FC">
            <w:pPr>
              <w:jc w:val="center"/>
              <w:rPr>
                <w:sz w:val="20"/>
                <w:szCs w:val="20"/>
              </w:rPr>
            </w:pPr>
          </w:p>
          <w:p w:rsidR="00991012" w:rsidRPr="005963AF" w:rsidRDefault="00991012" w:rsidP="00C812FC">
            <w:pPr>
              <w:jc w:val="center"/>
              <w:rPr>
                <w:sz w:val="20"/>
                <w:szCs w:val="20"/>
              </w:rPr>
            </w:pPr>
            <w:r>
              <w:rPr>
                <w:sz w:val="20"/>
                <w:szCs w:val="20"/>
              </w:rPr>
              <w:t>50</w:t>
            </w:r>
          </w:p>
        </w:tc>
      </w:tr>
      <w:tr w:rsidR="00991012" w:rsidRPr="00492E0F" w:rsidTr="00C812FC">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PREREQUISITE(S)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both"/>
              <w:rPr>
                <w:sz w:val="20"/>
                <w:szCs w:val="20"/>
              </w:rPr>
            </w:pPr>
          </w:p>
        </w:tc>
      </w:tr>
      <w:tr w:rsidR="00991012" w:rsidRPr="00492E0F" w:rsidTr="00C812FC">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COURSE CONTENT</w:t>
            </w:r>
          </w:p>
        </w:tc>
        <w:tc>
          <w:tcPr>
            <w:tcW w:w="6316" w:type="dxa"/>
            <w:gridSpan w:val="6"/>
            <w:tcBorders>
              <w:top w:val="single" w:sz="12" w:space="0" w:color="auto"/>
              <w:left w:val="single" w:sz="12" w:space="0" w:color="auto"/>
              <w:bottom w:val="single" w:sz="12" w:space="0" w:color="auto"/>
              <w:right w:val="single" w:sz="12" w:space="0" w:color="auto"/>
            </w:tcBorders>
          </w:tcPr>
          <w:p w:rsidR="00991012" w:rsidRPr="00181C61" w:rsidRDefault="00991012" w:rsidP="00C812FC">
            <w:pPr>
              <w:rPr>
                <w:sz w:val="20"/>
                <w:szCs w:val="20"/>
              </w:rPr>
            </w:pPr>
            <w:r w:rsidRPr="00181C61">
              <w:rPr>
                <w:sz w:val="20"/>
                <w:szCs w:val="20"/>
                <w:lang w:val="en-US"/>
              </w:rPr>
              <w:t>The relationship between human, health, disease and environment concepts with nursing, the importance of model and theory, key terminology, environmental theory, life activities theory, systems theory, interpersonal relations theory, self-care theory, communication theory, adaptation theory, nursing definition theory, unitary unitary human theory, human care theory</w:t>
            </w:r>
          </w:p>
        </w:tc>
      </w:tr>
      <w:tr w:rsidR="00991012" w:rsidRPr="00492E0F" w:rsidTr="00C812FC">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COURSE AIMS</w:t>
            </w:r>
          </w:p>
        </w:tc>
        <w:tc>
          <w:tcPr>
            <w:tcW w:w="6316" w:type="dxa"/>
            <w:gridSpan w:val="6"/>
            <w:tcBorders>
              <w:top w:val="single" w:sz="12" w:space="0" w:color="auto"/>
              <w:left w:val="single" w:sz="12" w:space="0" w:color="auto"/>
              <w:bottom w:val="single" w:sz="12" w:space="0" w:color="auto"/>
              <w:right w:val="single" w:sz="12" w:space="0" w:color="auto"/>
            </w:tcBorders>
          </w:tcPr>
          <w:p w:rsidR="00991012" w:rsidRPr="00181C61" w:rsidRDefault="00991012" w:rsidP="00C812FC">
            <w:pPr>
              <w:rPr>
                <w:sz w:val="20"/>
              </w:rPr>
            </w:pPr>
            <w:r w:rsidRPr="00181C61">
              <w:rPr>
                <w:sz w:val="20"/>
              </w:rPr>
              <w:t>Student;</w:t>
            </w:r>
          </w:p>
          <w:p w:rsidR="00991012" w:rsidRPr="00181C61" w:rsidRDefault="00991012" w:rsidP="00C812FC">
            <w:pPr>
              <w:rPr>
                <w:sz w:val="20"/>
              </w:rPr>
            </w:pPr>
            <w:r w:rsidRPr="00181C61">
              <w:rPr>
                <w:sz w:val="20"/>
              </w:rPr>
              <w:t>1-Will be able to comprehend the relationship between human, health, disease and environment concepts and nursing.</w:t>
            </w:r>
          </w:p>
          <w:p w:rsidR="00991012" w:rsidRPr="00181C61" w:rsidRDefault="00991012" w:rsidP="00C812FC">
            <w:pPr>
              <w:rPr>
                <w:sz w:val="20"/>
              </w:rPr>
            </w:pPr>
            <w:r w:rsidRPr="00181C61">
              <w:rPr>
                <w:sz w:val="20"/>
              </w:rPr>
              <w:t>2- Know nursing theories and theorists,</w:t>
            </w:r>
          </w:p>
          <w:p w:rsidR="00991012" w:rsidRPr="00181C61" w:rsidRDefault="00991012" w:rsidP="00C812FC">
            <w:pPr>
              <w:rPr>
                <w:sz w:val="20"/>
              </w:rPr>
            </w:pPr>
            <w:r w:rsidRPr="00181C61">
              <w:rPr>
                <w:sz w:val="20"/>
              </w:rPr>
              <w:t>3-Know the importance, benefit and use of the conceptual framework in nursing.</w:t>
            </w:r>
          </w:p>
        </w:tc>
      </w:tr>
      <w:tr w:rsidR="00991012" w:rsidRPr="00492E0F" w:rsidTr="00C812FC">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COURSE OBJECTIVES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991012" w:rsidRPr="00181C61" w:rsidRDefault="00991012" w:rsidP="00C812FC">
            <w:pPr>
              <w:tabs>
                <w:tab w:val="left" w:pos="7800"/>
              </w:tabs>
              <w:rPr>
                <w:sz w:val="20"/>
                <w:lang w:val="en-US"/>
              </w:rPr>
            </w:pPr>
            <w:r w:rsidRPr="00181C61">
              <w:rPr>
                <w:sz w:val="20"/>
                <w:lang w:val="en-US"/>
              </w:rPr>
              <w:t>Your student;</w:t>
            </w:r>
          </w:p>
          <w:p w:rsidR="00991012" w:rsidRPr="00181C61" w:rsidRDefault="00991012" w:rsidP="00C812FC">
            <w:pPr>
              <w:tabs>
                <w:tab w:val="left" w:pos="7800"/>
              </w:tabs>
              <w:rPr>
                <w:sz w:val="20"/>
                <w:lang w:val="en-US"/>
              </w:rPr>
            </w:pPr>
          </w:p>
          <w:p w:rsidR="00991012" w:rsidRPr="00181C61" w:rsidRDefault="00991012" w:rsidP="00C812FC">
            <w:pPr>
              <w:tabs>
                <w:tab w:val="left" w:pos="7800"/>
              </w:tabs>
              <w:rPr>
                <w:sz w:val="20"/>
                <w:lang w:val="en-US"/>
              </w:rPr>
            </w:pPr>
            <w:r w:rsidRPr="00181C61">
              <w:rPr>
                <w:sz w:val="20"/>
                <w:lang w:val="en-US"/>
              </w:rPr>
              <w:t>To be able to plan nursing care in line with scientific and technological developments,</w:t>
            </w:r>
          </w:p>
          <w:p w:rsidR="00991012" w:rsidRPr="00181C61" w:rsidRDefault="00991012" w:rsidP="00C812FC">
            <w:pPr>
              <w:tabs>
                <w:tab w:val="left" w:pos="7800"/>
              </w:tabs>
              <w:rPr>
                <w:sz w:val="20"/>
                <w:lang w:val="en-US"/>
              </w:rPr>
            </w:pPr>
          </w:p>
          <w:p w:rsidR="00991012" w:rsidRPr="00181C61" w:rsidRDefault="00991012" w:rsidP="00C812FC">
            <w:pPr>
              <w:tabs>
                <w:tab w:val="left" w:pos="7800"/>
              </w:tabs>
              <w:rPr>
                <w:sz w:val="20"/>
                <w:lang w:val="en-US"/>
              </w:rPr>
            </w:pPr>
            <w:r w:rsidRPr="00181C61">
              <w:rPr>
                <w:sz w:val="20"/>
                <w:lang w:val="en-US"/>
              </w:rPr>
              <w:t>It is planned to be able to reflect scientific and technological developments to nursing practices.</w:t>
            </w:r>
          </w:p>
          <w:p w:rsidR="00991012" w:rsidRPr="00181C61" w:rsidRDefault="00991012" w:rsidP="00C812FC">
            <w:pPr>
              <w:tabs>
                <w:tab w:val="left" w:pos="7800"/>
              </w:tabs>
              <w:rPr>
                <w:sz w:val="20"/>
                <w:lang w:val="en-US"/>
              </w:rPr>
            </w:pPr>
            <w:r w:rsidRPr="00181C61">
              <w:rPr>
                <w:sz w:val="20"/>
                <w:lang w:val="en-US"/>
              </w:rPr>
              <w:t>Being able to speak the same language in nursing is to develop the care approach.</w:t>
            </w:r>
          </w:p>
          <w:p w:rsidR="00991012" w:rsidRPr="00181C61" w:rsidRDefault="00991012" w:rsidP="00C812FC">
            <w:pPr>
              <w:jc w:val="both"/>
              <w:rPr>
                <w:sz w:val="20"/>
                <w:szCs w:val="20"/>
                <w:lang w:val="en-US"/>
              </w:rPr>
            </w:pPr>
            <w:r w:rsidRPr="00181C61">
              <w:rPr>
                <w:sz w:val="20"/>
                <w:lang w:val="en-US"/>
              </w:rPr>
              <w:t>Increasing the recognition of nurse leaders and understanding the international achievements and approaches of nurses.</w:t>
            </w:r>
          </w:p>
        </w:tc>
      </w:tr>
      <w:tr w:rsidR="00991012" w:rsidRPr="00492E0F" w:rsidTr="00C812FC">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t>TEXTBOOK(S)</w:t>
            </w:r>
          </w:p>
        </w:tc>
        <w:tc>
          <w:tcPr>
            <w:tcW w:w="6316" w:type="dxa"/>
            <w:gridSpan w:val="6"/>
            <w:tcBorders>
              <w:top w:val="single" w:sz="12" w:space="0" w:color="auto"/>
              <w:left w:val="single" w:sz="12" w:space="0" w:color="auto"/>
              <w:bottom w:val="single" w:sz="12" w:space="0" w:color="auto"/>
              <w:right w:val="single" w:sz="12" w:space="0" w:color="auto"/>
            </w:tcBorders>
          </w:tcPr>
          <w:p w:rsidR="00991012" w:rsidRPr="00181C61" w:rsidRDefault="00991012" w:rsidP="00C812FC">
            <w:pPr>
              <w:pStyle w:val="Balk4"/>
              <w:rPr>
                <w:b w:val="0"/>
                <w:sz w:val="20"/>
                <w:szCs w:val="20"/>
                <w:lang w:val="en-US"/>
              </w:rPr>
            </w:pPr>
            <w:r w:rsidRPr="00181C61">
              <w:rPr>
                <w:b w:val="0"/>
                <w:sz w:val="20"/>
                <w:szCs w:val="20"/>
                <w:lang w:val="en-US"/>
              </w:rPr>
              <w:t>1.Velioglu, P. (1999). Concepts and Theories in Nursing. Istanbul:Alloy Offset.9.</w:t>
            </w:r>
          </w:p>
          <w:p w:rsidR="00991012" w:rsidRPr="00181C61" w:rsidRDefault="00991012" w:rsidP="00C812FC">
            <w:pPr>
              <w:pStyle w:val="Balk4"/>
              <w:rPr>
                <w:b w:val="0"/>
                <w:sz w:val="20"/>
                <w:szCs w:val="20"/>
                <w:lang w:val="en-US"/>
              </w:rPr>
            </w:pPr>
            <w:r w:rsidRPr="00181C61">
              <w:rPr>
                <w:b w:val="0"/>
                <w:sz w:val="20"/>
                <w:szCs w:val="20"/>
                <w:lang w:val="en-US"/>
              </w:rPr>
              <w:lastRenderedPageBreak/>
              <w:t>2.Birol, L. (2011). Nursing Process. Impact Publications, Izmir.</w:t>
            </w:r>
          </w:p>
          <w:p w:rsidR="00991012" w:rsidRPr="00181C61" w:rsidRDefault="00991012" w:rsidP="00C812FC">
            <w:pPr>
              <w:pStyle w:val="Balk4"/>
              <w:rPr>
                <w:b w:val="0"/>
                <w:sz w:val="20"/>
                <w:szCs w:val="20"/>
                <w:lang w:val="en-US"/>
              </w:rPr>
            </w:pPr>
            <w:r w:rsidRPr="00181C61">
              <w:rPr>
                <w:b w:val="0"/>
                <w:sz w:val="20"/>
                <w:szCs w:val="20"/>
                <w:lang w:val="en-US"/>
              </w:rPr>
              <w:t>3.Birol, L. (2013). Nursing process. Systematic approach in nursing care. 10th Edition. Izmir.</w:t>
            </w:r>
          </w:p>
          <w:p w:rsidR="00991012" w:rsidRPr="00181C61" w:rsidRDefault="00991012" w:rsidP="00C812FC">
            <w:pPr>
              <w:pStyle w:val="Balk4"/>
              <w:rPr>
                <w:b w:val="0"/>
                <w:sz w:val="20"/>
                <w:szCs w:val="20"/>
                <w:lang w:val="en-US"/>
              </w:rPr>
            </w:pPr>
            <w:r w:rsidRPr="00181C61">
              <w:rPr>
                <w:b w:val="0"/>
                <w:sz w:val="20"/>
                <w:szCs w:val="20"/>
                <w:lang w:val="en-US"/>
              </w:rPr>
              <w:t>4.October, A, Ocakçı, A.F. and Alpar, Ş.E. (Ed). (2013). Concept, Theory and Model Examples in Nursing. Istanbul: Istanbul Medical Bookstore.</w:t>
            </w:r>
          </w:p>
          <w:p w:rsidR="00991012" w:rsidRPr="00181C61" w:rsidRDefault="00991012" w:rsidP="00C812FC">
            <w:pPr>
              <w:pStyle w:val="Balk4"/>
              <w:rPr>
                <w:b w:val="0"/>
                <w:sz w:val="20"/>
                <w:szCs w:val="20"/>
                <w:lang w:val="en-US"/>
              </w:rPr>
            </w:pPr>
            <w:r w:rsidRPr="00181C61">
              <w:rPr>
                <w:b w:val="0"/>
                <w:sz w:val="20"/>
                <w:szCs w:val="20"/>
                <w:lang w:val="en-US"/>
              </w:rPr>
              <w:t>5.Pektekin C. Nursing philosophy. Istanbul: Medical Health and Publishing Ltd. Sti.; 2013. p.1-30.</w:t>
            </w:r>
          </w:p>
          <w:p w:rsidR="00991012" w:rsidRPr="00181C61" w:rsidRDefault="00991012" w:rsidP="00C812FC">
            <w:pPr>
              <w:pStyle w:val="Balk4"/>
              <w:rPr>
                <w:b w:val="0"/>
                <w:sz w:val="20"/>
                <w:szCs w:val="20"/>
                <w:lang w:val="en-US"/>
              </w:rPr>
            </w:pPr>
            <w:r w:rsidRPr="00181C61">
              <w:rPr>
                <w:b w:val="0"/>
                <w:sz w:val="20"/>
                <w:szCs w:val="20"/>
                <w:lang w:val="en-US"/>
              </w:rPr>
              <w:t>6.Sevig U., Tanrıverdi G. Intercultural Nursing. Istanbul Medical Bookstore.2012</w:t>
            </w:r>
          </w:p>
          <w:p w:rsidR="00991012" w:rsidRPr="00181C61" w:rsidRDefault="00991012" w:rsidP="00C812FC">
            <w:pPr>
              <w:pStyle w:val="Balk4"/>
              <w:rPr>
                <w:b w:val="0"/>
                <w:sz w:val="20"/>
                <w:szCs w:val="20"/>
                <w:lang w:val="en-US"/>
              </w:rPr>
            </w:pPr>
            <w:r w:rsidRPr="00181C61">
              <w:rPr>
                <w:b w:val="0"/>
                <w:sz w:val="20"/>
                <w:szCs w:val="20"/>
                <w:lang w:val="en-US"/>
              </w:rPr>
              <w:t>7.Whende MC. Emerging Technologies and Healthcare Innovation. In: Emerging Technologies for Nurses: Implications for Practice. 1st Edition. New York, NY: Springer publishing company; 2020:1-2.</w:t>
            </w:r>
          </w:p>
          <w:p w:rsidR="00991012" w:rsidRPr="00181C61" w:rsidRDefault="00991012" w:rsidP="00C812FC">
            <w:pPr>
              <w:pStyle w:val="Balk4"/>
              <w:rPr>
                <w:b w:val="0"/>
                <w:sz w:val="20"/>
                <w:szCs w:val="20"/>
                <w:lang w:val="en-US"/>
              </w:rPr>
            </w:pPr>
            <w:r w:rsidRPr="00181C61">
              <w:rPr>
                <w:b w:val="0"/>
                <w:sz w:val="20"/>
                <w:szCs w:val="20"/>
                <w:lang w:val="en-US"/>
              </w:rPr>
              <w:t>8.Fawcett, J. (2005). Orlando's Theory of the Deliberative Nursing Process. Ed. Contemporary Nursing Knowledge Analysis and Evaluation of Nursing Models and Theories. F. A. Davis Company, Philadelphia, 506-527.</w:t>
            </w:r>
          </w:p>
          <w:p w:rsidR="00991012" w:rsidRPr="00181C61" w:rsidRDefault="00991012" w:rsidP="00C812FC">
            <w:pPr>
              <w:pStyle w:val="Balk4"/>
              <w:rPr>
                <w:b w:val="0"/>
                <w:sz w:val="20"/>
                <w:szCs w:val="20"/>
                <w:lang w:val="en-US"/>
              </w:rPr>
            </w:pPr>
            <w:r w:rsidRPr="00181C61">
              <w:rPr>
                <w:b w:val="0"/>
                <w:sz w:val="20"/>
                <w:szCs w:val="20"/>
                <w:lang w:val="en-US"/>
              </w:rPr>
              <w:t>9.Kikuchi, J. F. (2004). Towards a philosophic theory of nursing. Nursing Philosophy, 5(1), 79-83.</w:t>
            </w:r>
          </w:p>
          <w:p w:rsidR="00991012" w:rsidRPr="00181C61" w:rsidRDefault="00991012" w:rsidP="00C812FC">
            <w:pPr>
              <w:pStyle w:val="Balk4"/>
              <w:rPr>
                <w:b w:val="0"/>
                <w:sz w:val="20"/>
                <w:szCs w:val="20"/>
                <w:lang w:val="en-US"/>
              </w:rPr>
            </w:pPr>
            <w:r w:rsidRPr="00181C61">
              <w:rPr>
                <w:b w:val="0"/>
                <w:sz w:val="20"/>
                <w:szCs w:val="20"/>
                <w:lang w:val="en-US"/>
              </w:rPr>
              <w:t>10.Gilbert, H. (2020). Florence Nightingale's Environmental Theory and its influence on contemporary infection control. 27(6): 626-633Australian College of Nursing Ltd. Published by Elsevier Ltd. https://doi.org/10.1016/j.colegn.2020.09.06</w:t>
            </w:r>
          </w:p>
          <w:p w:rsidR="00991012" w:rsidRPr="00181C61" w:rsidRDefault="00991012" w:rsidP="00C812FC">
            <w:pPr>
              <w:pStyle w:val="Balk4"/>
              <w:rPr>
                <w:b w:val="0"/>
                <w:sz w:val="20"/>
                <w:szCs w:val="20"/>
                <w:lang w:val="en-US"/>
              </w:rPr>
            </w:pPr>
            <w:r w:rsidRPr="00181C61">
              <w:rPr>
                <w:b w:val="0"/>
                <w:sz w:val="20"/>
                <w:szCs w:val="20"/>
                <w:lang w:val="en-US"/>
              </w:rPr>
              <w:t>11.Parker, L.M. (2005). Twentieth-Century Nursing Wiedenbach, Henderson, and Orlando's Theories and Their Applications. Gesse T, Dombro M, Gordon SC, Rittman MR, ed. Nursing Theories and Nursing Practice. F. A. Davis Company, Philadelphia: 73-77.</w:t>
            </w:r>
          </w:p>
          <w:p w:rsidR="00991012" w:rsidRPr="00181C61" w:rsidRDefault="00991012" w:rsidP="00C812FC">
            <w:pPr>
              <w:pStyle w:val="Balk4"/>
              <w:rPr>
                <w:b w:val="0"/>
                <w:sz w:val="20"/>
                <w:szCs w:val="20"/>
                <w:lang w:val="en-US"/>
              </w:rPr>
            </w:pPr>
            <w:r w:rsidRPr="00181C61">
              <w:rPr>
                <w:b w:val="0"/>
                <w:sz w:val="20"/>
                <w:szCs w:val="20"/>
                <w:lang w:val="en-US"/>
              </w:rPr>
              <w:t>12. Bodur G. Internet of Things (IoT) in the healthcare system: Are we ready for the future? Arch Health Sci Res. 2020;7(1):75-81.</w:t>
            </w:r>
          </w:p>
          <w:p w:rsidR="00991012" w:rsidRPr="00181C61" w:rsidRDefault="00991012" w:rsidP="00C812FC">
            <w:pPr>
              <w:pStyle w:val="Balk4"/>
              <w:spacing w:before="0" w:beforeAutospacing="0" w:after="0" w:afterAutospacing="0"/>
              <w:rPr>
                <w:b w:val="0"/>
                <w:color w:val="000000"/>
                <w:sz w:val="20"/>
                <w:szCs w:val="20"/>
                <w:lang w:val="en-US"/>
              </w:rPr>
            </w:pPr>
            <w:r w:rsidRPr="00181C61">
              <w:rPr>
                <w:b w:val="0"/>
                <w:sz w:val="20"/>
                <w:szCs w:val="20"/>
                <w:lang w:val="en-US"/>
              </w:rPr>
              <w:t>13. Forman M, Armor DA, Miller AS. A review of clinical informatics competencies in nursing to inform best practices in education and nurse faculty development. Nurs Educ Persp. 2020;41(1):3-7.</w:t>
            </w:r>
          </w:p>
        </w:tc>
      </w:tr>
      <w:tr w:rsidR="00991012" w:rsidRPr="00492E0F" w:rsidTr="00C812FC">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743B11">
              <w:rPr>
                <w:b/>
                <w:sz w:val="20"/>
                <w:szCs w:val="20"/>
              </w:rPr>
              <w:lastRenderedPageBreak/>
              <w:t>REFERENCES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991012" w:rsidRPr="00097310" w:rsidRDefault="00991012" w:rsidP="00C812FC">
            <w:pPr>
              <w:rPr>
                <w:sz w:val="20"/>
                <w:szCs w:val="20"/>
              </w:rPr>
            </w:pPr>
          </w:p>
        </w:tc>
      </w:tr>
    </w:tbl>
    <w:p w:rsidR="00991012" w:rsidRPr="00492E0F" w:rsidRDefault="00991012" w:rsidP="00991012">
      <w:pPr>
        <w:rPr>
          <w:sz w:val="20"/>
          <w:szCs w:val="20"/>
        </w:rPr>
        <w:sectPr w:rsidR="00991012" w:rsidRPr="00492E0F">
          <w:headerReference w:type="default" r:id="rId22"/>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991012" w:rsidRPr="00492E0F" w:rsidTr="00C812FC">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34741D">
              <w:rPr>
                <w:b/>
                <w:sz w:val="20"/>
                <w:szCs w:val="20"/>
              </w:rPr>
              <w:lastRenderedPageBreak/>
              <w:t>COURSE SYLLABUS</w:t>
            </w:r>
          </w:p>
        </w:tc>
      </w:tr>
      <w:tr w:rsidR="00991012" w:rsidRPr="00492E0F" w:rsidTr="00C812FC">
        <w:trPr>
          <w:trHeight w:val="434"/>
        </w:trPr>
        <w:tc>
          <w:tcPr>
            <w:tcW w:w="1188" w:type="dxa"/>
            <w:tcBorders>
              <w:top w:val="single" w:sz="12" w:space="0" w:color="auto"/>
              <w:right w:val="single" w:sz="12" w:space="0" w:color="auto"/>
            </w:tcBorders>
            <w:vAlign w:val="center"/>
          </w:tcPr>
          <w:p w:rsidR="00991012" w:rsidRPr="001A16F0" w:rsidRDefault="00991012" w:rsidP="00C812FC">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991012" w:rsidRPr="001A16F0" w:rsidRDefault="00991012" w:rsidP="00C812FC">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991012" w:rsidRPr="001A16F0" w:rsidRDefault="00991012" w:rsidP="00C812FC">
            <w:pPr>
              <w:ind w:left="140"/>
              <w:jc w:val="center"/>
              <w:rPr>
                <w:b/>
                <w:sz w:val="20"/>
                <w:szCs w:val="20"/>
              </w:rPr>
            </w:pPr>
            <w:r w:rsidRPr="001A16F0">
              <w:rPr>
                <w:b/>
                <w:sz w:val="20"/>
                <w:szCs w:val="20"/>
              </w:rPr>
              <w:t>SUBJECTS/TOPICS</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Introduction of the aims and objectives of the course</w:t>
            </w:r>
          </w:p>
          <w:p w:rsidR="00991012" w:rsidRPr="00181C61" w:rsidRDefault="00991012" w:rsidP="00C812FC">
            <w:pPr>
              <w:rPr>
                <w:sz w:val="20"/>
              </w:rPr>
            </w:pPr>
            <w:r w:rsidRPr="00181C61">
              <w:rPr>
                <w:sz w:val="20"/>
              </w:rPr>
              <w:t>The relationship between human, health, disease and environment concepts and nursing.</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What is the concept theory model in nursing, Basic ideas.</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Historical development of theoretical and conceptual studies in nursing</w:t>
            </w:r>
          </w:p>
          <w:p w:rsidR="00991012" w:rsidRPr="00181C61" w:rsidRDefault="00991012" w:rsidP="00C812FC">
            <w:pPr>
              <w:rPr>
                <w:sz w:val="20"/>
              </w:rPr>
            </w:pPr>
            <w:r w:rsidRPr="00181C61">
              <w:rPr>
                <w:sz w:val="20"/>
              </w:rPr>
              <w:t>Key terminology</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Florence Nightingale Environmental Theory</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Roper, Logan, Tierney Life Activities Theory</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Betty Neuman Systems Theory</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Hildegard Peplau Theory of Interpersonal Relationships</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Joyce Travelbee Human Human Relationship Model</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Dorethea E.Orem Theory of Self-Care</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Ida Orlando Communication Theory in Nursing</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Sister Callista Roy Adaptation Theory</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Virginia Henderson Nursing Definition Theory</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Martha E. Rogers Unitary Unitary Theory of Humans</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Watson Theory of Human Care</w:t>
            </w:r>
          </w:p>
        </w:tc>
      </w:tr>
      <w:tr w:rsidR="00991012" w:rsidRPr="00492E0F" w:rsidTr="00C812FC">
        <w:tc>
          <w:tcPr>
            <w:tcW w:w="1188" w:type="dxa"/>
            <w:tcBorders>
              <w:right w:val="single" w:sz="12" w:space="0" w:color="auto"/>
            </w:tcBorders>
          </w:tcPr>
          <w:p w:rsidR="00991012" w:rsidRPr="00E17FE8" w:rsidRDefault="00991012" w:rsidP="00C812FC">
            <w:pPr>
              <w:jc w:val="center"/>
              <w:rPr>
                <w:b/>
                <w:sz w:val="20"/>
                <w:szCs w:val="20"/>
              </w:rPr>
            </w:pPr>
          </w:p>
        </w:tc>
        <w:tc>
          <w:tcPr>
            <w:tcW w:w="1260" w:type="dxa"/>
            <w:tcBorders>
              <w:top w:val="single" w:sz="4" w:space="0" w:color="auto"/>
              <w:left w:val="single" w:sz="12" w:space="0" w:color="auto"/>
              <w:bottom w:val="single" w:sz="4" w:space="0" w:color="auto"/>
              <w:right w:val="single" w:sz="12" w:space="0" w:color="auto"/>
            </w:tcBorders>
          </w:tcPr>
          <w:p w:rsidR="00991012" w:rsidRPr="00492E0F" w:rsidRDefault="00991012" w:rsidP="00C812FC">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991012" w:rsidRPr="00181C61" w:rsidRDefault="00991012" w:rsidP="00C812FC">
            <w:pPr>
              <w:rPr>
                <w:sz w:val="20"/>
              </w:rPr>
            </w:pPr>
            <w:r w:rsidRPr="00181C61">
              <w:rPr>
                <w:sz w:val="20"/>
              </w:rPr>
              <w:t>SEMESTER FINAL EXAM</w:t>
            </w:r>
          </w:p>
        </w:tc>
      </w:tr>
    </w:tbl>
    <w:p w:rsidR="00991012" w:rsidRPr="00492E0F" w:rsidRDefault="00991012" w:rsidP="00991012">
      <w:pPr>
        <w:spacing w:before="240"/>
        <w:jc w:val="center"/>
        <w:rPr>
          <w:b/>
          <w:sz w:val="20"/>
          <w:szCs w:val="20"/>
        </w:rPr>
      </w:pPr>
      <w:r w:rsidRPr="0034741D">
        <w:rPr>
          <w:b/>
          <w:sz w:val="20"/>
          <w:szCs w:val="20"/>
        </w:rPr>
        <w:t>PROGRAM QUTCOMES</w:t>
      </w:r>
    </w:p>
    <w:p w:rsidR="00991012" w:rsidRPr="00492E0F" w:rsidRDefault="00991012" w:rsidP="00991012">
      <w:pPr>
        <w:rPr>
          <w:sz w:val="20"/>
          <w:szCs w:val="20"/>
        </w:rPr>
      </w:pPr>
      <w:r w:rsidRPr="0034741D">
        <w:rPr>
          <w:sz w:val="20"/>
          <w:szCs w:val="20"/>
        </w:rPr>
        <w:t>Place choose never(1), few(2) or many(3)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030"/>
        <w:gridCol w:w="375"/>
        <w:gridCol w:w="539"/>
        <w:gridCol w:w="529"/>
      </w:tblGrid>
      <w:tr w:rsidR="00991012" w:rsidRPr="00492E0F" w:rsidTr="00C812FC">
        <w:tc>
          <w:tcPr>
            <w:tcW w:w="8755" w:type="dxa"/>
            <w:gridSpan w:val="2"/>
            <w:tcBorders>
              <w:top w:val="single" w:sz="12" w:space="0" w:color="auto"/>
              <w:left w:val="single" w:sz="12" w:space="0" w:color="auto"/>
              <w:bottom w:val="single" w:sz="12" w:space="0" w:color="auto"/>
              <w:right w:val="single" w:sz="12" w:space="0" w:color="auto"/>
            </w:tcBorders>
            <w:vAlign w:val="center"/>
          </w:tcPr>
          <w:p w:rsidR="00991012" w:rsidRPr="00492E0F" w:rsidRDefault="00991012" w:rsidP="00C812FC">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991012" w:rsidRPr="00492E0F" w:rsidRDefault="00991012" w:rsidP="00C812FC">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991012" w:rsidRPr="00492E0F" w:rsidRDefault="00991012" w:rsidP="00C812FC">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991012" w:rsidRPr="00492E0F" w:rsidRDefault="00991012" w:rsidP="00C812FC">
            <w:pPr>
              <w:jc w:val="center"/>
              <w:rPr>
                <w:b/>
                <w:sz w:val="20"/>
                <w:szCs w:val="20"/>
              </w:rPr>
            </w:pPr>
            <w:r w:rsidRPr="00492E0F">
              <w:rPr>
                <w:b/>
                <w:sz w:val="20"/>
                <w:szCs w:val="20"/>
              </w:rPr>
              <w:t>3</w:t>
            </w:r>
          </w:p>
        </w:tc>
      </w:tr>
      <w:tr w:rsidR="00991012" w:rsidRPr="00492E0F" w:rsidTr="00C812FC">
        <w:tc>
          <w:tcPr>
            <w:tcW w:w="416" w:type="dxa"/>
            <w:tcBorders>
              <w:top w:val="single" w:sz="12"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G</w:t>
            </w:r>
            <w:r w:rsidRPr="001A16F0">
              <w:rPr>
                <w:sz w:val="20"/>
                <w:szCs w:val="20"/>
              </w:rPr>
              <w:t>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12" w:space="0" w:color="auto"/>
              <w:left w:val="single" w:sz="6" w:space="0" w:color="auto"/>
              <w:bottom w:val="single" w:sz="6" w:space="0" w:color="auto"/>
              <w:right w:val="single" w:sz="12" w:space="0" w:color="auto"/>
            </w:tcBorders>
          </w:tcPr>
          <w:p w:rsidR="00991012" w:rsidRPr="00924A7F" w:rsidRDefault="00991012" w:rsidP="00C812FC">
            <w:pPr>
              <w:pStyle w:val="TableParagraph"/>
              <w:spacing w:before="125"/>
              <w:ind w:right="168"/>
              <w:jc w:val="right"/>
              <w:rPr>
                <w:b/>
                <w:sz w:val="20"/>
              </w:rPr>
            </w:pPr>
            <w:r w:rsidRPr="00924A7F">
              <w:rPr>
                <w:b/>
                <w:sz w:val="20"/>
              </w:rPr>
              <w:t>X</w:t>
            </w: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A</w:t>
            </w:r>
            <w:r w:rsidRPr="001A16F0">
              <w:rPr>
                <w:sz w:val="20"/>
                <w:szCs w:val="20"/>
              </w:rPr>
              <w:t>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spacing w:line="231" w:lineRule="exact"/>
              <w:ind w:right="168"/>
              <w:jc w:val="right"/>
              <w:rPr>
                <w:b/>
                <w:sz w:val="20"/>
              </w:rPr>
            </w:pPr>
            <w:r w:rsidRPr="00924A7F">
              <w:rPr>
                <w:b/>
                <w:sz w:val="20"/>
              </w:rPr>
              <w:t>X</w:t>
            </w: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S</w:t>
            </w:r>
            <w:r w:rsidRPr="001A16F0">
              <w:rPr>
                <w:sz w:val="20"/>
                <w:szCs w:val="20"/>
              </w:rPr>
              <w:t>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spacing w:line="233" w:lineRule="exact"/>
              <w:ind w:right="168"/>
              <w:jc w:val="right"/>
              <w:rPr>
                <w:b/>
                <w:sz w:val="20"/>
              </w:rPr>
            </w:pPr>
            <w:r w:rsidRPr="00924A7F">
              <w:rPr>
                <w:b/>
                <w:sz w:val="20"/>
              </w:rPr>
              <w:t>X</w:t>
            </w: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D</w:t>
            </w:r>
            <w:r w:rsidRPr="001A16F0">
              <w:rPr>
                <w:sz w:val="20"/>
                <w:szCs w:val="20"/>
              </w:rPr>
              <w:t>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spacing w:before="125"/>
              <w:ind w:right="168"/>
              <w:jc w:val="right"/>
              <w:rPr>
                <w:b/>
                <w:sz w:val="20"/>
              </w:rPr>
            </w:pP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L</w:t>
            </w:r>
            <w:r w:rsidRPr="001A16F0">
              <w:rPr>
                <w:sz w:val="20"/>
                <w:szCs w:val="20"/>
              </w:rPr>
              <w:t>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spacing w:before="126"/>
              <w:ind w:right="178"/>
              <w:jc w:val="right"/>
              <w:rPr>
                <w:b/>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rPr>
                <w:sz w:val="20"/>
              </w:rPr>
            </w:pPr>
          </w:p>
        </w:tc>
      </w:tr>
      <w:tr w:rsidR="00991012" w:rsidRPr="00492E0F" w:rsidTr="00C812FC">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F</w:t>
            </w:r>
            <w:r w:rsidRPr="001A16F0">
              <w:rPr>
                <w:sz w:val="20"/>
                <w:szCs w:val="20"/>
              </w:rPr>
              <w:t>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spacing w:before="87"/>
              <w:ind w:right="178"/>
              <w:jc w:val="right"/>
              <w:rPr>
                <w:b/>
                <w:sz w:val="20"/>
              </w:rPr>
            </w:pPr>
            <w:r w:rsidRPr="00924A7F">
              <w:rPr>
                <w:b/>
                <w:sz w:val="20"/>
              </w:rPr>
              <w:t>X</w:t>
            </w: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rPr>
                <w:sz w:val="20"/>
              </w:rPr>
            </w:pP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I</w:t>
            </w:r>
            <w:r w:rsidRPr="001A16F0">
              <w:rPr>
                <w:sz w:val="20"/>
                <w:szCs w:val="20"/>
              </w:rPr>
              <w:t>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spacing w:line="234" w:lineRule="exact"/>
              <w:ind w:right="168"/>
              <w:jc w:val="right"/>
              <w:rPr>
                <w:b/>
                <w:sz w:val="20"/>
              </w:rPr>
            </w:pPr>
            <w:r w:rsidRPr="00924A7F">
              <w:rPr>
                <w:b/>
                <w:sz w:val="20"/>
              </w:rPr>
              <w:t>X</w:t>
            </w: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U</w:t>
            </w:r>
            <w:r w:rsidRPr="001A16F0">
              <w:rPr>
                <w:sz w:val="20"/>
                <w:szCs w:val="20"/>
              </w:rPr>
              <w:t>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spacing w:line="234" w:lineRule="exact"/>
              <w:ind w:right="178"/>
              <w:jc w:val="right"/>
              <w:rPr>
                <w:b/>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rPr>
                <w:sz w:val="20"/>
              </w:rPr>
            </w:pP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U</w:t>
            </w:r>
            <w:r w:rsidRPr="001A16F0">
              <w:rPr>
                <w:sz w:val="20"/>
                <w:szCs w:val="20"/>
              </w:rPr>
              <w:t>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rPr>
                <w:sz w:val="20"/>
              </w:rPr>
            </w:pP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U</w:t>
            </w:r>
            <w:r w:rsidRPr="001A16F0">
              <w:rPr>
                <w:sz w:val="20"/>
                <w:szCs w:val="20"/>
              </w:rPr>
              <w:t>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spacing w:line="231" w:lineRule="exact"/>
              <w:ind w:right="178"/>
              <w:jc w:val="right"/>
              <w:rPr>
                <w:b/>
                <w:sz w:val="20"/>
              </w:rPr>
            </w:pPr>
            <w:r w:rsidRPr="00924A7F">
              <w:rPr>
                <w:b/>
                <w:sz w:val="20"/>
              </w:rPr>
              <w:t>X</w:t>
            </w: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rPr>
                <w:sz w:val="20"/>
              </w:rPr>
            </w:pP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G</w:t>
            </w:r>
            <w:r w:rsidRPr="001A16F0">
              <w:rPr>
                <w:sz w:val="20"/>
                <w:szCs w:val="20"/>
              </w:rPr>
              <w:t>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spacing w:line="233" w:lineRule="exact"/>
              <w:ind w:right="168"/>
              <w:jc w:val="right"/>
              <w:rPr>
                <w:b/>
                <w:sz w:val="20"/>
              </w:rPr>
            </w:pPr>
            <w:r w:rsidRPr="00924A7F">
              <w:rPr>
                <w:b/>
                <w:sz w:val="20"/>
              </w:rPr>
              <w:t>X</w:t>
            </w: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G</w:t>
            </w:r>
            <w:r w:rsidRPr="001A16F0">
              <w:rPr>
                <w:sz w:val="20"/>
                <w:szCs w:val="20"/>
              </w:rPr>
              <w:t>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spacing w:line="234" w:lineRule="exact"/>
              <w:ind w:right="168"/>
              <w:jc w:val="center"/>
              <w:rPr>
                <w:b/>
                <w:sz w:val="20"/>
              </w:rPr>
            </w:pPr>
          </w:p>
        </w:tc>
      </w:tr>
      <w:tr w:rsidR="00991012" w:rsidRPr="00492E0F" w:rsidTr="00C812FC">
        <w:tc>
          <w:tcPr>
            <w:tcW w:w="416" w:type="dxa"/>
            <w:tcBorders>
              <w:top w:val="single" w:sz="6" w:space="0" w:color="auto"/>
              <w:left w:val="single" w:sz="12" w:space="0" w:color="auto"/>
              <w:bottom w:val="single" w:sz="6"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991012" w:rsidRPr="001A16F0" w:rsidRDefault="00991012" w:rsidP="00C812FC">
            <w:pPr>
              <w:rPr>
                <w:sz w:val="20"/>
                <w:szCs w:val="20"/>
              </w:rPr>
            </w:pPr>
            <w:r>
              <w:rPr>
                <w:sz w:val="20"/>
                <w:szCs w:val="20"/>
              </w:rPr>
              <w:t>O</w:t>
            </w:r>
            <w:r w:rsidRPr="001A16F0">
              <w:rPr>
                <w:sz w:val="20"/>
                <w:szCs w:val="20"/>
              </w:rPr>
              <w:t>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991012" w:rsidRPr="00924A7F" w:rsidRDefault="00991012" w:rsidP="00C812FC">
            <w:pPr>
              <w:pStyle w:val="TableParagraph"/>
              <w:rPr>
                <w:sz w:val="20"/>
              </w:rPr>
            </w:pPr>
          </w:p>
        </w:tc>
        <w:tc>
          <w:tcPr>
            <w:tcW w:w="378" w:type="dxa"/>
            <w:tcBorders>
              <w:top w:val="single" w:sz="6" w:space="0" w:color="auto"/>
              <w:left w:val="single" w:sz="6" w:space="0" w:color="auto"/>
              <w:bottom w:val="single" w:sz="6" w:space="0" w:color="auto"/>
              <w:right w:val="single" w:sz="12" w:space="0" w:color="auto"/>
            </w:tcBorders>
          </w:tcPr>
          <w:p w:rsidR="00991012" w:rsidRPr="00924A7F" w:rsidRDefault="00991012" w:rsidP="00C812FC">
            <w:pPr>
              <w:pStyle w:val="TableParagraph"/>
              <w:rPr>
                <w:sz w:val="20"/>
              </w:rPr>
            </w:pPr>
          </w:p>
        </w:tc>
      </w:tr>
      <w:tr w:rsidR="00991012" w:rsidRPr="00492E0F" w:rsidTr="00C812FC">
        <w:tc>
          <w:tcPr>
            <w:tcW w:w="416" w:type="dxa"/>
            <w:tcBorders>
              <w:top w:val="single" w:sz="6" w:space="0" w:color="auto"/>
              <w:left w:val="single" w:sz="12" w:space="0" w:color="auto"/>
              <w:bottom w:val="single" w:sz="12" w:space="0" w:color="auto"/>
              <w:right w:val="single" w:sz="12" w:space="0" w:color="auto"/>
            </w:tcBorders>
            <w:vAlign w:val="center"/>
          </w:tcPr>
          <w:p w:rsidR="00991012" w:rsidRPr="00BB6910" w:rsidRDefault="00991012" w:rsidP="00C812FC">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991012" w:rsidRPr="001A16F0" w:rsidRDefault="00991012" w:rsidP="00C812FC">
            <w:pPr>
              <w:rPr>
                <w:sz w:val="20"/>
                <w:szCs w:val="20"/>
              </w:rPr>
            </w:pPr>
            <w:r>
              <w:rPr>
                <w:sz w:val="20"/>
                <w:szCs w:val="20"/>
              </w:rPr>
              <w:t>O</w:t>
            </w:r>
            <w:r w:rsidRPr="001A16F0">
              <w:rPr>
                <w:sz w:val="20"/>
                <w:szCs w:val="20"/>
              </w:rPr>
              <w:t>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rsidR="00991012" w:rsidRPr="00E450FB" w:rsidRDefault="00991012" w:rsidP="00C812FC">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991012" w:rsidRPr="00924A7F" w:rsidRDefault="00991012" w:rsidP="00C812FC">
            <w:pPr>
              <w:pStyle w:val="TableParagraph"/>
              <w:spacing w:line="230" w:lineRule="exact"/>
              <w:ind w:right="178"/>
              <w:jc w:val="right"/>
              <w:rPr>
                <w:b/>
                <w:sz w:val="20"/>
              </w:rPr>
            </w:pPr>
            <w:r w:rsidRPr="00924A7F">
              <w:rPr>
                <w:b/>
                <w:sz w:val="20"/>
              </w:rPr>
              <w:t>X</w:t>
            </w:r>
          </w:p>
        </w:tc>
        <w:tc>
          <w:tcPr>
            <w:tcW w:w="378" w:type="dxa"/>
            <w:tcBorders>
              <w:top w:val="single" w:sz="6" w:space="0" w:color="auto"/>
              <w:left w:val="single" w:sz="6" w:space="0" w:color="auto"/>
              <w:bottom w:val="single" w:sz="12" w:space="0" w:color="auto"/>
              <w:right w:val="single" w:sz="12" w:space="0" w:color="auto"/>
            </w:tcBorders>
          </w:tcPr>
          <w:p w:rsidR="00991012" w:rsidRPr="00924A7F" w:rsidRDefault="00991012" w:rsidP="00C812FC">
            <w:pPr>
              <w:pStyle w:val="TableParagraph"/>
              <w:rPr>
                <w:sz w:val="20"/>
              </w:rPr>
            </w:pPr>
          </w:p>
        </w:tc>
      </w:tr>
    </w:tbl>
    <w:p w:rsidR="00991012" w:rsidRPr="00492E0F" w:rsidRDefault="00991012" w:rsidP="00991012">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109"/>
        <w:gridCol w:w="5109"/>
      </w:tblGrid>
      <w:tr w:rsidR="00991012" w:rsidRPr="00492E0F" w:rsidTr="00C812FC">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991012" w:rsidRPr="00492E0F" w:rsidRDefault="00991012" w:rsidP="00C812FC">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991012" w:rsidRPr="00BB6910" w:rsidRDefault="00991012" w:rsidP="00C812FC">
            <w:pPr>
              <w:jc w:val="center"/>
              <w:rPr>
                <w:b/>
                <w:sz w:val="20"/>
                <w:szCs w:val="20"/>
              </w:rPr>
            </w:pPr>
            <w:r>
              <w:rPr>
                <w:b/>
                <w:sz w:val="20"/>
                <w:szCs w:val="20"/>
              </w:rPr>
              <w:t>DATE</w:t>
            </w:r>
          </w:p>
        </w:tc>
      </w:tr>
      <w:tr w:rsidR="00991012" w:rsidRPr="00492E0F" w:rsidTr="00C812FC">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991012" w:rsidRDefault="00991012" w:rsidP="00C812FC">
            <w:pPr>
              <w:jc w:val="center"/>
              <w:rPr>
                <w:sz w:val="20"/>
                <w:szCs w:val="20"/>
              </w:rPr>
            </w:pPr>
          </w:p>
          <w:p w:rsidR="00991012" w:rsidRPr="00610598" w:rsidRDefault="00991012" w:rsidP="00C812FC">
            <w:pPr>
              <w:jc w:val="center"/>
              <w:rPr>
                <w:sz w:val="20"/>
                <w:szCs w:val="20"/>
              </w:rPr>
            </w:pPr>
            <w:r>
              <w:rPr>
                <w:sz w:val="20"/>
                <w:szCs w:val="20"/>
              </w:rPr>
              <w:t>Assoc. Prof. Dr. Sevil PAMUK CEBECİ</w:t>
            </w:r>
            <w:r>
              <w:rPr>
                <w:b/>
                <w:sz w:val="20"/>
                <w:szCs w:val="20"/>
              </w:rPr>
              <w:t xml:space="preserve">                          </w:t>
            </w:r>
          </w:p>
        </w:tc>
        <w:tc>
          <w:tcPr>
            <w:tcW w:w="2500" w:type="pct"/>
            <w:tcBorders>
              <w:top w:val="single" w:sz="2" w:space="0" w:color="auto"/>
              <w:left w:val="single" w:sz="12" w:space="0" w:color="auto"/>
              <w:bottom w:val="single" w:sz="12" w:space="0" w:color="auto"/>
              <w:right w:val="single" w:sz="12" w:space="0" w:color="auto"/>
            </w:tcBorders>
            <w:vAlign w:val="center"/>
          </w:tcPr>
          <w:p w:rsidR="00991012" w:rsidRPr="008A11F0" w:rsidRDefault="00991012" w:rsidP="00C812FC">
            <w:pPr>
              <w:jc w:val="center"/>
              <w:rPr>
                <w:sz w:val="20"/>
                <w:szCs w:val="20"/>
              </w:rPr>
            </w:pPr>
            <w:r>
              <w:rPr>
                <w:sz w:val="20"/>
                <w:szCs w:val="20"/>
              </w:rPr>
              <w:t>26.02.2025</w:t>
            </w:r>
          </w:p>
        </w:tc>
      </w:tr>
    </w:tbl>
    <w:p w:rsidR="00991012" w:rsidRDefault="00991012" w:rsidP="00922AF0">
      <w:pPr>
        <w:spacing w:after="200" w:line="276" w:lineRule="auto"/>
        <w:rPr>
          <w:sz w:val="20"/>
          <w:szCs w:val="20"/>
        </w:rPr>
      </w:pPr>
    </w:p>
    <w:p w:rsidR="00991012" w:rsidRDefault="00991012">
      <w:pPr>
        <w:spacing w:after="200" w:line="276" w:lineRule="auto"/>
        <w:rPr>
          <w:sz w:val="20"/>
          <w:szCs w:val="20"/>
        </w:rPr>
      </w:pPr>
      <w:r>
        <w:rPr>
          <w:sz w:val="20"/>
          <w:szCs w:val="20"/>
        </w:rPr>
        <w:br w:type="page"/>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991012" w:rsidTr="00C812FC">
        <w:trPr>
          <w:trHeight w:val="459"/>
        </w:trPr>
        <w:tc>
          <w:tcPr>
            <w:tcW w:w="4205" w:type="dxa"/>
            <w:gridSpan w:val="2"/>
          </w:tcPr>
          <w:p w:rsidR="00991012" w:rsidRDefault="00991012" w:rsidP="00C812FC">
            <w:pPr>
              <w:pStyle w:val="TableParagraph"/>
              <w:spacing w:line="230" w:lineRule="atLeast"/>
              <w:ind w:left="108" w:right="2556"/>
              <w:rPr>
                <w:b/>
                <w:sz w:val="20"/>
              </w:rPr>
            </w:pPr>
            <w:r>
              <w:rPr>
                <w:b/>
                <w:sz w:val="20"/>
              </w:rPr>
              <w:lastRenderedPageBreak/>
              <w:t>COURSE</w:t>
            </w:r>
            <w:r>
              <w:rPr>
                <w:b/>
                <w:spacing w:val="-13"/>
                <w:sz w:val="20"/>
              </w:rPr>
              <w:t xml:space="preserve"> </w:t>
            </w:r>
            <w:r>
              <w:rPr>
                <w:b/>
                <w:sz w:val="20"/>
              </w:rPr>
              <w:t xml:space="preserve">CODE: </w:t>
            </w:r>
            <w:r w:rsidRPr="003A6594">
              <w:rPr>
                <w:b/>
                <w:spacing w:val="-2"/>
                <w:sz w:val="20"/>
              </w:rPr>
              <w:t>522304201</w:t>
            </w:r>
          </w:p>
        </w:tc>
        <w:tc>
          <w:tcPr>
            <w:tcW w:w="5423" w:type="dxa"/>
            <w:gridSpan w:val="4"/>
          </w:tcPr>
          <w:p w:rsidR="00991012" w:rsidRDefault="00991012" w:rsidP="00C812FC">
            <w:pPr>
              <w:pStyle w:val="TableParagraph"/>
              <w:ind w:left="108"/>
              <w:rPr>
                <w:sz w:val="20"/>
              </w:rPr>
            </w:pPr>
            <w:r>
              <w:rPr>
                <w:b/>
                <w:sz w:val="20"/>
              </w:rPr>
              <w:t>DEPARTMENT:</w:t>
            </w:r>
            <w:r>
              <w:rPr>
                <w:b/>
                <w:spacing w:val="-7"/>
                <w:sz w:val="20"/>
              </w:rPr>
              <w:t xml:space="preserve"> NURSİNG</w:t>
            </w:r>
          </w:p>
        </w:tc>
      </w:tr>
      <w:tr w:rsidR="00991012" w:rsidTr="00C812FC">
        <w:trPr>
          <w:trHeight w:val="689"/>
        </w:trPr>
        <w:tc>
          <w:tcPr>
            <w:tcW w:w="9628" w:type="dxa"/>
            <w:gridSpan w:val="6"/>
          </w:tcPr>
          <w:p w:rsidR="00991012" w:rsidRDefault="00991012" w:rsidP="00C812FC">
            <w:pPr>
              <w:pStyle w:val="TableParagraph"/>
              <w:spacing w:line="230" w:lineRule="atLeast"/>
              <w:ind w:left="108" w:right="7236"/>
              <w:rPr>
                <w:sz w:val="20"/>
              </w:rPr>
            </w:pPr>
            <w:r>
              <w:rPr>
                <w:b/>
                <w:sz w:val="20"/>
              </w:rPr>
              <w:t xml:space="preserve">COURSE NAME: </w:t>
            </w:r>
            <w:bookmarkStart w:id="41" w:name="fizyo2"/>
            <w:r w:rsidRPr="003A6594">
              <w:rPr>
                <w:b/>
                <w:sz w:val="20"/>
              </w:rPr>
              <w:t>PHYSIOPATHOLOGY</w:t>
            </w:r>
            <w:r>
              <w:rPr>
                <w:b/>
                <w:sz w:val="20"/>
              </w:rPr>
              <w:t xml:space="preserve"> II</w:t>
            </w:r>
            <w:bookmarkEnd w:id="41"/>
          </w:p>
        </w:tc>
      </w:tr>
      <w:tr w:rsidR="00991012" w:rsidTr="00C812FC">
        <w:trPr>
          <w:trHeight w:val="229"/>
        </w:trPr>
        <w:tc>
          <w:tcPr>
            <w:tcW w:w="3329" w:type="dxa"/>
            <w:vMerge w:val="restart"/>
          </w:tcPr>
          <w:p w:rsidR="00991012" w:rsidRDefault="00991012" w:rsidP="00C812FC">
            <w:pPr>
              <w:pStyle w:val="TableParagraph"/>
              <w:ind w:left="12" w:right="3"/>
              <w:jc w:val="center"/>
              <w:rPr>
                <w:b/>
                <w:sz w:val="20"/>
              </w:rPr>
            </w:pPr>
            <w:r>
              <w:rPr>
                <w:b/>
                <w:sz w:val="20"/>
              </w:rPr>
              <w:t>INSTRUCTOR</w:t>
            </w:r>
            <w:r>
              <w:rPr>
                <w:b/>
                <w:spacing w:val="-9"/>
                <w:sz w:val="20"/>
              </w:rPr>
              <w:t xml:space="preserve"> </w:t>
            </w:r>
            <w:r>
              <w:rPr>
                <w:b/>
                <w:spacing w:val="-4"/>
                <w:sz w:val="20"/>
              </w:rPr>
              <w:t>NAME</w:t>
            </w:r>
          </w:p>
          <w:p w:rsidR="00991012" w:rsidRDefault="00991012" w:rsidP="00C812FC">
            <w:pPr>
              <w:pStyle w:val="TableParagraph"/>
              <w:ind w:left="12"/>
              <w:jc w:val="center"/>
              <w:rPr>
                <w:sz w:val="20"/>
              </w:rPr>
            </w:pPr>
            <w:r>
              <w:rPr>
                <w:sz w:val="20"/>
              </w:rPr>
              <w:t>Prof. Dr. Güler BALCI ALPARSLAN</w:t>
            </w:r>
          </w:p>
          <w:p w:rsidR="00991012" w:rsidRDefault="00991012" w:rsidP="00C812FC">
            <w:pPr>
              <w:pStyle w:val="TableParagraph"/>
              <w:ind w:left="12"/>
              <w:jc w:val="center"/>
              <w:rPr>
                <w:sz w:val="20"/>
              </w:rPr>
            </w:pPr>
            <w:r w:rsidRPr="00F33F5D">
              <w:rPr>
                <w:sz w:val="20"/>
              </w:rPr>
              <w:t>Prof. Dr. Ayşe ÖZKARAMAN</w:t>
            </w:r>
          </w:p>
        </w:tc>
        <w:tc>
          <w:tcPr>
            <w:tcW w:w="2968" w:type="dxa"/>
            <w:gridSpan w:val="2"/>
            <w:vMerge w:val="restart"/>
          </w:tcPr>
          <w:p w:rsidR="00991012" w:rsidRDefault="00991012" w:rsidP="00C812FC">
            <w:pPr>
              <w:pStyle w:val="TableParagraph"/>
              <w:ind w:left="464"/>
              <w:rPr>
                <w:b/>
                <w:sz w:val="20"/>
              </w:rPr>
            </w:pPr>
            <w:r>
              <w:rPr>
                <w:b/>
                <w:sz w:val="20"/>
              </w:rPr>
              <w:t xml:space="preserve">COURSE </w:t>
            </w:r>
            <w:r>
              <w:rPr>
                <w:b/>
                <w:spacing w:val="-2"/>
                <w:sz w:val="20"/>
              </w:rPr>
              <w:t>LANGUAGE</w:t>
            </w:r>
          </w:p>
          <w:p w:rsidR="00991012" w:rsidRDefault="00991012" w:rsidP="00C812FC">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991012" w:rsidRDefault="00991012" w:rsidP="00C812FC">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991012" w:rsidRDefault="00991012" w:rsidP="00C812FC">
            <w:pPr>
              <w:pStyle w:val="TableParagraph"/>
              <w:spacing w:line="210" w:lineRule="exact"/>
              <w:ind w:left="935"/>
              <w:rPr>
                <w:b/>
                <w:sz w:val="20"/>
              </w:rPr>
            </w:pPr>
            <w:r>
              <w:rPr>
                <w:b/>
                <w:sz w:val="20"/>
              </w:rPr>
              <w:t xml:space="preserve">Course </w:t>
            </w:r>
            <w:r>
              <w:rPr>
                <w:b/>
                <w:spacing w:val="-2"/>
                <w:sz w:val="20"/>
              </w:rPr>
              <w:t>Catagory</w:t>
            </w:r>
          </w:p>
        </w:tc>
      </w:tr>
      <w:tr w:rsidR="00991012" w:rsidTr="00C812FC">
        <w:trPr>
          <w:trHeight w:val="44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spacing w:before="110"/>
              <w:ind w:left="141"/>
              <w:rPr>
                <w:sz w:val="20"/>
              </w:rPr>
            </w:pPr>
            <w:r>
              <w:rPr>
                <w:spacing w:val="-2"/>
                <w:sz w:val="20"/>
              </w:rPr>
              <w:t>Technical</w:t>
            </w:r>
          </w:p>
        </w:tc>
        <w:tc>
          <w:tcPr>
            <w:tcW w:w="1054" w:type="dxa"/>
          </w:tcPr>
          <w:p w:rsidR="00991012" w:rsidRDefault="00991012" w:rsidP="00C812FC">
            <w:pPr>
              <w:pStyle w:val="TableParagraph"/>
              <w:spacing w:before="110"/>
              <w:ind w:left="10"/>
              <w:jc w:val="center"/>
              <w:rPr>
                <w:sz w:val="20"/>
              </w:rPr>
            </w:pPr>
            <w:r>
              <w:rPr>
                <w:spacing w:val="-2"/>
                <w:sz w:val="20"/>
              </w:rPr>
              <w:t>Medical</w:t>
            </w:r>
          </w:p>
        </w:tc>
        <w:tc>
          <w:tcPr>
            <w:tcW w:w="1205" w:type="dxa"/>
          </w:tcPr>
          <w:p w:rsidR="00991012" w:rsidRDefault="00991012" w:rsidP="00C812FC">
            <w:pPr>
              <w:pStyle w:val="TableParagraph"/>
              <w:spacing w:before="110"/>
              <w:ind w:left="108"/>
              <w:rPr>
                <w:sz w:val="20"/>
              </w:rPr>
            </w:pPr>
            <w:r>
              <w:rPr>
                <w:spacing w:val="-2"/>
                <w:sz w:val="20"/>
              </w:rPr>
              <w:t>Other(……)</w:t>
            </w:r>
          </w:p>
        </w:tc>
      </w:tr>
      <w:tr w:rsidR="00991012" w:rsidTr="00C812FC">
        <w:trPr>
          <w:trHeight w:val="22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rPr>
                <w:sz w:val="16"/>
              </w:rPr>
            </w:pPr>
          </w:p>
        </w:tc>
        <w:tc>
          <w:tcPr>
            <w:tcW w:w="1054" w:type="dxa"/>
          </w:tcPr>
          <w:p w:rsidR="00991012" w:rsidRDefault="00991012" w:rsidP="00C812FC">
            <w:pPr>
              <w:pStyle w:val="TableParagraph"/>
              <w:spacing w:line="210" w:lineRule="exact"/>
              <w:ind w:left="10" w:right="1"/>
              <w:jc w:val="center"/>
              <w:rPr>
                <w:b/>
                <w:sz w:val="20"/>
              </w:rPr>
            </w:pPr>
            <w:r>
              <w:rPr>
                <w:b/>
                <w:sz w:val="20"/>
              </w:rPr>
              <w:t>X</w:t>
            </w:r>
          </w:p>
        </w:tc>
        <w:tc>
          <w:tcPr>
            <w:tcW w:w="1205" w:type="dxa"/>
          </w:tcPr>
          <w:p w:rsidR="00991012" w:rsidRDefault="00991012" w:rsidP="00C812FC">
            <w:pPr>
              <w:pStyle w:val="TableParagraph"/>
              <w:rPr>
                <w:sz w:val="16"/>
              </w:rPr>
            </w:pPr>
          </w:p>
        </w:tc>
      </w:tr>
    </w:tbl>
    <w:p w:rsidR="00991012" w:rsidRDefault="00991012" w:rsidP="00991012">
      <w:pPr>
        <w:spacing w:before="4"/>
        <w:rPr>
          <w:b/>
          <w:sz w:val="20"/>
        </w:rPr>
      </w:pPr>
    </w:p>
    <w:p w:rsidR="00991012" w:rsidRDefault="00991012" w:rsidP="0099101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91012" w:rsidTr="00C812FC">
        <w:trPr>
          <w:trHeight w:val="229"/>
        </w:trPr>
        <w:tc>
          <w:tcPr>
            <w:tcW w:w="2426" w:type="dxa"/>
          </w:tcPr>
          <w:p w:rsidR="00991012" w:rsidRDefault="00991012" w:rsidP="00C812FC">
            <w:pPr>
              <w:pStyle w:val="TableParagraph"/>
              <w:spacing w:line="210" w:lineRule="exact"/>
              <w:ind w:left="10" w:right="1"/>
              <w:jc w:val="center"/>
              <w:rPr>
                <w:b/>
                <w:sz w:val="20"/>
              </w:rPr>
            </w:pPr>
            <w:r>
              <w:rPr>
                <w:b/>
                <w:spacing w:val="-2"/>
                <w:sz w:val="20"/>
              </w:rPr>
              <w:t>PROPAEDEUTIC</w:t>
            </w:r>
          </w:p>
        </w:tc>
        <w:tc>
          <w:tcPr>
            <w:tcW w:w="2396" w:type="dxa"/>
          </w:tcPr>
          <w:p w:rsidR="00991012" w:rsidRDefault="00991012" w:rsidP="00C812FC">
            <w:pPr>
              <w:pStyle w:val="TableParagraph"/>
              <w:spacing w:line="210" w:lineRule="exact"/>
              <w:ind w:left="30" w:right="21"/>
              <w:jc w:val="center"/>
              <w:rPr>
                <w:b/>
                <w:sz w:val="20"/>
              </w:rPr>
            </w:pPr>
            <w:r>
              <w:rPr>
                <w:b/>
                <w:spacing w:val="-2"/>
                <w:sz w:val="20"/>
              </w:rPr>
              <w:t>M.SC.</w:t>
            </w:r>
          </w:p>
        </w:tc>
        <w:tc>
          <w:tcPr>
            <w:tcW w:w="2137" w:type="dxa"/>
          </w:tcPr>
          <w:p w:rsidR="00991012" w:rsidRDefault="00991012" w:rsidP="00C812FC">
            <w:pPr>
              <w:pStyle w:val="TableParagraph"/>
              <w:spacing w:line="210" w:lineRule="exact"/>
              <w:ind w:left="10" w:right="1"/>
              <w:jc w:val="center"/>
              <w:rPr>
                <w:b/>
                <w:sz w:val="20"/>
              </w:rPr>
            </w:pPr>
            <w:r>
              <w:rPr>
                <w:b/>
                <w:spacing w:val="-2"/>
                <w:sz w:val="20"/>
              </w:rPr>
              <w:t>Ph.D.</w:t>
            </w:r>
          </w:p>
        </w:tc>
        <w:tc>
          <w:tcPr>
            <w:tcW w:w="2669" w:type="dxa"/>
          </w:tcPr>
          <w:p w:rsidR="00991012" w:rsidRDefault="00991012" w:rsidP="00C812FC">
            <w:pPr>
              <w:pStyle w:val="TableParagraph"/>
              <w:spacing w:line="210" w:lineRule="exact"/>
              <w:ind w:left="10"/>
              <w:jc w:val="center"/>
              <w:rPr>
                <w:b/>
                <w:sz w:val="20"/>
              </w:rPr>
            </w:pPr>
            <w:r>
              <w:rPr>
                <w:b/>
                <w:sz w:val="20"/>
              </w:rPr>
              <w:t xml:space="preserve">COURSE OF </w:t>
            </w:r>
            <w:r>
              <w:rPr>
                <w:b/>
                <w:spacing w:val="-2"/>
                <w:sz w:val="20"/>
              </w:rPr>
              <w:t>PROVINCE</w:t>
            </w:r>
          </w:p>
        </w:tc>
      </w:tr>
      <w:tr w:rsidR="00991012" w:rsidTr="00C812FC">
        <w:trPr>
          <w:trHeight w:val="229"/>
        </w:trPr>
        <w:tc>
          <w:tcPr>
            <w:tcW w:w="2426"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91012" w:rsidRDefault="00991012" w:rsidP="00C812FC">
            <w:pPr>
              <w:pStyle w:val="TableParagraph"/>
              <w:spacing w:line="210" w:lineRule="exact"/>
              <w:ind w:left="30" w:right="21"/>
              <w:jc w:val="center"/>
              <w:rPr>
                <w:b/>
                <w:sz w:val="20"/>
              </w:rPr>
            </w:pPr>
            <w:r>
              <w:rPr>
                <w:rFonts w:ascii="Leelawadee UI" w:hAnsi="Leelawadee UI"/>
                <w:b/>
                <w:sz w:val="20"/>
              </w:rPr>
              <w:t>X</w:t>
            </w:r>
          </w:p>
        </w:tc>
        <w:tc>
          <w:tcPr>
            <w:tcW w:w="2137"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91012" w:rsidRDefault="00991012" w:rsidP="00991012">
      <w:pPr>
        <w:rPr>
          <w:b/>
          <w:sz w:val="20"/>
        </w:rPr>
      </w:pPr>
    </w:p>
    <w:p w:rsidR="00991012" w:rsidRDefault="00991012" w:rsidP="0099101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91012" w:rsidTr="00C812FC">
        <w:trPr>
          <w:trHeight w:val="382"/>
        </w:trPr>
        <w:tc>
          <w:tcPr>
            <w:tcW w:w="1306" w:type="dxa"/>
            <w:vMerge w:val="restart"/>
            <w:tcBorders>
              <w:bottom w:val="single" w:sz="4" w:space="0" w:color="000000"/>
            </w:tcBorders>
          </w:tcPr>
          <w:p w:rsidR="00991012" w:rsidRDefault="00991012" w:rsidP="00C812FC">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991012" w:rsidRDefault="00991012" w:rsidP="00C812FC">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991012" w:rsidRDefault="00991012" w:rsidP="00C812FC">
            <w:pPr>
              <w:pStyle w:val="TableParagraph"/>
              <w:spacing w:before="76"/>
              <w:ind w:left="30"/>
              <w:jc w:val="center"/>
              <w:rPr>
                <w:b/>
                <w:sz w:val="20"/>
              </w:rPr>
            </w:pPr>
            <w:r>
              <w:rPr>
                <w:b/>
                <w:sz w:val="20"/>
              </w:rPr>
              <w:t xml:space="preserve">COURSE </w:t>
            </w:r>
            <w:r>
              <w:rPr>
                <w:b/>
                <w:spacing w:val="-5"/>
                <w:sz w:val="20"/>
              </w:rPr>
              <w:t>OF</w:t>
            </w:r>
          </w:p>
        </w:tc>
      </w:tr>
      <w:tr w:rsidR="00991012" w:rsidTr="00C812FC">
        <w:trPr>
          <w:trHeight w:val="382"/>
        </w:trPr>
        <w:tc>
          <w:tcPr>
            <w:tcW w:w="1306" w:type="dxa"/>
            <w:vMerge/>
            <w:tcBorders>
              <w:top w:val="nil"/>
              <w:bottom w:val="single" w:sz="4" w:space="0" w:color="000000"/>
            </w:tcBorders>
          </w:tcPr>
          <w:p w:rsidR="00991012" w:rsidRDefault="00991012" w:rsidP="00C812FC">
            <w:pPr>
              <w:rPr>
                <w:sz w:val="2"/>
                <w:szCs w:val="2"/>
              </w:rPr>
            </w:pPr>
          </w:p>
        </w:tc>
        <w:tc>
          <w:tcPr>
            <w:tcW w:w="883"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jc w:val="center"/>
              <w:rPr>
                <w:b/>
                <w:sz w:val="20"/>
              </w:rPr>
            </w:pPr>
            <w:r>
              <w:rPr>
                <w:b/>
                <w:spacing w:val="-4"/>
                <w:sz w:val="20"/>
              </w:rPr>
              <w:t>TYPE</w:t>
            </w:r>
          </w:p>
        </w:tc>
      </w:tr>
      <w:tr w:rsidR="00991012" w:rsidTr="00C812FC">
        <w:trPr>
          <w:trHeight w:val="459"/>
        </w:trPr>
        <w:tc>
          <w:tcPr>
            <w:tcW w:w="1306" w:type="dxa"/>
            <w:tcBorders>
              <w:top w:val="single" w:sz="4" w:space="0" w:color="000000"/>
            </w:tcBorders>
          </w:tcPr>
          <w:p w:rsidR="00991012" w:rsidRDefault="00991012" w:rsidP="00C812FC">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991012" w:rsidRDefault="00991012" w:rsidP="00C812FC">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tcPr>
          <w:p w:rsidR="00991012" w:rsidRDefault="00991012" w:rsidP="00C812FC">
            <w:pPr>
              <w:pStyle w:val="TableParagraph"/>
              <w:spacing w:before="115"/>
              <w:ind w:left="20"/>
              <w:jc w:val="center"/>
              <w:rPr>
                <w:sz w:val="20"/>
              </w:rPr>
            </w:pPr>
            <w:r>
              <w:rPr>
                <w:sz w:val="20"/>
              </w:rPr>
              <w:t>2</w:t>
            </w:r>
          </w:p>
        </w:tc>
        <w:tc>
          <w:tcPr>
            <w:tcW w:w="916" w:type="dxa"/>
            <w:tcBorders>
              <w:top w:val="single" w:sz="4" w:space="0" w:color="000000"/>
              <w:left w:val="single" w:sz="4" w:space="0" w:color="000000"/>
              <w:right w:val="single" w:sz="4" w:space="0" w:color="000000"/>
            </w:tcBorders>
          </w:tcPr>
          <w:p w:rsidR="00991012" w:rsidRDefault="00991012" w:rsidP="00C812FC">
            <w:pPr>
              <w:pStyle w:val="TableParagraph"/>
              <w:spacing w:before="115"/>
              <w:ind w:left="30"/>
              <w:jc w:val="center"/>
              <w:rPr>
                <w:sz w:val="20"/>
              </w:rPr>
            </w:pPr>
            <w:r>
              <w:rPr>
                <w:sz w:val="20"/>
              </w:rPr>
              <w:t>-</w:t>
            </w:r>
          </w:p>
        </w:tc>
        <w:tc>
          <w:tcPr>
            <w:tcW w:w="2441" w:type="dxa"/>
            <w:tcBorders>
              <w:top w:val="single" w:sz="4" w:space="0" w:color="000000"/>
              <w:left w:val="single" w:sz="4" w:space="0" w:color="000000"/>
            </w:tcBorders>
          </w:tcPr>
          <w:p w:rsidR="00991012" w:rsidRDefault="00991012" w:rsidP="00C812FC">
            <w:pPr>
              <w:pStyle w:val="TableParagraph"/>
              <w:spacing w:before="115"/>
              <w:ind w:left="40"/>
              <w:jc w:val="center"/>
              <w:rPr>
                <w:sz w:val="20"/>
              </w:rPr>
            </w:pPr>
            <w:r>
              <w:rPr>
                <w:sz w:val="20"/>
              </w:rPr>
              <w:t>-</w:t>
            </w:r>
          </w:p>
        </w:tc>
        <w:tc>
          <w:tcPr>
            <w:tcW w:w="772" w:type="dxa"/>
            <w:tcBorders>
              <w:top w:val="single" w:sz="4" w:space="0" w:color="000000"/>
              <w:right w:val="single" w:sz="4" w:space="0" w:color="000000"/>
            </w:tcBorders>
          </w:tcPr>
          <w:p w:rsidR="00991012" w:rsidRDefault="006F4A20" w:rsidP="00C812FC">
            <w:pPr>
              <w:pStyle w:val="TableParagraph"/>
              <w:spacing w:before="115"/>
              <w:ind w:left="19"/>
              <w:jc w:val="center"/>
              <w:rPr>
                <w:sz w:val="20"/>
              </w:rPr>
            </w:pPr>
            <w:r>
              <w:rPr>
                <w:sz w:val="20"/>
              </w:rPr>
              <w:t>2</w:t>
            </w:r>
          </w:p>
        </w:tc>
        <w:tc>
          <w:tcPr>
            <w:tcW w:w="628" w:type="dxa"/>
            <w:tcBorders>
              <w:top w:val="single" w:sz="4" w:space="0" w:color="000000"/>
              <w:left w:val="single" w:sz="4" w:space="0" w:color="000000"/>
              <w:right w:val="single" w:sz="4" w:space="0" w:color="000000"/>
            </w:tcBorders>
          </w:tcPr>
          <w:p w:rsidR="00991012" w:rsidRDefault="00915CDE" w:rsidP="00C812FC">
            <w:pPr>
              <w:pStyle w:val="TableParagraph"/>
              <w:spacing w:before="115"/>
              <w:ind w:left="29"/>
              <w:jc w:val="center"/>
              <w:rPr>
                <w:sz w:val="20"/>
              </w:rPr>
            </w:pPr>
            <w:r>
              <w:rPr>
                <w:sz w:val="20"/>
              </w:rPr>
              <w:t>5</w:t>
            </w:r>
          </w:p>
        </w:tc>
        <w:tc>
          <w:tcPr>
            <w:tcW w:w="2943" w:type="dxa"/>
            <w:tcBorders>
              <w:top w:val="single" w:sz="4" w:space="0" w:color="000000"/>
              <w:left w:val="single" w:sz="4" w:space="0" w:color="000000"/>
            </w:tcBorders>
          </w:tcPr>
          <w:p w:rsidR="00991012" w:rsidRDefault="00991012" w:rsidP="00C812FC">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991012" w:rsidRDefault="00991012" w:rsidP="00C812FC">
            <w:pPr>
              <w:pStyle w:val="TableParagraph"/>
              <w:spacing w:before="76" w:line="210" w:lineRule="exact"/>
              <w:ind w:right="558"/>
              <w:rPr>
                <w:b/>
                <w:sz w:val="20"/>
              </w:rPr>
            </w:pPr>
            <w:r>
              <w:rPr>
                <w:rFonts w:ascii="Leelawadee UI" w:hAnsi="Leelawadee UI"/>
                <w:b/>
                <w:sz w:val="20"/>
              </w:rPr>
              <w:t xml:space="preserve">                ◻                  X</w:t>
            </w:r>
          </w:p>
        </w:tc>
      </w:tr>
    </w:tbl>
    <w:p w:rsidR="00991012" w:rsidRDefault="00991012" w:rsidP="0099101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991012" w:rsidTr="00C812FC">
        <w:trPr>
          <w:trHeight w:val="323"/>
        </w:trPr>
        <w:tc>
          <w:tcPr>
            <w:tcW w:w="9889" w:type="dxa"/>
            <w:gridSpan w:val="4"/>
          </w:tcPr>
          <w:p w:rsidR="00991012" w:rsidRDefault="00991012" w:rsidP="00C812F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91012" w:rsidTr="00C812FC">
        <w:trPr>
          <w:trHeight w:val="224"/>
        </w:trPr>
        <w:tc>
          <w:tcPr>
            <w:tcW w:w="2647" w:type="dxa"/>
            <w:vMerge w:val="restart"/>
          </w:tcPr>
          <w:p w:rsidR="00991012" w:rsidRDefault="00991012" w:rsidP="00C812FC">
            <w:pPr>
              <w:pStyle w:val="TableParagraph"/>
              <w:rPr>
                <w:b/>
                <w:sz w:val="20"/>
              </w:rPr>
            </w:pPr>
          </w:p>
          <w:p w:rsidR="00991012" w:rsidRDefault="00991012" w:rsidP="00C812FC">
            <w:pPr>
              <w:pStyle w:val="TableParagraph"/>
              <w:spacing w:before="90"/>
              <w:rPr>
                <w:b/>
                <w:sz w:val="20"/>
              </w:rPr>
            </w:pPr>
          </w:p>
          <w:p w:rsidR="00991012" w:rsidRDefault="00991012" w:rsidP="00C812FC">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991012" w:rsidRDefault="00991012" w:rsidP="00C812FC">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991012" w:rsidRDefault="00991012" w:rsidP="00C812FC">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991012" w:rsidRDefault="00991012" w:rsidP="00C812F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91012" w:rsidTr="00C812FC">
        <w:trPr>
          <w:trHeight w:val="224"/>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4" w:space="0" w:color="000000"/>
              <w:right w:val="single" w:sz="4" w:space="0" w:color="000000"/>
            </w:tcBorders>
          </w:tcPr>
          <w:p w:rsidR="00991012" w:rsidRDefault="00991012" w:rsidP="00C812FC">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left w:val="single" w:sz="4" w:space="0" w:color="000000"/>
              <w:bottom w:val="single" w:sz="4" w:space="0" w:color="000000"/>
              <w:right w:val="single" w:sz="8" w:space="0" w:color="000000"/>
            </w:tcBorders>
          </w:tcPr>
          <w:p w:rsidR="00991012" w:rsidRPr="000D4CBF" w:rsidRDefault="00991012" w:rsidP="00C812FC">
            <w:pPr>
              <w:pStyle w:val="TableParagraph"/>
              <w:spacing w:line="195" w:lineRule="exact"/>
              <w:ind w:left="35"/>
              <w:jc w:val="center"/>
              <w:rPr>
                <w:sz w:val="20"/>
                <w:szCs w:val="20"/>
              </w:rPr>
            </w:pPr>
            <w:r w:rsidRPr="000D4CBF">
              <w:rPr>
                <w:sz w:val="20"/>
                <w:szCs w:val="20"/>
              </w:rPr>
              <w:t>1</w:t>
            </w:r>
          </w:p>
        </w:tc>
        <w:tc>
          <w:tcPr>
            <w:tcW w:w="1960" w:type="dxa"/>
            <w:tcBorders>
              <w:top w:val="single" w:sz="8" w:space="0" w:color="000000"/>
              <w:left w:val="single" w:sz="8" w:space="0" w:color="000000"/>
              <w:bottom w:val="single" w:sz="4" w:space="0" w:color="000000"/>
            </w:tcBorders>
          </w:tcPr>
          <w:p w:rsidR="00991012" w:rsidRPr="000D4CBF" w:rsidRDefault="00991012" w:rsidP="00C812FC">
            <w:pPr>
              <w:pStyle w:val="TableParagraph"/>
              <w:spacing w:line="195" w:lineRule="exact"/>
              <w:ind w:left="35"/>
              <w:jc w:val="center"/>
              <w:rPr>
                <w:sz w:val="20"/>
                <w:szCs w:val="20"/>
              </w:rPr>
            </w:pPr>
            <w:r>
              <w:rPr>
                <w:sz w:val="20"/>
                <w:szCs w:val="20"/>
              </w:rPr>
              <w:t>5</w:t>
            </w:r>
            <w:r w:rsidRPr="000D4CBF">
              <w:rPr>
                <w:sz w:val="20"/>
                <w:szCs w:val="20"/>
              </w:rPr>
              <w:t>0</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4"/>
                <w:sz w:val="20"/>
              </w:rPr>
              <w:t>Quiz</w:t>
            </w:r>
          </w:p>
        </w:tc>
        <w:tc>
          <w:tcPr>
            <w:tcW w:w="983" w:type="dxa"/>
            <w:tcBorders>
              <w:top w:val="single" w:sz="4" w:space="0" w:color="000000"/>
              <w:left w:val="single" w:sz="4" w:space="0" w:color="000000"/>
              <w:bottom w:val="single" w:sz="4" w:space="0" w:color="000000"/>
              <w:right w:val="single" w:sz="8" w:space="0" w:color="000000"/>
            </w:tcBorders>
          </w:tcPr>
          <w:p w:rsidR="00991012" w:rsidRPr="000D4CBF" w:rsidRDefault="00991012" w:rsidP="00C812FC">
            <w:pPr>
              <w:pStyle w:val="TableParagraph"/>
              <w:rPr>
                <w:sz w:val="20"/>
                <w:szCs w:val="20"/>
              </w:rPr>
            </w:pPr>
          </w:p>
        </w:tc>
        <w:tc>
          <w:tcPr>
            <w:tcW w:w="1960" w:type="dxa"/>
            <w:tcBorders>
              <w:top w:val="single" w:sz="4" w:space="0" w:color="000000"/>
              <w:left w:val="single" w:sz="8" w:space="0" w:color="000000"/>
              <w:bottom w:val="single" w:sz="4" w:space="0" w:color="000000"/>
            </w:tcBorders>
          </w:tcPr>
          <w:p w:rsidR="00991012" w:rsidRPr="000D4CBF" w:rsidRDefault="00991012" w:rsidP="00C812FC">
            <w:pPr>
              <w:pStyle w:val="TableParagraph"/>
              <w:rPr>
                <w:sz w:val="20"/>
                <w:szCs w:val="20"/>
              </w:rPr>
            </w:pP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2"/>
                <w:sz w:val="20"/>
              </w:rPr>
              <w:t>Homework</w:t>
            </w:r>
          </w:p>
        </w:tc>
        <w:tc>
          <w:tcPr>
            <w:tcW w:w="983" w:type="dxa"/>
            <w:tcBorders>
              <w:top w:val="single" w:sz="4" w:space="0" w:color="000000"/>
              <w:left w:val="single" w:sz="4" w:space="0" w:color="000000"/>
              <w:bottom w:val="single" w:sz="4" w:space="0" w:color="000000"/>
              <w:right w:val="single" w:sz="8" w:space="0" w:color="000000"/>
            </w:tcBorders>
          </w:tcPr>
          <w:p w:rsidR="00991012" w:rsidRPr="000D4CBF" w:rsidRDefault="00991012" w:rsidP="00C812FC">
            <w:pPr>
              <w:pStyle w:val="TableParagraph"/>
              <w:spacing w:line="190" w:lineRule="exact"/>
              <w:ind w:left="35"/>
              <w:jc w:val="center"/>
              <w:rPr>
                <w:sz w:val="20"/>
                <w:szCs w:val="20"/>
              </w:rPr>
            </w:pPr>
          </w:p>
        </w:tc>
        <w:tc>
          <w:tcPr>
            <w:tcW w:w="1960" w:type="dxa"/>
            <w:tcBorders>
              <w:top w:val="single" w:sz="4" w:space="0" w:color="000000"/>
              <w:left w:val="single" w:sz="8" w:space="0" w:color="000000"/>
              <w:bottom w:val="single" w:sz="4" w:space="0" w:color="000000"/>
            </w:tcBorders>
          </w:tcPr>
          <w:p w:rsidR="00991012" w:rsidRPr="000D4CBF" w:rsidRDefault="00991012" w:rsidP="00C812FC">
            <w:pPr>
              <w:pStyle w:val="TableParagraph"/>
              <w:spacing w:line="190" w:lineRule="exact"/>
              <w:ind w:left="35"/>
              <w:jc w:val="center"/>
              <w:rPr>
                <w:sz w:val="20"/>
                <w:szCs w:val="20"/>
              </w:rPr>
            </w:pP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8" w:space="0" w:color="000000"/>
              <w:right w:val="single" w:sz="4" w:space="0" w:color="000000"/>
            </w:tcBorders>
          </w:tcPr>
          <w:p w:rsidR="00991012" w:rsidRDefault="00991012" w:rsidP="00C812FC">
            <w:pPr>
              <w:pStyle w:val="TableParagraph"/>
              <w:spacing w:before="10" w:line="205" w:lineRule="exact"/>
              <w:ind w:left="108"/>
              <w:rPr>
                <w:sz w:val="20"/>
              </w:rPr>
            </w:pPr>
            <w:r>
              <w:rPr>
                <w:spacing w:val="-2"/>
                <w:sz w:val="20"/>
              </w:rPr>
              <w:t>Project</w:t>
            </w:r>
          </w:p>
        </w:tc>
        <w:tc>
          <w:tcPr>
            <w:tcW w:w="983" w:type="dxa"/>
            <w:tcBorders>
              <w:top w:val="single" w:sz="4" w:space="0" w:color="000000"/>
              <w:left w:val="single" w:sz="4" w:space="0" w:color="000000"/>
              <w:bottom w:val="single" w:sz="8" w:space="0" w:color="000000"/>
              <w:right w:val="single" w:sz="8" w:space="0" w:color="000000"/>
            </w:tcBorders>
          </w:tcPr>
          <w:p w:rsidR="00991012" w:rsidRPr="000D4CBF" w:rsidRDefault="00991012" w:rsidP="00C812FC">
            <w:pPr>
              <w:pStyle w:val="TableParagraph"/>
              <w:rPr>
                <w:sz w:val="20"/>
                <w:szCs w:val="20"/>
              </w:rPr>
            </w:pPr>
          </w:p>
        </w:tc>
        <w:tc>
          <w:tcPr>
            <w:tcW w:w="1960" w:type="dxa"/>
            <w:tcBorders>
              <w:top w:val="single" w:sz="4" w:space="0" w:color="000000"/>
              <w:left w:val="single" w:sz="8" w:space="0" w:color="000000"/>
              <w:bottom w:val="single" w:sz="8" w:space="0" w:color="000000"/>
            </w:tcBorders>
          </w:tcPr>
          <w:p w:rsidR="00991012" w:rsidRPr="000D4CBF" w:rsidRDefault="00991012" w:rsidP="00C812FC">
            <w:pPr>
              <w:pStyle w:val="TableParagraph"/>
              <w:jc w:val="center"/>
              <w:rPr>
                <w:sz w:val="20"/>
                <w:szCs w:val="20"/>
              </w:rPr>
            </w:pP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8" w:space="0" w:color="000000"/>
              <w:right w:val="single" w:sz="4" w:space="0" w:color="000000"/>
            </w:tcBorders>
          </w:tcPr>
          <w:p w:rsidR="00991012" w:rsidRDefault="00991012" w:rsidP="00C812FC">
            <w:pPr>
              <w:pStyle w:val="TableParagraph"/>
              <w:spacing w:before="5" w:line="205" w:lineRule="exact"/>
              <w:ind w:left="108"/>
              <w:rPr>
                <w:sz w:val="20"/>
              </w:rPr>
            </w:pPr>
            <w:r>
              <w:rPr>
                <w:spacing w:val="-2"/>
                <w:sz w:val="20"/>
              </w:rPr>
              <w:t>Report</w:t>
            </w:r>
          </w:p>
        </w:tc>
        <w:tc>
          <w:tcPr>
            <w:tcW w:w="983" w:type="dxa"/>
            <w:tcBorders>
              <w:top w:val="single" w:sz="8" w:space="0" w:color="000000"/>
              <w:left w:val="single" w:sz="4" w:space="0" w:color="000000"/>
              <w:bottom w:val="single" w:sz="8" w:space="0" w:color="000000"/>
              <w:right w:val="single" w:sz="8" w:space="0" w:color="000000"/>
            </w:tcBorders>
          </w:tcPr>
          <w:p w:rsidR="00991012" w:rsidRPr="000D4CBF" w:rsidRDefault="00991012" w:rsidP="00C812FC">
            <w:pPr>
              <w:pStyle w:val="TableParagraph"/>
              <w:rPr>
                <w:sz w:val="20"/>
                <w:szCs w:val="20"/>
              </w:rPr>
            </w:pPr>
          </w:p>
        </w:tc>
        <w:tc>
          <w:tcPr>
            <w:tcW w:w="1960" w:type="dxa"/>
            <w:tcBorders>
              <w:top w:val="single" w:sz="8" w:space="0" w:color="000000"/>
              <w:left w:val="single" w:sz="8" w:space="0" w:color="000000"/>
              <w:bottom w:val="single" w:sz="8" w:space="0" w:color="000000"/>
            </w:tcBorders>
          </w:tcPr>
          <w:p w:rsidR="00991012" w:rsidRPr="000D4CBF" w:rsidRDefault="00991012" w:rsidP="00C812FC">
            <w:pPr>
              <w:pStyle w:val="TableParagraph"/>
              <w:jc w:val="center"/>
              <w:rPr>
                <w:sz w:val="20"/>
                <w:szCs w:val="20"/>
              </w:rPr>
            </w:pP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8" w:space="0" w:color="000000"/>
              <w:right w:val="single" w:sz="4" w:space="0" w:color="000000"/>
            </w:tcBorders>
          </w:tcPr>
          <w:p w:rsidR="00991012" w:rsidRDefault="00991012" w:rsidP="00C812FC">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000000"/>
              <w:left w:val="single" w:sz="4" w:space="0" w:color="000000"/>
              <w:right w:val="single" w:sz="8" w:space="0" w:color="000000"/>
            </w:tcBorders>
          </w:tcPr>
          <w:p w:rsidR="00991012" w:rsidRPr="000D4CBF" w:rsidRDefault="00991012" w:rsidP="00C812FC">
            <w:pPr>
              <w:pStyle w:val="TableParagraph"/>
              <w:jc w:val="center"/>
              <w:rPr>
                <w:sz w:val="20"/>
                <w:szCs w:val="20"/>
              </w:rPr>
            </w:pPr>
          </w:p>
        </w:tc>
        <w:tc>
          <w:tcPr>
            <w:tcW w:w="1960" w:type="dxa"/>
            <w:tcBorders>
              <w:top w:val="single" w:sz="8" w:space="0" w:color="000000"/>
              <w:left w:val="single" w:sz="8" w:space="0" w:color="000000"/>
            </w:tcBorders>
          </w:tcPr>
          <w:p w:rsidR="00991012" w:rsidRPr="000D4CBF" w:rsidRDefault="00991012" w:rsidP="00C812FC">
            <w:pPr>
              <w:pStyle w:val="TableParagraph"/>
              <w:rPr>
                <w:sz w:val="20"/>
                <w:szCs w:val="20"/>
              </w:rPr>
            </w:pPr>
          </w:p>
        </w:tc>
      </w:tr>
      <w:tr w:rsidR="00991012" w:rsidTr="00C812FC">
        <w:trPr>
          <w:trHeight w:val="229"/>
        </w:trPr>
        <w:tc>
          <w:tcPr>
            <w:tcW w:w="2647" w:type="dxa"/>
          </w:tcPr>
          <w:p w:rsidR="00991012" w:rsidRDefault="00991012" w:rsidP="00C812FC">
            <w:pPr>
              <w:pStyle w:val="TableParagraph"/>
              <w:rPr>
                <w:sz w:val="16"/>
              </w:rPr>
            </w:pPr>
          </w:p>
        </w:tc>
        <w:tc>
          <w:tcPr>
            <w:tcW w:w="5282" w:type="dxa"/>
            <w:gridSpan w:val="2"/>
            <w:tcBorders>
              <w:right w:val="single" w:sz="8" w:space="0" w:color="000000"/>
            </w:tcBorders>
          </w:tcPr>
          <w:p w:rsidR="00991012" w:rsidRDefault="00991012" w:rsidP="00C812FC">
            <w:pPr>
              <w:pStyle w:val="TableParagraph"/>
              <w:spacing w:line="210" w:lineRule="exact"/>
              <w:ind w:left="108"/>
              <w:rPr>
                <w:b/>
                <w:sz w:val="20"/>
              </w:rPr>
            </w:pPr>
            <w:r>
              <w:rPr>
                <w:b/>
                <w:sz w:val="20"/>
              </w:rPr>
              <w:t xml:space="preserve">Final </w:t>
            </w:r>
            <w:r>
              <w:rPr>
                <w:b/>
                <w:spacing w:val="-2"/>
                <w:sz w:val="20"/>
              </w:rPr>
              <w:t xml:space="preserve">                                                                                        1</w:t>
            </w:r>
          </w:p>
        </w:tc>
        <w:tc>
          <w:tcPr>
            <w:tcW w:w="1960" w:type="dxa"/>
            <w:tcBorders>
              <w:left w:val="single" w:sz="8" w:space="0" w:color="000000"/>
            </w:tcBorders>
          </w:tcPr>
          <w:p w:rsidR="00991012" w:rsidRDefault="00991012" w:rsidP="00C812FC">
            <w:pPr>
              <w:pStyle w:val="TableParagraph"/>
              <w:spacing w:line="210" w:lineRule="exact"/>
              <w:ind w:left="85" w:right="50"/>
              <w:jc w:val="center"/>
              <w:rPr>
                <w:b/>
                <w:sz w:val="20"/>
              </w:rPr>
            </w:pPr>
            <w:r>
              <w:rPr>
                <w:b/>
                <w:sz w:val="20"/>
              </w:rPr>
              <w:t>50</w:t>
            </w:r>
          </w:p>
        </w:tc>
      </w:tr>
      <w:tr w:rsidR="00991012" w:rsidTr="00C812FC">
        <w:trPr>
          <w:trHeight w:val="447"/>
        </w:trPr>
        <w:tc>
          <w:tcPr>
            <w:tcW w:w="2647" w:type="dxa"/>
          </w:tcPr>
          <w:p w:rsidR="00991012" w:rsidRDefault="00991012" w:rsidP="00C812FC">
            <w:pPr>
              <w:pStyle w:val="TableParagraph"/>
              <w:spacing w:before="108"/>
              <w:ind w:left="29"/>
              <w:jc w:val="center"/>
              <w:rPr>
                <w:b/>
                <w:sz w:val="20"/>
              </w:rPr>
            </w:pPr>
            <w:r>
              <w:rPr>
                <w:b/>
                <w:spacing w:val="-2"/>
                <w:sz w:val="20"/>
              </w:rPr>
              <w:t>PREREQUISITE(S)</w:t>
            </w:r>
          </w:p>
        </w:tc>
        <w:tc>
          <w:tcPr>
            <w:tcW w:w="7242" w:type="dxa"/>
            <w:gridSpan w:val="3"/>
          </w:tcPr>
          <w:p w:rsidR="00991012" w:rsidRDefault="00991012" w:rsidP="00C812FC">
            <w:pPr>
              <w:pStyle w:val="TableParagraph"/>
              <w:spacing w:before="108"/>
              <w:ind w:left="158"/>
              <w:rPr>
                <w:sz w:val="20"/>
              </w:rPr>
            </w:pPr>
            <w:r>
              <w:rPr>
                <w:sz w:val="20"/>
              </w:rPr>
              <w:t>--</w:t>
            </w:r>
          </w:p>
        </w:tc>
      </w:tr>
      <w:tr w:rsidR="00991012" w:rsidTr="00C812FC">
        <w:trPr>
          <w:trHeight w:val="459"/>
        </w:trPr>
        <w:tc>
          <w:tcPr>
            <w:tcW w:w="2647" w:type="dxa"/>
          </w:tcPr>
          <w:p w:rsidR="00991012" w:rsidRDefault="00991012" w:rsidP="00C812FC">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7242" w:type="dxa"/>
            <w:gridSpan w:val="3"/>
          </w:tcPr>
          <w:p w:rsidR="00991012" w:rsidRDefault="00991012" w:rsidP="00C812FC">
            <w:pPr>
              <w:pStyle w:val="TableParagraph"/>
              <w:ind w:left="108"/>
              <w:rPr>
                <w:sz w:val="20"/>
              </w:rPr>
            </w:pPr>
            <w:r w:rsidRPr="003A6594">
              <w:rPr>
                <w:sz w:val="20"/>
                <w:szCs w:val="20"/>
              </w:rPr>
              <w:t>It includes integrated into the pathophysiological knowledge to nursing</w:t>
            </w:r>
          </w:p>
        </w:tc>
      </w:tr>
      <w:tr w:rsidR="00991012" w:rsidTr="00C812FC">
        <w:trPr>
          <w:trHeight w:val="459"/>
        </w:trPr>
        <w:tc>
          <w:tcPr>
            <w:tcW w:w="2647" w:type="dxa"/>
          </w:tcPr>
          <w:p w:rsidR="00991012" w:rsidRDefault="00991012" w:rsidP="00C812FC">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991012" w:rsidRPr="003A6594" w:rsidRDefault="00991012" w:rsidP="00C812FC">
            <w:pPr>
              <w:pStyle w:val="TableParagraph"/>
              <w:spacing w:line="230" w:lineRule="atLeast"/>
              <w:ind w:left="158" w:right="134"/>
              <w:jc w:val="both"/>
              <w:rPr>
                <w:sz w:val="20"/>
              </w:rPr>
            </w:pPr>
            <w:r w:rsidRPr="003A6594">
              <w:rPr>
                <w:sz w:val="20"/>
              </w:rPr>
              <w:t>To internalize the physiopathology knowledge in the field of nursing</w:t>
            </w:r>
          </w:p>
          <w:p w:rsidR="00991012" w:rsidRDefault="00991012" w:rsidP="00C812FC">
            <w:pPr>
              <w:pStyle w:val="TableParagraph"/>
              <w:spacing w:line="230" w:lineRule="atLeast"/>
              <w:ind w:left="158" w:right="134"/>
              <w:jc w:val="both"/>
              <w:rPr>
                <w:sz w:val="20"/>
              </w:rPr>
            </w:pPr>
            <w:r w:rsidRPr="003A6594">
              <w:rPr>
                <w:sz w:val="20"/>
              </w:rPr>
              <w:t>To integrate information pathophysiology into nursing practices</w:t>
            </w:r>
          </w:p>
        </w:tc>
      </w:tr>
      <w:tr w:rsidR="00991012" w:rsidTr="00C812FC">
        <w:trPr>
          <w:trHeight w:val="1149"/>
        </w:trPr>
        <w:tc>
          <w:tcPr>
            <w:tcW w:w="2647" w:type="dxa"/>
          </w:tcPr>
          <w:p w:rsidR="00991012" w:rsidRDefault="00991012" w:rsidP="00C812F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991012" w:rsidRDefault="00991012" w:rsidP="00C812FC">
            <w:pPr>
              <w:pStyle w:val="TableParagraph"/>
              <w:spacing w:before="1"/>
              <w:ind w:left="158"/>
              <w:rPr>
                <w:sz w:val="20"/>
              </w:rPr>
            </w:pPr>
            <w:r w:rsidRPr="00B52F9F">
              <w:rPr>
                <w:sz w:val="20"/>
              </w:rPr>
              <w:t>To gain physiopathology knowledge in field of nursing</w:t>
            </w:r>
          </w:p>
          <w:p w:rsidR="00991012" w:rsidRDefault="00991012" w:rsidP="00C812FC">
            <w:pPr>
              <w:pStyle w:val="TableParagraph"/>
              <w:spacing w:before="1"/>
              <w:ind w:left="158"/>
              <w:rPr>
                <w:sz w:val="20"/>
              </w:rPr>
            </w:pPr>
            <w:r>
              <w:rPr>
                <w:sz w:val="20"/>
              </w:rPr>
              <w:t>To explain relationship physiopathologic situation and care</w:t>
            </w:r>
          </w:p>
        </w:tc>
      </w:tr>
      <w:tr w:rsidR="00991012" w:rsidTr="00C812FC">
        <w:trPr>
          <w:trHeight w:val="540"/>
        </w:trPr>
        <w:tc>
          <w:tcPr>
            <w:tcW w:w="2647" w:type="dxa"/>
          </w:tcPr>
          <w:p w:rsidR="00991012" w:rsidRDefault="00991012" w:rsidP="00C812F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991012" w:rsidRPr="00EE4F3E" w:rsidRDefault="00991012" w:rsidP="00C812FC">
            <w:pPr>
              <w:pStyle w:val="TableParagraph"/>
              <w:rPr>
                <w:sz w:val="18"/>
              </w:rPr>
            </w:pPr>
            <w:r w:rsidRPr="00EE4F3E">
              <w:rPr>
                <w:sz w:val="18"/>
              </w:rPr>
              <w:t>Graduate student;</w:t>
            </w:r>
            <w:r>
              <w:t xml:space="preserve"> </w:t>
            </w:r>
            <w:r w:rsidRPr="0095733C">
              <w:rPr>
                <w:sz w:val="18"/>
              </w:rPr>
              <w:t>explain the relationship between the pathophysiology of diseases and care. In this context</w:t>
            </w:r>
            <w:r>
              <w:rPr>
                <w:sz w:val="18"/>
              </w:rPr>
              <w:t>;</w:t>
            </w:r>
            <w:r>
              <w:t xml:space="preserve"> </w:t>
            </w:r>
          </w:p>
          <w:p w:rsidR="00991012" w:rsidRPr="00EE4F3E" w:rsidRDefault="00991012" w:rsidP="00C812FC">
            <w:pPr>
              <w:pStyle w:val="TableParagraph"/>
              <w:rPr>
                <w:sz w:val="18"/>
              </w:rPr>
            </w:pPr>
            <w:r w:rsidRPr="00EE4F3E">
              <w:rPr>
                <w:sz w:val="18"/>
              </w:rPr>
              <w:t xml:space="preserve">-can explain the relationship between </w:t>
            </w:r>
            <w:r w:rsidRPr="00EE4F3E">
              <w:rPr>
                <w:sz w:val="20"/>
              </w:rPr>
              <w:t>pathology</w:t>
            </w:r>
            <w:r w:rsidRPr="00EE4F3E">
              <w:rPr>
                <w:sz w:val="18"/>
              </w:rPr>
              <w:t xml:space="preserve"> of respiratory system diseases and </w:t>
            </w:r>
            <w:r>
              <w:rPr>
                <w:sz w:val="18"/>
              </w:rPr>
              <w:t xml:space="preserve">care </w:t>
            </w:r>
          </w:p>
          <w:p w:rsidR="00991012" w:rsidRDefault="00991012" w:rsidP="00C812FC">
            <w:pPr>
              <w:pStyle w:val="TableParagraph"/>
              <w:rPr>
                <w:sz w:val="18"/>
              </w:rPr>
            </w:pPr>
            <w:r w:rsidRPr="00EE4F3E">
              <w:rPr>
                <w:sz w:val="18"/>
              </w:rPr>
              <w:t xml:space="preserve">-can explain the relationship between </w:t>
            </w:r>
            <w:r w:rsidRPr="00EE4F3E">
              <w:rPr>
                <w:sz w:val="20"/>
              </w:rPr>
              <w:t>pathology</w:t>
            </w:r>
            <w:r w:rsidRPr="00EE4F3E">
              <w:rPr>
                <w:sz w:val="18"/>
              </w:rPr>
              <w:t xml:space="preserve"> of endocrine system diseases and care</w:t>
            </w:r>
          </w:p>
          <w:p w:rsidR="00991012" w:rsidRPr="00EE4F3E" w:rsidRDefault="00991012" w:rsidP="00C812FC">
            <w:pPr>
              <w:pStyle w:val="TableParagraph"/>
              <w:rPr>
                <w:sz w:val="18"/>
              </w:rPr>
            </w:pPr>
            <w:r>
              <w:rPr>
                <w:sz w:val="18"/>
              </w:rPr>
              <w:t>-</w:t>
            </w:r>
            <w:r w:rsidRPr="00EE4F3E">
              <w:rPr>
                <w:sz w:val="18"/>
              </w:rPr>
              <w:t>can explain the relationship between pathol</w:t>
            </w:r>
            <w:r>
              <w:rPr>
                <w:sz w:val="18"/>
              </w:rPr>
              <w:t>ogy of cancer</w:t>
            </w:r>
            <w:r w:rsidRPr="00EE4F3E">
              <w:rPr>
                <w:sz w:val="18"/>
              </w:rPr>
              <w:t xml:space="preserve"> and care</w:t>
            </w:r>
          </w:p>
          <w:p w:rsidR="00991012" w:rsidRDefault="00991012" w:rsidP="00C812FC">
            <w:pPr>
              <w:pStyle w:val="TableParagraph"/>
              <w:rPr>
                <w:sz w:val="18"/>
              </w:rPr>
            </w:pPr>
            <w:r w:rsidRPr="0095733C">
              <w:rPr>
                <w:sz w:val="18"/>
              </w:rPr>
              <w:t>-</w:t>
            </w:r>
            <w:r w:rsidRPr="0095733C">
              <w:t xml:space="preserve"> </w:t>
            </w:r>
            <w:r w:rsidRPr="0095733C">
              <w:rPr>
                <w:sz w:val="18"/>
              </w:rPr>
              <w:t>can</w:t>
            </w:r>
            <w:r w:rsidRPr="00F37BF2">
              <w:rPr>
                <w:sz w:val="18"/>
              </w:rPr>
              <w:t xml:space="preserve"> explain the relationship between pathology of </w:t>
            </w:r>
            <w:r w:rsidRPr="00997F3D">
              <w:rPr>
                <w:sz w:val="18"/>
              </w:rPr>
              <w:t>digestive system diseases</w:t>
            </w:r>
            <w:r w:rsidRPr="00F37BF2">
              <w:rPr>
                <w:sz w:val="18"/>
              </w:rPr>
              <w:t xml:space="preserve"> and care</w:t>
            </w:r>
          </w:p>
          <w:p w:rsidR="00991012" w:rsidRDefault="00991012" w:rsidP="00C812FC">
            <w:pPr>
              <w:pStyle w:val="TableParagraph"/>
              <w:rPr>
                <w:sz w:val="18"/>
              </w:rPr>
            </w:pPr>
            <w:r>
              <w:rPr>
                <w:sz w:val="18"/>
              </w:rPr>
              <w:t>-</w:t>
            </w:r>
            <w:r>
              <w:t xml:space="preserve"> </w:t>
            </w:r>
            <w:r w:rsidRPr="00F37BF2">
              <w:rPr>
                <w:sz w:val="18"/>
              </w:rPr>
              <w:t xml:space="preserve">can explain the relationship between pathology of </w:t>
            </w:r>
            <w:r w:rsidRPr="00997F3D">
              <w:rPr>
                <w:sz w:val="18"/>
              </w:rPr>
              <w:t>allergic diseases</w:t>
            </w:r>
            <w:r w:rsidRPr="00F37BF2">
              <w:rPr>
                <w:sz w:val="18"/>
              </w:rPr>
              <w:t xml:space="preserve"> and care</w:t>
            </w:r>
          </w:p>
          <w:p w:rsidR="00991012" w:rsidRDefault="00991012" w:rsidP="00C812FC">
            <w:pPr>
              <w:pStyle w:val="TableParagraph"/>
              <w:rPr>
                <w:sz w:val="18"/>
              </w:rPr>
            </w:pPr>
            <w:r>
              <w:rPr>
                <w:sz w:val="18"/>
              </w:rPr>
              <w:t>-</w:t>
            </w:r>
            <w:r w:rsidRPr="00F37BF2">
              <w:rPr>
                <w:sz w:val="18"/>
              </w:rPr>
              <w:t xml:space="preserve">can explain the relationship between pathology of </w:t>
            </w:r>
            <w:r>
              <w:rPr>
                <w:sz w:val="18"/>
              </w:rPr>
              <w:t>neurologic system d</w:t>
            </w:r>
            <w:r w:rsidRPr="002E1045">
              <w:rPr>
                <w:sz w:val="18"/>
              </w:rPr>
              <w:t>iseases</w:t>
            </w:r>
            <w:r w:rsidRPr="00F37BF2">
              <w:rPr>
                <w:sz w:val="18"/>
              </w:rPr>
              <w:t xml:space="preserve"> and care</w:t>
            </w:r>
          </w:p>
          <w:p w:rsidR="00991012" w:rsidRDefault="00991012" w:rsidP="00C812FC">
            <w:pPr>
              <w:pStyle w:val="TableParagraph"/>
              <w:rPr>
                <w:sz w:val="18"/>
              </w:rPr>
            </w:pPr>
            <w:r>
              <w:rPr>
                <w:sz w:val="18"/>
              </w:rPr>
              <w:t>-</w:t>
            </w:r>
            <w:r>
              <w:t xml:space="preserve"> </w:t>
            </w:r>
            <w:r w:rsidRPr="00F37BF2">
              <w:rPr>
                <w:sz w:val="18"/>
              </w:rPr>
              <w:t xml:space="preserve">can explain the relationship between pathology of </w:t>
            </w:r>
            <w:r>
              <w:rPr>
                <w:sz w:val="18"/>
              </w:rPr>
              <w:t>renal system d</w:t>
            </w:r>
            <w:r w:rsidRPr="008D6775">
              <w:rPr>
                <w:sz w:val="18"/>
              </w:rPr>
              <w:t>iseases</w:t>
            </w:r>
            <w:r w:rsidRPr="00F37BF2">
              <w:rPr>
                <w:sz w:val="18"/>
              </w:rPr>
              <w:t xml:space="preserve"> and care</w:t>
            </w:r>
          </w:p>
          <w:p w:rsidR="00991012" w:rsidRDefault="00991012" w:rsidP="00C812FC">
            <w:pPr>
              <w:pStyle w:val="TableParagraph"/>
              <w:rPr>
                <w:sz w:val="18"/>
              </w:rPr>
            </w:pPr>
            <w:r>
              <w:rPr>
                <w:sz w:val="18"/>
              </w:rPr>
              <w:t>-</w:t>
            </w:r>
            <w:r>
              <w:t xml:space="preserve"> </w:t>
            </w:r>
            <w:r w:rsidRPr="00F37BF2">
              <w:rPr>
                <w:sz w:val="18"/>
              </w:rPr>
              <w:t xml:space="preserve">can explain the relationship between </w:t>
            </w:r>
            <w:r w:rsidRPr="008D6775">
              <w:rPr>
                <w:sz w:val="18"/>
              </w:rPr>
              <w:t xml:space="preserve">physiological changes in old age </w:t>
            </w:r>
            <w:r w:rsidRPr="00F37BF2">
              <w:rPr>
                <w:sz w:val="18"/>
              </w:rPr>
              <w:t>and care</w:t>
            </w:r>
            <w:r>
              <w:rPr>
                <w:sz w:val="18"/>
              </w:rPr>
              <w:t xml:space="preserve"> </w:t>
            </w:r>
          </w:p>
          <w:p w:rsidR="00991012" w:rsidRDefault="00991012" w:rsidP="00C812FC">
            <w:pPr>
              <w:pStyle w:val="TableParagraph"/>
              <w:rPr>
                <w:sz w:val="18"/>
              </w:rPr>
            </w:pPr>
            <w:r>
              <w:rPr>
                <w:sz w:val="18"/>
              </w:rPr>
              <w:t>-</w:t>
            </w:r>
            <w:r>
              <w:t xml:space="preserve"> </w:t>
            </w:r>
            <w:r w:rsidRPr="00F37BF2">
              <w:rPr>
                <w:sz w:val="18"/>
              </w:rPr>
              <w:t xml:space="preserve">can explain the relationship between pathology of </w:t>
            </w:r>
            <w:r>
              <w:rPr>
                <w:sz w:val="18"/>
              </w:rPr>
              <w:t>cardiovascular system d</w:t>
            </w:r>
            <w:r w:rsidRPr="0095733C">
              <w:rPr>
                <w:sz w:val="18"/>
              </w:rPr>
              <w:t>iseases</w:t>
            </w:r>
            <w:r w:rsidRPr="00F37BF2">
              <w:rPr>
                <w:sz w:val="18"/>
              </w:rPr>
              <w:t xml:space="preserve"> and care</w:t>
            </w:r>
          </w:p>
          <w:p w:rsidR="00991012" w:rsidRDefault="00991012" w:rsidP="00C812FC">
            <w:pPr>
              <w:pStyle w:val="TableParagraph"/>
              <w:rPr>
                <w:sz w:val="18"/>
              </w:rPr>
            </w:pPr>
            <w:r>
              <w:rPr>
                <w:sz w:val="18"/>
              </w:rPr>
              <w:t>-</w:t>
            </w:r>
            <w:r>
              <w:t xml:space="preserve"> </w:t>
            </w:r>
            <w:r w:rsidRPr="0095733C">
              <w:rPr>
                <w:sz w:val="18"/>
              </w:rPr>
              <w:t xml:space="preserve">can explain the relationship between pathology of </w:t>
            </w:r>
            <w:r>
              <w:rPr>
                <w:sz w:val="18"/>
              </w:rPr>
              <w:t>h</w:t>
            </w:r>
            <w:r w:rsidRPr="0095733C">
              <w:rPr>
                <w:sz w:val="18"/>
              </w:rPr>
              <w:t>aematol</w:t>
            </w:r>
            <w:r>
              <w:rPr>
                <w:sz w:val="18"/>
              </w:rPr>
              <w:t>ogical system d</w:t>
            </w:r>
            <w:r w:rsidRPr="0095733C">
              <w:rPr>
                <w:sz w:val="18"/>
              </w:rPr>
              <w:t>iseases and care</w:t>
            </w:r>
          </w:p>
          <w:p w:rsidR="00991012" w:rsidRDefault="00991012" w:rsidP="00C812FC">
            <w:pPr>
              <w:pStyle w:val="TableParagraph"/>
              <w:rPr>
                <w:sz w:val="18"/>
              </w:rPr>
            </w:pPr>
            <w:r>
              <w:rPr>
                <w:sz w:val="18"/>
              </w:rPr>
              <w:t>-</w:t>
            </w:r>
            <w:r>
              <w:t xml:space="preserve"> </w:t>
            </w:r>
            <w:r w:rsidRPr="0095733C">
              <w:rPr>
                <w:sz w:val="18"/>
              </w:rPr>
              <w:t>can explain the relationship bet</w:t>
            </w:r>
            <w:r>
              <w:rPr>
                <w:sz w:val="18"/>
              </w:rPr>
              <w:t>ween pathology of metabolic</w:t>
            </w:r>
            <w:r w:rsidRPr="0095733C">
              <w:rPr>
                <w:sz w:val="18"/>
              </w:rPr>
              <w:t xml:space="preserve"> system diseases and care</w:t>
            </w:r>
            <w:r>
              <w:rPr>
                <w:sz w:val="18"/>
              </w:rPr>
              <w:t>.</w:t>
            </w:r>
          </w:p>
        </w:tc>
      </w:tr>
      <w:tr w:rsidR="00991012" w:rsidTr="00C812FC">
        <w:trPr>
          <w:trHeight w:val="1379"/>
        </w:trPr>
        <w:tc>
          <w:tcPr>
            <w:tcW w:w="2647" w:type="dxa"/>
          </w:tcPr>
          <w:p w:rsidR="00991012" w:rsidRDefault="00991012" w:rsidP="00C812FC">
            <w:pPr>
              <w:pStyle w:val="TableParagraph"/>
              <w:rPr>
                <w:b/>
                <w:sz w:val="20"/>
              </w:rPr>
            </w:pPr>
          </w:p>
          <w:p w:rsidR="00991012" w:rsidRDefault="00991012" w:rsidP="00C812FC">
            <w:pPr>
              <w:pStyle w:val="TableParagraph"/>
              <w:spacing w:before="114"/>
              <w:rPr>
                <w:b/>
                <w:sz w:val="20"/>
              </w:rPr>
            </w:pPr>
          </w:p>
          <w:p w:rsidR="00991012" w:rsidRDefault="00991012" w:rsidP="00C812FC">
            <w:pPr>
              <w:pStyle w:val="TableParagraph"/>
              <w:spacing w:before="1"/>
              <w:ind w:left="30"/>
              <w:jc w:val="center"/>
              <w:rPr>
                <w:b/>
                <w:sz w:val="20"/>
              </w:rPr>
            </w:pPr>
            <w:r>
              <w:rPr>
                <w:b/>
                <w:spacing w:val="-2"/>
                <w:sz w:val="20"/>
              </w:rPr>
              <w:t>TEXTBOOK</w:t>
            </w:r>
          </w:p>
        </w:tc>
        <w:tc>
          <w:tcPr>
            <w:tcW w:w="7242" w:type="dxa"/>
            <w:gridSpan w:val="3"/>
          </w:tcPr>
          <w:p w:rsidR="00991012" w:rsidRPr="00ED2EAD" w:rsidRDefault="00991012" w:rsidP="00C812FC">
            <w:pPr>
              <w:pStyle w:val="TableParagraph"/>
              <w:ind w:left="108" w:right="75"/>
              <w:jc w:val="both"/>
              <w:rPr>
                <w:sz w:val="20"/>
              </w:rPr>
            </w:pPr>
            <w:r>
              <w:rPr>
                <w:sz w:val="20"/>
              </w:rPr>
              <w:t>Guyton A.C. ve Hall J.E. (202</w:t>
            </w:r>
            <w:r w:rsidRPr="00ED2EAD">
              <w:rPr>
                <w:sz w:val="20"/>
              </w:rPr>
              <w:t>1). Tıbbi Fizyoloji (Medical Physiology). Çeviren:</w:t>
            </w:r>
          </w:p>
          <w:p w:rsidR="00991012" w:rsidRDefault="00991012" w:rsidP="00C812FC">
            <w:pPr>
              <w:pStyle w:val="TableParagraph"/>
              <w:ind w:left="108" w:right="75"/>
              <w:jc w:val="both"/>
              <w:rPr>
                <w:sz w:val="20"/>
              </w:rPr>
            </w:pPr>
            <w:r>
              <w:rPr>
                <w:sz w:val="20"/>
              </w:rPr>
              <w:t>Yeğen BÇ, Alican İ, Solakoğlu Z. Güneş Tıp Kitapevi.</w:t>
            </w:r>
          </w:p>
          <w:p w:rsidR="00991012" w:rsidRDefault="00991012" w:rsidP="00C812FC">
            <w:pPr>
              <w:pStyle w:val="TableParagraph"/>
              <w:ind w:left="108" w:right="75"/>
              <w:jc w:val="both"/>
              <w:rPr>
                <w:sz w:val="20"/>
              </w:rPr>
            </w:pPr>
            <w:r>
              <w:rPr>
                <w:sz w:val="20"/>
              </w:rPr>
              <w:t>Ganong W. (2022</w:t>
            </w:r>
            <w:r w:rsidRPr="00ED2EAD">
              <w:rPr>
                <w:sz w:val="20"/>
              </w:rPr>
              <w:t xml:space="preserve">). </w:t>
            </w:r>
            <w:r>
              <w:rPr>
                <w:sz w:val="20"/>
              </w:rPr>
              <w:t xml:space="preserve">Ganong’un </w:t>
            </w:r>
            <w:r w:rsidRPr="00ED2EAD">
              <w:rPr>
                <w:sz w:val="20"/>
              </w:rPr>
              <w:t>Tıbbi Fizyoloji</w:t>
            </w:r>
            <w:r>
              <w:rPr>
                <w:sz w:val="20"/>
              </w:rPr>
              <w:t>si. Çev: İşoğlu Alkaç Ü, Ermutlu N. Nobel Tıp Kitapevleri</w:t>
            </w:r>
          </w:p>
          <w:p w:rsidR="00991012" w:rsidRDefault="00991012" w:rsidP="00C812FC">
            <w:pPr>
              <w:pStyle w:val="TableParagraph"/>
              <w:ind w:left="108" w:right="75"/>
              <w:jc w:val="both"/>
              <w:rPr>
                <w:sz w:val="20"/>
              </w:rPr>
            </w:pPr>
            <w:r>
              <w:rPr>
                <w:sz w:val="20"/>
              </w:rPr>
              <w:t>Pathology Illustrated.(2018) Roberts F, MacDuff E, Callander R, Ramsden I. Eıght edition. Elsevier.</w:t>
            </w:r>
            <w:r>
              <w:t xml:space="preserve"> </w:t>
            </w:r>
            <w:r w:rsidRPr="00C26D3E">
              <w:rPr>
                <w:sz w:val="20"/>
              </w:rPr>
              <w:t>Edinburgh London New York Oxford Philadelphia St Louis Sydney Toronto</w:t>
            </w:r>
          </w:p>
        </w:tc>
      </w:tr>
    </w:tbl>
    <w:p w:rsidR="00991012" w:rsidRDefault="00991012" w:rsidP="00991012">
      <w:pPr>
        <w:pStyle w:val="TableParagraph"/>
        <w:rPr>
          <w:sz w:val="20"/>
        </w:rPr>
        <w:sectPr w:rsidR="00991012">
          <w:headerReference w:type="default" r:id="rId23"/>
          <w:pgSz w:w="11910" w:h="16840"/>
          <w:pgMar w:top="1400" w:right="566"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991012" w:rsidTr="00C812FC">
        <w:trPr>
          <w:trHeight w:val="1609"/>
        </w:trPr>
        <w:tc>
          <w:tcPr>
            <w:tcW w:w="2647" w:type="dxa"/>
          </w:tcPr>
          <w:p w:rsidR="00991012" w:rsidRDefault="00991012" w:rsidP="00C812FC">
            <w:pPr>
              <w:pStyle w:val="TableParagraph"/>
              <w:rPr>
                <w:b/>
                <w:sz w:val="20"/>
              </w:rPr>
            </w:pPr>
          </w:p>
          <w:p w:rsidR="00991012" w:rsidRDefault="00991012" w:rsidP="00C812FC">
            <w:pPr>
              <w:pStyle w:val="TableParagraph"/>
              <w:spacing w:before="229"/>
              <w:rPr>
                <w:b/>
                <w:sz w:val="20"/>
              </w:rPr>
            </w:pPr>
          </w:p>
          <w:p w:rsidR="00991012" w:rsidRDefault="00991012" w:rsidP="00C812F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tcPr>
          <w:p w:rsidR="00991012" w:rsidRDefault="00AA272B" w:rsidP="00991012">
            <w:pPr>
              <w:pStyle w:val="TableParagraph"/>
              <w:numPr>
                <w:ilvl w:val="0"/>
                <w:numId w:val="21"/>
              </w:numPr>
              <w:ind w:right="87"/>
              <w:rPr>
                <w:sz w:val="20"/>
              </w:rPr>
            </w:pPr>
            <w:hyperlink r:id="rId24" w:history="1">
              <w:r w:rsidR="00991012" w:rsidRPr="000F6CF8">
                <w:rPr>
                  <w:rStyle w:val="Kpr"/>
                  <w:sz w:val="20"/>
                </w:rPr>
                <w:t>https://calgaryguide.ucalgary.ca/</w:t>
              </w:r>
            </w:hyperlink>
          </w:p>
          <w:p w:rsidR="00991012" w:rsidRPr="00B67CDC" w:rsidRDefault="00991012" w:rsidP="00991012">
            <w:pPr>
              <w:pStyle w:val="TableParagraph"/>
              <w:numPr>
                <w:ilvl w:val="0"/>
                <w:numId w:val="21"/>
              </w:numPr>
              <w:ind w:right="87"/>
              <w:rPr>
                <w:sz w:val="20"/>
              </w:rPr>
            </w:pPr>
            <w:r w:rsidRPr="00B67CDC">
              <w:rPr>
                <w:sz w:val="20"/>
              </w:rPr>
              <w:t>•Kapucu S, Kutlutürkan S, Akyar İ. (2023). İç Hastalıkları ve Hemşirelik Bakımı. Eds. Akdemir N, Birol L. Akademisyen yayınevi.</w:t>
            </w:r>
          </w:p>
          <w:p w:rsidR="00991012" w:rsidRDefault="00991012" w:rsidP="00991012">
            <w:pPr>
              <w:pStyle w:val="TableParagraph"/>
              <w:numPr>
                <w:ilvl w:val="0"/>
                <w:numId w:val="21"/>
              </w:numPr>
              <w:ind w:right="87"/>
              <w:rPr>
                <w:sz w:val="20"/>
              </w:rPr>
            </w:pPr>
            <w:r w:rsidRPr="00B67CDC">
              <w:rPr>
                <w:sz w:val="20"/>
              </w:rPr>
              <w:t>•Karadakovan A, Aslan FE (2022). Dahili ve Cerrahi Hastalıklarda Bakım. Akademisyen yayınevi.</w:t>
            </w:r>
          </w:p>
        </w:tc>
      </w:tr>
      <w:tr w:rsidR="00991012" w:rsidTr="00C812FC">
        <w:trPr>
          <w:trHeight w:val="724"/>
        </w:trPr>
        <w:tc>
          <w:tcPr>
            <w:tcW w:w="2647" w:type="dxa"/>
          </w:tcPr>
          <w:p w:rsidR="00991012" w:rsidRDefault="00991012" w:rsidP="00C812FC">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tcPr>
          <w:p w:rsidR="00991012" w:rsidRDefault="00991012" w:rsidP="00C812FC">
            <w:pPr>
              <w:pStyle w:val="TableParagraph"/>
              <w:rPr>
                <w:sz w:val="18"/>
              </w:rPr>
            </w:pPr>
            <w:r w:rsidRPr="00407DD7">
              <w:rPr>
                <w:sz w:val="18"/>
              </w:rPr>
              <w:t>Computer, barcovision, blackboard, internet</w:t>
            </w:r>
          </w:p>
        </w:tc>
      </w:tr>
    </w:tbl>
    <w:p w:rsidR="00991012" w:rsidRDefault="00991012" w:rsidP="0099101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91012" w:rsidTr="00C812FC">
        <w:trPr>
          <w:trHeight w:val="431"/>
        </w:trPr>
        <w:tc>
          <w:tcPr>
            <w:tcW w:w="1188" w:type="dxa"/>
            <w:tcBorders>
              <w:bottom w:val="single" w:sz="6" w:space="0" w:color="000000"/>
              <w:right w:val="single" w:sz="6" w:space="0" w:color="000000"/>
            </w:tcBorders>
          </w:tcPr>
          <w:p w:rsidR="00991012" w:rsidRDefault="00991012" w:rsidP="00C812FC">
            <w:pPr>
              <w:pStyle w:val="TableParagraph"/>
              <w:rPr>
                <w:sz w:val="18"/>
              </w:rPr>
            </w:pPr>
          </w:p>
        </w:tc>
        <w:tc>
          <w:tcPr>
            <w:tcW w:w="8701" w:type="dxa"/>
            <w:gridSpan w:val="2"/>
            <w:tcBorders>
              <w:left w:val="single" w:sz="6" w:space="0" w:color="000000"/>
              <w:bottom w:val="single" w:sz="4" w:space="0" w:color="000000"/>
            </w:tcBorders>
          </w:tcPr>
          <w:p w:rsidR="00991012" w:rsidRDefault="00991012" w:rsidP="00C812FC">
            <w:pPr>
              <w:pStyle w:val="TableParagraph"/>
              <w:ind w:left="115"/>
              <w:rPr>
                <w:b/>
                <w:sz w:val="20"/>
              </w:rPr>
            </w:pPr>
            <w:r>
              <w:rPr>
                <w:b/>
                <w:sz w:val="20"/>
              </w:rPr>
              <w:t xml:space="preserve">COURSE SCHEDULE </w:t>
            </w:r>
            <w:r>
              <w:rPr>
                <w:b/>
                <w:spacing w:val="-2"/>
                <w:sz w:val="20"/>
              </w:rPr>
              <w:t>(Weekly)</w:t>
            </w:r>
          </w:p>
        </w:tc>
      </w:tr>
      <w:tr w:rsidR="00991012" w:rsidTr="00C812FC">
        <w:trPr>
          <w:trHeight w:val="434"/>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58"/>
              <w:rPr>
                <w:b/>
                <w:sz w:val="20"/>
              </w:rPr>
            </w:pPr>
            <w:r>
              <w:rPr>
                <w:b/>
                <w:spacing w:val="-2"/>
                <w:sz w:val="20"/>
              </w:rPr>
              <w:t>TOPICS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Respiratory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Endocrine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Oncology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Digestive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Allergic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Neurologic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pacing w:val="-10"/>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Mild Term Exam</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Renal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 xml:space="preserve">Geriatric Patient and </w:t>
            </w:r>
            <w:r>
              <w:rPr>
                <w:sz w:val="20"/>
                <w:szCs w:val="20"/>
              </w:rPr>
              <w:t xml:space="preserve">Nursing </w:t>
            </w:r>
            <w:r w:rsidRPr="00714E2E">
              <w:rPr>
                <w:sz w:val="20"/>
                <w:szCs w:val="20"/>
              </w:rPr>
              <w:t>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Skeletal System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Cardiovascular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Haematological System, Diseases and Nursing</w:t>
            </w:r>
            <w:r w:rsidRPr="00F708AB">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Metabolic Diseases and Nursing</w:t>
            </w:r>
            <w:r>
              <w:rPr>
                <w:sz w:val="20"/>
                <w:szCs w:val="20"/>
              </w:rPr>
              <w:t xml:space="preserve">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pacing w:val="-5"/>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F708AB" w:rsidRDefault="00991012" w:rsidP="00C812FC">
            <w:pPr>
              <w:rPr>
                <w:sz w:val="20"/>
                <w:szCs w:val="20"/>
                <w:lang w:val="tr-TR"/>
              </w:rPr>
            </w:pPr>
            <w:r>
              <w:rPr>
                <w:sz w:val="20"/>
                <w:szCs w:val="20"/>
                <w:lang w:val="en"/>
              </w:rPr>
              <w:t>Gastroenterologic Diseases and Nursing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tcBorders>
          </w:tcPr>
          <w:p w:rsidR="00991012" w:rsidRPr="00714E2E" w:rsidRDefault="00991012" w:rsidP="00C812FC">
            <w:pPr>
              <w:rPr>
                <w:sz w:val="20"/>
                <w:szCs w:val="20"/>
              </w:rPr>
            </w:pPr>
            <w:r w:rsidRPr="00714E2E">
              <w:rPr>
                <w:sz w:val="20"/>
                <w:szCs w:val="20"/>
              </w:rPr>
              <w:t>Final exam</w:t>
            </w:r>
          </w:p>
        </w:tc>
      </w:tr>
    </w:tbl>
    <w:p w:rsidR="00991012" w:rsidRDefault="00991012" w:rsidP="0099101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91012" w:rsidTr="00C812FC">
        <w:trPr>
          <w:trHeight w:val="647"/>
        </w:trPr>
        <w:tc>
          <w:tcPr>
            <w:tcW w:w="8065" w:type="dxa"/>
            <w:gridSpan w:val="2"/>
            <w:tcBorders>
              <w:right w:val="single" w:sz="6" w:space="0" w:color="000000"/>
            </w:tcBorders>
          </w:tcPr>
          <w:p w:rsidR="00991012" w:rsidRDefault="00991012" w:rsidP="00C812FC">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991012" w:rsidRDefault="00991012" w:rsidP="00C812FC">
            <w:pPr>
              <w:pStyle w:val="TableParagraph"/>
              <w:spacing w:before="105"/>
              <w:ind w:left="613" w:right="76" w:hanging="498"/>
              <w:rPr>
                <w:rFonts w:ascii="Verdana"/>
                <w:b/>
                <w:sz w:val="18"/>
              </w:rPr>
            </w:pPr>
            <w:r>
              <w:rPr>
                <w:rFonts w:ascii="Verdana"/>
                <w:b/>
                <w:spacing w:val="-2"/>
                <w:sz w:val="18"/>
              </w:rPr>
              <w:t>CONTRIBUTION LEVEL</w:t>
            </w:r>
          </w:p>
        </w:tc>
      </w:tr>
      <w:tr w:rsidR="00991012" w:rsidTr="00C812FC">
        <w:trPr>
          <w:trHeight w:val="670"/>
        </w:trPr>
        <w:tc>
          <w:tcPr>
            <w:tcW w:w="836" w:type="dxa"/>
            <w:tcBorders>
              <w:bottom w:val="single" w:sz="6" w:space="0" w:color="000000"/>
              <w:right w:val="single" w:sz="6" w:space="0" w:color="000000"/>
            </w:tcBorders>
          </w:tcPr>
          <w:p w:rsidR="00991012" w:rsidRDefault="00991012" w:rsidP="00C812FC">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991012" w:rsidRDefault="00991012" w:rsidP="00C812FC">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991012" w:rsidRDefault="00991012" w:rsidP="00C812FC">
            <w:pPr>
              <w:pStyle w:val="TableParagraph"/>
              <w:ind w:left="30"/>
              <w:jc w:val="center"/>
              <w:rPr>
                <w:rFonts w:ascii="Verdana"/>
                <w:b/>
                <w:sz w:val="18"/>
              </w:rPr>
            </w:pPr>
            <w:r>
              <w:rPr>
                <w:rFonts w:ascii="Verdana"/>
                <w:b/>
                <w:spacing w:val="-10"/>
                <w:sz w:val="18"/>
              </w:rPr>
              <w:t>1</w:t>
            </w:r>
          </w:p>
          <w:p w:rsidR="00991012" w:rsidRDefault="00991012" w:rsidP="00C812FC">
            <w:pPr>
              <w:pStyle w:val="TableParagraph"/>
              <w:spacing w:before="25"/>
              <w:rPr>
                <w:b/>
                <w:sz w:val="18"/>
              </w:rPr>
            </w:pPr>
          </w:p>
          <w:p w:rsidR="00991012" w:rsidRDefault="00991012" w:rsidP="00C812FC">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991012" w:rsidRDefault="00991012" w:rsidP="00C812FC">
            <w:pPr>
              <w:pStyle w:val="TableParagraph"/>
              <w:spacing w:before="12"/>
              <w:ind w:left="30"/>
              <w:jc w:val="center"/>
              <w:rPr>
                <w:rFonts w:ascii="Verdana"/>
                <w:b/>
                <w:sz w:val="18"/>
              </w:rPr>
            </w:pPr>
            <w:r>
              <w:rPr>
                <w:rFonts w:ascii="Verdana"/>
                <w:b/>
                <w:spacing w:val="-10"/>
                <w:sz w:val="18"/>
              </w:rPr>
              <w:t>2</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991012" w:rsidRDefault="00991012" w:rsidP="00C812FC">
            <w:pPr>
              <w:pStyle w:val="TableParagraph"/>
              <w:spacing w:before="12"/>
              <w:ind w:left="37"/>
              <w:jc w:val="center"/>
              <w:rPr>
                <w:rFonts w:ascii="Verdana"/>
                <w:b/>
                <w:sz w:val="18"/>
              </w:rPr>
            </w:pPr>
            <w:r>
              <w:rPr>
                <w:rFonts w:ascii="Verdana"/>
                <w:b/>
                <w:spacing w:val="-10"/>
                <w:sz w:val="18"/>
              </w:rPr>
              <w:t>3</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7"/>
              <w:jc w:val="center"/>
              <w:rPr>
                <w:rFonts w:ascii="Verdana"/>
                <w:sz w:val="16"/>
              </w:rPr>
            </w:pPr>
            <w:r>
              <w:rPr>
                <w:rFonts w:ascii="Verdana"/>
                <w:spacing w:val="-4"/>
                <w:sz w:val="16"/>
              </w:rPr>
              <w:t>HIgh</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Ability to collect information about health sciences and to apply the acquired knowledge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Scientific Inquiry and Hypothesis Formation Skills Literature Review and Evaluation Skills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Literature Review and Evaluation Skills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Ability to design and conduct experiments, analyze and evaluate data</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Ability to recognize and use experimental tools and equipment appropriately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p>
        </w:tc>
      </w:tr>
      <w:tr w:rsidR="00991012" w:rsidTr="00C812FC">
        <w:trPr>
          <w:trHeight w:val="308"/>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Ability to work in an interdisciplinary team</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x </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Ability to recognize, formulate and solve medical problems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Ability to use computers effectively in research and data analysis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x </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Ability to understand the contribution of experimental studies to national and international science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x</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Effective Written and Oral Communication/Presentation Skills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Ability to Understand and Apply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 xml:space="preserve">Understanding the Importance of Lifelong Learning and Application Skills </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bottom w:val="single" w:sz="6" w:space="0" w:color="000000"/>
              <w:right w:val="dashed" w:sz="6" w:space="0" w:color="000000"/>
            </w:tcBorders>
          </w:tcPr>
          <w:p w:rsidR="00991012" w:rsidRDefault="00991012" w:rsidP="00C812FC">
            <w:pPr>
              <w:pStyle w:val="TableParagraph"/>
              <w:rPr>
                <w:sz w:val="16"/>
              </w:rPr>
            </w:pPr>
            <w:r w:rsidRPr="00F6378E">
              <w:t xml:space="preserve"> </w:t>
            </w:r>
          </w:p>
        </w:tc>
        <w:tc>
          <w:tcPr>
            <w:tcW w:w="641" w:type="dxa"/>
            <w:tcBorders>
              <w:top w:val="single" w:sz="6" w:space="0" w:color="000000"/>
              <w:left w:val="dashed" w:sz="6" w:space="0" w:color="000000"/>
              <w:bottom w:val="single" w:sz="6" w:space="0" w:color="000000"/>
            </w:tcBorders>
          </w:tcPr>
          <w:p w:rsidR="00991012" w:rsidRDefault="00991012" w:rsidP="00C812FC">
            <w:pPr>
              <w:pStyle w:val="TableParagraph"/>
              <w:rPr>
                <w:sz w:val="16"/>
              </w:rPr>
            </w:pPr>
            <w:r w:rsidRPr="00F6378E">
              <w:t>x</w:t>
            </w:r>
          </w:p>
        </w:tc>
      </w:tr>
      <w:tr w:rsidR="00991012" w:rsidTr="00C812FC">
        <w:trPr>
          <w:trHeight w:val="229"/>
        </w:trPr>
        <w:tc>
          <w:tcPr>
            <w:tcW w:w="836" w:type="dxa"/>
            <w:tcBorders>
              <w:top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991012" w:rsidRPr="00246328" w:rsidRDefault="00991012" w:rsidP="00C812FC">
            <w:pPr>
              <w:pStyle w:val="TableParagraph"/>
              <w:rPr>
                <w:sz w:val="20"/>
                <w:szCs w:val="20"/>
              </w:rPr>
            </w:pPr>
            <w:r w:rsidRPr="00246328">
              <w:rPr>
                <w:sz w:val="20"/>
                <w:szCs w:val="20"/>
              </w:rPr>
              <w:t>Ability to Approach Ethical Problems by Centering Basic Concepts</w:t>
            </w:r>
          </w:p>
        </w:tc>
        <w:tc>
          <w:tcPr>
            <w:tcW w:w="608" w:type="dxa"/>
            <w:tcBorders>
              <w:top w:val="single" w:sz="6" w:space="0" w:color="000000"/>
              <w:left w:val="dashed" w:sz="6" w:space="0" w:color="000000"/>
              <w:right w:val="dashed" w:sz="6" w:space="0" w:color="000000"/>
            </w:tcBorders>
          </w:tcPr>
          <w:p w:rsidR="00991012" w:rsidRDefault="00991012" w:rsidP="00C812FC">
            <w:pPr>
              <w:pStyle w:val="TableParagraph"/>
              <w:rPr>
                <w:sz w:val="16"/>
              </w:rPr>
            </w:pPr>
          </w:p>
        </w:tc>
        <w:tc>
          <w:tcPr>
            <w:tcW w:w="575" w:type="dxa"/>
            <w:tcBorders>
              <w:top w:val="single" w:sz="6" w:space="0" w:color="000000"/>
              <w:left w:val="dashed" w:sz="6" w:space="0" w:color="000000"/>
              <w:right w:val="dashed" w:sz="6" w:space="0" w:color="000000"/>
            </w:tcBorders>
          </w:tcPr>
          <w:p w:rsidR="00991012" w:rsidRDefault="00991012" w:rsidP="00C812FC">
            <w:pPr>
              <w:pStyle w:val="TableParagraph"/>
              <w:rPr>
                <w:sz w:val="16"/>
              </w:rPr>
            </w:pPr>
            <w:r w:rsidRPr="00F6378E">
              <w:t xml:space="preserve"> </w:t>
            </w:r>
          </w:p>
        </w:tc>
        <w:tc>
          <w:tcPr>
            <w:tcW w:w="641" w:type="dxa"/>
            <w:tcBorders>
              <w:top w:val="single" w:sz="6" w:space="0" w:color="000000"/>
              <w:left w:val="dashed" w:sz="6" w:space="0" w:color="000000"/>
            </w:tcBorders>
          </w:tcPr>
          <w:p w:rsidR="00991012" w:rsidRDefault="00991012" w:rsidP="00C812FC">
            <w:pPr>
              <w:pStyle w:val="TableParagraph"/>
              <w:rPr>
                <w:sz w:val="16"/>
              </w:rPr>
            </w:pPr>
            <w:r w:rsidRPr="00F6378E">
              <w:t xml:space="preserve">x </w:t>
            </w:r>
          </w:p>
        </w:tc>
      </w:tr>
    </w:tbl>
    <w:p w:rsidR="00991012" w:rsidRDefault="00991012" w:rsidP="00991012">
      <w:pPr>
        <w:spacing w:before="14"/>
        <w:rPr>
          <w:b/>
          <w:sz w:val="20"/>
        </w:rPr>
      </w:pPr>
    </w:p>
    <w:p w:rsidR="00991012" w:rsidRDefault="00991012" w:rsidP="00991012">
      <w:pPr>
        <w:ind w:left="-14"/>
        <w:rPr>
          <w:sz w:val="20"/>
        </w:rPr>
      </w:pPr>
      <w:r>
        <w:rPr>
          <w:noProof/>
          <w:sz w:val="20"/>
        </w:rPr>
        <mc:AlternateContent>
          <mc:Choice Requires="wpg">
            <w:drawing>
              <wp:inline distT="0" distB="0" distL="0" distR="0" wp14:anchorId="3BC4951A" wp14:editId="7F98D365">
                <wp:extent cx="6142355" cy="622300"/>
                <wp:effectExtent l="9525" t="0" r="1270" b="6350"/>
                <wp:docPr id="20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201"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02" name="Textbox 4"/>
                        <wps:cNvSpPr txBox="1"/>
                        <wps:spPr>
                          <a:xfrm>
                            <a:off x="5439410" y="24445"/>
                            <a:ext cx="266700" cy="140970"/>
                          </a:xfrm>
                          <a:prstGeom prst="rect">
                            <a:avLst/>
                          </a:prstGeom>
                        </wps:spPr>
                        <wps:txbx>
                          <w:txbxContent>
                            <w:p w:rsidR="00915CDE" w:rsidRDefault="00915CDE" w:rsidP="00991012">
                              <w:pPr>
                                <w:spacing w:line="221" w:lineRule="exact"/>
                                <w:rPr>
                                  <w:b/>
                                  <w:sz w:val="20"/>
                                </w:rPr>
                              </w:pPr>
                              <w:r>
                                <w:rPr>
                                  <w:b/>
                                  <w:spacing w:val="-4"/>
                                  <w:sz w:val="20"/>
                                </w:rPr>
                                <w:t>Date</w:t>
                              </w:r>
                            </w:p>
                          </w:txbxContent>
                        </wps:txbx>
                        <wps:bodyPr wrap="square" lIns="0" tIns="0" rIns="0" bIns="0" rtlCol="0">
                          <a:noAutofit/>
                        </wps:bodyPr>
                      </wps:wsp>
                      <wps:wsp>
                        <wps:cNvPr id="203"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991012">
                              <w:pPr>
                                <w:pStyle w:val="TableParagraph"/>
                                <w:ind w:left="12"/>
                                <w:jc w:val="center"/>
                                <w:rPr>
                                  <w:b/>
                                  <w:sz w:val="20"/>
                                </w:rPr>
                              </w:pPr>
                              <w:r>
                                <w:rPr>
                                  <w:b/>
                                  <w:sz w:val="20"/>
                                </w:rPr>
                                <w:t>Instructor</w:t>
                              </w:r>
                              <w:r>
                                <w:rPr>
                                  <w:b/>
                                  <w:spacing w:val="-13"/>
                                  <w:sz w:val="20"/>
                                </w:rPr>
                                <w:t xml:space="preserve"> </w:t>
                              </w:r>
                              <w:r>
                                <w:rPr>
                                  <w:b/>
                                  <w:sz w:val="20"/>
                                </w:rPr>
                                <w:t>Name</w:t>
                              </w:r>
                            </w:p>
                            <w:p w:rsidR="00915CDE" w:rsidRPr="00991012" w:rsidRDefault="00915CDE" w:rsidP="00991012">
                              <w:pPr>
                                <w:pStyle w:val="TableParagraph"/>
                                <w:ind w:left="12"/>
                                <w:rPr>
                                  <w:b/>
                                  <w:sz w:val="20"/>
                                </w:rPr>
                              </w:pPr>
                              <w:r>
                                <w:rPr>
                                  <w:sz w:val="20"/>
                                </w:rPr>
                                <w:t>Prof. Dr. Güler BALCI ALPARSLAN</w:t>
                              </w:r>
                            </w:p>
                            <w:p w:rsidR="00915CDE" w:rsidRDefault="00915CDE" w:rsidP="00991012">
                              <w:pPr>
                                <w:ind w:right="1086"/>
                                <w:rPr>
                                  <w:b/>
                                  <w:sz w:val="20"/>
                                </w:rPr>
                              </w:pPr>
                              <w:r w:rsidRPr="00F33F5D">
                                <w:rPr>
                                  <w:sz w:val="20"/>
                                </w:rPr>
                                <w:t>Prof. Dr. Ayşe</w:t>
                              </w:r>
                              <w:r>
                                <w:rPr>
                                  <w:sz w:val="20"/>
                                </w:rPr>
                                <w:t xml:space="preserve"> </w:t>
                              </w:r>
                              <w:r w:rsidRPr="00F33F5D">
                                <w:rPr>
                                  <w:sz w:val="20"/>
                                </w:rPr>
                                <w:t>ÖZKARAMAN</w:t>
                              </w:r>
                              <w:r>
                                <w:rPr>
                                  <w:b/>
                                  <w:spacing w:val="-4"/>
                                  <w:sz w:val="20"/>
                                </w:rPr>
                                <w:t xml:space="preserve"> Sign</w:t>
                              </w:r>
                            </w:p>
                          </w:txbxContent>
                        </wps:txbx>
                        <wps:bodyPr wrap="square" lIns="0" tIns="0" rIns="0" bIns="0" rtlCol="0">
                          <a:noAutofit/>
                        </wps:bodyPr>
                      </wps:wsp>
                    </wpg:wgp>
                  </a:graphicData>
                </a:graphic>
              </wp:inline>
            </w:drawing>
          </mc:Choice>
          <mc:Fallback>
            <w:pict>
              <v:group w14:anchorId="3BC4951A" id="_x0000_s1090"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">
                <v:shape id="Graphic 3" o:spid="_x0000_s1091"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" path="m2322829,9525r,584149em6132829,9525r,584149em,l6142354,em,603199r6142354,e" filled="f" strokeweight="1.5pt">
                  <v:path arrowok="t"/>
                </v:shape>
                <v:shape id="Textbox 4" o:spid="_x0000_s1092"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915CDE" w:rsidRDefault="00915CDE" w:rsidP="00991012">
                        <w:pPr>
                          <w:spacing w:line="221" w:lineRule="exact"/>
                          <w:rPr>
                            <w:b/>
                            <w:sz w:val="20"/>
                          </w:rPr>
                        </w:pPr>
                        <w:r>
                          <w:rPr>
                            <w:b/>
                            <w:spacing w:val="-4"/>
                            <w:sz w:val="20"/>
                          </w:rPr>
                          <w:t>Date</w:t>
                        </w:r>
                      </w:p>
                    </w:txbxContent>
                  </v:textbox>
                </v:shape>
                <v:shape id="Textbox 5" o:spid="_x0000_s1093"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" filled="f" strokeweight="1.5pt">
                  <v:textbox inset="0,0,0,0">
                    <w:txbxContent>
                      <w:p w:rsidR="00915CDE" w:rsidRDefault="00915CDE" w:rsidP="00991012">
                        <w:pPr>
                          <w:pStyle w:val="TableParagraph"/>
                          <w:ind w:left="12"/>
                          <w:jc w:val="center"/>
                          <w:rPr>
                            <w:b/>
                            <w:sz w:val="20"/>
                          </w:rPr>
                        </w:pPr>
                        <w:r>
                          <w:rPr>
                            <w:b/>
                            <w:sz w:val="20"/>
                          </w:rPr>
                          <w:t>Instructor</w:t>
                        </w:r>
                        <w:r>
                          <w:rPr>
                            <w:b/>
                            <w:spacing w:val="-13"/>
                            <w:sz w:val="20"/>
                          </w:rPr>
                          <w:t xml:space="preserve"> </w:t>
                        </w:r>
                        <w:r>
                          <w:rPr>
                            <w:b/>
                            <w:sz w:val="20"/>
                          </w:rPr>
                          <w:t>Name</w:t>
                        </w:r>
                      </w:p>
                      <w:p w:rsidR="00915CDE" w:rsidRPr="00991012" w:rsidRDefault="00915CDE" w:rsidP="00991012">
                        <w:pPr>
                          <w:pStyle w:val="TableParagraph"/>
                          <w:ind w:left="12"/>
                          <w:rPr>
                            <w:b/>
                            <w:sz w:val="20"/>
                          </w:rPr>
                        </w:pPr>
                        <w:r>
                          <w:rPr>
                            <w:sz w:val="20"/>
                          </w:rPr>
                          <w:t>Prof. Dr. Güler BALCI ALPARSLAN</w:t>
                        </w:r>
                      </w:p>
                      <w:p w:rsidR="00915CDE" w:rsidRDefault="00915CDE" w:rsidP="00991012">
                        <w:pPr>
                          <w:ind w:right="1086"/>
                          <w:rPr>
                            <w:b/>
                            <w:sz w:val="20"/>
                          </w:rPr>
                        </w:pPr>
                        <w:r w:rsidRPr="00F33F5D">
                          <w:rPr>
                            <w:sz w:val="20"/>
                          </w:rPr>
                          <w:t>Prof. Dr. Ayşe</w:t>
                        </w:r>
                        <w:r>
                          <w:rPr>
                            <w:sz w:val="20"/>
                          </w:rPr>
                          <w:t xml:space="preserve"> </w:t>
                        </w:r>
                        <w:r w:rsidRPr="00F33F5D">
                          <w:rPr>
                            <w:sz w:val="20"/>
                          </w:rPr>
                          <w:t>ÖZKARAMAN</w:t>
                        </w:r>
                        <w:r>
                          <w:rPr>
                            <w:b/>
                            <w:spacing w:val="-4"/>
                            <w:sz w:val="20"/>
                          </w:rPr>
                          <w:t xml:space="preserve"> Sign</w:t>
                        </w:r>
                      </w:p>
                    </w:txbxContent>
                  </v:textbox>
                </v:shape>
                <w10:anchorlock/>
              </v:group>
            </w:pict>
          </mc:Fallback>
        </mc:AlternateContent>
      </w:r>
    </w:p>
    <w:p w:rsidR="00991012" w:rsidRDefault="00991012" w:rsidP="00991012">
      <w:pPr>
        <w:spacing w:before="80"/>
        <w:rPr>
          <w:b/>
          <w:sz w:val="20"/>
        </w:rPr>
      </w:pPr>
    </w:p>
    <w:p w:rsidR="00991012" w:rsidRDefault="00991012" w:rsidP="00991012">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991012" w:rsidTr="00C812FC">
        <w:trPr>
          <w:trHeight w:val="459"/>
        </w:trPr>
        <w:tc>
          <w:tcPr>
            <w:tcW w:w="4205" w:type="dxa"/>
            <w:gridSpan w:val="2"/>
          </w:tcPr>
          <w:p w:rsidR="00991012" w:rsidRDefault="00991012" w:rsidP="00C812FC">
            <w:pPr>
              <w:pStyle w:val="TableParagraph"/>
              <w:spacing w:line="230" w:lineRule="atLeast"/>
              <w:ind w:left="108" w:right="1521"/>
              <w:rPr>
                <w:b/>
                <w:sz w:val="20"/>
              </w:rPr>
            </w:pPr>
            <w:r>
              <w:rPr>
                <w:b/>
                <w:sz w:val="20"/>
              </w:rPr>
              <w:t>COURSE</w:t>
            </w:r>
            <w:r>
              <w:rPr>
                <w:b/>
                <w:spacing w:val="-13"/>
                <w:sz w:val="20"/>
              </w:rPr>
              <w:t xml:space="preserve"> </w:t>
            </w:r>
            <w:r>
              <w:rPr>
                <w:b/>
                <w:sz w:val="20"/>
              </w:rPr>
              <w:t xml:space="preserve">CODE: </w:t>
            </w:r>
            <w:r w:rsidRPr="00A332E7">
              <w:rPr>
                <w:sz w:val="20"/>
                <w:szCs w:val="20"/>
              </w:rPr>
              <w:t>522304202</w:t>
            </w:r>
          </w:p>
        </w:tc>
        <w:tc>
          <w:tcPr>
            <w:tcW w:w="5423" w:type="dxa"/>
            <w:gridSpan w:val="4"/>
          </w:tcPr>
          <w:p w:rsidR="00991012" w:rsidRDefault="00991012" w:rsidP="00C812FC">
            <w:pPr>
              <w:pStyle w:val="TableParagraph"/>
              <w:ind w:left="108"/>
              <w:rPr>
                <w:sz w:val="20"/>
              </w:rPr>
            </w:pPr>
            <w:r>
              <w:rPr>
                <w:b/>
                <w:sz w:val="20"/>
              </w:rPr>
              <w:t>DEPARTMENT:</w:t>
            </w:r>
            <w:r>
              <w:rPr>
                <w:b/>
                <w:spacing w:val="-7"/>
                <w:sz w:val="20"/>
              </w:rPr>
              <w:t xml:space="preserve"> </w:t>
            </w:r>
            <w:r w:rsidRPr="00074E95">
              <w:rPr>
                <w:spacing w:val="-7"/>
                <w:sz w:val="20"/>
              </w:rPr>
              <w:t>NURSING</w:t>
            </w:r>
          </w:p>
        </w:tc>
      </w:tr>
      <w:tr w:rsidR="00991012" w:rsidTr="00C812FC">
        <w:trPr>
          <w:trHeight w:val="377"/>
        </w:trPr>
        <w:tc>
          <w:tcPr>
            <w:tcW w:w="9628" w:type="dxa"/>
            <w:gridSpan w:val="6"/>
          </w:tcPr>
          <w:p w:rsidR="00991012" w:rsidRDefault="00991012" w:rsidP="00C812FC">
            <w:pPr>
              <w:pStyle w:val="TableParagraph"/>
              <w:spacing w:line="230" w:lineRule="atLeast"/>
              <w:ind w:left="108" w:right="5251"/>
              <w:rPr>
                <w:sz w:val="20"/>
              </w:rPr>
            </w:pPr>
            <w:r>
              <w:rPr>
                <w:b/>
                <w:sz w:val="20"/>
              </w:rPr>
              <w:t xml:space="preserve">COURSE NAME: </w:t>
            </w:r>
            <w:bookmarkStart w:id="42" w:name="surg2"/>
            <w:r w:rsidRPr="00161212">
              <w:rPr>
                <w:sz w:val="20"/>
              </w:rPr>
              <w:t>SURGICAL NURSING I</w:t>
            </w:r>
            <w:r>
              <w:rPr>
                <w:sz w:val="20"/>
              </w:rPr>
              <w:t>I</w:t>
            </w:r>
            <w:bookmarkEnd w:id="42"/>
          </w:p>
        </w:tc>
      </w:tr>
      <w:tr w:rsidR="00991012" w:rsidTr="00C812FC">
        <w:trPr>
          <w:trHeight w:val="229"/>
        </w:trPr>
        <w:tc>
          <w:tcPr>
            <w:tcW w:w="3329" w:type="dxa"/>
            <w:vMerge w:val="restart"/>
          </w:tcPr>
          <w:p w:rsidR="00991012" w:rsidRDefault="00991012" w:rsidP="00C812FC">
            <w:pPr>
              <w:pStyle w:val="TableParagraph"/>
              <w:ind w:left="12" w:right="3"/>
              <w:jc w:val="center"/>
              <w:rPr>
                <w:b/>
                <w:sz w:val="20"/>
              </w:rPr>
            </w:pPr>
            <w:r>
              <w:rPr>
                <w:b/>
                <w:sz w:val="20"/>
              </w:rPr>
              <w:t>INSTRUCTOR</w:t>
            </w:r>
            <w:r>
              <w:rPr>
                <w:b/>
                <w:spacing w:val="-9"/>
                <w:sz w:val="20"/>
              </w:rPr>
              <w:t xml:space="preserve"> </w:t>
            </w:r>
            <w:r>
              <w:rPr>
                <w:b/>
                <w:spacing w:val="-4"/>
                <w:sz w:val="20"/>
              </w:rPr>
              <w:t>NAME</w:t>
            </w:r>
          </w:p>
          <w:p w:rsidR="00991012" w:rsidRDefault="00991012" w:rsidP="00C812FC">
            <w:pPr>
              <w:pStyle w:val="TableParagraph"/>
              <w:ind w:left="12"/>
              <w:jc w:val="center"/>
              <w:rPr>
                <w:sz w:val="20"/>
              </w:rPr>
            </w:pPr>
            <w:r>
              <w:rPr>
                <w:sz w:val="20"/>
              </w:rPr>
              <w:t>Asst. Prof. Dr. Semra EYİ</w:t>
            </w:r>
          </w:p>
          <w:p w:rsidR="00991012" w:rsidRDefault="00991012" w:rsidP="00C812FC">
            <w:pPr>
              <w:pStyle w:val="TableParagraph"/>
              <w:ind w:left="12"/>
              <w:jc w:val="center"/>
              <w:rPr>
                <w:sz w:val="20"/>
              </w:rPr>
            </w:pPr>
            <w:r>
              <w:rPr>
                <w:sz w:val="20"/>
              </w:rPr>
              <w:t>Asst. Prof. Dr. Özlem KERSU</w:t>
            </w:r>
          </w:p>
        </w:tc>
        <w:tc>
          <w:tcPr>
            <w:tcW w:w="2968" w:type="dxa"/>
            <w:gridSpan w:val="2"/>
            <w:vMerge w:val="restart"/>
          </w:tcPr>
          <w:p w:rsidR="00991012" w:rsidRDefault="00991012" w:rsidP="00C812FC">
            <w:pPr>
              <w:pStyle w:val="TableParagraph"/>
              <w:ind w:left="464"/>
              <w:rPr>
                <w:b/>
                <w:sz w:val="20"/>
              </w:rPr>
            </w:pPr>
            <w:r>
              <w:rPr>
                <w:b/>
                <w:sz w:val="20"/>
              </w:rPr>
              <w:t xml:space="preserve">COURSE </w:t>
            </w:r>
            <w:r>
              <w:rPr>
                <w:b/>
                <w:spacing w:val="-2"/>
                <w:sz w:val="20"/>
              </w:rPr>
              <w:t>LANGUAGE</w:t>
            </w:r>
          </w:p>
          <w:p w:rsidR="00991012" w:rsidRDefault="00991012" w:rsidP="00C812FC">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991012" w:rsidRDefault="00991012" w:rsidP="00C812FC">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991012" w:rsidRDefault="00991012" w:rsidP="00C812FC">
            <w:pPr>
              <w:pStyle w:val="TableParagraph"/>
              <w:spacing w:line="210" w:lineRule="exact"/>
              <w:ind w:left="935"/>
              <w:rPr>
                <w:b/>
                <w:sz w:val="20"/>
              </w:rPr>
            </w:pPr>
            <w:r>
              <w:rPr>
                <w:b/>
                <w:sz w:val="20"/>
              </w:rPr>
              <w:t xml:space="preserve">Course </w:t>
            </w:r>
            <w:r>
              <w:rPr>
                <w:b/>
                <w:spacing w:val="-2"/>
                <w:sz w:val="20"/>
              </w:rPr>
              <w:t>Catagory</w:t>
            </w:r>
          </w:p>
        </w:tc>
      </w:tr>
      <w:tr w:rsidR="00991012" w:rsidTr="00C812FC">
        <w:trPr>
          <w:trHeight w:val="44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spacing w:before="110"/>
              <w:ind w:left="141"/>
              <w:rPr>
                <w:sz w:val="20"/>
              </w:rPr>
            </w:pPr>
            <w:r>
              <w:rPr>
                <w:spacing w:val="-2"/>
                <w:sz w:val="20"/>
              </w:rPr>
              <w:t>Technical</w:t>
            </w:r>
          </w:p>
        </w:tc>
        <w:tc>
          <w:tcPr>
            <w:tcW w:w="1054" w:type="dxa"/>
          </w:tcPr>
          <w:p w:rsidR="00991012" w:rsidRDefault="00991012" w:rsidP="00C812FC">
            <w:pPr>
              <w:pStyle w:val="TableParagraph"/>
              <w:spacing w:before="110"/>
              <w:ind w:left="10"/>
              <w:jc w:val="center"/>
              <w:rPr>
                <w:sz w:val="20"/>
              </w:rPr>
            </w:pPr>
            <w:r>
              <w:rPr>
                <w:spacing w:val="-2"/>
                <w:sz w:val="20"/>
              </w:rPr>
              <w:t>Medical</w:t>
            </w:r>
          </w:p>
        </w:tc>
        <w:tc>
          <w:tcPr>
            <w:tcW w:w="1205" w:type="dxa"/>
          </w:tcPr>
          <w:p w:rsidR="00991012" w:rsidRDefault="00991012" w:rsidP="00C812FC">
            <w:pPr>
              <w:pStyle w:val="TableParagraph"/>
              <w:spacing w:before="110"/>
              <w:ind w:left="108"/>
              <w:rPr>
                <w:sz w:val="20"/>
              </w:rPr>
            </w:pPr>
            <w:r>
              <w:rPr>
                <w:spacing w:val="-2"/>
                <w:sz w:val="20"/>
              </w:rPr>
              <w:t>Other(……)</w:t>
            </w:r>
          </w:p>
        </w:tc>
      </w:tr>
      <w:tr w:rsidR="00991012" w:rsidTr="00C812FC">
        <w:trPr>
          <w:trHeight w:val="22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rPr>
                <w:sz w:val="16"/>
              </w:rPr>
            </w:pPr>
          </w:p>
        </w:tc>
        <w:tc>
          <w:tcPr>
            <w:tcW w:w="1054" w:type="dxa"/>
          </w:tcPr>
          <w:p w:rsidR="00991012" w:rsidRDefault="00991012" w:rsidP="00C812FC">
            <w:pPr>
              <w:pStyle w:val="TableParagraph"/>
              <w:spacing w:line="210" w:lineRule="exact"/>
              <w:ind w:left="10" w:right="1"/>
              <w:jc w:val="center"/>
              <w:rPr>
                <w:b/>
                <w:sz w:val="20"/>
              </w:rPr>
            </w:pPr>
            <w:r>
              <w:rPr>
                <w:b/>
                <w:sz w:val="20"/>
              </w:rPr>
              <w:t>x</w:t>
            </w:r>
          </w:p>
        </w:tc>
        <w:tc>
          <w:tcPr>
            <w:tcW w:w="1205" w:type="dxa"/>
          </w:tcPr>
          <w:p w:rsidR="00991012" w:rsidRDefault="00991012" w:rsidP="00C812FC">
            <w:pPr>
              <w:pStyle w:val="TableParagraph"/>
              <w:rPr>
                <w:sz w:val="16"/>
              </w:rPr>
            </w:pPr>
          </w:p>
        </w:tc>
      </w:tr>
    </w:tbl>
    <w:p w:rsidR="00991012" w:rsidRDefault="00991012" w:rsidP="00991012">
      <w:pPr>
        <w:spacing w:before="4"/>
        <w:rPr>
          <w:b/>
          <w:sz w:val="20"/>
        </w:rPr>
      </w:pPr>
    </w:p>
    <w:p w:rsidR="00991012" w:rsidRDefault="00991012" w:rsidP="0099101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91012" w:rsidTr="00C812FC">
        <w:trPr>
          <w:trHeight w:val="229"/>
        </w:trPr>
        <w:tc>
          <w:tcPr>
            <w:tcW w:w="2426" w:type="dxa"/>
          </w:tcPr>
          <w:p w:rsidR="00991012" w:rsidRDefault="00991012" w:rsidP="00C812FC">
            <w:pPr>
              <w:pStyle w:val="TableParagraph"/>
              <w:spacing w:line="210" w:lineRule="exact"/>
              <w:ind w:left="10" w:right="1"/>
              <w:jc w:val="center"/>
              <w:rPr>
                <w:b/>
                <w:sz w:val="20"/>
              </w:rPr>
            </w:pPr>
            <w:r>
              <w:rPr>
                <w:b/>
                <w:spacing w:val="-2"/>
                <w:sz w:val="20"/>
              </w:rPr>
              <w:t>PROPAEDEUTIC</w:t>
            </w:r>
          </w:p>
        </w:tc>
        <w:tc>
          <w:tcPr>
            <w:tcW w:w="2396" w:type="dxa"/>
          </w:tcPr>
          <w:p w:rsidR="00991012" w:rsidRDefault="00991012" w:rsidP="00C812FC">
            <w:pPr>
              <w:pStyle w:val="TableParagraph"/>
              <w:spacing w:line="210" w:lineRule="exact"/>
              <w:ind w:left="30" w:right="21"/>
              <w:jc w:val="center"/>
              <w:rPr>
                <w:b/>
                <w:sz w:val="20"/>
              </w:rPr>
            </w:pPr>
            <w:r>
              <w:rPr>
                <w:b/>
                <w:spacing w:val="-2"/>
                <w:sz w:val="20"/>
              </w:rPr>
              <w:t>M.SC.</w:t>
            </w:r>
          </w:p>
        </w:tc>
        <w:tc>
          <w:tcPr>
            <w:tcW w:w="2137" w:type="dxa"/>
          </w:tcPr>
          <w:p w:rsidR="00991012" w:rsidRDefault="00991012" w:rsidP="00C812FC">
            <w:pPr>
              <w:pStyle w:val="TableParagraph"/>
              <w:spacing w:line="210" w:lineRule="exact"/>
              <w:ind w:left="10" w:right="1"/>
              <w:jc w:val="center"/>
              <w:rPr>
                <w:b/>
                <w:sz w:val="20"/>
              </w:rPr>
            </w:pPr>
            <w:r>
              <w:rPr>
                <w:b/>
                <w:spacing w:val="-2"/>
                <w:sz w:val="20"/>
              </w:rPr>
              <w:t>Ph.D.</w:t>
            </w:r>
          </w:p>
        </w:tc>
        <w:tc>
          <w:tcPr>
            <w:tcW w:w="2669" w:type="dxa"/>
          </w:tcPr>
          <w:p w:rsidR="00991012" w:rsidRDefault="00991012" w:rsidP="00C812FC">
            <w:pPr>
              <w:pStyle w:val="TableParagraph"/>
              <w:spacing w:line="210" w:lineRule="exact"/>
              <w:ind w:left="10"/>
              <w:jc w:val="center"/>
              <w:rPr>
                <w:b/>
                <w:sz w:val="20"/>
              </w:rPr>
            </w:pPr>
            <w:r>
              <w:rPr>
                <w:b/>
                <w:sz w:val="20"/>
              </w:rPr>
              <w:t xml:space="preserve">COURSE OF </w:t>
            </w:r>
            <w:r>
              <w:rPr>
                <w:b/>
                <w:spacing w:val="-2"/>
                <w:sz w:val="20"/>
              </w:rPr>
              <w:t>PROVINCE</w:t>
            </w:r>
          </w:p>
        </w:tc>
      </w:tr>
      <w:tr w:rsidR="00991012" w:rsidTr="00C812FC">
        <w:trPr>
          <w:trHeight w:val="229"/>
        </w:trPr>
        <w:tc>
          <w:tcPr>
            <w:tcW w:w="2426"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91012" w:rsidRDefault="00991012" w:rsidP="00C812FC">
            <w:pPr>
              <w:pStyle w:val="TableParagraph"/>
              <w:spacing w:line="210" w:lineRule="exact"/>
              <w:ind w:left="30" w:right="21"/>
              <w:jc w:val="center"/>
              <w:rPr>
                <w:b/>
                <w:sz w:val="20"/>
              </w:rPr>
            </w:pPr>
            <w:r>
              <w:rPr>
                <w:rFonts w:ascii="Leelawadee UI" w:hAnsi="Leelawadee UI"/>
                <w:b/>
                <w:sz w:val="20"/>
              </w:rPr>
              <w:t>x</w:t>
            </w:r>
          </w:p>
        </w:tc>
        <w:tc>
          <w:tcPr>
            <w:tcW w:w="2137"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91012" w:rsidRDefault="00991012" w:rsidP="00991012">
      <w:pPr>
        <w:rPr>
          <w:b/>
          <w:sz w:val="20"/>
        </w:rPr>
      </w:pPr>
    </w:p>
    <w:p w:rsidR="00991012" w:rsidRDefault="00991012" w:rsidP="0099101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91012" w:rsidTr="00C812FC">
        <w:trPr>
          <w:trHeight w:val="382"/>
        </w:trPr>
        <w:tc>
          <w:tcPr>
            <w:tcW w:w="1306" w:type="dxa"/>
            <w:vMerge w:val="restart"/>
            <w:tcBorders>
              <w:bottom w:val="single" w:sz="4" w:space="0" w:color="000000"/>
            </w:tcBorders>
          </w:tcPr>
          <w:p w:rsidR="00991012" w:rsidRDefault="00991012" w:rsidP="00C812FC">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991012" w:rsidRDefault="00991012" w:rsidP="00C812FC">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991012" w:rsidRDefault="00991012" w:rsidP="00C812FC">
            <w:pPr>
              <w:pStyle w:val="TableParagraph"/>
              <w:spacing w:before="76"/>
              <w:ind w:left="30"/>
              <w:jc w:val="center"/>
              <w:rPr>
                <w:b/>
                <w:sz w:val="20"/>
              </w:rPr>
            </w:pPr>
            <w:r>
              <w:rPr>
                <w:b/>
                <w:sz w:val="20"/>
              </w:rPr>
              <w:t xml:space="preserve">COURSE </w:t>
            </w:r>
            <w:r>
              <w:rPr>
                <w:b/>
                <w:spacing w:val="-5"/>
                <w:sz w:val="20"/>
              </w:rPr>
              <w:t>OF</w:t>
            </w:r>
          </w:p>
        </w:tc>
      </w:tr>
      <w:tr w:rsidR="00991012" w:rsidTr="00C812FC">
        <w:trPr>
          <w:trHeight w:val="382"/>
        </w:trPr>
        <w:tc>
          <w:tcPr>
            <w:tcW w:w="1306" w:type="dxa"/>
            <w:vMerge/>
            <w:tcBorders>
              <w:top w:val="nil"/>
              <w:bottom w:val="single" w:sz="4" w:space="0" w:color="000000"/>
            </w:tcBorders>
          </w:tcPr>
          <w:p w:rsidR="00991012" w:rsidRDefault="00991012" w:rsidP="00C812FC">
            <w:pPr>
              <w:rPr>
                <w:sz w:val="2"/>
                <w:szCs w:val="2"/>
              </w:rPr>
            </w:pPr>
          </w:p>
        </w:tc>
        <w:tc>
          <w:tcPr>
            <w:tcW w:w="883"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jc w:val="center"/>
              <w:rPr>
                <w:b/>
                <w:sz w:val="20"/>
              </w:rPr>
            </w:pPr>
            <w:r>
              <w:rPr>
                <w:b/>
                <w:spacing w:val="-4"/>
                <w:sz w:val="20"/>
              </w:rPr>
              <w:t>TYPE</w:t>
            </w:r>
          </w:p>
        </w:tc>
      </w:tr>
      <w:tr w:rsidR="00991012" w:rsidTr="00C812FC">
        <w:trPr>
          <w:trHeight w:val="459"/>
        </w:trPr>
        <w:tc>
          <w:tcPr>
            <w:tcW w:w="1306" w:type="dxa"/>
            <w:tcBorders>
              <w:top w:val="single" w:sz="4" w:space="0" w:color="000000"/>
            </w:tcBorders>
          </w:tcPr>
          <w:p w:rsidR="00991012" w:rsidRDefault="00991012" w:rsidP="00C812FC">
            <w:pPr>
              <w:pStyle w:val="TableParagraph"/>
              <w:spacing w:line="233" w:lineRule="exact"/>
              <w:ind w:left="108"/>
              <w:rPr>
                <w:rFonts w:ascii="Leelawadee UI" w:hAnsi="Leelawadee UI"/>
                <w:b/>
                <w:sz w:val="20"/>
              </w:rPr>
            </w:pPr>
            <w:r>
              <w:rPr>
                <w:sz w:val="20"/>
              </w:rPr>
              <w:t>Spring X</w:t>
            </w:r>
          </w:p>
          <w:p w:rsidR="00991012" w:rsidRDefault="00991012" w:rsidP="00C812FC">
            <w:pPr>
              <w:pStyle w:val="TableParagraph"/>
              <w:spacing w:line="207" w:lineRule="exact"/>
              <w:ind w:left="108"/>
              <w:rPr>
                <w:b/>
                <w:sz w:val="20"/>
              </w:rPr>
            </w:pPr>
            <w:r>
              <w:rPr>
                <w:sz w:val="20"/>
              </w:rPr>
              <w:t>Autumn</w:t>
            </w:r>
            <w:r>
              <w:rPr>
                <w:spacing w:val="50"/>
                <w:sz w:val="20"/>
              </w:rPr>
              <w:t xml:space="preserve"> </w:t>
            </w:r>
            <w:r>
              <w:rPr>
                <w:rFonts w:ascii="Leelawadee UI" w:hAnsi="Leelawadee UI"/>
                <w:b/>
                <w:spacing w:val="-10"/>
                <w:sz w:val="20"/>
              </w:rPr>
              <w:t>◻</w:t>
            </w:r>
          </w:p>
        </w:tc>
        <w:tc>
          <w:tcPr>
            <w:tcW w:w="883" w:type="dxa"/>
            <w:tcBorders>
              <w:top w:val="single" w:sz="4" w:space="0" w:color="auto"/>
              <w:left w:val="single" w:sz="12" w:space="0" w:color="auto"/>
              <w:bottom w:val="single" w:sz="12" w:space="0" w:color="auto"/>
              <w:right w:val="single" w:sz="4" w:space="0" w:color="auto"/>
            </w:tcBorders>
            <w:vAlign w:val="center"/>
          </w:tcPr>
          <w:p w:rsidR="00991012" w:rsidRPr="003C76ED" w:rsidRDefault="00991012" w:rsidP="00C812FC">
            <w:pPr>
              <w:jc w:val="center"/>
              <w:rPr>
                <w:sz w:val="20"/>
                <w:szCs w:val="20"/>
              </w:rPr>
            </w:pPr>
            <w:r w:rsidRPr="003C76ED">
              <w:rPr>
                <w:sz w:val="20"/>
                <w:szCs w:val="20"/>
              </w:rPr>
              <w:t xml:space="preserve">3 </w:t>
            </w:r>
          </w:p>
        </w:tc>
        <w:tc>
          <w:tcPr>
            <w:tcW w:w="916" w:type="dxa"/>
            <w:tcBorders>
              <w:top w:val="single" w:sz="4" w:space="0" w:color="auto"/>
              <w:left w:val="single" w:sz="4" w:space="0" w:color="auto"/>
              <w:bottom w:val="single" w:sz="12" w:space="0" w:color="auto"/>
            </w:tcBorders>
            <w:vAlign w:val="center"/>
          </w:tcPr>
          <w:p w:rsidR="00991012" w:rsidRPr="003C76ED" w:rsidRDefault="00991012" w:rsidP="00C812FC">
            <w:pPr>
              <w:jc w:val="center"/>
              <w:rPr>
                <w:sz w:val="20"/>
                <w:szCs w:val="20"/>
              </w:rPr>
            </w:pPr>
            <w:r>
              <w:rPr>
                <w:sz w:val="20"/>
                <w:szCs w:val="20"/>
              </w:rPr>
              <w:t>0</w:t>
            </w:r>
          </w:p>
        </w:tc>
        <w:tc>
          <w:tcPr>
            <w:tcW w:w="2441" w:type="dxa"/>
            <w:tcBorders>
              <w:top w:val="single" w:sz="4" w:space="0" w:color="auto"/>
              <w:bottom w:val="single" w:sz="12" w:space="0" w:color="auto"/>
              <w:right w:val="single" w:sz="12" w:space="0" w:color="auto"/>
            </w:tcBorders>
            <w:shd w:val="clear" w:color="auto" w:fill="auto"/>
            <w:vAlign w:val="center"/>
          </w:tcPr>
          <w:p w:rsidR="00991012" w:rsidRPr="003C76ED" w:rsidRDefault="00991012" w:rsidP="00C812FC">
            <w:pPr>
              <w:jc w:val="center"/>
              <w:rPr>
                <w:sz w:val="20"/>
                <w:szCs w:val="20"/>
              </w:rPr>
            </w:pPr>
            <w:r w:rsidRPr="003C76ED">
              <w:rPr>
                <w:sz w:val="20"/>
                <w:szCs w:val="20"/>
              </w:rPr>
              <w:t xml:space="preserve"> </w:t>
            </w:r>
            <w:r>
              <w:rPr>
                <w:sz w:val="20"/>
                <w:szCs w:val="20"/>
              </w:rPr>
              <w:t>0</w:t>
            </w:r>
          </w:p>
        </w:tc>
        <w:tc>
          <w:tcPr>
            <w:tcW w:w="772" w:type="dxa"/>
            <w:tcBorders>
              <w:top w:val="single" w:sz="4" w:space="0" w:color="auto"/>
              <w:bottom w:val="single" w:sz="12" w:space="0" w:color="auto"/>
              <w:right w:val="single" w:sz="4" w:space="0" w:color="auto"/>
            </w:tcBorders>
            <w:shd w:val="clear" w:color="auto" w:fill="auto"/>
            <w:vAlign w:val="center"/>
          </w:tcPr>
          <w:p w:rsidR="00991012" w:rsidRPr="003C76ED" w:rsidRDefault="00991012" w:rsidP="00C812FC">
            <w:pPr>
              <w:jc w:val="center"/>
              <w:rPr>
                <w:sz w:val="20"/>
                <w:szCs w:val="20"/>
              </w:rPr>
            </w:pPr>
            <w:r w:rsidRPr="003C76ED">
              <w:rPr>
                <w:sz w:val="20"/>
                <w:szCs w:val="20"/>
              </w:rPr>
              <w:t xml:space="preserve"> 3</w:t>
            </w:r>
          </w:p>
        </w:tc>
        <w:tc>
          <w:tcPr>
            <w:tcW w:w="628" w:type="dxa"/>
            <w:tcBorders>
              <w:top w:val="single" w:sz="4" w:space="0" w:color="auto"/>
              <w:left w:val="single" w:sz="4" w:space="0" w:color="auto"/>
              <w:bottom w:val="single" w:sz="12" w:space="0" w:color="auto"/>
              <w:right w:val="single" w:sz="4" w:space="0" w:color="auto"/>
            </w:tcBorders>
            <w:shd w:val="clear" w:color="auto" w:fill="auto"/>
            <w:vAlign w:val="center"/>
          </w:tcPr>
          <w:p w:rsidR="00991012" w:rsidRPr="003C76ED" w:rsidRDefault="00991012" w:rsidP="00C812FC">
            <w:pPr>
              <w:jc w:val="center"/>
              <w:rPr>
                <w:sz w:val="20"/>
                <w:szCs w:val="20"/>
              </w:rPr>
            </w:pPr>
            <w:r>
              <w:rPr>
                <w:sz w:val="20"/>
                <w:szCs w:val="20"/>
              </w:rPr>
              <w:t>7,5</w:t>
            </w:r>
          </w:p>
        </w:tc>
        <w:tc>
          <w:tcPr>
            <w:tcW w:w="2943" w:type="dxa"/>
            <w:tcBorders>
              <w:top w:val="single" w:sz="4" w:space="0" w:color="000000"/>
              <w:left w:val="single" w:sz="4" w:space="0" w:color="000000"/>
            </w:tcBorders>
          </w:tcPr>
          <w:p w:rsidR="00991012" w:rsidRDefault="00991012" w:rsidP="00C812FC">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991012" w:rsidRDefault="00991012" w:rsidP="00C812FC">
            <w:pPr>
              <w:pStyle w:val="TableParagraph"/>
              <w:spacing w:before="76" w:line="210" w:lineRule="exact"/>
              <w:ind w:right="558"/>
              <w:rPr>
                <w:b/>
                <w:sz w:val="20"/>
              </w:rPr>
            </w:pPr>
            <w:r>
              <w:rPr>
                <w:rFonts w:ascii="Leelawadee UI" w:hAnsi="Leelawadee UI"/>
                <w:b/>
                <w:sz w:val="20"/>
              </w:rPr>
              <w:t xml:space="preserve">                ◻                  x</w:t>
            </w:r>
          </w:p>
        </w:tc>
      </w:tr>
    </w:tbl>
    <w:p w:rsidR="00991012" w:rsidRDefault="00991012" w:rsidP="0099101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991012" w:rsidTr="00C812FC">
        <w:trPr>
          <w:trHeight w:val="323"/>
        </w:trPr>
        <w:tc>
          <w:tcPr>
            <w:tcW w:w="9889" w:type="dxa"/>
            <w:gridSpan w:val="4"/>
          </w:tcPr>
          <w:p w:rsidR="00991012" w:rsidRDefault="00991012" w:rsidP="00C812F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91012" w:rsidTr="00C812FC">
        <w:trPr>
          <w:trHeight w:val="224"/>
        </w:trPr>
        <w:tc>
          <w:tcPr>
            <w:tcW w:w="2647" w:type="dxa"/>
            <w:vMerge w:val="restart"/>
          </w:tcPr>
          <w:p w:rsidR="00991012" w:rsidRDefault="00991012" w:rsidP="00C812FC">
            <w:pPr>
              <w:pStyle w:val="TableParagraph"/>
              <w:rPr>
                <w:b/>
                <w:sz w:val="20"/>
              </w:rPr>
            </w:pPr>
          </w:p>
          <w:p w:rsidR="00991012" w:rsidRDefault="00991012" w:rsidP="00C812FC">
            <w:pPr>
              <w:pStyle w:val="TableParagraph"/>
              <w:spacing w:before="90"/>
              <w:rPr>
                <w:b/>
                <w:sz w:val="20"/>
              </w:rPr>
            </w:pPr>
          </w:p>
          <w:p w:rsidR="00991012" w:rsidRDefault="00991012" w:rsidP="00C812FC">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991012" w:rsidRDefault="00991012" w:rsidP="00C812FC">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991012" w:rsidRDefault="00991012" w:rsidP="00C812FC">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991012" w:rsidRDefault="00991012" w:rsidP="00C812F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91012" w:rsidTr="00C812FC">
        <w:trPr>
          <w:trHeight w:val="224"/>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4" w:space="0" w:color="000000"/>
              <w:right w:val="single" w:sz="4" w:space="0" w:color="000000"/>
            </w:tcBorders>
          </w:tcPr>
          <w:p w:rsidR="00991012" w:rsidRDefault="00991012" w:rsidP="00C812FC">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auto"/>
              <w:left w:val="single" w:sz="4"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w:t>
            </w:r>
            <w:r>
              <w:rPr>
                <w:sz w:val="20"/>
                <w:szCs w:val="20"/>
              </w:rPr>
              <w:t>1</w:t>
            </w:r>
          </w:p>
        </w:tc>
        <w:tc>
          <w:tcPr>
            <w:tcW w:w="1960" w:type="dxa"/>
            <w:tcBorders>
              <w:top w:val="single" w:sz="8" w:space="0" w:color="auto"/>
              <w:left w:val="single" w:sz="8" w:space="0" w:color="auto"/>
              <w:right w:val="single" w:sz="12" w:space="0" w:color="auto"/>
            </w:tcBorders>
            <w:shd w:val="clear" w:color="auto" w:fill="auto"/>
          </w:tcPr>
          <w:p w:rsidR="00991012" w:rsidRPr="003C76ED" w:rsidRDefault="00991012" w:rsidP="00C812FC">
            <w:pPr>
              <w:jc w:val="center"/>
              <w:rPr>
                <w:sz w:val="20"/>
                <w:szCs w:val="20"/>
                <w:highlight w:val="yellow"/>
              </w:rPr>
            </w:pPr>
            <w:r w:rsidRPr="003C76ED">
              <w:rPr>
                <w:sz w:val="20"/>
                <w:szCs w:val="20"/>
              </w:rPr>
              <w:t xml:space="preserve"> </w:t>
            </w:r>
            <w:r>
              <w:rPr>
                <w:sz w:val="20"/>
                <w:szCs w:val="20"/>
              </w:rPr>
              <w:t>20</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4"/>
                <w:sz w:val="20"/>
              </w:rPr>
              <w:t>Quiz</w:t>
            </w:r>
          </w:p>
        </w:tc>
        <w:tc>
          <w:tcPr>
            <w:tcW w:w="983" w:type="dxa"/>
            <w:tcBorders>
              <w:top w:val="single" w:sz="4" w:space="0" w:color="auto"/>
              <w:left w:val="single" w:sz="4" w:space="0" w:color="auto"/>
              <w:bottom w:val="single" w:sz="4" w:space="0" w:color="auto"/>
              <w:right w:val="single" w:sz="8" w:space="0" w:color="auto"/>
            </w:tcBorders>
          </w:tcPr>
          <w:p w:rsidR="00991012" w:rsidRPr="003C76ED" w:rsidRDefault="00991012" w:rsidP="00C812FC">
            <w:pPr>
              <w:rPr>
                <w:sz w:val="20"/>
                <w:szCs w:val="20"/>
              </w:rPr>
            </w:pPr>
          </w:p>
        </w:tc>
        <w:tc>
          <w:tcPr>
            <w:tcW w:w="1960" w:type="dxa"/>
            <w:tcBorders>
              <w:top w:val="single" w:sz="4" w:space="0" w:color="auto"/>
              <w:left w:val="single" w:sz="8" w:space="0" w:color="auto"/>
              <w:bottom w:val="single" w:sz="4" w:space="0" w:color="auto"/>
              <w:right w:val="single" w:sz="12" w:space="0" w:color="auto"/>
            </w:tcBorders>
          </w:tcPr>
          <w:p w:rsidR="00991012" w:rsidRPr="003C76ED" w:rsidRDefault="00991012" w:rsidP="00C812FC">
            <w:pPr>
              <w:rPr>
                <w:sz w:val="20"/>
                <w:szCs w:val="20"/>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2"/>
                <w:sz w:val="20"/>
              </w:rPr>
              <w:t>Homework</w:t>
            </w:r>
          </w:p>
        </w:tc>
        <w:tc>
          <w:tcPr>
            <w:tcW w:w="983" w:type="dxa"/>
            <w:tcBorders>
              <w:top w:val="single" w:sz="4" w:space="0" w:color="auto"/>
              <w:left w:val="single" w:sz="4" w:space="0" w:color="auto"/>
              <w:bottom w:val="single" w:sz="4"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1</w:t>
            </w:r>
          </w:p>
        </w:tc>
        <w:tc>
          <w:tcPr>
            <w:tcW w:w="1960" w:type="dxa"/>
            <w:tcBorders>
              <w:top w:val="single" w:sz="4" w:space="0" w:color="auto"/>
              <w:left w:val="single" w:sz="8" w:space="0" w:color="auto"/>
              <w:bottom w:val="single" w:sz="4" w:space="0" w:color="auto"/>
              <w:right w:val="single" w:sz="12" w:space="0" w:color="auto"/>
            </w:tcBorders>
          </w:tcPr>
          <w:p w:rsidR="00991012" w:rsidRPr="003C76ED" w:rsidRDefault="00991012" w:rsidP="00C812FC">
            <w:pPr>
              <w:jc w:val="center"/>
              <w:rPr>
                <w:sz w:val="20"/>
                <w:szCs w:val="20"/>
              </w:rPr>
            </w:pPr>
            <w:r w:rsidRPr="003C76ED">
              <w:rPr>
                <w:sz w:val="20"/>
                <w:szCs w:val="20"/>
              </w:rPr>
              <w:t xml:space="preserve">30  </w:t>
            </w: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8" w:space="0" w:color="000000"/>
              <w:right w:val="single" w:sz="4" w:space="0" w:color="000000"/>
            </w:tcBorders>
          </w:tcPr>
          <w:p w:rsidR="00991012" w:rsidRDefault="00991012" w:rsidP="00C812FC">
            <w:pPr>
              <w:pStyle w:val="TableParagraph"/>
              <w:spacing w:before="10" w:line="205" w:lineRule="exact"/>
              <w:ind w:left="108"/>
              <w:rPr>
                <w:sz w:val="20"/>
              </w:rPr>
            </w:pPr>
            <w:r>
              <w:rPr>
                <w:spacing w:val="-2"/>
                <w:sz w:val="20"/>
              </w:rPr>
              <w:t>Project</w:t>
            </w:r>
          </w:p>
        </w:tc>
        <w:tc>
          <w:tcPr>
            <w:tcW w:w="983" w:type="dxa"/>
            <w:tcBorders>
              <w:top w:val="single" w:sz="4" w:space="0" w:color="auto"/>
              <w:left w:val="single" w:sz="4" w:space="0" w:color="auto"/>
              <w:bottom w:val="single" w:sz="8"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w:t>
            </w:r>
          </w:p>
        </w:tc>
        <w:tc>
          <w:tcPr>
            <w:tcW w:w="1960" w:type="dxa"/>
            <w:tcBorders>
              <w:top w:val="single" w:sz="4" w:space="0" w:color="auto"/>
              <w:left w:val="single" w:sz="8" w:space="0" w:color="auto"/>
              <w:bottom w:val="single" w:sz="8" w:space="0" w:color="auto"/>
              <w:right w:val="single" w:sz="12" w:space="0" w:color="auto"/>
            </w:tcBorders>
          </w:tcPr>
          <w:p w:rsidR="00991012" w:rsidRPr="003C76ED" w:rsidRDefault="00991012" w:rsidP="00C812FC">
            <w:pPr>
              <w:jc w:val="center"/>
              <w:rPr>
                <w:sz w:val="20"/>
                <w:szCs w:val="20"/>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8" w:space="0" w:color="000000"/>
              <w:right w:val="single" w:sz="4" w:space="0" w:color="000000"/>
            </w:tcBorders>
          </w:tcPr>
          <w:p w:rsidR="00991012" w:rsidRDefault="00991012" w:rsidP="00C812FC">
            <w:pPr>
              <w:pStyle w:val="TableParagraph"/>
              <w:spacing w:before="5" w:line="205" w:lineRule="exact"/>
              <w:ind w:left="108"/>
              <w:rPr>
                <w:sz w:val="20"/>
              </w:rPr>
            </w:pPr>
            <w:r>
              <w:rPr>
                <w:spacing w:val="-2"/>
                <w:sz w:val="20"/>
              </w:rPr>
              <w:t>Report</w:t>
            </w:r>
          </w:p>
        </w:tc>
        <w:tc>
          <w:tcPr>
            <w:tcW w:w="983" w:type="dxa"/>
            <w:tcBorders>
              <w:top w:val="single" w:sz="8" w:space="0" w:color="auto"/>
              <w:left w:val="single" w:sz="4" w:space="0" w:color="auto"/>
              <w:bottom w:val="single" w:sz="8" w:space="0" w:color="auto"/>
              <w:right w:val="single" w:sz="8" w:space="0" w:color="auto"/>
            </w:tcBorders>
          </w:tcPr>
          <w:p w:rsidR="00991012" w:rsidRPr="003C76ED" w:rsidRDefault="00991012" w:rsidP="00C812FC">
            <w:pPr>
              <w:jc w:val="center"/>
              <w:rPr>
                <w:sz w:val="20"/>
                <w:szCs w:val="20"/>
              </w:rPr>
            </w:pPr>
          </w:p>
        </w:tc>
        <w:tc>
          <w:tcPr>
            <w:tcW w:w="1960" w:type="dxa"/>
            <w:tcBorders>
              <w:top w:val="single" w:sz="8" w:space="0" w:color="auto"/>
              <w:left w:val="single" w:sz="8" w:space="0" w:color="auto"/>
              <w:bottom w:val="single" w:sz="8" w:space="0" w:color="auto"/>
              <w:right w:val="single" w:sz="12" w:space="0" w:color="auto"/>
            </w:tcBorders>
          </w:tcPr>
          <w:p w:rsidR="00991012" w:rsidRPr="003C76ED" w:rsidRDefault="00991012" w:rsidP="00C812FC">
            <w:pPr>
              <w:rPr>
                <w:sz w:val="20"/>
                <w:szCs w:val="20"/>
              </w:rPr>
            </w:pP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8" w:space="0" w:color="000000"/>
              <w:right w:val="single" w:sz="4" w:space="0" w:color="000000"/>
            </w:tcBorders>
          </w:tcPr>
          <w:p w:rsidR="00991012" w:rsidRDefault="00991012" w:rsidP="00C812FC">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auto"/>
              <w:left w:val="single" w:sz="4" w:space="0" w:color="auto"/>
              <w:bottom w:val="single" w:sz="12" w:space="0" w:color="auto"/>
              <w:right w:val="single" w:sz="8" w:space="0" w:color="auto"/>
            </w:tcBorders>
          </w:tcPr>
          <w:p w:rsidR="00991012" w:rsidRPr="003C76ED" w:rsidRDefault="00991012" w:rsidP="00C812FC">
            <w:pPr>
              <w:rPr>
                <w:sz w:val="20"/>
                <w:szCs w:val="20"/>
              </w:rPr>
            </w:pPr>
          </w:p>
        </w:tc>
        <w:tc>
          <w:tcPr>
            <w:tcW w:w="1960" w:type="dxa"/>
            <w:tcBorders>
              <w:top w:val="single" w:sz="8" w:space="0" w:color="auto"/>
              <w:left w:val="single" w:sz="8" w:space="0" w:color="auto"/>
              <w:bottom w:val="single" w:sz="12" w:space="0" w:color="auto"/>
              <w:right w:val="single" w:sz="12" w:space="0" w:color="auto"/>
            </w:tcBorders>
          </w:tcPr>
          <w:p w:rsidR="00991012" w:rsidRPr="003C76ED" w:rsidRDefault="00991012" w:rsidP="00C812FC">
            <w:pPr>
              <w:rPr>
                <w:sz w:val="20"/>
                <w:szCs w:val="20"/>
              </w:rPr>
            </w:pPr>
          </w:p>
        </w:tc>
      </w:tr>
      <w:tr w:rsidR="00991012" w:rsidTr="00C812FC">
        <w:trPr>
          <w:trHeight w:val="229"/>
        </w:trPr>
        <w:tc>
          <w:tcPr>
            <w:tcW w:w="2647" w:type="dxa"/>
          </w:tcPr>
          <w:p w:rsidR="00991012" w:rsidRDefault="00991012" w:rsidP="00C812FC">
            <w:pPr>
              <w:pStyle w:val="TableParagraph"/>
              <w:rPr>
                <w:sz w:val="16"/>
              </w:rPr>
            </w:pPr>
          </w:p>
        </w:tc>
        <w:tc>
          <w:tcPr>
            <w:tcW w:w="5282" w:type="dxa"/>
            <w:gridSpan w:val="2"/>
            <w:tcBorders>
              <w:right w:val="single" w:sz="8" w:space="0" w:color="000000"/>
            </w:tcBorders>
          </w:tcPr>
          <w:p w:rsidR="00991012" w:rsidRDefault="00991012" w:rsidP="00C812FC">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991012" w:rsidRDefault="00991012" w:rsidP="00C812FC">
            <w:pPr>
              <w:pStyle w:val="TableParagraph"/>
              <w:spacing w:line="210" w:lineRule="exact"/>
              <w:ind w:left="85" w:right="50"/>
              <w:jc w:val="center"/>
              <w:rPr>
                <w:b/>
                <w:sz w:val="20"/>
              </w:rPr>
            </w:pPr>
            <w:r>
              <w:rPr>
                <w:b/>
                <w:sz w:val="20"/>
              </w:rPr>
              <w:t>50</w:t>
            </w:r>
          </w:p>
        </w:tc>
      </w:tr>
      <w:tr w:rsidR="00991012" w:rsidTr="00C812FC">
        <w:trPr>
          <w:trHeight w:val="447"/>
        </w:trPr>
        <w:tc>
          <w:tcPr>
            <w:tcW w:w="2647" w:type="dxa"/>
          </w:tcPr>
          <w:p w:rsidR="00991012" w:rsidRDefault="00991012" w:rsidP="00C812FC">
            <w:pPr>
              <w:pStyle w:val="TableParagraph"/>
              <w:spacing w:before="108"/>
              <w:ind w:left="29"/>
              <w:jc w:val="center"/>
              <w:rPr>
                <w:b/>
                <w:sz w:val="20"/>
              </w:rPr>
            </w:pPr>
            <w:r>
              <w:rPr>
                <w:b/>
                <w:spacing w:val="-2"/>
                <w:sz w:val="20"/>
              </w:rPr>
              <w:t>PREREQUISITE(S)</w:t>
            </w:r>
          </w:p>
        </w:tc>
        <w:tc>
          <w:tcPr>
            <w:tcW w:w="7242" w:type="dxa"/>
            <w:gridSpan w:val="3"/>
          </w:tcPr>
          <w:p w:rsidR="00991012" w:rsidRDefault="00991012" w:rsidP="00C812FC">
            <w:pPr>
              <w:pStyle w:val="TableParagraph"/>
              <w:spacing w:before="108"/>
              <w:ind w:left="158"/>
              <w:rPr>
                <w:sz w:val="20"/>
              </w:rPr>
            </w:pPr>
            <w:r>
              <w:rPr>
                <w:sz w:val="20"/>
              </w:rPr>
              <w:t>-</w:t>
            </w:r>
          </w:p>
        </w:tc>
      </w:tr>
      <w:tr w:rsidR="00991012" w:rsidTr="00C812FC">
        <w:trPr>
          <w:trHeight w:val="459"/>
        </w:trPr>
        <w:tc>
          <w:tcPr>
            <w:tcW w:w="2647" w:type="dxa"/>
          </w:tcPr>
          <w:p w:rsidR="00991012" w:rsidRDefault="00991012" w:rsidP="00C812FC">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991012" w:rsidRDefault="00991012" w:rsidP="00C812FC">
            <w:pPr>
              <w:pStyle w:val="TableParagraph"/>
              <w:ind w:left="108"/>
              <w:rPr>
                <w:sz w:val="20"/>
              </w:rPr>
            </w:pPr>
            <w:r w:rsidRPr="00A332E7">
              <w:rPr>
                <w:sz w:val="20"/>
              </w:rPr>
              <w:t>Innovations, developments and the future of surgical nursing, surgery and ethics, hospital infections, sterilization and disinfection methods, intensive care nursing, operating room nursing, transplantation nursing, surgical pain, burns and nursing care, eye surgery and nursing care, evidence-based practices in surgery, patient safety in surgery</w:t>
            </w:r>
          </w:p>
        </w:tc>
      </w:tr>
      <w:tr w:rsidR="00991012" w:rsidTr="00C812FC">
        <w:trPr>
          <w:trHeight w:val="459"/>
        </w:trPr>
        <w:tc>
          <w:tcPr>
            <w:tcW w:w="2647" w:type="dxa"/>
          </w:tcPr>
          <w:p w:rsidR="00991012" w:rsidRDefault="00991012" w:rsidP="00C812FC">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991012" w:rsidRPr="00A332E7" w:rsidRDefault="00991012" w:rsidP="00C812FC">
            <w:pPr>
              <w:pStyle w:val="TableParagraph"/>
              <w:spacing w:line="230" w:lineRule="atLeast"/>
              <w:ind w:left="158" w:right="1392"/>
              <w:rPr>
                <w:sz w:val="20"/>
              </w:rPr>
            </w:pPr>
            <w:r w:rsidRPr="00A332E7">
              <w:rPr>
                <w:sz w:val="20"/>
              </w:rPr>
              <w:t>1. Learn about new developments in surgery and the future of surgical nursing</w:t>
            </w:r>
          </w:p>
          <w:p w:rsidR="00991012" w:rsidRPr="00A332E7" w:rsidRDefault="00991012" w:rsidP="00C812FC">
            <w:pPr>
              <w:pStyle w:val="TableParagraph"/>
              <w:spacing w:line="230" w:lineRule="atLeast"/>
              <w:ind w:left="158" w:right="1392"/>
              <w:rPr>
                <w:sz w:val="20"/>
              </w:rPr>
            </w:pPr>
            <w:r w:rsidRPr="00A332E7">
              <w:rPr>
                <w:sz w:val="20"/>
              </w:rPr>
              <w:t>2. Learn about surgical nursing and ethics</w:t>
            </w:r>
          </w:p>
          <w:p w:rsidR="00991012" w:rsidRPr="00A332E7" w:rsidRDefault="00991012" w:rsidP="00C812FC">
            <w:pPr>
              <w:pStyle w:val="TableParagraph"/>
              <w:spacing w:line="230" w:lineRule="atLeast"/>
              <w:ind w:left="158" w:right="1392"/>
              <w:rPr>
                <w:sz w:val="20"/>
              </w:rPr>
            </w:pPr>
            <w:r w:rsidRPr="00A332E7">
              <w:rPr>
                <w:sz w:val="20"/>
              </w:rPr>
              <w:t>3. Know the basic principles of burn care, know the surgical interventions applied in burns</w:t>
            </w:r>
          </w:p>
          <w:p w:rsidR="00991012" w:rsidRPr="00A332E7" w:rsidRDefault="00991012" w:rsidP="00C812FC">
            <w:pPr>
              <w:pStyle w:val="TableParagraph"/>
              <w:spacing w:line="230" w:lineRule="atLeast"/>
              <w:ind w:left="158" w:right="1392"/>
              <w:rPr>
                <w:sz w:val="20"/>
              </w:rPr>
            </w:pPr>
            <w:r w:rsidRPr="00A332E7">
              <w:rPr>
                <w:sz w:val="20"/>
              </w:rPr>
              <w:t>4. Learn about surgical nursing and hospital infections</w:t>
            </w:r>
          </w:p>
          <w:p w:rsidR="00991012" w:rsidRPr="00A332E7" w:rsidRDefault="00991012" w:rsidP="00C812FC">
            <w:pPr>
              <w:pStyle w:val="TableParagraph"/>
              <w:spacing w:line="230" w:lineRule="atLeast"/>
              <w:ind w:left="158" w:right="1392"/>
              <w:rPr>
                <w:sz w:val="20"/>
              </w:rPr>
            </w:pPr>
            <w:r w:rsidRPr="00A332E7">
              <w:rPr>
                <w:sz w:val="20"/>
              </w:rPr>
              <w:t>5. Have the ability to care for patients with pain</w:t>
            </w:r>
          </w:p>
          <w:p w:rsidR="00991012" w:rsidRDefault="00991012" w:rsidP="00C812FC">
            <w:pPr>
              <w:pStyle w:val="TableParagraph"/>
              <w:spacing w:line="230" w:lineRule="atLeast"/>
              <w:ind w:left="158" w:right="1392"/>
              <w:rPr>
                <w:sz w:val="20"/>
              </w:rPr>
            </w:pPr>
            <w:r w:rsidRPr="00A332E7">
              <w:rPr>
                <w:sz w:val="20"/>
              </w:rPr>
              <w:t>6. Understand the role and functions of the nurse in transplantation.</w:t>
            </w:r>
          </w:p>
        </w:tc>
      </w:tr>
      <w:tr w:rsidR="00991012" w:rsidTr="00C812FC">
        <w:trPr>
          <w:trHeight w:val="1573"/>
        </w:trPr>
        <w:tc>
          <w:tcPr>
            <w:tcW w:w="2647" w:type="dxa"/>
          </w:tcPr>
          <w:p w:rsidR="00991012" w:rsidRDefault="00991012" w:rsidP="00C812F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991012" w:rsidRPr="00CD250A" w:rsidRDefault="00991012" w:rsidP="00991012">
            <w:pPr>
              <w:pStyle w:val="TableParagraph"/>
              <w:numPr>
                <w:ilvl w:val="0"/>
                <w:numId w:val="2"/>
              </w:numPr>
              <w:ind w:left="404" w:hanging="284"/>
              <w:jc w:val="both"/>
              <w:rPr>
                <w:sz w:val="20"/>
              </w:rPr>
            </w:pPr>
            <w:r w:rsidRPr="00CD250A">
              <w:rPr>
                <w:sz w:val="20"/>
              </w:rPr>
              <w:t>Uses concepts and theories in surgical nursing.</w:t>
            </w:r>
          </w:p>
          <w:p w:rsidR="00991012" w:rsidRDefault="00991012" w:rsidP="00991012">
            <w:pPr>
              <w:pStyle w:val="TableParagraph"/>
              <w:numPr>
                <w:ilvl w:val="0"/>
                <w:numId w:val="2"/>
              </w:numPr>
              <w:ind w:left="404" w:hanging="284"/>
              <w:jc w:val="both"/>
              <w:rPr>
                <w:sz w:val="20"/>
              </w:rPr>
            </w:pPr>
            <w:r w:rsidRPr="00CD250A">
              <w:rPr>
                <w:sz w:val="20"/>
              </w:rPr>
              <w:t>Interprets information and data obtained from nursing literature and scientific research.</w:t>
            </w:r>
          </w:p>
          <w:p w:rsidR="00991012" w:rsidRPr="00CD250A" w:rsidRDefault="00991012" w:rsidP="00991012">
            <w:pPr>
              <w:pStyle w:val="TableParagraph"/>
              <w:numPr>
                <w:ilvl w:val="0"/>
                <w:numId w:val="2"/>
              </w:numPr>
              <w:ind w:left="404" w:hanging="284"/>
              <w:jc w:val="both"/>
              <w:rPr>
                <w:sz w:val="20"/>
              </w:rPr>
            </w:pPr>
            <w:r w:rsidRPr="00CD250A">
              <w:rPr>
                <w:sz w:val="20"/>
              </w:rPr>
              <w:t>Conducts evidence-based scientific research.</w:t>
            </w:r>
          </w:p>
          <w:p w:rsidR="00991012" w:rsidRDefault="00991012" w:rsidP="00991012">
            <w:pPr>
              <w:pStyle w:val="TableParagraph"/>
              <w:numPr>
                <w:ilvl w:val="0"/>
                <w:numId w:val="2"/>
              </w:numPr>
              <w:ind w:left="404" w:hanging="284"/>
              <w:jc w:val="both"/>
              <w:rPr>
                <w:sz w:val="20"/>
              </w:rPr>
            </w:pPr>
            <w:r w:rsidRPr="00CD250A">
              <w:rPr>
                <w:sz w:val="20"/>
              </w:rPr>
              <w:t>Conducts practices and research to prevent hospital infections.</w:t>
            </w:r>
          </w:p>
          <w:p w:rsidR="00991012" w:rsidRPr="00CD250A" w:rsidRDefault="00991012" w:rsidP="00991012">
            <w:pPr>
              <w:pStyle w:val="TableParagraph"/>
              <w:numPr>
                <w:ilvl w:val="0"/>
                <w:numId w:val="2"/>
              </w:numPr>
              <w:ind w:left="404" w:hanging="284"/>
              <w:jc w:val="both"/>
              <w:rPr>
                <w:sz w:val="20"/>
              </w:rPr>
            </w:pPr>
            <w:r w:rsidRPr="00CD250A">
              <w:rPr>
                <w:sz w:val="20"/>
              </w:rPr>
              <w:t>Creates awareness for taking necessary precautions to ensure patient safety after surgery.</w:t>
            </w:r>
          </w:p>
        </w:tc>
      </w:tr>
      <w:tr w:rsidR="00991012" w:rsidTr="00C812FC">
        <w:trPr>
          <w:trHeight w:val="540"/>
        </w:trPr>
        <w:tc>
          <w:tcPr>
            <w:tcW w:w="2647" w:type="dxa"/>
          </w:tcPr>
          <w:p w:rsidR="00991012" w:rsidRDefault="00991012" w:rsidP="00C812F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991012" w:rsidRDefault="00991012" w:rsidP="00C812FC">
            <w:pPr>
              <w:pStyle w:val="TableParagraph"/>
              <w:rPr>
                <w:sz w:val="18"/>
              </w:rPr>
            </w:pPr>
            <w:r w:rsidRPr="00401B67">
              <w:rPr>
                <w:sz w:val="18"/>
              </w:rPr>
              <w:t>Knows and follows current approaches, developments and evidence-based practices in surgical nursing, knows ethical issues that may develop during the surgical process, knows interventions to prevent hospital infections, evaluates surgical pain, plans nursing interventions to keep it at an optimum level and prevent it, knows the care of burn patients and surgical interventions applied in burns, knows evidence-based nursing care in surgical nursing, surgical interventions applied to the eye and plans the nursing care to be applied.</w:t>
            </w:r>
          </w:p>
        </w:tc>
      </w:tr>
      <w:tr w:rsidR="00991012" w:rsidTr="00C812FC">
        <w:trPr>
          <w:trHeight w:val="1379"/>
        </w:trPr>
        <w:tc>
          <w:tcPr>
            <w:tcW w:w="2647" w:type="dxa"/>
          </w:tcPr>
          <w:p w:rsidR="00991012" w:rsidRDefault="00991012" w:rsidP="00C812FC">
            <w:pPr>
              <w:pStyle w:val="TableParagraph"/>
              <w:rPr>
                <w:b/>
                <w:sz w:val="20"/>
              </w:rPr>
            </w:pPr>
          </w:p>
          <w:p w:rsidR="00991012" w:rsidRDefault="00991012" w:rsidP="00C812FC">
            <w:pPr>
              <w:pStyle w:val="TableParagraph"/>
              <w:spacing w:before="114"/>
              <w:rPr>
                <w:b/>
                <w:sz w:val="20"/>
              </w:rPr>
            </w:pPr>
          </w:p>
          <w:p w:rsidR="00991012" w:rsidRDefault="00991012" w:rsidP="00C812FC">
            <w:pPr>
              <w:pStyle w:val="TableParagraph"/>
              <w:spacing w:before="1"/>
              <w:ind w:left="30"/>
              <w:jc w:val="center"/>
              <w:rPr>
                <w:b/>
                <w:sz w:val="20"/>
              </w:rPr>
            </w:pPr>
            <w:r>
              <w:rPr>
                <w:b/>
                <w:spacing w:val="-2"/>
                <w:sz w:val="20"/>
              </w:rPr>
              <w:t>TEXTBOOK</w:t>
            </w:r>
          </w:p>
        </w:tc>
        <w:tc>
          <w:tcPr>
            <w:tcW w:w="7242" w:type="dxa"/>
            <w:gridSpan w:val="3"/>
          </w:tcPr>
          <w:p w:rsidR="00991012" w:rsidRPr="00C95B91" w:rsidRDefault="00991012" w:rsidP="00991012">
            <w:pPr>
              <w:pStyle w:val="TableParagraph"/>
              <w:numPr>
                <w:ilvl w:val="1"/>
                <w:numId w:val="22"/>
              </w:numPr>
              <w:ind w:left="541" w:right="75" w:hanging="283"/>
              <w:jc w:val="both"/>
              <w:rPr>
                <w:sz w:val="20"/>
              </w:rPr>
            </w:pPr>
            <w:r w:rsidRPr="00C95B91">
              <w:rPr>
                <w:sz w:val="20"/>
              </w:rPr>
              <w:t xml:space="preserve">Arslan S. Cerrahi Hemşireliğinde Temel Kavramlar ve Bakım. Akademisyen Kitabevi.2021 </w:t>
            </w:r>
          </w:p>
          <w:p w:rsidR="00991012" w:rsidRPr="00C95B91" w:rsidRDefault="00991012" w:rsidP="00991012">
            <w:pPr>
              <w:pStyle w:val="TableParagraph"/>
              <w:numPr>
                <w:ilvl w:val="1"/>
                <w:numId w:val="22"/>
              </w:numPr>
              <w:ind w:left="541" w:right="75" w:hanging="283"/>
              <w:jc w:val="both"/>
              <w:rPr>
                <w:sz w:val="20"/>
              </w:rPr>
            </w:pPr>
            <w:r w:rsidRPr="00C95B91">
              <w:rPr>
                <w:sz w:val="20"/>
              </w:rPr>
              <w:t xml:space="preserve">Ignatavicius Workman, Rebar Heimgartner (Eds) Medical-Surgical Nursing Concepts for Interprofessional Collaborative Care, 10th ed. Evolve. 2020 </w:t>
            </w:r>
          </w:p>
          <w:p w:rsidR="00991012" w:rsidRPr="00C95B91" w:rsidRDefault="00991012" w:rsidP="00991012">
            <w:pPr>
              <w:pStyle w:val="TableParagraph"/>
              <w:numPr>
                <w:ilvl w:val="1"/>
                <w:numId w:val="22"/>
              </w:numPr>
              <w:ind w:left="541" w:right="75" w:hanging="283"/>
              <w:jc w:val="both"/>
              <w:rPr>
                <w:sz w:val="20"/>
              </w:rPr>
            </w:pPr>
            <w:r w:rsidRPr="00C95B91">
              <w:rPr>
                <w:sz w:val="20"/>
              </w:rPr>
              <w:t>deWit SC, Stromberg HK, Dallred CV (Eds). Medical-Surgical Nursing: Concepts and Practice, 4th Edition. Evolve.2021.</w:t>
            </w:r>
          </w:p>
          <w:p w:rsidR="00991012" w:rsidRPr="00C95B91" w:rsidRDefault="00991012" w:rsidP="00991012">
            <w:pPr>
              <w:pStyle w:val="TableParagraph"/>
              <w:numPr>
                <w:ilvl w:val="1"/>
                <w:numId w:val="22"/>
              </w:numPr>
              <w:ind w:left="541" w:right="75" w:hanging="283"/>
              <w:jc w:val="both"/>
              <w:rPr>
                <w:sz w:val="20"/>
              </w:rPr>
            </w:pPr>
            <w:r w:rsidRPr="00C95B91">
              <w:rPr>
                <w:sz w:val="20"/>
              </w:rPr>
              <w:t>Eti Aslan F. Cerrahi Bakım Vaka Analizleri İle Birlikte. Akademisyen Tıp Kitabevi. 2016</w:t>
            </w:r>
          </w:p>
          <w:p w:rsidR="00991012" w:rsidRPr="00C95B91" w:rsidRDefault="00991012" w:rsidP="00991012">
            <w:pPr>
              <w:pStyle w:val="TableParagraph"/>
              <w:numPr>
                <w:ilvl w:val="1"/>
                <w:numId w:val="22"/>
              </w:numPr>
              <w:ind w:left="541" w:right="75" w:hanging="283"/>
              <w:jc w:val="both"/>
              <w:rPr>
                <w:sz w:val="20"/>
              </w:rPr>
            </w:pPr>
            <w:r w:rsidRPr="00C95B91">
              <w:rPr>
                <w:sz w:val="20"/>
              </w:rPr>
              <w:t xml:space="preserve">Erdil  F.,  Elbaş N., Cerrahi Hastalıkları Hemşireliği, Ankara, 2001 </w:t>
            </w:r>
          </w:p>
          <w:p w:rsidR="00991012" w:rsidRPr="00C95B91" w:rsidRDefault="00991012" w:rsidP="00991012">
            <w:pPr>
              <w:pStyle w:val="TableParagraph"/>
              <w:numPr>
                <w:ilvl w:val="1"/>
                <w:numId w:val="22"/>
              </w:numPr>
              <w:ind w:left="541" w:right="75" w:hanging="283"/>
              <w:jc w:val="both"/>
              <w:rPr>
                <w:sz w:val="20"/>
              </w:rPr>
            </w:pPr>
            <w:r w:rsidRPr="00C95B91">
              <w:rPr>
                <w:sz w:val="20"/>
              </w:rPr>
              <w:t>Aksoy G., Kanan N., Akyolcu N. Cerrahi Hastalıkları Hemşireliği I, Nobel Tıp Kitabevleri, 2012.</w:t>
            </w:r>
          </w:p>
          <w:p w:rsidR="00991012" w:rsidRPr="00D26024" w:rsidRDefault="00991012" w:rsidP="00991012">
            <w:pPr>
              <w:pStyle w:val="TableParagraph"/>
              <w:numPr>
                <w:ilvl w:val="1"/>
                <w:numId w:val="22"/>
              </w:numPr>
              <w:ind w:left="541" w:right="75" w:hanging="283"/>
              <w:jc w:val="both"/>
              <w:rPr>
                <w:sz w:val="20"/>
              </w:rPr>
            </w:pPr>
            <w:r w:rsidRPr="00C95B91">
              <w:rPr>
                <w:sz w:val="20"/>
              </w:rPr>
              <w:t>Karadakovan A., Aslan E, F.Dahili ve Cerrahi Hastalıklarda Bakım,Adana Nobel Kitabevi, 2011.</w:t>
            </w:r>
          </w:p>
        </w:tc>
      </w:tr>
      <w:tr w:rsidR="00991012" w:rsidTr="00C812FC">
        <w:trPr>
          <w:trHeight w:val="809"/>
        </w:trPr>
        <w:tc>
          <w:tcPr>
            <w:tcW w:w="2647" w:type="dxa"/>
          </w:tcPr>
          <w:p w:rsidR="00991012" w:rsidRDefault="00991012" w:rsidP="00C812FC">
            <w:pPr>
              <w:pStyle w:val="TableParagraph"/>
              <w:rPr>
                <w:b/>
                <w:sz w:val="20"/>
              </w:rPr>
            </w:pPr>
          </w:p>
          <w:p w:rsidR="00991012" w:rsidRDefault="00991012" w:rsidP="00C812F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991012" w:rsidRDefault="00991012" w:rsidP="00C812FC">
            <w:pPr>
              <w:pStyle w:val="TableParagraph"/>
              <w:ind w:left="108" w:right="87"/>
              <w:rPr>
                <w:sz w:val="20"/>
              </w:rPr>
            </w:pPr>
            <w:r w:rsidRPr="00D26024">
              <w:rPr>
                <w:sz w:val="20"/>
              </w:rPr>
              <w:t>Current research and guides on the subject.</w:t>
            </w:r>
          </w:p>
        </w:tc>
      </w:tr>
      <w:tr w:rsidR="00991012" w:rsidTr="00C812FC">
        <w:trPr>
          <w:trHeight w:val="724"/>
        </w:trPr>
        <w:tc>
          <w:tcPr>
            <w:tcW w:w="2647" w:type="dxa"/>
          </w:tcPr>
          <w:p w:rsidR="00991012" w:rsidRDefault="00991012" w:rsidP="00C812FC">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991012" w:rsidRDefault="00991012" w:rsidP="00C812FC">
            <w:pPr>
              <w:pStyle w:val="TableParagraph"/>
              <w:rPr>
                <w:sz w:val="18"/>
              </w:rPr>
            </w:pPr>
            <w:r>
              <w:rPr>
                <w:sz w:val="18"/>
              </w:rPr>
              <w:t>Computer, projection, internet</w:t>
            </w:r>
          </w:p>
        </w:tc>
      </w:tr>
    </w:tbl>
    <w:p w:rsidR="00991012" w:rsidRDefault="00991012" w:rsidP="0099101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91012" w:rsidTr="00C812FC">
        <w:trPr>
          <w:trHeight w:val="431"/>
        </w:trPr>
        <w:tc>
          <w:tcPr>
            <w:tcW w:w="1188" w:type="dxa"/>
            <w:tcBorders>
              <w:bottom w:val="single" w:sz="6" w:space="0" w:color="000000"/>
              <w:right w:val="single" w:sz="6" w:space="0" w:color="000000"/>
            </w:tcBorders>
          </w:tcPr>
          <w:p w:rsidR="00991012" w:rsidRDefault="00991012" w:rsidP="00C812FC">
            <w:pPr>
              <w:pStyle w:val="TableParagraph"/>
              <w:rPr>
                <w:sz w:val="18"/>
              </w:rPr>
            </w:pPr>
          </w:p>
        </w:tc>
        <w:tc>
          <w:tcPr>
            <w:tcW w:w="8701" w:type="dxa"/>
            <w:gridSpan w:val="2"/>
            <w:tcBorders>
              <w:left w:val="single" w:sz="6" w:space="0" w:color="000000"/>
              <w:bottom w:val="single" w:sz="4" w:space="0" w:color="000000"/>
            </w:tcBorders>
          </w:tcPr>
          <w:p w:rsidR="00991012" w:rsidRDefault="00991012" w:rsidP="00C812FC">
            <w:pPr>
              <w:pStyle w:val="TableParagraph"/>
              <w:ind w:left="115"/>
              <w:rPr>
                <w:b/>
                <w:sz w:val="20"/>
              </w:rPr>
            </w:pPr>
            <w:r>
              <w:rPr>
                <w:b/>
                <w:sz w:val="20"/>
              </w:rPr>
              <w:t xml:space="preserve">COURSE SCHEDULE </w:t>
            </w:r>
            <w:r>
              <w:rPr>
                <w:b/>
                <w:spacing w:val="-2"/>
                <w:sz w:val="20"/>
              </w:rPr>
              <w:t>(Weekly)</w:t>
            </w:r>
          </w:p>
        </w:tc>
      </w:tr>
      <w:tr w:rsidR="00991012" w:rsidTr="00C812FC">
        <w:trPr>
          <w:trHeight w:val="434"/>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58"/>
              <w:rPr>
                <w:b/>
                <w:sz w:val="20"/>
              </w:rPr>
            </w:pPr>
            <w:r>
              <w:rPr>
                <w:b/>
                <w:spacing w:val="-2"/>
                <w:sz w:val="20"/>
              </w:rPr>
              <w:t>TOPICS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New developments in surgery and the future of surgical nursing</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Surgery and ethics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Hospital infections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Hand washing, sterilization and disinfection methods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Intensive care nursing and basic concepts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Operating room nursing and basic concepts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Midterm Exam</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Transplantation and Nursing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Eye Surgery and Nursing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Burn and Nursing Care</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Pain in the surgical patient</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Evidence-based practices in surgery</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250B4" w:rsidRDefault="00991012" w:rsidP="00C812FC">
            <w:r w:rsidRPr="006250B4">
              <w:t>Patient safety in surgery</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r w:rsidRPr="006250B4">
              <w:t>Final</w:t>
            </w:r>
            <w:r>
              <w:t xml:space="preserve"> Exam</w:t>
            </w:r>
          </w:p>
        </w:tc>
      </w:tr>
    </w:tbl>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91012" w:rsidTr="00C812FC">
        <w:trPr>
          <w:trHeight w:val="647"/>
        </w:trPr>
        <w:tc>
          <w:tcPr>
            <w:tcW w:w="8065" w:type="dxa"/>
            <w:gridSpan w:val="2"/>
            <w:tcBorders>
              <w:right w:val="single" w:sz="6" w:space="0" w:color="000000"/>
            </w:tcBorders>
          </w:tcPr>
          <w:p w:rsidR="00991012" w:rsidRDefault="00991012" w:rsidP="00C812FC">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991012" w:rsidRDefault="00991012" w:rsidP="00C812FC">
            <w:pPr>
              <w:pStyle w:val="TableParagraph"/>
              <w:spacing w:before="105"/>
              <w:ind w:left="613" w:right="76" w:hanging="498"/>
              <w:rPr>
                <w:rFonts w:ascii="Verdana"/>
                <w:b/>
                <w:sz w:val="18"/>
              </w:rPr>
            </w:pPr>
            <w:r>
              <w:rPr>
                <w:rFonts w:ascii="Verdana"/>
                <w:b/>
                <w:spacing w:val="-2"/>
                <w:sz w:val="18"/>
              </w:rPr>
              <w:t>CONTRIBUTION LEVEL</w:t>
            </w:r>
          </w:p>
        </w:tc>
      </w:tr>
      <w:tr w:rsidR="00991012" w:rsidTr="00C812FC">
        <w:trPr>
          <w:trHeight w:val="670"/>
        </w:trPr>
        <w:tc>
          <w:tcPr>
            <w:tcW w:w="836" w:type="dxa"/>
            <w:tcBorders>
              <w:bottom w:val="single" w:sz="6" w:space="0" w:color="000000"/>
              <w:right w:val="single" w:sz="6" w:space="0" w:color="000000"/>
            </w:tcBorders>
          </w:tcPr>
          <w:p w:rsidR="00991012" w:rsidRDefault="00991012" w:rsidP="00C812FC">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991012" w:rsidRDefault="00991012" w:rsidP="00C812FC">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991012" w:rsidRDefault="00991012" w:rsidP="00C812FC">
            <w:pPr>
              <w:pStyle w:val="TableParagraph"/>
              <w:ind w:left="30"/>
              <w:jc w:val="center"/>
              <w:rPr>
                <w:rFonts w:ascii="Verdana"/>
                <w:b/>
                <w:sz w:val="18"/>
              </w:rPr>
            </w:pPr>
            <w:r>
              <w:rPr>
                <w:rFonts w:ascii="Verdana"/>
                <w:b/>
                <w:spacing w:val="-10"/>
                <w:sz w:val="18"/>
              </w:rPr>
              <w:t>1</w:t>
            </w:r>
          </w:p>
          <w:p w:rsidR="00991012" w:rsidRDefault="00991012" w:rsidP="00C812FC">
            <w:pPr>
              <w:pStyle w:val="TableParagraph"/>
              <w:spacing w:before="25"/>
              <w:rPr>
                <w:b/>
                <w:sz w:val="18"/>
              </w:rPr>
            </w:pPr>
          </w:p>
          <w:p w:rsidR="00991012" w:rsidRDefault="00991012" w:rsidP="00C812FC">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991012" w:rsidRDefault="00991012" w:rsidP="00C812FC">
            <w:pPr>
              <w:pStyle w:val="TableParagraph"/>
              <w:spacing w:before="12"/>
              <w:ind w:left="30"/>
              <w:jc w:val="center"/>
              <w:rPr>
                <w:rFonts w:ascii="Verdana"/>
                <w:b/>
                <w:sz w:val="18"/>
              </w:rPr>
            </w:pPr>
            <w:r>
              <w:rPr>
                <w:rFonts w:ascii="Verdana"/>
                <w:b/>
                <w:spacing w:val="-10"/>
                <w:sz w:val="18"/>
              </w:rPr>
              <w:t>2</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991012" w:rsidRDefault="00991012" w:rsidP="00C812FC">
            <w:pPr>
              <w:pStyle w:val="TableParagraph"/>
              <w:spacing w:before="12"/>
              <w:ind w:left="37"/>
              <w:jc w:val="center"/>
              <w:rPr>
                <w:rFonts w:ascii="Verdana"/>
                <w:b/>
                <w:sz w:val="18"/>
              </w:rPr>
            </w:pPr>
            <w:r>
              <w:rPr>
                <w:rFonts w:ascii="Verdana"/>
                <w:b/>
                <w:spacing w:val="-10"/>
                <w:sz w:val="18"/>
              </w:rPr>
              <w:t>3</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7"/>
              <w:jc w:val="center"/>
              <w:rPr>
                <w:rFonts w:ascii="Verdana"/>
                <w:sz w:val="16"/>
              </w:rPr>
            </w:pPr>
            <w:r>
              <w:rPr>
                <w:rFonts w:ascii="Verdana"/>
                <w:spacing w:val="-4"/>
                <w:sz w:val="16"/>
              </w:rPr>
              <w:t>HIgh</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Skills to Collect and Apply Information Regarding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Scientific Inquiry and Hypothesis Generation</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x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Identify and Use Experimental Tools and Equipment Properly</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r>
      <w:tr w:rsidR="00991012" w:rsidTr="00C812FC">
        <w:trPr>
          <w:trHeight w:val="308"/>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991012" w:rsidRPr="00055FF7" w:rsidRDefault="00991012" w:rsidP="00C812FC">
            <w:pPr>
              <w:rPr>
                <w:sz w:val="20"/>
                <w:szCs w:val="20"/>
              </w:rPr>
            </w:pPr>
            <w:r w:rsidRPr="00055FF7">
              <w:rPr>
                <w:sz w:val="20"/>
                <w:szCs w:val="20"/>
              </w:rPr>
              <w:t>Ability to Approach Ethical Problems by Focusing on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bl>
    <w:p w:rsidR="00991012" w:rsidRDefault="00991012" w:rsidP="00991012">
      <w:pPr>
        <w:spacing w:before="14"/>
        <w:rPr>
          <w:b/>
          <w:sz w:val="20"/>
        </w:rPr>
      </w:pPr>
    </w:p>
    <w:p w:rsidR="00991012" w:rsidRDefault="00991012" w:rsidP="00991012">
      <w:pPr>
        <w:ind w:left="-14"/>
        <w:rPr>
          <w:sz w:val="20"/>
        </w:rPr>
      </w:pPr>
      <w:r>
        <w:rPr>
          <w:noProof/>
          <w:sz w:val="20"/>
        </w:rPr>
        <mc:AlternateContent>
          <mc:Choice Requires="wpg">
            <w:drawing>
              <wp:inline distT="0" distB="0" distL="0" distR="0" wp14:anchorId="0616A6A3" wp14:editId="2E037CA1">
                <wp:extent cx="6276975" cy="990600"/>
                <wp:effectExtent l="0" t="0" r="28575" b="0"/>
                <wp:docPr id="2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6975" cy="990600"/>
                          <a:chOff x="0" y="0"/>
                          <a:chExt cx="6142355" cy="622300"/>
                        </a:xfrm>
                      </wpg:grpSpPr>
                      <wps:wsp>
                        <wps:cNvPr id="207"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08" name="Textbox 4"/>
                        <wps:cNvSpPr txBox="1"/>
                        <wps:spPr>
                          <a:xfrm>
                            <a:off x="5439410" y="24445"/>
                            <a:ext cx="266700" cy="140970"/>
                          </a:xfrm>
                          <a:prstGeom prst="rect">
                            <a:avLst/>
                          </a:prstGeom>
                        </wps:spPr>
                        <wps:txbx>
                          <w:txbxContent>
                            <w:p w:rsidR="00915CDE" w:rsidRDefault="00915CDE" w:rsidP="00991012">
                              <w:pPr>
                                <w:spacing w:line="221" w:lineRule="exact"/>
                                <w:rPr>
                                  <w:b/>
                                  <w:sz w:val="20"/>
                                </w:rPr>
                              </w:pPr>
                              <w:r>
                                <w:rPr>
                                  <w:b/>
                                  <w:spacing w:val="-4"/>
                                  <w:sz w:val="20"/>
                                </w:rPr>
                                <w:t>Date</w:t>
                              </w:r>
                            </w:p>
                          </w:txbxContent>
                        </wps:txbx>
                        <wps:bodyPr wrap="square" lIns="0" tIns="0" rIns="0" bIns="0" rtlCol="0">
                          <a:noAutofit/>
                        </wps:bodyPr>
                      </wps:wsp>
                      <wps:wsp>
                        <wps:cNvPr id="209"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991012">
                              <w:pPr>
                                <w:ind w:right="1086"/>
                                <w:rPr>
                                  <w:b/>
                                  <w:sz w:val="20"/>
                                </w:rPr>
                              </w:pPr>
                              <w:r>
                                <w:rPr>
                                  <w:b/>
                                  <w:sz w:val="20"/>
                                </w:rPr>
                                <w:t>Instructor</w:t>
                              </w:r>
                              <w:r>
                                <w:rPr>
                                  <w:b/>
                                  <w:spacing w:val="-13"/>
                                  <w:sz w:val="20"/>
                                </w:rPr>
                                <w:t xml:space="preserve"> </w:t>
                              </w:r>
                              <w:r>
                                <w:rPr>
                                  <w:b/>
                                  <w:sz w:val="20"/>
                                </w:rPr>
                                <w:t>Name</w:t>
                              </w:r>
                            </w:p>
                            <w:p w:rsidR="00915CDE" w:rsidRDefault="00915CDE" w:rsidP="00991012">
                              <w:pPr>
                                <w:pStyle w:val="TableParagraph"/>
                                <w:ind w:left="12"/>
                                <w:rPr>
                                  <w:sz w:val="20"/>
                                </w:rPr>
                              </w:pPr>
                              <w:r>
                                <w:rPr>
                                  <w:sz w:val="20"/>
                                </w:rPr>
                                <w:t>Asst. Prof. Dr. Semra EYİ</w:t>
                              </w:r>
                            </w:p>
                            <w:p w:rsidR="00915CDE" w:rsidRDefault="00915CDE" w:rsidP="00991012">
                              <w:pPr>
                                <w:pStyle w:val="TableParagraph"/>
                                <w:ind w:left="12"/>
                                <w:rPr>
                                  <w:sz w:val="20"/>
                                </w:rPr>
                              </w:pPr>
                            </w:p>
                            <w:p w:rsidR="00915CDE" w:rsidRDefault="00915CDE" w:rsidP="00991012">
                              <w:pPr>
                                <w:ind w:right="339"/>
                                <w:rPr>
                                  <w:b/>
                                  <w:sz w:val="20"/>
                                </w:rPr>
                              </w:pPr>
                              <w:r>
                                <w:rPr>
                                  <w:sz w:val="20"/>
                                </w:rPr>
                                <w:t>Asst. Prof. Dr. Özlem KERSU</w:t>
                              </w:r>
                              <w:r>
                                <w:rPr>
                                  <w:b/>
                                  <w:sz w:val="20"/>
                                </w:rPr>
                                <w:t xml:space="preserve"> </w:t>
                              </w:r>
                            </w:p>
                            <w:p w:rsidR="00915CDE" w:rsidRDefault="00915CDE" w:rsidP="00991012">
                              <w:pPr>
                                <w:ind w:right="339"/>
                                <w:rPr>
                                  <w:b/>
                                  <w:spacing w:val="-4"/>
                                  <w:sz w:val="20"/>
                                </w:rPr>
                              </w:pPr>
                            </w:p>
                            <w:p w:rsidR="00915CDE" w:rsidRDefault="00915CDE" w:rsidP="00991012">
                              <w:pPr>
                                <w:ind w:right="339"/>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0616A6A3" id="_x0000_s1094" style="width:494.25pt;height:78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">
                <v:shape id="Graphic 3" o:spid="_x0000_s1095"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" path="m2322829,9525r,584149em6132829,9525r,584149em,l6142354,em,603199r6142354,e" filled="f" strokeweight="1.5pt">
                  <v:path arrowok="t"/>
                </v:shape>
                <v:shape id="Textbox 4" o:spid="_x0000_s1096"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915CDE" w:rsidRDefault="00915CDE" w:rsidP="00991012">
                        <w:pPr>
                          <w:spacing w:line="221" w:lineRule="exact"/>
                          <w:rPr>
                            <w:b/>
                            <w:sz w:val="20"/>
                          </w:rPr>
                        </w:pPr>
                        <w:r>
                          <w:rPr>
                            <w:b/>
                            <w:spacing w:val="-4"/>
                            <w:sz w:val="20"/>
                          </w:rPr>
                          <w:t>Date</w:t>
                        </w:r>
                      </w:p>
                    </w:txbxContent>
                  </v:textbox>
                </v:shape>
                <v:shape id="Textbox 5" o:spid="_x0000_s1097"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" filled="f" strokeweight="1.5pt">
                  <v:textbox inset="0,0,0,0">
                    <w:txbxContent>
                      <w:p w:rsidR="00915CDE" w:rsidRDefault="00915CDE" w:rsidP="00991012">
                        <w:pPr>
                          <w:ind w:right="1086"/>
                          <w:rPr>
                            <w:b/>
                            <w:sz w:val="20"/>
                          </w:rPr>
                        </w:pPr>
                        <w:r>
                          <w:rPr>
                            <w:b/>
                            <w:sz w:val="20"/>
                          </w:rPr>
                          <w:t>Instructor</w:t>
                        </w:r>
                        <w:r>
                          <w:rPr>
                            <w:b/>
                            <w:spacing w:val="-13"/>
                            <w:sz w:val="20"/>
                          </w:rPr>
                          <w:t xml:space="preserve"> </w:t>
                        </w:r>
                        <w:r>
                          <w:rPr>
                            <w:b/>
                            <w:sz w:val="20"/>
                          </w:rPr>
                          <w:t>Name</w:t>
                        </w:r>
                      </w:p>
                      <w:p w:rsidR="00915CDE" w:rsidRDefault="00915CDE" w:rsidP="00991012">
                        <w:pPr>
                          <w:pStyle w:val="TableParagraph"/>
                          <w:ind w:left="12"/>
                          <w:rPr>
                            <w:sz w:val="20"/>
                          </w:rPr>
                        </w:pPr>
                        <w:r>
                          <w:rPr>
                            <w:sz w:val="20"/>
                          </w:rPr>
                          <w:t>Asst. Prof. Dr. Semra EYİ</w:t>
                        </w:r>
                      </w:p>
                      <w:p w:rsidR="00915CDE" w:rsidRDefault="00915CDE" w:rsidP="00991012">
                        <w:pPr>
                          <w:pStyle w:val="TableParagraph"/>
                          <w:ind w:left="12"/>
                          <w:rPr>
                            <w:sz w:val="20"/>
                          </w:rPr>
                        </w:pPr>
                      </w:p>
                      <w:p w:rsidR="00915CDE" w:rsidRDefault="00915CDE" w:rsidP="00991012">
                        <w:pPr>
                          <w:ind w:right="339"/>
                          <w:rPr>
                            <w:b/>
                            <w:sz w:val="20"/>
                          </w:rPr>
                        </w:pPr>
                        <w:r>
                          <w:rPr>
                            <w:sz w:val="20"/>
                          </w:rPr>
                          <w:t>Asst. Prof. Dr. Özlem KERSU</w:t>
                        </w:r>
                        <w:r>
                          <w:rPr>
                            <w:b/>
                            <w:sz w:val="20"/>
                          </w:rPr>
                          <w:t xml:space="preserve"> </w:t>
                        </w:r>
                      </w:p>
                      <w:p w:rsidR="00915CDE" w:rsidRDefault="00915CDE" w:rsidP="00991012">
                        <w:pPr>
                          <w:ind w:right="339"/>
                          <w:rPr>
                            <w:b/>
                            <w:spacing w:val="-4"/>
                            <w:sz w:val="20"/>
                          </w:rPr>
                        </w:pPr>
                      </w:p>
                      <w:p w:rsidR="00915CDE" w:rsidRDefault="00915CDE" w:rsidP="00991012">
                        <w:pPr>
                          <w:ind w:right="339"/>
                          <w:rPr>
                            <w:b/>
                            <w:sz w:val="20"/>
                          </w:rPr>
                        </w:pPr>
                        <w:r>
                          <w:rPr>
                            <w:b/>
                            <w:spacing w:val="-4"/>
                            <w:sz w:val="20"/>
                          </w:rPr>
                          <w:t>Sign</w:t>
                        </w:r>
                      </w:p>
                    </w:txbxContent>
                  </v:textbox>
                </v:shape>
                <w10:anchorlock/>
              </v:group>
            </w:pict>
          </mc:Fallback>
        </mc:AlternateContent>
      </w:r>
    </w:p>
    <w:p w:rsidR="00991012" w:rsidRDefault="00991012" w:rsidP="00922AF0">
      <w:pPr>
        <w:spacing w:after="200" w:line="276" w:lineRule="auto"/>
        <w:rPr>
          <w:sz w:val="20"/>
          <w:szCs w:val="20"/>
        </w:rPr>
      </w:pPr>
    </w:p>
    <w:p w:rsidR="00991012" w:rsidRDefault="00991012">
      <w:pPr>
        <w:spacing w:after="200" w:line="276" w:lineRule="auto"/>
        <w:rPr>
          <w:sz w:val="20"/>
          <w:szCs w:val="20"/>
        </w:rPr>
      </w:pPr>
      <w:r>
        <w:rPr>
          <w:sz w:val="20"/>
          <w:szCs w:val="20"/>
        </w:rPr>
        <w:br w:type="page"/>
      </w:r>
    </w:p>
    <w:p w:rsidR="00991012" w:rsidRDefault="00991012" w:rsidP="00991012">
      <w:pPr>
        <w:spacing w:before="65"/>
        <w:rPr>
          <w:sz w:val="20"/>
        </w:rPr>
      </w:pPr>
    </w:p>
    <w:p w:rsidR="00991012" w:rsidRDefault="00991012" w:rsidP="00991012">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991012" w:rsidTr="00C812FC">
        <w:trPr>
          <w:trHeight w:val="459"/>
        </w:trPr>
        <w:tc>
          <w:tcPr>
            <w:tcW w:w="4205" w:type="dxa"/>
            <w:gridSpan w:val="2"/>
          </w:tcPr>
          <w:p w:rsidR="00991012" w:rsidRDefault="00991012" w:rsidP="00C812FC">
            <w:pPr>
              <w:pStyle w:val="TableParagraph"/>
              <w:spacing w:line="230" w:lineRule="atLeast"/>
              <w:ind w:left="108" w:right="1521"/>
              <w:rPr>
                <w:b/>
                <w:sz w:val="20"/>
              </w:rPr>
            </w:pPr>
            <w:r>
              <w:rPr>
                <w:b/>
                <w:sz w:val="20"/>
              </w:rPr>
              <w:t>COURSE</w:t>
            </w:r>
            <w:r>
              <w:rPr>
                <w:b/>
                <w:spacing w:val="-13"/>
                <w:sz w:val="20"/>
              </w:rPr>
              <w:t xml:space="preserve"> </w:t>
            </w:r>
            <w:r>
              <w:rPr>
                <w:b/>
                <w:sz w:val="20"/>
              </w:rPr>
              <w:t xml:space="preserve">CODE: </w:t>
            </w:r>
            <w:r w:rsidRPr="00C40285">
              <w:rPr>
                <w:sz w:val="20"/>
                <w:szCs w:val="20"/>
              </w:rPr>
              <w:t>522304203</w:t>
            </w:r>
          </w:p>
        </w:tc>
        <w:tc>
          <w:tcPr>
            <w:tcW w:w="5423" w:type="dxa"/>
            <w:gridSpan w:val="4"/>
          </w:tcPr>
          <w:p w:rsidR="00991012" w:rsidRDefault="00991012" w:rsidP="00C812FC">
            <w:pPr>
              <w:pStyle w:val="TableParagraph"/>
              <w:ind w:left="108"/>
              <w:rPr>
                <w:sz w:val="20"/>
              </w:rPr>
            </w:pPr>
            <w:r>
              <w:rPr>
                <w:b/>
                <w:sz w:val="20"/>
              </w:rPr>
              <w:t>DEPARTMENT:</w:t>
            </w:r>
            <w:r>
              <w:rPr>
                <w:b/>
                <w:spacing w:val="-7"/>
                <w:sz w:val="20"/>
              </w:rPr>
              <w:t xml:space="preserve"> </w:t>
            </w:r>
            <w:r w:rsidRPr="00074E95">
              <w:rPr>
                <w:spacing w:val="-7"/>
                <w:sz w:val="20"/>
              </w:rPr>
              <w:t>NURSING</w:t>
            </w:r>
          </w:p>
        </w:tc>
      </w:tr>
      <w:tr w:rsidR="00991012" w:rsidTr="00C812FC">
        <w:trPr>
          <w:trHeight w:val="377"/>
        </w:trPr>
        <w:tc>
          <w:tcPr>
            <w:tcW w:w="9628" w:type="dxa"/>
            <w:gridSpan w:val="6"/>
          </w:tcPr>
          <w:p w:rsidR="00991012" w:rsidRDefault="00991012" w:rsidP="00C812FC">
            <w:pPr>
              <w:pStyle w:val="TableParagraph"/>
              <w:spacing w:line="230" w:lineRule="atLeast"/>
              <w:ind w:left="108" w:right="3267"/>
              <w:rPr>
                <w:sz w:val="20"/>
              </w:rPr>
            </w:pPr>
            <w:r>
              <w:rPr>
                <w:b/>
                <w:sz w:val="20"/>
              </w:rPr>
              <w:t xml:space="preserve">COURSE NAME: </w:t>
            </w:r>
            <w:bookmarkStart w:id="43" w:name="surgprac2"/>
            <w:r w:rsidRPr="00161212">
              <w:rPr>
                <w:sz w:val="20"/>
              </w:rPr>
              <w:t>SURGICAL NURSING</w:t>
            </w:r>
            <w:r>
              <w:rPr>
                <w:sz w:val="20"/>
              </w:rPr>
              <w:t xml:space="preserve"> PRACTICE</w:t>
            </w:r>
            <w:r w:rsidRPr="00161212">
              <w:rPr>
                <w:sz w:val="20"/>
              </w:rPr>
              <w:t xml:space="preserve"> </w:t>
            </w:r>
            <w:r>
              <w:rPr>
                <w:sz w:val="20"/>
              </w:rPr>
              <w:t>II</w:t>
            </w:r>
            <w:bookmarkEnd w:id="43"/>
          </w:p>
        </w:tc>
      </w:tr>
      <w:tr w:rsidR="00991012" w:rsidTr="00C812FC">
        <w:trPr>
          <w:trHeight w:val="229"/>
        </w:trPr>
        <w:tc>
          <w:tcPr>
            <w:tcW w:w="3329" w:type="dxa"/>
            <w:vMerge w:val="restart"/>
          </w:tcPr>
          <w:p w:rsidR="00991012" w:rsidRDefault="00991012" w:rsidP="00C812FC">
            <w:pPr>
              <w:pStyle w:val="TableParagraph"/>
              <w:ind w:left="12" w:right="3"/>
              <w:jc w:val="center"/>
              <w:rPr>
                <w:b/>
                <w:sz w:val="20"/>
              </w:rPr>
            </w:pPr>
            <w:r>
              <w:rPr>
                <w:b/>
                <w:sz w:val="20"/>
              </w:rPr>
              <w:t>INSTRUCTOR</w:t>
            </w:r>
            <w:r>
              <w:rPr>
                <w:b/>
                <w:spacing w:val="-9"/>
                <w:sz w:val="20"/>
              </w:rPr>
              <w:t xml:space="preserve"> </w:t>
            </w:r>
            <w:r>
              <w:rPr>
                <w:b/>
                <w:spacing w:val="-4"/>
                <w:sz w:val="20"/>
              </w:rPr>
              <w:t>NAME</w:t>
            </w:r>
          </w:p>
          <w:p w:rsidR="00991012" w:rsidRDefault="00991012" w:rsidP="00C812FC">
            <w:pPr>
              <w:pStyle w:val="TableParagraph"/>
              <w:ind w:left="12"/>
              <w:jc w:val="center"/>
              <w:rPr>
                <w:sz w:val="20"/>
              </w:rPr>
            </w:pPr>
            <w:r>
              <w:rPr>
                <w:sz w:val="20"/>
              </w:rPr>
              <w:t>Asst. Prof. Dr. Semra EYİ</w:t>
            </w:r>
          </w:p>
          <w:p w:rsidR="00991012" w:rsidRDefault="00991012" w:rsidP="00C812FC">
            <w:pPr>
              <w:pStyle w:val="TableParagraph"/>
              <w:ind w:left="12"/>
              <w:jc w:val="center"/>
              <w:rPr>
                <w:sz w:val="20"/>
              </w:rPr>
            </w:pPr>
            <w:r>
              <w:rPr>
                <w:sz w:val="20"/>
              </w:rPr>
              <w:t>Asst. Prof. Dr. Özlem KERSU</w:t>
            </w:r>
          </w:p>
        </w:tc>
        <w:tc>
          <w:tcPr>
            <w:tcW w:w="2968" w:type="dxa"/>
            <w:gridSpan w:val="2"/>
            <w:vMerge w:val="restart"/>
          </w:tcPr>
          <w:p w:rsidR="00991012" w:rsidRDefault="00991012" w:rsidP="00C812FC">
            <w:pPr>
              <w:pStyle w:val="TableParagraph"/>
              <w:ind w:left="464"/>
              <w:rPr>
                <w:b/>
                <w:sz w:val="20"/>
              </w:rPr>
            </w:pPr>
            <w:r>
              <w:rPr>
                <w:b/>
                <w:sz w:val="20"/>
              </w:rPr>
              <w:t xml:space="preserve">COURSE </w:t>
            </w:r>
            <w:r>
              <w:rPr>
                <w:b/>
                <w:spacing w:val="-2"/>
                <w:sz w:val="20"/>
              </w:rPr>
              <w:t>LANGUAGE</w:t>
            </w:r>
          </w:p>
          <w:p w:rsidR="00991012" w:rsidRDefault="00991012" w:rsidP="00C812FC">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991012" w:rsidRDefault="00991012" w:rsidP="00C812FC">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991012" w:rsidRDefault="00991012" w:rsidP="00C812FC">
            <w:pPr>
              <w:pStyle w:val="TableParagraph"/>
              <w:spacing w:line="210" w:lineRule="exact"/>
              <w:ind w:left="935"/>
              <w:rPr>
                <w:b/>
                <w:sz w:val="20"/>
              </w:rPr>
            </w:pPr>
            <w:r>
              <w:rPr>
                <w:b/>
                <w:sz w:val="20"/>
              </w:rPr>
              <w:t xml:space="preserve">Course </w:t>
            </w:r>
            <w:r>
              <w:rPr>
                <w:b/>
                <w:spacing w:val="-2"/>
                <w:sz w:val="20"/>
              </w:rPr>
              <w:t>Catagory</w:t>
            </w:r>
          </w:p>
        </w:tc>
      </w:tr>
      <w:tr w:rsidR="00991012" w:rsidTr="00C812FC">
        <w:trPr>
          <w:trHeight w:val="44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spacing w:before="110"/>
              <w:ind w:left="141"/>
              <w:rPr>
                <w:sz w:val="20"/>
              </w:rPr>
            </w:pPr>
            <w:r>
              <w:rPr>
                <w:spacing w:val="-2"/>
                <w:sz w:val="20"/>
              </w:rPr>
              <w:t>Technical</w:t>
            </w:r>
          </w:p>
        </w:tc>
        <w:tc>
          <w:tcPr>
            <w:tcW w:w="1054" w:type="dxa"/>
          </w:tcPr>
          <w:p w:rsidR="00991012" w:rsidRDefault="00991012" w:rsidP="00C812FC">
            <w:pPr>
              <w:pStyle w:val="TableParagraph"/>
              <w:spacing w:before="110"/>
              <w:ind w:left="10"/>
              <w:jc w:val="center"/>
              <w:rPr>
                <w:sz w:val="20"/>
              </w:rPr>
            </w:pPr>
            <w:r>
              <w:rPr>
                <w:spacing w:val="-2"/>
                <w:sz w:val="20"/>
              </w:rPr>
              <w:t>Medical</w:t>
            </w:r>
          </w:p>
        </w:tc>
        <w:tc>
          <w:tcPr>
            <w:tcW w:w="1205" w:type="dxa"/>
          </w:tcPr>
          <w:p w:rsidR="00991012" w:rsidRDefault="00991012" w:rsidP="00C812FC">
            <w:pPr>
              <w:pStyle w:val="TableParagraph"/>
              <w:spacing w:before="110"/>
              <w:ind w:left="108"/>
              <w:rPr>
                <w:sz w:val="20"/>
              </w:rPr>
            </w:pPr>
            <w:r>
              <w:rPr>
                <w:spacing w:val="-2"/>
                <w:sz w:val="20"/>
              </w:rPr>
              <w:t>Other(……)</w:t>
            </w:r>
          </w:p>
        </w:tc>
      </w:tr>
      <w:tr w:rsidR="00991012" w:rsidTr="00C812FC">
        <w:trPr>
          <w:trHeight w:val="22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rPr>
                <w:sz w:val="16"/>
              </w:rPr>
            </w:pPr>
          </w:p>
        </w:tc>
        <w:tc>
          <w:tcPr>
            <w:tcW w:w="1054" w:type="dxa"/>
          </w:tcPr>
          <w:p w:rsidR="00991012" w:rsidRDefault="00991012" w:rsidP="00C812FC">
            <w:pPr>
              <w:pStyle w:val="TableParagraph"/>
              <w:spacing w:line="210" w:lineRule="exact"/>
              <w:ind w:left="10" w:right="1"/>
              <w:jc w:val="center"/>
              <w:rPr>
                <w:b/>
                <w:sz w:val="20"/>
              </w:rPr>
            </w:pPr>
            <w:r>
              <w:rPr>
                <w:b/>
                <w:sz w:val="20"/>
              </w:rPr>
              <w:t>x</w:t>
            </w:r>
          </w:p>
        </w:tc>
        <w:tc>
          <w:tcPr>
            <w:tcW w:w="1205" w:type="dxa"/>
          </w:tcPr>
          <w:p w:rsidR="00991012" w:rsidRDefault="00991012" w:rsidP="00C812FC">
            <w:pPr>
              <w:pStyle w:val="TableParagraph"/>
              <w:rPr>
                <w:sz w:val="16"/>
              </w:rPr>
            </w:pPr>
          </w:p>
        </w:tc>
      </w:tr>
    </w:tbl>
    <w:p w:rsidR="00991012" w:rsidRDefault="00991012" w:rsidP="00991012">
      <w:pPr>
        <w:spacing w:before="4"/>
        <w:rPr>
          <w:b/>
          <w:sz w:val="20"/>
        </w:rPr>
      </w:pPr>
    </w:p>
    <w:p w:rsidR="00991012" w:rsidRDefault="00991012" w:rsidP="0099101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91012" w:rsidTr="00C812FC">
        <w:trPr>
          <w:trHeight w:val="229"/>
        </w:trPr>
        <w:tc>
          <w:tcPr>
            <w:tcW w:w="2426" w:type="dxa"/>
          </w:tcPr>
          <w:p w:rsidR="00991012" w:rsidRDefault="00991012" w:rsidP="00C812FC">
            <w:pPr>
              <w:pStyle w:val="TableParagraph"/>
              <w:spacing w:line="210" w:lineRule="exact"/>
              <w:ind w:left="10" w:right="1"/>
              <w:jc w:val="center"/>
              <w:rPr>
                <w:b/>
                <w:sz w:val="20"/>
              </w:rPr>
            </w:pPr>
            <w:r>
              <w:rPr>
                <w:b/>
                <w:spacing w:val="-2"/>
                <w:sz w:val="20"/>
              </w:rPr>
              <w:t>PROPAEDEUTIC</w:t>
            </w:r>
          </w:p>
        </w:tc>
        <w:tc>
          <w:tcPr>
            <w:tcW w:w="2396" w:type="dxa"/>
          </w:tcPr>
          <w:p w:rsidR="00991012" w:rsidRDefault="00991012" w:rsidP="00C812FC">
            <w:pPr>
              <w:pStyle w:val="TableParagraph"/>
              <w:spacing w:line="210" w:lineRule="exact"/>
              <w:ind w:left="30" w:right="21"/>
              <w:jc w:val="center"/>
              <w:rPr>
                <w:b/>
                <w:sz w:val="20"/>
              </w:rPr>
            </w:pPr>
            <w:r>
              <w:rPr>
                <w:b/>
                <w:spacing w:val="-2"/>
                <w:sz w:val="20"/>
              </w:rPr>
              <w:t>M.SC.</w:t>
            </w:r>
          </w:p>
        </w:tc>
        <w:tc>
          <w:tcPr>
            <w:tcW w:w="2137" w:type="dxa"/>
          </w:tcPr>
          <w:p w:rsidR="00991012" w:rsidRDefault="00991012" w:rsidP="00C812FC">
            <w:pPr>
              <w:pStyle w:val="TableParagraph"/>
              <w:spacing w:line="210" w:lineRule="exact"/>
              <w:ind w:left="10" w:right="1"/>
              <w:jc w:val="center"/>
              <w:rPr>
                <w:b/>
                <w:sz w:val="20"/>
              </w:rPr>
            </w:pPr>
            <w:r>
              <w:rPr>
                <w:b/>
                <w:spacing w:val="-2"/>
                <w:sz w:val="20"/>
              </w:rPr>
              <w:t>Ph.D.</w:t>
            </w:r>
          </w:p>
        </w:tc>
        <w:tc>
          <w:tcPr>
            <w:tcW w:w="2669" w:type="dxa"/>
          </w:tcPr>
          <w:p w:rsidR="00991012" w:rsidRDefault="00991012" w:rsidP="00C812FC">
            <w:pPr>
              <w:pStyle w:val="TableParagraph"/>
              <w:spacing w:line="210" w:lineRule="exact"/>
              <w:ind w:left="10"/>
              <w:jc w:val="center"/>
              <w:rPr>
                <w:b/>
                <w:sz w:val="20"/>
              </w:rPr>
            </w:pPr>
            <w:r>
              <w:rPr>
                <w:b/>
                <w:sz w:val="20"/>
              </w:rPr>
              <w:t xml:space="preserve">COURSE OF </w:t>
            </w:r>
            <w:r>
              <w:rPr>
                <w:b/>
                <w:spacing w:val="-2"/>
                <w:sz w:val="20"/>
              </w:rPr>
              <w:t>PROVINCE</w:t>
            </w:r>
          </w:p>
        </w:tc>
      </w:tr>
      <w:tr w:rsidR="00991012" w:rsidTr="00C812FC">
        <w:trPr>
          <w:trHeight w:val="229"/>
        </w:trPr>
        <w:tc>
          <w:tcPr>
            <w:tcW w:w="2426"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91012" w:rsidRDefault="00991012" w:rsidP="00C812FC">
            <w:pPr>
              <w:pStyle w:val="TableParagraph"/>
              <w:spacing w:line="210" w:lineRule="exact"/>
              <w:ind w:left="30" w:right="21"/>
              <w:jc w:val="center"/>
              <w:rPr>
                <w:b/>
                <w:sz w:val="20"/>
              </w:rPr>
            </w:pPr>
            <w:r>
              <w:rPr>
                <w:rFonts w:ascii="Leelawadee UI" w:hAnsi="Leelawadee UI"/>
                <w:b/>
                <w:sz w:val="20"/>
              </w:rPr>
              <w:t>x</w:t>
            </w:r>
          </w:p>
        </w:tc>
        <w:tc>
          <w:tcPr>
            <w:tcW w:w="2137"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91012" w:rsidRDefault="00991012" w:rsidP="00991012">
      <w:pPr>
        <w:rPr>
          <w:b/>
          <w:sz w:val="20"/>
        </w:rPr>
      </w:pPr>
    </w:p>
    <w:p w:rsidR="00991012" w:rsidRDefault="00991012" w:rsidP="0099101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91012" w:rsidTr="00C812FC">
        <w:trPr>
          <w:trHeight w:val="382"/>
        </w:trPr>
        <w:tc>
          <w:tcPr>
            <w:tcW w:w="1306" w:type="dxa"/>
            <w:vMerge w:val="restart"/>
            <w:tcBorders>
              <w:bottom w:val="single" w:sz="4" w:space="0" w:color="000000"/>
            </w:tcBorders>
          </w:tcPr>
          <w:p w:rsidR="00991012" w:rsidRDefault="00991012" w:rsidP="00C812FC">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991012" w:rsidRDefault="00991012" w:rsidP="00C812FC">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991012" w:rsidRDefault="00991012" w:rsidP="00C812FC">
            <w:pPr>
              <w:pStyle w:val="TableParagraph"/>
              <w:spacing w:before="76"/>
              <w:ind w:left="30"/>
              <w:jc w:val="center"/>
              <w:rPr>
                <w:b/>
                <w:sz w:val="20"/>
              </w:rPr>
            </w:pPr>
            <w:r>
              <w:rPr>
                <w:b/>
                <w:sz w:val="20"/>
              </w:rPr>
              <w:t xml:space="preserve">COURSE </w:t>
            </w:r>
            <w:r>
              <w:rPr>
                <w:b/>
                <w:spacing w:val="-5"/>
                <w:sz w:val="20"/>
              </w:rPr>
              <w:t>OF</w:t>
            </w:r>
          </w:p>
        </w:tc>
      </w:tr>
      <w:tr w:rsidR="00991012" w:rsidTr="00C812FC">
        <w:trPr>
          <w:trHeight w:val="382"/>
        </w:trPr>
        <w:tc>
          <w:tcPr>
            <w:tcW w:w="1306" w:type="dxa"/>
            <w:vMerge/>
            <w:tcBorders>
              <w:top w:val="nil"/>
              <w:bottom w:val="single" w:sz="4" w:space="0" w:color="000000"/>
            </w:tcBorders>
          </w:tcPr>
          <w:p w:rsidR="00991012" w:rsidRDefault="00991012" w:rsidP="00C812FC">
            <w:pPr>
              <w:rPr>
                <w:sz w:val="2"/>
                <w:szCs w:val="2"/>
              </w:rPr>
            </w:pPr>
          </w:p>
        </w:tc>
        <w:tc>
          <w:tcPr>
            <w:tcW w:w="883"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jc w:val="center"/>
              <w:rPr>
                <w:b/>
                <w:sz w:val="20"/>
              </w:rPr>
            </w:pPr>
            <w:r>
              <w:rPr>
                <w:b/>
                <w:spacing w:val="-4"/>
                <w:sz w:val="20"/>
              </w:rPr>
              <w:t>TYPE</w:t>
            </w:r>
          </w:p>
        </w:tc>
      </w:tr>
      <w:tr w:rsidR="00991012" w:rsidTr="00C812FC">
        <w:trPr>
          <w:trHeight w:val="459"/>
        </w:trPr>
        <w:tc>
          <w:tcPr>
            <w:tcW w:w="1306" w:type="dxa"/>
            <w:tcBorders>
              <w:top w:val="single" w:sz="4" w:space="0" w:color="000000"/>
            </w:tcBorders>
          </w:tcPr>
          <w:p w:rsidR="00991012" w:rsidRDefault="00991012" w:rsidP="00C812FC">
            <w:pPr>
              <w:pStyle w:val="TableParagraph"/>
              <w:spacing w:line="233" w:lineRule="exact"/>
              <w:ind w:left="108"/>
              <w:rPr>
                <w:rFonts w:ascii="Leelawadee UI" w:hAnsi="Leelawadee UI"/>
                <w:b/>
                <w:sz w:val="20"/>
              </w:rPr>
            </w:pPr>
            <w:r>
              <w:rPr>
                <w:sz w:val="20"/>
              </w:rPr>
              <w:t>Spring X</w:t>
            </w:r>
          </w:p>
          <w:p w:rsidR="00991012" w:rsidRDefault="00991012" w:rsidP="00C812FC">
            <w:pPr>
              <w:pStyle w:val="TableParagraph"/>
              <w:spacing w:line="207" w:lineRule="exact"/>
              <w:ind w:left="108"/>
              <w:rPr>
                <w:b/>
                <w:sz w:val="20"/>
              </w:rPr>
            </w:pPr>
            <w:r>
              <w:rPr>
                <w:sz w:val="20"/>
              </w:rPr>
              <w:t xml:space="preserve">Autumn </w:t>
            </w:r>
            <w:r>
              <w:rPr>
                <w:rFonts w:ascii="Leelawadee UI" w:hAnsi="Leelawadee UI"/>
                <w:b/>
                <w:spacing w:val="-10"/>
                <w:sz w:val="20"/>
              </w:rPr>
              <w:t>◻</w:t>
            </w:r>
          </w:p>
        </w:tc>
        <w:tc>
          <w:tcPr>
            <w:tcW w:w="883" w:type="dxa"/>
            <w:tcBorders>
              <w:top w:val="single" w:sz="4" w:space="0" w:color="auto"/>
              <w:left w:val="single" w:sz="12" w:space="0" w:color="auto"/>
              <w:bottom w:val="single" w:sz="12" w:space="0" w:color="auto"/>
              <w:right w:val="single" w:sz="4" w:space="0" w:color="auto"/>
            </w:tcBorders>
            <w:vAlign w:val="center"/>
          </w:tcPr>
          <w:p w:rsidR="00991012" w:rsidRPr="003C76ED" w:rsidRDefault="00991012" w:rsidP="00C812FC">
            <w:pPr>
              <w:jc w:val="center"/>
              <w:rPr>
                <w:sz w:val="20"/>
                <w:szCs w:val="20"/>
              </w:rPr>
            </w:pPr>
            <w:r>
              <w:rPr>
                <w:sz w:val="20"/>
                <w:szCs w:val="20"/>
              </w:rPr>
              <w:t>0</w:t>
            </w:r>
          </w:p>
        </w:tc>
        <w:tc>
          <w:tcPr>
            <w:tcW w:w="916" w:type="dxa"/>
            <w:tcBorders>
              <w:top w:val="single" w:sz="4" w:space="0" w:color="auto"/>
              <w:left w:val="single" w:sz="4" w:space="0" w:color="auto"/>
              <w:bottom w:val="single" w:sz="12" w:space="0" w:color="auto"/>
            </w:tcBorders>
            <w:vAlign w:val="center"/>
          </w:tcPr>
          <w:p w:rsidR="00991012" w:rsidRPr="003C76ED" w:rsidRDefault="00991012" w:rsidP="00C812FC">
            <w:pPr>
              <w:jc w:val="center"/>
              <w:rPr>
                <w:sz w:val="20"/>
                <w:szCs w:val="20"/>
              </w:rPr>
            </w:pPr>
            <w:r>
              <w:rPr>
                <w:sz w:val="20"/>
                <w:szCs w:val="20"/>
              </w:rPr>
              <w:t>6</w:t>
            </w:r>
          </w:p>
        </w:tc>
        <w:tc>
          <w:tcPr>
            <w:tcW w:w="2441" w:type="dxa"/>
            <w:tcBorders>
              <w:top w:val="single" w:sz="4" w:space="0" w:color="auto"/>
              <w:bottom w:val="single" w:sz="12" w:space="0" w:color="auto"/>
              <w:right w:val="single" w:sz="12" w:space="0" w:color="auto"/>
            </w:tcBorders>
            <w:shd w:val="clear" w:color="auto" w:fill="auto"/>
            <w:vAlign w:val="center"/>
          </w:tcPr>
          <w:p w:rsidR="00991012" w:rsidRPr="003C76ED" w:rsidRDefault="00991012" w:rsidP="00C812FC">
            <w:pPr>
              <w:jc w:val="center"/>
              <w:rPr>
                <w:sz w:val="20"/>
                <w:szCs w:val="20"/>
              </w:rPr>
            </w:pPr>
            <w:r w:rsidRPr="003C76ED">
              <w:rPr>
                <w:sz w:val="20"/>
                <w:szCs w:val="20"/>
              </w:rPr>
              <w:t xml:space="preserve"> </w:t>
            </w:r>
            <w:r>
              <w:rPr>
                <w:sz w:val="20"/>
                <w:szCs w:val="20"/>
              </w:rPr>
              <w:t>0</w:t>
            </w:r>
          </w:p>
        </w:tc>
        <w:tc>
          <w:tcPr>
            <w:tcW w:w="772" w:type="dxa"/>
            <w:tcBorders>
              <w:top w:val="single" w:sz="4" w:space="0" w:color="auto"/>
              <w:bottom w:val="single" w:sz="12" w:space="0" w:color="auto"/>
              <w:right w:val="single" w:sz="4" w:space="0" w:color="auto"/>
            </w:tcBorders>
            <w:shd w:val="clear" w:color="auto" w:fill="auto"/>
            <w:vAlign w:val="center"/>
          </w:tcPr>
          <w:p w:rsidR="00991012" w:rsidRPr="003C76ED" w:rsidRDefault="00991012" w:rsidP="00C812FC">
            <w:pPr>
              <w:jc w:val="center"/>
              <w:rPr>
                <w:sz w:val="20"/>
                <w:szCs w:val="20"/>
              </w:rPr>
            </w:pPr>
            <w:r w:rsidRPr="003C76ED">
              <w:rPr>
                <w:sz w:val="20"/>
                <w:szCs w:val="20"/>
              </w:rPr>
              <w:t xml:space="preserve"> 3</w:t>
            </w:r>
          </w:p>
        </w:tc>
        <w:tc>
          <w:tcPr>
            <w:tcW w:w="628" w:type="dxa"/>
            <w:tcBorders>
              <w:top w:val="single" w:sz="4" w:space="0" w:color="auto"/>
              <w:left w:val="single" w:sz="4" w:space="0" w:color="auto"/>
              <w:bottom w:val="single" w:sz="12" w:space="0" w:color="auto"/>
              <w:right w:val="single" w:sz="4" w:space="0" w:color="auto"/>
            </w:tcBorders>
            <w:shd w:val="clear" w:color="auto" w:fill="auto"/>
            <w:vAlign w:val="center"/>
          </w:tcPr>
          <w:p w:rsidR="00991012" w:rsidRPr="003C76ED" w:rsidRDefault="00991012" w:rsidP="00C812FC">
            <w:pPr>
              <w:jc w:val="center"/>
              <w:rPr>
                <w:sz w:val="20"/>
                <w:szCs w:val="20"/>
              </w:rPr>
            </w:pPr>
            <w:r>
              <w:rPr>
                <w:sz w:val="20"/>
                <w:szCs w:val="20"/>
              </w:rPr>
              <w:t>7,5</w:t>
            </w:r>
          </w:p>
        </w:tc>
        <w:tc>
          <w:tcPr>
            <w:tcW w:w="2943" w:type="dxa"/>
            <w:tcBorders>
              <w:top w:val="single" w:sz="4" w:space="0" w:color="000000"/>
              <w:left w:val="single" w:sz="4" w:space="0" w:color="000000"/>
            </w:tcBorders>
          </w:tcPr>
          <w:p w:rsidR="00991012" w:rsidRDefault="00991012" w:rsidP="00C812FC">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991012" w:rsidRDefault="00991012" w:rsidP="00C812FC">
            <w:pPr>
              <w:pStyle w:val="TableParagraph"/>
              <w:spacing w:before="76" w:line="210" w:lineRule="exact"/>
              <w:ind w:right="558"/>
              <w:rPr>
                <w:b/>
                <w:sz w:val="20"/>
              </w:rPr>
            </w:pPr>
            <w:r>
              <w:rPr>
                <w:rFonts w:ascii="Leelawadee UI" w:hAnsi="Leelawadee UI"/>
                <w:b/>
                <w:sz w:val="20"/>
              </w:rPr>
              <w:t xml:space="preserve">                ◻                  x</w:t>
            </w:r>
          </w:p>
        </w:tc>
      </w:tr>
    </w:tbl>
    <w:p w:rsidR="00991012" w:rsidRDefault="00991012" w:rsidP="0099101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991012" w:rsidTr="00C812FC">
        <w:trPr>
          <w:trHeight w:val="323"/>
        </w:trPr>
        <w:tc>
          <w:tcPr>
            <w:tcW w:w="9889" w:type="dxa"/>
            <w:gridSpan w:val="4"/>
          </w:tcPr>
          <w:p w:rsidR="00991012" w:rsidRDefault="00991012" w:rsidP="00C812F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91012" w:rsidTr="00C812FC">
        <w:trPr>
          <w:trHeight w:val="224"/>
        </w:trPr>
        <w:tc>
          <w:tcPr>
            <w:tcW w:w="2647" w:type="dxa"/>
            <w:vMerge w:val="restart"/>
          </w:tcPr>
          <w:p w:rsidR="00991012" w:rsidRDefault="00991012" w:rsidP="00C812FC">
            <w:pPr>
              <w:pStyle w:val="TableParagraph"/>
              <w:rPr>
                <w:b/>
                <w:sz w:val="20"/>
              </w:rPr>
            </w:pPr>
          </w:p>
          <w:p w:rsidR="00991012" w:rsidRDefault="00991012" w:rsidP="00C812FC">
            <w:pPr>
              <w:pStyle w:val="TableParagraph"/>
              <w:spacing w:before="90"/>
              <w:rPr>
                <w:b/>
                <w:sz w:val="20"/>
              </w:rPr>
            </w:pPr>
          </w:p>
          <w:p w:rsidR="00991012" w:rsidRDefault="00991012" w:rsidP="00C812FC">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991012" w:rsidRDefault="00991012" w:rsidP="00C812FC">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991012" w:rsidRDefault="00991012" w:rsidP="00C812FC">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991012" w:rsidRDefault="00991012" w:rsidP="00C812F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91012" w:rsidTr="00C812FC">
        <w:trPr>
          <w:trHeight w:val="224"/>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4" w:space="0" w:color="000000"/>
              <w:right w:val="single" w:sz="4" w:space="0" w:color="000000"/>
            </w:tcBorders>
          </w:tcPr>
          <w:p w:rsidR="00991012" w:rsidRDefault="00991012" w:rsidP="00C812FC">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auto"/>
              <w:left w:val="single" w:sz="4"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w:t>
            </w:r>
          </w:p>
        </w:tc>
        <w:tc>
          <w:tcPr>
            <w:tcW w:w="1960" w:type="dxa"/>
            <w:tcBorders>
              <w:top w:val="single" w:sz="8" w:space="0" w:color="auto"/>
              <w:left w:val="single" w:sz="8" w:space="0" w:color="auto"/>
              <w:right w:val="single" w:sz="12" w:space="0" w:color="auto"/>
            </w:tcBorders>
            <w:shd w:val="clear" w:color="auto" w:fill="auto"/>
          </w:tcPr>
          <w:p w:rsidR="00991012" w:rsidRPr="003C76ED" w:rsidRDefault="00991012" w:rsidP="00C812FC">
            <w:pPr>
              <w:jc w:val="center"/>
              <w:rPr>
                <w:sz w:val="20"/>
                <w:szCs w:val="20"/>
                <w:highlight w:val="yellow"/>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4"/>
                <w:sz w:val="20"/>
              </w:rPr>
              <w:t>Quiz</w:t>
            </w:r>
          </w:p>
        </w:tc>
        <w:tc>
          <w:tcPr>
            <w:tcW w:w="983" w:type="dxa"/>
            <w:tcBorders>
              <w:top w:val="single" w:sz="4" w:space="0" w:color="auto"/>
              <w:left w:val="single" w:sz="4" w:space="0" w:color="auto"/>
              <w:bottom w:val="single" w:sz="4" w:space="0" w:color="auto"/>
              <w:right w:val="single" w:sz="8" w:space="0" w:color="auto"/>
            </w:tcBorders>
          </w:tcPr>
          <w:p w:rsidR="00991012" w:rsidRPr="003C76ED" w:rsidRDefault="00991012" w:rsidP="00C812FC">
            <w:pPr>
              <w:rPr>
                <w:sz w:val="20"/>
                <w:szCs w:val="20"/>
              </w:rPr>
            </w:pPr>
          </w:p>
        </w:tc>
        <w:tc>
          <w:tcPr>
            <w:tcW w:w="1960" w:type="dxa"/>
            <w:tcBorders>
              <w:top w:val="single" w:sz="4" w:space="0" w:color="auto"/>
              <w:left w:val="single" w:sz="8" w:space="0" w:color="auto"/>
              <w:bottom w:val="single" w:sz="4" w:space="0" w:color="auto"/>
              <w:right w:val="single" w:sz="12" w:space="0" w:color="auto"/>
            </w:tcBorders>
          </w:tcPr>
          <w:p w:rsidR="00991012" w:rsidRPr="003C76ED" w:rsidRDefault="00991012" w:rsidP="00C812FC">
            <w:pPr>
              <w:rPr>
                <w:sz w:val="20"/>
                <w:szCs w:val="20"/>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2"/>
                <w:sz w:val="20"/>
              </w:rPr>
              <w:t>Homework</w:t>
            </w:r>
          </w:p>
        </w:tc>
        <w:tc>
          <w:tcPr>
            <w:tcW w:w="983" w:type="dxa"/>
            <w:tcBorders>
              <w:top w:val="single" w:sz="4" w:space="0" w:color="auto"/>
              <w:left w:val="single" w:sz="4" w:space="0" w:color="auto"/>
              <w:bottom w:val="single" w:sz="4" w:space="0" w:color="auto"/>
              <w:right w:val="single" w:sz="8" w:space="0" w:color="auto"/>
            </w:tcBorders>
          </w:tcPr>
          <w:p w:rsidR="00991012" w:rsidRPr="003C76ED" w:rsidRDefault="00991012" w:rsidP="00C812FC">
            <w:pPr>
              <w:jc w:val="center"/>
              <w:rPr>
                <w:sz w:val="20"/>
                <w:szCs w:val="20"/>
              </w:rPr>
            </w:pPr>
            <w:r>
              <w:rPr>
                <w:sz w:val="20"/>
                <w:szCs w:val="20"/>
              </w:rPr>
              <w:t xml:space="preserve"> </w:t>
            </w:r>
          </w:p>
        </w:tc>
        <w:tc>
          <w:tcPr>
            <w:tcW w:w="1960" w:type="dxa"/>
            <w:tcBorders>
              <w:top w:val="single" w:sz="4" w:space="0" w:color="auto"/>
              <w:left w:val="single" w:sz="8" w:space="0" w:color="auto"/>
              <w:bottom w:val="single" w:sz="4" w:space="0" w:color="auto"/>
              <w:right w:val="single" w:sz="12" w:space="0" w:color="auto"/>
            </w:tcBorders>
          </w:tcPr>
          <w:p w:rsidR="00991012" w:rsidRPr="003C76ED" w:rsidRDefault="00991012" w:rsidP="00C812FC">
            <w:pPr>
              <w:jc w:val="center"/>
              <w:rPr>
                <w:sz w:val="20"/>
                <w:szCs w:val="20"/>
              </w:rPr>
            </w:pPr>
            <w:r>
              <w:rPr>
                <w:sz w:val="20"/>
                <w:szCs w:val="20"/>
              </w:rPr>
              <w:t>50</w:t>
            </w:r>
            <w:r w:rsidRPr="003C76ED">
              <w:rPr>
                <w:sz w:val="20"/>
                <w:szCs w:val="20"/>
              </w:rPr>
              <w:t xml:space="preserve">  </w:t>
            </w: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8" w:space="0" w:color="000000"/>
              <w:right w:val="single" w:sz="4" w:space="0" w:color="000000"/>
            </w:tcBorders>
          </w:tcPr>
          <w:p w:rsidR="00991012" w:rsidRDefault="00991012" w:rsidP="00C812FC">
            <w:pPr>
              <w:pStyle w:val="TableParagraph"/>
              <w:spacing w:before="10" w:line="205" w:lineRule="exact"/>
              <w:ind w:left="108"/>
              <w:rPr>
                <w:sz w:val="20"/>
              </w:rPr>
            </w:pPr>
            <w:r>
              <w:rPr>
                <w:spacing w:val="-2"/>
                <w:sz w:val="20"/>
              </w:rPr>
              <w:t>Project</w:t>
            </w:r>
          </w:p>
        </w:tc>
        <w:tc>
          <w:tcPr>
            <w:tcW w:w="983" w:type="dxa"/>
            <w:tcBorders>
              <w:top w:val="single" w:sz="4" w:space="0" w:color="auto"/>
              <w:left w:val="single" w:sz="4" w:space="0" w:color="auto"/>
              <w:bottom w:val="single" w:sz="8"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w:t>
            </w:r>
          </w:p>
        </w:tc>
        <w:tc>
          <w:tcPr>
            <w:tcW w:w="1960" w:type="dxa"/>
            <w:tcBorders>
              <w:top w:val="single" w:sz="4" w:space="0" w:color="auto"/>
              <w:left w:val="single" w:sz="8" w:space="0" w:color="auto"/>
              <w:bottom w:val="single" w:sz="8" w:space="0" w:color="auto"/>
              <w:right w:val="single" w:sz="12" w:space="0" w:color="auto"/>
            </w:tcBorders>
          </w:tcPr>
          <w:p w:rsidR="00991012" w:rsidRPr="003C76ED" w:rsidRDefault="00991012" w:rsidP="00C812FC">
            <w:pPr>
              <w:jc w:val="center"/>
              <w:rPr>
                <w:sz w:val="20"/>
                <w:szCs w:val="20"/>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8" w:space="0" w:color="000000"/>
              <w:right w:val="single" w:sz="4" w:space="0" w:color="000000"/>
            </w:tcBorders>
          </w:tcPr>
          <w:p w:rsidR="00991012" w:rsidRDefault="00991012" w:rsidP="00C812FC">
            <w:pPr>
              <w:pStyle w:val="TableParagraph"/>
              <w:spacing w:before="5" w:line="205" w:lineRule="exact"/>
              <w:ind w:left="108"/>
              <w:rPr>
                <w:sz w:val="20"/>
              </w:rPr>
            </w:pPr>
            <w:r>
              <w:rPr>
                <w:spacing w:val="-2"/>
                <w:sz w:val="20"/>
              </w:rPr>
              <w:t>Report</w:t>
            </w:r>
          </w:p>
        </w:tc>
        <w:tc>
          <w:tcPr>
            <w:tcW w:w="983" w:type="dxa"/>
            <w:tcBorders>
              <w:top w:val="single" w:sz="8" w:space="0" w:color="auto"/>
              <w:left w:val="single" w:sz="4" w:space="0" w:color="auto"/>
              <w:bottom w:val="single" w:sz="8" w:space="0" w:color="auto"/>
              <w:right w:val="single" w:sz="8" w:space="0" w:color="auto"/>
            </w:tcBorders>
          </w:tcPr>
          <w:p w:rsidR="00991012" w:rsidRPr="003C76ED" w:rsidRDefault="00991012" w:rsidP="00C812FC">
            <w:pPr>
              <w:jc w:val="center"/>
              <w:rPr>
                <w:sz w:val="20"/>
                <w:szCs w:val="20"/>
              </w:rPr>
            </w:pPr>
          </w:p>
        </w:tc>
        <w:tc>
          <w:tcPr>
            <w:tcW w:w="1960" w:type="dxa"/>
            <w:tcBorders>
              <w:top w:val="single" w:sz="8" w:space="0" w:color="auto"/>
              <w:left w:val="single" w:sz="8" w:space="0" w:color="auto"/>
              <w:bottom w:val="single" w:sz="8" w:space="0" w:color="auto"/>
              <w:right w:val="single" w:sz="12" w:space="0" w:color="auto"/>
            </w:tcBorders>
          </w:tcPr>
          <w:p w:rsidR="00991012" w:rsidRPr="003C76ED" w:rsidRDefault="00991012" w:rsidP="00C812FC">
            <w:pPr>
              <w:rPr>
                <w:sz w:val="20"/>
                <w:szCs w:val="20"/>
              </w:rPr>
            </w:pP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8" w:space="0" w:color="000000"/>
              <w:right w:val="single" w:sz="4" w:space="0" w:color="000000"/>
            </w:tcBorders>
          </w:tcPr>
          <w:p w:rsidR="00991012" w:rsidRDefault="00991012" w:rsidP="00C812FC">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auto"/>
              <w:left w:val="single" w:sz="4" w:space="0" w:color="auto"/>
              <w:bottom w:val="single" w:sz="12" w:space="0" w:color="auto"/>
              <w:right w:val="single" w:sz="8" w:space="0" w:color="auto"/>
            </w:tcBorders>
          </w:tcPr>
          <w:p w:rsidR="00991012" w:rsidRPr="003C76ED" w:rsidRDefault="00991012" w:rsidP="00C812FC">
            <w:pPr>
              <w:rPr>
                <w:sz w:val="20"/>
                <w:szCs w:val="20"/>
              </w:rPr>
            </w:pPr>
          </w:p>
        </w:tc>
        <w:tc>
          <w:tcPr>
            <w:tcW w:w="1960" w:type="dxa"/>
            <w:tcBorders>
              <w:top w:val="single" w:sz="8" w:space="0" w:color="auto"/>
              <w:left w:val="single" w:sz="8" w:space="0" w:color="auto"/>
              <w:bottom w:val="single" w:sz="12" w:space="0" w:color="auto"/>
              <w:right w:val="single" w:sz="12" w:space="0" w:color="auto"/>
            </w:tcBorders>
          </w:tcPr>
          <w:p w:rsidR="00991012" w:rsidRPr="003C76ED" w:rsidRDefault="00991012" w:rsidP="00C812FC">
            <w:pPr>
              <w:rPr>
                <w:sz w:val="20"/>
                <w:szCs w:val="20"/>
              </w:rPr>
            </w:pPr>
          </w:p>
        </w:tc>
      </w:tr>
      <w:tr w:rsidR="00991012" w:rsidTr="00C812FC">
        <w:trPr>
          <w:trHeight w:val="229"/>
        </w:trPr>
        <w:tc>
          <w:tcPr>
            <w:tcW w:w="2647" w:type="dxa"/>
          </w:tcPr>
          <w:p w:rsidR="00991012" w:rsidRDefault="00991012" w:rsidP="00C812FC">
            <w:pPr>
              <w:pStyle w:val="TableParagraph"/>
              <w:rPr>
                <w:sz w:val="16"/>
              </w:rPr>
            </w:pPr>
          </w:p>
        </w:tc>
        <w:tc>
          <w:tcPr>
            <w:tcW w:w="5282" w:type="dxa"/>
            <w:gridSpan w:val="2"/>
            <w:tcBorders>
              <w:right w:val="single" w:sz="8" w:space="0" w:color="000000"/>
            </w:tcBorders>
          </w:tcPr>
          <w:p w:rsidR="00991012" w:rsidRDefault="00991012" w:rsidP="00C812FC">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991012" w:rsidRDefault="00991012" w:rsidP="00C812FC">
            <w:pPr>
              <w:pStyle w:val="TableParagraph"/>
              <w:spacing w:line="210" w:lineRule="exact"/>
              <w:ind w:left="85" w:right="50"/>
              <w:jc w:val="center"/>
              <w:rPr>
                <w:b/>
                <w:sz w:val="20"/>
              </w:rPr>
            </w:pPr>
            <w:r>
              <w:rPr>
                <w:b/>
                <w:sz w:val="20"/>
              </w:rPr>
              <w:t>50</w:t>
            </w:r>
          </w:p>
        </w:tc>
      </w:tr>
      <w:tr w:rsidR="00991012" w:rsidTr="00C812FC">
        <w:trPr>
          <w:trHeight w:val="447"/>
        </w:trPr>
        <w:tc>
          <w:tcPr>
            <w:tcW w:w="2647" w:type="dxa"/>
          </w:tcPr>
          <w:p w:rsidR="00991012" w:rsidRDefault="00991012" w:rsidP="00C812FC">
            <w:pPr>
              <w:pStyle w:val="TableParagraph"/>
              <w:spacing w:before="108"/>
              <w:ind w:left="29"/>
              <w:jc w:val="center"/>
              <w:rPr>
                <w:b/>
                <w:sz w:val="20"/>
              </w:rPr>
            </w:pPr>
            <w:r>
              <w:rPr>
                <w:b/>
                <w:spacing w:val="-2"/>
                <w:sz w:val="20"/>
              </w:rPr>
              <w:t>PREREQUISITE(S)</w:t>
            </w:r>
          </w:p>
        </w:tc>
        <w:tc>
          <w:tcPr>
            <w:tcW w:w="7242" w:type="dxa"/>
            <w:gridSpan w:val="3"/>
          </w:tcPr>
          <w:p w:rsidR="00991012" w:rsidRDefault="00991012" w:rsidP="00C812FC">
            <w:pPr>
              <w:pStyle w:val="TableParagraph"/>
              <w:spacing w:before="108"/>
              <w:ind w:left="158"/>
              <w:rPr>
                <w:sz w:val="20"/>
              </w:rPr>
            </w:pPr>
            <w:r>
              <w:rPr>
                <w:sz w:val="20"/>
              </w:rPr>
              <w:t>-</w:t>
            </w:r>
          </w:p>
        </w:tc>
      </w:tr>
      <w:tr w:rsidR="00991012" w:rsidTr="00C812FC">
        <w:trPr>
          <w:trHeight w:val="459"/>
        </w:trPr>
        <w:tc>
          <w:tcPr>
            <w:tcW w:w="2647" w:type="dxa"/>
          </w:tcPr>
          <w:p w:rsidR="00991012" w:rsidRDefault="00991012" w:rsidP="00C812FC">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991012" w:rsidRDefault="00991012" w:rsidP="00C812FC">
            <w:pPr>
              <w:pStyle w:val="TableParagraph"/>
              <w:ind w:left="108"/>
              <w:rPr>
                <w:sz w:val="20"/>
              </w:rPr>
            </w:pPr>
            <w:r w:rsidRPr="009245B4">
              <w:rPr>
                <w:sz w:val="20"/>
              </w:rPr>
              <w:t>Observation of new developments in surgical nursing practices in the clinical process, knowledge and application of evidence-based practices in the perioperative process, observation of ethical problems or dilemmas that may be seen in the perioperative period in the clinic, awareness of nosocomial infections that may develop during the perioperative process in the clinic and application of nursing interventions to prevent these infections, observation and application of sterilization and disinfection methods in the perioperative process, planning, application and supervision of nursing interventions for patients requiring intensive care in the preoperative and postoperative processes, planning, application and supervision of nursing interventions in the intraoperative process, planning of nursing care interventions for surgical patients throughout the entire perioperative period in the transplantation process, diagnosis, evaluation of postoperative pain and planning, application and supervision of nursing interventions, planning, application and supervision of nursing interventions for patients undergoing surgical intervention due to burns, planning, application and supervision of nursing interventions in eye surgical practices, observation of practices regarding patient and employee safety in the perioperative process, being able to take the necessary precautions against risks that may threaten the safety of patients or employees.</w:t>
            </w:r>
          </w:p>
        </w:tc>
      </w:tr>
      <w:tr w:rsidR="00991012" w:rsidTr="00C812FC">
        <w:trPr>
          <w:trHeight w:val="459"/>
        </w:trPr>
        <w:tc>
          <w:tcPr>
            <w:tcW w:w="2647" w:type="dxa"/>
          </w:tcPr>
          <w:p w:rsidR="00991012" w:rsidRDefault="00991012" w:rsidP="00C812FC">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991012" w:rsidRDefault="00991012" w:rsidP="00C812FC">
            <w:pPr>
              <w:pStyle w:val="TableParagraph"/>
              <w:spacing w:line="230" w:lineRule="atLeast"/>
              <w:ind w:left="158" w:right="1392"/>
              <w:rPr>
                <w:sz w:val="20"/>
              </w:rPr>
            </w:pPr>
            <w:r w:rsidRPr="009245B4">
              <w:rPr>
                <w:sz w:val="20"/>
              </w:rPr>
              <w:t>Observation of basic concepts in surgical nursing in the clinic, planning, implementation and supervision of patient follow-up and nursing care practices in the perioperative process, researching evidence-based information and transferring it to practice.</w:t>
            </w:r>
          </w:p>
        </w:tc>
      </w:tr>
      <w:tr w:rsidR="00991012" w:rsidTr="00C812FC">
        <w:trPr>
          <w:trHeight w:val="1573"/>
        </w:trPr>
        <w:tc>
          <w:tcPr>
            <w:tcW w:w="2647" w:type="dxa"/>
          </w:tcPr>
          <w:p w:rsidR="00991012" w:rsidRDefault="00991012" w:rsidP="00C812FC">
            <w:pPr>
              <w:pStyle w:val="TableParagraph"/>
              <w:spacing w:line="230" w:lineRule="atLeast"/>
              <w:ind w:left="162" w:right="130"/>
              <w:jc w:val="center"/>
              <w:rPr>
                <w:b/>
                <w:sz w:val="20"/>
              </w:rPr>
            </w:pPr>
            <w:r>
              <w:rPr>
                <w:b/>
                <w:spacing w:val="-2"/>
                <w:sz w:val="20"/>
              </w:rPr>
              <w:lastRenderedPageBreak/>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991012" w:rsidRPr="00CD250A" w:rsidRDefault="00991012" w:rsidP="00C812FC">
            <w:pPr>
              <w:pStyle w:val="TableParagraph"/>
              <w:jc w:val="both"/>
              <w:rPr>
                <w:sz w:val="20"/>
              </w:rPr>
            </w:pPr>
            <w:r w:rsidRPr="009245B4">
              <w:rPr>
                <w:sz w:val="20"/>
              </w:rPr>
              <w:t>Providing quality care practices to surgical patients during the perioperative process, preventing possible complications and providing holistic care.</w:t>
            </w:r>
          </w:p>
        </w:tc>
      </w:tr>
      <w:tr w:rsidR="00991012" w:rsidTr="00C812FC">
        <w:trPr>
          <w:trHeight w:val="540"/>
        </w:trPr>
        <w:tc>
          <w:tcPr>
            <w:tcW w:w="2647" w:type="dxa"/>
          </w:tcPr>
          <w:p w:rsidR="00991012" w:rsidRDefault="00991012" w:rsidP="00C812F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991012" w:rsidRDefault="00991012" w:rsidP="00C812FC">
            <w:pPr>
              <w:pStyle w:val="TableParagraph"/>
              <w:rPr>
                <w:sz w:val="18"/>
              </w:rPr>
            </w:pPr>
            <w:r w:rsidRPr="009245B4">
              <w:rPr>
                <w:sz w:val="18"/>
              </w:rPr>
              <w:t>Within the scope of this course, students can follow scientific developments in clinical surgical nursing, access evidence-based knowledge in the light of these developments and transfer them to practice and research with problem-solving skills.</w:t>
            </w:r>
          </w:p>
        </w:tc>
      </w:tr>
      <w:tr w:rsidR="00991012" w:rsidTr="00C812FC">
        <w:trPr>
          <w:trHeight w:val="1379"/>
        </w:trPr>
        <w:tc>
          <w:tcPr>
            <w:tcW w:w="2647" w:type="dxa"/>
          </w:tcPr>
          <w:p w:rsidR="00991012" w:rsidRDefault="00991012" w:rsidP="00C812FC">
            <w:pPr>
              <w:pStyle w:val="TableParagraph"/>
              <w:rPr>
                <w:b/>
                <w:sz w:val="20"/>
              </w:rPr>
            </w:pPr>
          </w:p>
          <w:p w:rsidR="00991012" w:rsidRDefault="00991012" w:rsidP="00C812FC">
            <w:pPr>
              <w:pStyle w:val="TableParagraph"/>
              <w:spacing w:before="114"/>
              <w:rPr>
                <w:b/>
                <w:sz w:val="20"/>
              </w:rPr>
            </w:pPr>
          </w:p>
          <w:p w:rsidR="00991012" w:rsidRDefault="00991012" w:rsidP="00C812FC">
            <w:pPr>
              <w:pStyle w:val="TableParagraph"/>
              <w:spacing w:before="1"/>
              <w:ind w:left="30"/>
              <w:jc w:val="center"/>
              <w:rPr>
                <w:b/>
                <w:sz w:val="20"/>
              </w:rPr>
            </w:pPr>
            <w:r>
              <w:rPr>
                <w:b/>
                <w:spacing w:val="-2"/>
                <w:sz w:val="20"/>
              </w:rPr>
              <w:t>TEXTBOOK</w:t>
            </w:r>
          </w:p>
        </w:tc>
        <w:tc>
          <w:tcPr>
            <w:tcW w:w="7242" w:type="dxa"/>
            <w:gridSpan w:val="3"/>
          </w:tcPr>
          <w:p w:rsidR="00991012" w:rsidRDefault="00991012" w:rsidP="00991012">
            <w:pPr>
              <w:pStyle w:val="ListeParagraf"/>
              <w:widowControl/>
              <w:numPr>
                <w:ilvl w:val="0"/>
                <w:numId w:val="3"/>
              </w:numPr>
              <w:autoSpaceDE/>
              <w:autoSpaceDN/>
              <w:ind w:left="312" w:hanging="283"/>
              <w:rPr>
                <w:sz w:val="20"/>
                <w:szCs w:val="20"/>
              </w:rPr>
            </w:pPr>
            <w:r w:rsidRPr="001938F1">
              <w:rPr>
                <w:sz w:val="20"/>
                <w:szCs w:val="20"/>
              </w:rPr>
              <w:t xml:space="preserve">Erdil  F.,  Elbaş N., Cerrahi Hastalıkları Hemşireliği, Ankara, 2001 </w:t>
            </w:r>
          </w:p>
          <w:p w:rsidR="00991012" w:rsidRPr="009245B4" w:rsidRDefault="00991012" w:rsidP="00991012">
            <w:pPr>
              <w:pStyle w:val="ListeParagraf"/>
              <w:widowControl/>
              <w:numPr>
                <w:ilvl w:val="0"/>
                <w:numId w:val="3"/>
              </w:numPr>
              <w:autoSpaceDE/>
              <w:autoSpaceDN/>
              <w:ind w:left="312" w:hanging="283"/>
              <w:rPr>
                <w:sz w:val="20"/>
                <w:szCs w:val="20"/>
              </w:rPr>
            </w:pPr>
            <w:r w:rsidRPr="009245B4">
              <w:rPr>
                <w:sz w:val="20"/>
                <w:szCs w:val="20"/>
              </w:rPr>
              <w:t>Özhan Elbaş N (Ed.), Cerrahi Hastalıkları Hemşireliği Akıl Notları, Ankara, 2016</w:t>
            </w:r>
          </w:p>
        </w:tc>
      </w:tr>
      <w:tr w:rsidR="00991012" w:rsidTr="00C812FC">
        <w:trPr>
          <w:trHeight w:val="809"/>
        </w:trPr>
        <w:tc>
          <w:tcPr>
            <w:tcW w:w="2647" w:type="dxa"/>
          </w:tcPr>
          <w:p w:rsidR="00991012" w:rsidRDefault="00991012" w:rsidP="00C812FC">
            <w:pPr>
              <w:pStyle w:val="TableParagraph"/>
              <w:rPr>
                <w:b/>
                <w:sz w:val="20"/>
              </w:rPr>
            </w:pPr>
          </w:p>
          <w:p w:rsidR="00991012" w:rsidRDefault="00991012" w:rsidP="00C812F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991012" w:rsidRDefault="00991012" w:rsidP="00C812FC">
            <w:pPr>
              <w:pStyle w:val="TableParagraph"/>
              <w:ind w:left="108" w:right="87"/>
              <w:rPr>
                <w:sz w:val="20"/>
              </w:rPr>
            </w:pPr>
            <w:r w:rsidRPr="009245B4">
              <w:rPr>
                <w:sz w:val="20"/>
              </w:rPr>
              <w:t>All publications on the subject matter researched within the scope of surgical nursing.</w:t>
            </w:r>
          </w:p>
        </w:tc>
      </w:tr>
      <w:tr w:rsidR="00991012" w:rsidTr="00C812FC">
        <w:trPr>
          <w:trHeight w:val="724"/>
        </w:trPr>
        <w:tc>
          <w:tcPr>
            <w:tcW w:w="2647" w:type="dxa"/>
          </w:tcPr>
          <w:p w:rsidR="00991012" w:rsidRDefault="00991012" w:rsidP="00C812FC">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991012" w:rsidRDefault="00991012" w:rsidP="00C812FC">
            <w:pPr>
              <w:pStyle w:val="TableParagraph"/>
              <w:rPr>
                <w:sz w:val="18"/>
              </w:rPr>
            </w:pPr>
            <w:r>
              <w:rPr>
                <w:sz w:val="18"/>
              </w:rPr>
              <w:t>Computer, projection, internet</w:t>
            </w:r>
          </w:p>
        </w:tc>
      </w:tr>
    </w:tbl>
    <w:p w:rsidR="00991012" w:rsidRDefault="00991012" w:rsidP="0099101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91012" w:rsidTr="00C812FC">
        <w:trPr>
          <w:trHeight w:val="431"/>
        </w:trPr>
        <w:tc>
          <w:tcPr>
            <w:tcW w:w="1188" w:type="dxa"/>
            <w:tcBorders>
              <w:bottom w:val="single" w:sz="6" w:space="0" w:color="000000"/>
              <w:right w:val="single" w:sz="6" w:space="0" w:color="000000"/>
            </w:tcBorders>
          </w:tcPr>
          <w:p w:rsidR="00991012" w:rsidRDefault="00991012" w:rsidP="00C812FC">
            <w:pPr>
              <w:pStyle w:val="TableParagraph"/>
              <w:rPr>
                <w:sz w:val="18"/>
              </w:rPr>
            </w:pPr>
          </w:p>
        </w:tc>
        <w:tc>
          <w:tcPr>
            <w:tcW w:w="8701" w:type="dxa"/>
            <w:gridSpan w:val="2"/>
            <w:tcBorders>
              <w:left w:val="single" w:sz="6" w:space="0" w:color="000000"/>
              <w:bottom w:val="single" w:sz="4" w:space="0" w:color="000000"/>
            </w:tcBorders>
          </w:tcPr>
          <w:p w:rsidR="00991012" w:rsidRDefault="00991012" w:rsidP="00C812FC">
            <w:pPr>
              <w:pStyle w:val="TableParagraph"/>
              <w:ind w:left="115"/>
              <w:rPr>
                <w:b/>
                <w:sz w:val="20"/>
              </w:rPr>
            </w:pPr>
            <w:r>
              <w:rPr>
                <w:b/>
                <w:sz w:val="20"/>
              </w:rPr>
              <w:t xml:space="preserve">COURSE SCHEDULE </w:t>
            </w:r>
            <w:r>
              <w:rPr>
                <w:b/>
                <w:spacing w:val="-2"/>
                <w:sz w:val="20"/>
              </w:rPr>
              <w:t>(Weekly)</w:t>
            </w:r>
          </w:p>
        </w:tc>
      </w:tr>
      <w:tr w:rsidR="00991012" w:rsidTr="00C812FC">
        <w:trPr>
          <w:trHeight w:val="434"/>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58"/>
              <w:rPr>
                <w:b/>
                <w:sz w:val="20"/>
              </w:rPr>
            </w:pPr>
            <w:r>
              <w:rPr>
                <w:b/>
                <w:spacing w:val="-2"/>
                <w:sz w:val="20"/>
              </w:rPr>
              <w:t>TOPICS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Observation of new developments in surgical nursing practices in the clinical process, knowledge and application of evidence-based practices in the perioperative process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Observation of new developments in surgical nursing practices in the clinical process, knowledge and application of evidence-based practices in the perioperative process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Observation of ethical problems or dilemmas that may be seen in the perioperative period in the clinic</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Awareness of hospital infections that may develop during the perioperative process in the clinic and application of nursing interventions to prevent these infections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Awareness of hospital infections that may develop during the perioperative process in the clinic and application of nursing interventions to prevent these infections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Knowledge, observation and application of sterilization and disinfection methods in the perioperative process in the clinic</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Planning, implementation and supervision of nursing interventions for patients requiring intensive care in the preoperative and postoperative processes in the clinic</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Follow-up of the intraoperative process in the clinic and planning, implementation and supervision of nursing interventions in this process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r w:rsidRPr="006F6D07">
              <w:t>Follow-up of the transplantation process throughout the entire perioperative period in the clinic and planning, implementation and</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Observation of new developments in surgical nursing practices in the clinical process, knowledge and application of evidence-based practices in the perioperative process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 xml:space="preserve">Observation of new developments in surgical nursing practices in the clinical process, knowledge and application of evidence-based practices in the </w:t>
            </w:r>
            <w:r w:rsidRPr="006F6D07">
              <w:lastRenderedPageBreak/>
              <w:t>perioperative process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lastRenderedPageBreak/>
              <w:t>12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Observation of ethical problems or dilemmas that may be seen in the perioperative period in the clinic</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Awareness of hospital infections that may develop during the perioperative process in the clinic and application of nursing interventions to prevent these infections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6F6D07" w:rsidRDefault="00991012" w:rsidP="00C812FC">
            <w:r w:rsidRPr="006F6D07">
              <w:t>Awareness of hospital infections that may develop during the perioperative process in the clinic and application of nursing interventions to prevent these infections</w:t>
            </w:r>
          </w:p>
        </w:tc>
      </w:tr>
    </w:tbl>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91012" w:rsidTr="00C812FC">
        <w:trPr>
          <w:trHeight w:val="647"/>
        </w:trPr>
        <w:tc>
          <w:tcPr>
            <w:tcW w:w="8065" w:type="dxa"/>
            <w:gridSpan w:val="2"/>
            <w:tcBorders>
              <w:right w:val="single" w:sz="6" w:space="0" w:color="000000"/>
            </w:tcBorders>
          </w:tcPr>
          <w:p w:rsidR="00991012" w:rsidRDefault="00991012" w:rsidP="00C812FC">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991012" w:rsidRDefault="00991012" w:rsidP="00C812FC">
            <w:pPr>
              <w:pStyle w:val="TableParagraph"/>
              <w:spacing w:before="105"/>
              <w:ind w:left="613" w:right="76" w:hanging="498"/>
              <w:rPr>
                <w:rFonts w:ascii="Verdana"/>
                <w:b/>
                <w:sz w:val="18"/>
              </w:rPr>
            </w:pPr>
            <w:r>
              <w:rPr>
                <w:rFonts w:ascii="Verdana"/>
                <w:b/>
                <w:spacing w:val="-2"/>
                <w:sz w:val="18"/>
              </w:rPr>
              <w:t>CONTRIBUTION LEVEL</w:t>
            </w:r>
          </w:p>
        </w:tc>
      </w:tr>
      <w:tr w:rsidR="00991012" w:rsidTr="00C812FC">
        <w:trPr>
          <w:trHeight w:val="670"/>
        </w:trPr>
        <w:tc>
          <w:tcPr>
            <w:tcW w:w="836" w:type="dxa"/>
            <w:tcBorders>
              <w:bottom w:val="single" w:sz="6" w:space="0" w:color="000000"/>
              <w:right w:val="single" w:sz="6" w:space="0" w:color="000000"/>
            </w:tcBorders>
          </w:tcPr>
          <w:p w:rsidR="00991012" w:rsidRDefault="00991012" w:rsidP="00C812FC">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991012" w:rsidRDefault="00991012" w:rsidP="00C812FC">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991012" w:rsidRDefault="00991012" w:rsidP="00C812FC">
            <w:pPr>
              <w:pStyle w:val="TableParagraph"/>
              <w:ind w:left="30"/>
              <w:jc w:val="center"/>
              <w:rPr>
                <w:rFonts w:ascii="Verdana"/>
                <w:b/>
                <w:sz w:val="18"/>
              </w:rPr>
            </w:pPr>
            <w:r>
              <w:rPr>
                <w:rFonts w:ascii="Verdana"/>
                <w:b/>
                <w:spacing w:val="-10"/>
                <w:sz w:val="18"/>
              </w:rPr>
              <w:t>1</w:t>
            </w:r>
          </w:p>
          <w:p w:rsidR="00991012" w:rsidRDefault="00991012" w:rsidP="00C812FC">
            <w:pPr>
              <w:pStyle w:val="TableParagraph"/>
              <w:spacing w:before="25"/>
              <w:rPr>
                <w:b/>
                <w:sz w:val="18"/>
              </w:rPr>
            </w:pPr>
          </w:p>
          <w:p w:rsidR="00991012" w:rsidRDefault="00991012" w:rsidP="00C812FC">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991012" w:rsidRDefault="00991012" w:rsidP="00C812FC">
            <w:pPr>
              <w:pStyle w:val="TableParagraph"/>
              <w:spacing w:before="12"/>
              <w:ind w:left="30"/>
              <w:jc w:val="center"/>
              <w:rPr>
                <w:rFonts w:ascii="Verdana"/>
                <w:b/>
                <w:sz w:val="18"/>
              </w:rPr>
            </w:pPr>
            <w:r>
              <w:rPr>
                <w:rFonts w:ascii="Verdana"/>
                <w:b/>
                <w:spacing w:val="-10"/>
                <w:sz w:val="18"/>
              </w:rPr>
              <w:t>2</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991012" w:rsidRDefault="00991012" w:rsidP="00C812FC">
            <w:pPr>
              <w:pStyle w:val="TableParagraph"/>
              <w:spacing w:before="12"/>
              <w:ind w:left="37"/>
              <w:jc w:val="center"/>
              <w:rPr>
                <w:rFonts w:ascii="Verdana"/>
                <w:b/>
                <w:sz w:val="18"/>
              </w:rPr>
            </w:pPr>
            <w:r>
              <w:rPr>
                <w:rFonts w:ascii="Verdana"/>
                <w:b/>
                <w:spacing w:val="-10"/>
                <w:sz w:val="18"/>
              </w:rPr>
              <w:t>3</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7"/>
              <w:jc w:val="center"/>
              <w:rPr>
                <w:rFonts w:ascii="Verdana"/>
                <w:sz w:val="16"/>
              </w:rPr>
            </w:pPr>
            <w:r>
              <w:rPr>
                <w:rFonts w:ascii="Verdana"/>
                <w:spacing w:val="-4"/>
                <w:sz w:val="16"/>
              </w:rPr>
              <w:t>HIgh</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Skills to Collect and Apply Information Regarding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Scientific Inquiry and Hypothesis Generation</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x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Identify and Use Experimental Tools and Equipment Properly</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r>
      <w:tr w:rsidR="00991012" w:rsidTr="00C812FC">
        <w:trPr>
          <w:trHeight w:val="308"/>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r w:rsidRPr="003C76ED">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r w:rsidR="00991012" w:rsidTr="00C812FC">
        <w:trPr>
          <w:trHeight w:val="229"/>
        </w:trPr>
        <w:tc>
          <w:tcPr>
            <w:tcW w:w="836" w:type="dxa"/>
            <w:tcBorders>
              <w:top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991012" w:rsidRPr="00055FF7" w:rsidRDefault="00991012" w:rsidP="00C812FC">
            <w:pPr>
              <w:rPr>
                <w:sz w:val="20"/>
                <w:szCs w:val="20"/>
              </w:rPr>
            </w:pPr>
            <w:r w:rsidRPr="00055FF7">
              <w:rPr>
                <w:sz w:val="20"/>
                <w:szCs w:val="20"/>
              </w:rPr>
              <w:t>Ability to Approach Ethical Problems by Focusing on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Pr="003C76ED" w:rsidRDefault="00991012" w:rsidP="00C812FC">
            <w:pPr>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Pr="003C76ED" w:rsidRDefault="00991012" w:rsidP="00C812FC">
            <w:pPr>
              <w:jc w:val="center"/>
              <w:rPr>
                <w:b/>
                <w:sz w:val="20"/>
                <w:szCs w:val="20"/>
              </w:rPr>
            </w:pPr>
            <w:r w:rsidRPr="003C76ED">
              <w:rPr>
                <w:b/>
                <w:sz w:val="20"/>
                <w:szCs w:val="20"/>
              </w:rPr>
              <w:t>x</w:t>
            </w:r>
          </w:p>
        </w:tc>
      </w:tr>
    </w:tbl>
    <w:p w:rsidR="00991012" w:rsidRDefault="00991012" w:rsidP="00991012">
      <w:pPr>
        <w:spacing w:before="14"/>
        <w:rPr>
          <w:b/>
          <w:sz w:val="20"/>
        </w:rPr>
      </w:pPr>
    </w:p>
    <w:p w:rsidR="00991012" w:rsidRDefault="00991012" w:rsidP="00991012">
      <w:pPr>
        <w:ind w:left="-14"/>
        <w:rPr>
          <w:sz w:val="20"/>
        </w:rPr>
      </w:pPr>
      <w:r>
        <w:rPr>
          <w:noProof/>
          <w:sz w:val="20"/>
        </w:rPr>
        <mc:AlternateContent>
          <mc:Choice Requires="wpg">
            <w:drawing>
              <wp:inline distT="0" distB="0" distL="0" distR="0" wp14:anchorId="5C755FFA" wp14:editId="1DEFD144">
                <wp:extent cx="6276975" cy="990600"/>
                <wp:effectExtent l="0" t="0" r="28575" b="0"/>
                <wp:docPr id="2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6975" cy="990600"/>
                          <a:chOff x="0" y="0"/>
                          <a:chExt cx="6142355" cy="622300"/>
                        </a:xfrm>
                      </wpg:grpSpPr>
                      <wps:wsp>
                        <wps:cNvPr id="211"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12" name="Textbox 4"/>
                        <wps:cNvSpPr txBox="1"/>
                        <wps:spPr>
                          <a:xfrm>
                            <a:off x="5439410" y="24445"/>
                            <a:ext cx="266700" cy="140970"/>
                          </a:xfrm>
                          <a:prstGeom prst="rect">
                            <a:avLst/>
                          </a:prstGeom>
                        </wps:spPr>
                        <wps:txbx>
                          <w:txbxContent>
                            <w:p w:rsidR="00915CDE" w:rsidRDefault="00915CDE" w:rsidP="00991012">
                              <w:pPr>
                                <w:spacing w:line="221" w:lineRule="exact"/>
                                <w:rPr>
                                  <w:b/>
                                  <w:sz w:val="20"/>
                                </w:rPr>
                              </w:pPr>
                              <w:r>
                                <w:rPr>
                                  <w:b/>
                                  <w:spacing w:val="-4"/>
                                  <w:sz w:val="20"/>
                                </w:rPr>
                                <w:t>Date</w:t>
                              </w:r>
                            </w:p>
                          </w:txbxContent>
                        </wps:txbx>
                        <wps:bodyPr wrap="square" lIns="0" tIns="0" rIns="0" bIns="0" rtlCol="0">
                          <a:noAutofit/>
                        </wps:bodyPr>
                      </wps:wsp>
                      <wps:wsp>
                        <wps:cNvPr id="213"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991012">
                              <w:pPr>
                                <w:ind w:right="1086"/>
                                <w:rPr>
                                  <w:b/>
                                  <w:sz w:val="20"/>
                                </w:rPr>
                              </w:pPr>
                              <w:r>
                                <w:rPr>
                                  <w:b/>
                                  <w:sz w:val="20"/>
                                </w:rPr>
                                <w:t>Instructor</w:t>
                              </w:r>
                              <w:r>
                                <w:rPr>
                                  <w:b/>
                                  <w:spacing w:val="-13"/>
                                  <w:sz w:val="20"/>
                                </w:rPr>
                                <w:t xml:space="preserve"> </w:t>
                              </w:r>
                              <w:r>
                                <w:rPr>
                                  <w:b/>
                                  <w:sz w:val="20"/>
                                </w:rPr>
                                <w:t>Name</w:t>
                              </w:r>
                            </w:p>
                            <w:p w:rsidR="00915CDE" w:rsidRDefault="00915CDE" w:rsidP="00991012">
                              <w:pPr>
                                <w:pStyle w:val="TableParagraph"/>
                                <w:ind w:left="12"/>
                                <w:rPr>
                                  <w:sz w:val="20"/>
                                </w:rPr>
                              </w:pPr>
                              <w:r>
                                <w:rPr>
                                  <w:sz w:val="20"/>
                                </w:rPr>
                                <w:t>Asst. Prof. Dr. Semra EYİ</w:t>
                              </w:r>
                            </w:p>
                            <w:p w:rsidR="00915CDE" w:rsidRDefault="00915CDE" w:rsidP="00991012">
                              <w:pPr>
                                <w:pStyle w:val="TableParagraph"/>
                                <w:ind w:left="12"/>
                                <w:rPr>
                                  <w:sz w:val="20"/>
                                </w:rPr>
                              </w:pPr>
                            </w:p>
                            <w:p w:rsidR="00915CDE" w:rsidRDefault="00915CDE" w:rsidP="00991012">
                              <w:pPr>
                                <w:ind w:right="339"/>
                                <w:rPr>
                                  <w:b/>
                                  <w:sz w:val="20"/>
                                </w:rPr>
                              </w:pPr>
                              <w:r>
                                <w:rPr>
                                  <w:sz w:val="20"/>
                                </w:rPr>
                                <w:t>Asst. Prof. Dr. Özlem KERSU</w:t>
                              </w:r>
                              <w:r>
                                <w:rPr>
                                  <w:b/>
                                  <w:sz w:val="20"/>
                                </w:rPr>
                                <w:t xml:space="preserve"> </w:t>
                              </w:r>
                            </w:p>
                            <w:p w:rsidR="00915CDE" w:rsidRDefault="00915CDE" w:rsidP="00991012">
                              <w:pPr>
                                <w:ind w:right="339"/>
                                <w:rPr>
                                  <w:b/>
                                  <w:spacing w:val="-4"/>
                                  <w:sz w:val="20"/>
                                </w:rPr>
                              </w:pPr>
                            </w:p>
                            <w:p w:rsidR="00915CDE" w:rsidRDefault="00915CDE" w:rsidP="00991012">
                              <w:pPr>
                                <w:ind w:right="339"/>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5C755FFA" id="_x0000_s1098" style="width:494.25pt;height:78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">
                <v:shape id="Graphic 3" o:spid="_x0000_s1099"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" path="m2322829,9525r,584149em6132829,9525r,584149em,l6142354,em,603199r6142354,e" filled="f" strokeweight="1.5pt">
                  <v:path arrowok="t"/>
                </v:shape>
                <v:shape id="Textbox 4" o:spid="_x0000_s1100"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915CDE" w:rsidRDefault="00915CDE" w:rsidP="00991012">
                        <w:pPr>
                          <w:spacing w:line="221" w:lineRule="exact"/>
                          <w:rPr>
                            <w:b/>
                            <w:sz w:val="20"/>
                          </w:rPr>
                        </w:pPr>
                        <w:r>
                          <w:rPr>
                            <w:b/>
                            <w:spacing w:val="-4"/>
                            <w:sz w:val="20"/>
                          </w:rPr>
                          <w:t>Date</w:t>
                        </w:r>
                      </w:p>
                    </w:txbxContent>
                  </v:textbox>
                </v:shape>
                <v:shape id="Textbox 5" o:spid="_x0000_s1101"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" filled="f" strokeweight="1.5pt">
                  <v:textbox inset="0,0,0,0">
                    <w:txbxContent>
                      <w:p w:rsidR="00915CDE" w:rsidRDefault="00915CDE" w:rsidP="00991012">
                        <w:pPr>
                          <w:ind w:right="1086"/>
                          <w:rPr>
                            <w:b/>
                            <w:sz w:val="20"/>
                          </w:rPr>
                        </w:pPr>
                        <w:r>
                          <w:rPr>
                            <w:b/>
                            <w:sz w:val="20"/>
                          </w:rPr>
                          <w:t>Instructor</w:t>
                        </w:r>
                        <w:r>
                          <w:rPr>
                            <w:b/>
                            <w:spacing w:val="-13"/>
                            <w:sz w:val="20"/>
                          </w:rPr>
                          <w:t xml:space="preserve"> </w:t>
                        </w:r>
                        <w:r>
                          <w:rPr>
                            <w:b/>
                            <w:sz w:val="20"/>
                          </w:rPr>
                          <w:t>Name</w:t>
                        </w:r>
                      </w:p>
                      <w:p w:rsidR="00915CDE" w:rsidRDefault="00915CDE" w:rsidP="00991012">
                        <w:pPr>
                          <w:pStyle w:val="TableParagraph"/>
                          <w:ind w:left="12"/>
                          <w:rPr>
                            <w:sz w:val="20"/>
                          </w:rPr>
                        </w:pPr>
                        <w:r>
                          <w:rPr>
                            <w:sz w:val="20"/>
                          </w:rPr>
                          <w:t>Asst. Prof. Dr. Semra EYİ</w:t>
                        </w:r>
                      </w:p>
                      <w:p w:rsidR="00915CDE" w:rsidRDefault="00915CDE" w:rsidP="00991012">
                        <w:pPr>
                          <w:pStyle w:val="TableParagraph"/>
                          <w:ind w:left="12"/>
                          <w:rPr>
                            <w:sz w:val="20"/>
                          </w:rPr>
                        </w:pPr>
                      </w:p>
                      <w:p w:rsidR="00915CDE" w:rsidRDefault="00915CDE" w:rsidP="00991012">
                        <w:pPr>
                          <w:ind w:right="339"/>
                          <w:rPr>
                            <w:b/>
                            <w:sz w:val="20"/>
                          </w:rPr>
                        </w:pPr>
                        <w:r>
                          <w:rPr>
                            <w:sz w:val="20"/>
                          </w:rPr>
                          <w:t>Asst. Prof. Dr. Özlem KERSU</w:t>
                        </w:r>
                        <w:r>
                          <w:rPr>
                            <w:b/>
                            <w:sz w:val="20"/>
                          </w:rPr>
                          <w:t xml:space="preserve"> </w:t>
                        </w:r>
                      </w:p>
                      <w:p w:rsidR="00915CDE" w:rsidRDefault="00915CDE" w:rsidP="00991012">
                        <w:pPr>
                          <w:ind w:right="339"/>
                          <w:rPr>
                            <w:b/>
                            <w:spacing w:val="-4"/>
                            <w:sz w:val="20"/>
                          </w:rPr>
                        </w:pPr>
                      </w:p>
                      <w:p w:rsidR="00915CDE" w:rsidRDefault="00915CDE" w:rsidP="00991012">
                        <w:pPr>
                          <w:ind w:right="339"/>
                          <w:rPr>
                            <w:b/>
                            <w:sz w:val="20"/>
                          </w:rPr>
                        </w:pPr>
                        <w:r>
                          <w:rPr>
                            <w:b/>
                            <w:spacing w:val="-4"/>
                            <w:sz w:val="20"/>
                          </w:rPr>
                          <w:t>Sign</w:t>
                        </w:r>
                      </w:p>
                    </w:txbxContent>
                  </v:textbox>
                </v:shape>
                <w10:anchorlock/>
              </v:group>
            </w:pict>
          </mc:Fallback>
        </mc:AlternateContent>
      </w:r>
    </w:p>
    <w:p w:rsidR="00991012" w:rsidRDefault="00991012" w:rsidP="00991012">
      <w:pPr>
        <w:spacing w:before="80"/>
        <w:rPr>
          <w:b/>
          <w:sz w:val="20"/>
        </w:rPr>
      </w:pPr>
    </w:p>
    <w:p w:rsidR="00991012" w:rsidRDefault="00991012" w:rsidP="00922AF0">
      <w:pPr>
        <w:spacing w:after="200" w:line="276" w:lineRule="auto"/>
        <w:rPr>
          <w:sz w:val="20"/>
          <w:szCs w:val="20"/>
        </w:rPr>
      </w:pPr>
    </w:p>
    <w:p w:rsidR="00991012" w:rsidRDefault="00991012">
      <w:pPr>
        <w:spacing w:after="200" w:line="276" w:lineRule="auto"/>
        <w:rPr>
          <w:sz w:val="20"/>
          <w:szCs w:val="20"/>
        </w:rPr>
      </w:pPr>
      <w:r>
        <w:rPr>
          <w:sz w:val="20"/>
          <w:szCs w:val="20"/>
        </w:rPr>
        <w:br w:type="page"/>
      </w:r>
    </w:p>
    <w:p w:rsidR="00991012" w:rsidRDefault="00991012" w:rsidP="00991012">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991012" w:rsidTr="00C812FC">
        <w:trPr>
          <w:trHeight w:val="459"/>
        </w:trPr>
        <w:tc>
          <w:tcPr>
            <w:tcW w:w="4205" w:type="dxa"/>
            <w:gridSpan w:val="2"/>
          </w:tcPr>
          <w:p w:rsidR="00991012" w:rsidRDefault="00991012" w:rsidP="00C812FC">
            <w:pPr>
              <w:pStyle w:val="TableParagraph"/>
              <w:spacing w:line="230" w:lineRule="atLeast"/>
              <w:ind w:left="108" w:right="1521"/>
              <w:rPr>
                <w:b/>
                <w:sz w:val="20"/>
              </w:rPr>
            </w:pPr>
            <w:r>
              <w:rPr>
                <w:b/>
                <w:sz w:val="20"/>
              </w:rPr>
              <w:t>COURSE</w:t>
            </w:r>
            <w:r>
              <w:rPr>
                <w:b/>
                <w:spacing w:val="-13"/>
                <w:sz w:val="20"/>
              </w:rPr>
              <w:t xml:space="preserve"> </w:t>
            </w:r>
            <w:r>
              <w:rPr>
                <w:b/>
                <w:sz w:val="20"/>
              </w:rPr>
              <w:t xml:space="preserve">CODE: </w:t>
            </w:r>
            <w:r w:rsidRPr="0034664D">
              <w:rPr>
                <w:sz w:val="20"/>
                <w:szCs w:val="20"/>
              </w:rPr>
              <w:t>522304204</w:t>
            </w:r>
          </w:p>
        </w:tc>
        <w:tc>
          <w:tcPr>
            <w:tcW w:w="5423" w:type="dxa"/>
            <w:gridSpan w:val="4"/>
          </w:tcPr>
          <w:p w:rsidR="00991012" w:rsidRDefault="00991012" w:rsidP="00C812FC">
            <w:pPr>
              <w:pStyle w:val="TableParagraph"/>
              <w:ind w:left="108"/>
              <w:rPr>
                <w:sz w:val="20"/>
              </w:rPr>
            </w:pPr>
            <w:r>
              <w:rPr>
                <w:b/>
                <w:sz w:val="20"/>
              </w:rPr>
              <w:t>DEPARTMENT:</w:t>
            </w:r>
            <w:r>
              <w:rPr>
                <w:b/>
                <w:spacing w:val="-7"/>
                <w:sz w:val="20"/>
              </w:rPr>
              <w:t xml:space="preserve"> </w:t>
            </w:r>
            <w:r w:rsidRPr="00074E95">
              <w:rPr>
                <w:spacing w:val="-7"/>
                <w:sz w:val="20"/>
              </w:rPr>
              <w:t>NURSING</w:t>
            </w:r>
          </w:p>
        </w:tc>
      </w:tr>
      <w:tr w:rsidR="00991012" w:rsidTr="00C812FC">
        <w:trPr>
          <w:trHeight w:val="377"/>
        </w:trPr>
        <w:tc>
          <w:tcPr>
            <w:tcW w:w="9628" w:type="dxa"/>
            <w:gridSpan w:val="6"/>
          </w:tcPr>
          <w:p w:rsidR="00991012" w:rsidRDefault="00991012" w:rsidP="00C812FC">
            <w:pPr>
              <w:pStyle w:val="TableParagraph"/>
              <w:spacing w:line="230" w:lineRule="atLeast"/>
              <w:ind w:left="108" w:right="3409"/>
              <w:rPr>
                <w:sz w:val="20"/>
              </w:rPr>
            </w:pPr>
            <w:r>
              <w:rPr>
                <w:b/>
                <w:sz w:val="20"/>
              </w:rPr>
              <w:t xml:space="preserve">COURSE NAME: </w:t>
            </w:r>
            <w:bookmarkStart w:id="44" w:name="emerg"/>
            <w:r>
              <w:rPr>
                <w:sz w:val="20"/>
              </w:rPr>
              <w:t xml:space="preserve">EMERGENCY AND FIRST AID NURSING </w:t>
            </w:r>
            <w:bookmarkEnd w:id="44"/>
          </w:p>
        </w:tc>
      </w:tr>
      <w:tr w:rsidR="00991012" w:rsidTr="00C812FC">
        <w:trPr>
          <w:trHeight w:val="229"/>
        </w:trPr>
        <w:tc>
          <w:tcPr>
            <w:tcW w:w="3329" w:type="dxa"/>
            <w:vMerge w:val="restart"/>
          </w:tcPr>
          <w:p w:rsidR="00991012" w:rsidRDefault="00991012" w:rsidP="00C812FC">
            <w:pPr>
              <w:pStyle w:val="TableParagraph"/>
              <w:ind w:left="12" w:right="3"/>
              <w:jc w:val="center"/>
              <w:rPr>
                <w:b/>
                <w:sz w:val="20"/>
              </w:rPr>
            </w:pPr>
            <w:r>
              <w:rPr>
                <w:b/>
                <w:sz w:val="20"/>
              </w:rPr>
              <w:t>INSTRUCTOR</w:t>
            </w:r>
            <w:r>
              <w:rPr>
                <w:b/>
                <w:spacing w:val="-9"/>
                <w:sz w:val="20"/>
              </w:rPr>
              <w:t xml:space="preserve"> </w:t>
            </w:r>
            <w:r>
              <w:rPr>
                <w:b/>
                <w:spacing w:val="-4"/>
                <w:sz w:val="20"/>
              </w:rPr>
              <w:t>NAME</w:t>
            </w:r>
          </w:p>
          <w:p w:rsidR="00991012" w:rsidRDefault="00991012" w:rsidP="00C812FC">
            <w:pPr>
              <w:pStyle w:val="TableParagraph"/>
              <w:ind w:left="12"/>
              <w:jc w:val="center"/>
              <w:rPr>
                <w:sz w:val="20"/>
              </w:rPr>
            </w:pPr>
            <w:r>
              <w:rPr>
                <w:sz w:val="20"/>
              </w:rPr>
              <w:t>Asst. Prof. Dr. Semra EYİ</w:t>
            </w:r>
          </w:p>
          <w:p w:rsidR="00991012" w:rsidRDefault="00991012" w:rsidP="00C812FC">
            <w:pPr>
              <w:pStyle w:val="TableParagraph"/>
              <w:ind w:left="12"/>
              <w:jc w:val="center"/>
              <w:rPr>
                <w:sz w:val="20"/>
              </w:rPr>
            </w:pPr>
            <w:r>
              <w:rPr>
                <w:sz w:val="20"/>
              </w:rPr>
              <w:t>Asst. Prof. Dr. Özlem KERSU</w:t>
            </w:r>
          </w:p>
        </w:tc>
        <w:tc>
          <w:tcPr>
            <w:tcW w:w="2968" w:type="dxa"/>
            <w:gridSpan w:val="2"/>
            <w:vMerge w:val="restart"/>
          </w:tcPr>
          <w:p w:rsidR="00991012" w:rsidRDefault="00991012" w:rsidP="00C812FC">
            <w:pPr>
              <w:pStyle w:val="TableParagraph"/>
              <w:ind w:left="464"/>
              <w:rPr>
                <w:b/>
                <w:sz w:val="20"/>
              </w:rPr>
            </w:pPr>
            <w:r>
              <w:rPr>
                <w:b/>
                <w:sz w:val="20"/>
              </w:rPr>
              <w:t xml:space="preserve">COURSE </w:t>
            </w:r>
            <w:r>
              <w:rPr>
                <w:b/>
                <w:spacing w:val="-2"/>
                <w:sz w:val="20"/>
              </w:rPr>
              <w:t>LANGUAGE</w:t>
            </w:r>
          </w:p>
          <w:p w:rsidR="00991012" w:rsidRDefault="00991012" w:rsidP="00C812FC">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991012" w:rsidRDefault="00991012" w:rsidP="00C812FC">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991012" w:rsidRDefault="00991012" w:rsidP="00C812FC">
            <w:pPr>
              <w:pStyle w:val="TableParagraph"/>
              <w:spacing w:line="210" w:lineRule="exact"/>
              <w:ind w:left="935"/>
              <w:rPr>
                <w:b/>
                <w:sz w:val="20"/>
              </w:rPr>
            </w:pPr>
            <w:r>
              <w:rPr>
                <w:b/>
                <w:sz w:val="20"/>
              </w:rPr>
              <w:t xml:space="preserve">Course </w:t>
            </w:r>
            <w:r>
              <w:rPr>
                <w:b/>
                <w:spacing w:val="-2"/>
                <w:sz w:val="20"/>
              </w:rPr>
              <w:t>Catagory</w:t>
            </w:r>
          </w:p>
        </w:tc>
      </w:tr>
      <w:tr w:rsidR="00991012" w:rsidTr="00C812FC">
        <w:trPr>
          <w:trHeight w:val="44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spacing w:before="110"/>
              <w:ind w:left="141"/>
              <w:rPr>
                <w:sz w:val="20"/>
              </w:rPr>
            </w:pPr>
            <w:r>
              <w:rPr>
                <w:spacing w:val="-2"/>
                <w:sz w:val="20"/>
              </w:rPr>
              <w:t>Technical</w:t>
            </w:r>
          </w:p>
        </w:tc>
        <w:tc>
          <w:tcPr>
            <w:tcW w:w="1054" w:type="dxa"/>
          </w:tcPr>
          <w:p w:rsidR="00991012" w:rsidRDefault="00991012" w:rsidP="00C812FC">
            <w:pPr>
              <w:pStyle w:val="TableParagraph"/>
              <w:spacing w:before="110"/>
              <w:ind w:left="10"/>
              <w:jc w:val="center"/>
              <w:rPr>
                <w:sz w:val="20"/>
              </w:rPr>
            </w:pPr>
            <w:r>
              <w:rPr>
                <w:spacing w:val="-2"/>
                <w:sz w:val="20"/>
              </w:rPr>
              <w:t>Medical</w:t>
            </w:r>
          </w:p>
        </w:tc>
        <w:tc>
          <w:tcPr>
            <w:tcW w:w="1205" w:type="dxa"/>
          </w:tcPr>
          <w:p w:rsidR="00991012" w:rsidRDefault="00991012" w:rsidP="00C812FC">
            <w:pPr>
              <w:pStyle w:val="TableParagraph"/>
              <w:spacing w:before="110"/>
              <w:ind w:left="108"/>
              <w:rPr>
                <w:sz w:val="20"/>
              </w:rPr>
            </w:pPr>
            <w:r>
              <w:rPr>
                <w:spacing w:val="-2"/>
                <w:sz w:val="20"/>
              </w:rPr>
              <w:t>Other(……)</w:t>
            </w:r>
          </w:p>
        </w:tc>
      </w:tr>
      <w:tr w:rsidR="00991012" w:rsidTr="00C812FC">
        <w:trPr>
          <w:trHeight w:val="229"/>
        </w:trPr>
        <w:tc>
          <w:tcPr>
            <w:tcW w:w="3329" w:type="dxa"/>
            <w:vMerge/>
            <w:tcBorders>
              <w:top w:val="nil"/>
            </w:tcBorders>
          </w:tcPr>
          <w:p w:rsidR="00991012" w:rsidRDefault="00991012" w:rsidP="00C812FC">
            <w:pPr>
              <w:rPr>
                <w:sz w:val="2"/>
                <w:szCs w:val="2"/>
              </w:rPr>
            </w:pPr>
          </w:p>
        </w:tc>
        <w:tc>
          <w:tcPr>
            <w:tcW w:w="2968" w:type="dxa"/>
            <w:gridSpan w:val="2"/>
            <w:vMerge/>
            <w:tcBorders>
              <w:top w:val="nil"/>
            </w:tcBorders>
          </w:tcPr>
          <w:p w:rsidR="00991012" w:rsidRDefault="00991012" w:rsidP="00C812FC">
            <w:pPr>
              <w:rPr>
                <w:sz w:val="2"/>
                <w:szCs w:val="2"/>
              </w:rPr>
            </w:pPr>
          </w:p>
        </w:tc>
        <w:tc>
          <w:tcPr>
            <w:tcW w:w="1072" w:type="dxa"/>
          </w:tcPr>
          <w:p w:rsidR="00991012" w:rsidRDefault="00991012" w:rsidP="00C812FC">
            <w:pPr>
              <w:pStyle w:val="TableParagraph"/>
              <w:rPr>
                <w:sz w:val="16"/>
              </w:rPr>
            </w:pPr>
          </w:p>
        </w:tc>
        <w:tc>
          <w:tcPr>
            <w:tcW w:w="1054" w:type="dxa"/>
          </w:tcPr>
          <w:p w:rsidR="00991012" w:rsidRDefault="00991012" w:rsidP="00C812FC">
            <w:pPr>
              <w:pStyle w:val="TableParagraph"/>
              <w:spacing w:line="210" w:lineRule="exact"/>
              <w:ind w:left="10" w:right="1"/>
              <w:jc w:val="center"/>
              <w:rPr>
                <w:b/>
                <w:sz w:val="20"/>
              </w:rPr>
            </w:pPr>
            <w:r>
              <w:rPr>
                <w:b/>
                <w:sz w:val="20"/>
              </w:rPr>
              <w:t>x</w:t>
            </w:r>
          </w:p>
        </w:tc>
        <w:tc>
          <w:tcPr>
            <w:tcW w:w="1205" w:type="dxa"/>
          </w:tcPr>
          <w:p w:rsidR="00991012" w:rsidRDefault="00991012" w:rsidP="00C812FC">
            <w:pPr>
              <w:pStyle w:val="TableParagraph"/>
              <w:rPr>
                <w:sz w:val="16"/>
              </w:rPr>
            </w:pPr>
          </w:p>
        </w:tc>
      </w:tr>
    </w:tbl>
    <w:p w:rsidR="00991012" w:rsidRDefault="00991012" w:rsidP="00991012">
      <w:pPr>
        <w:spacing w:before="4"/>
        <w:rPr>
          <w:b/>
          <w:sz w:val="20"/>
        </w:rPr>
      </w:pPr>
    </w:p>
    <w:p w:rsidR="00991012" w:rsidRDefault="00991012" w:rsidP="0099101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991012" w:rsidTr="00C812FC">
        <w:trPr>
          <w:trHeight w:val="229"/>
        </w:trPr>
        <w:tc>
          <w:tcPr>
            <w:tcW w:w="2426" w:type="dxa"/>
          </w:tcPr>
          <w:p w:rsidR="00991012" w:rsidRDefault="00991012" w:rsidP="00C812FC">
            <w:pPr>
              <w:pStyle w:val="TableParagraph"/>
              <w:spacing w:line="210" w:lineRule="exact"/>
              <w:ind w:left="10" w:right="1"/>
              <w:jc w:val="center"/>
              <w:rPr>
                <w:b/>
                <w:sz w:val="20"/>
              </w:rPr>
            </w:pPr>
            <w:r>
              <w:rPr>
                <w:b/>
                <w:spacing w:val="-2"/>
                <w:sz w:val="20"/>
              </w:rPr>
              <w:t>PROPAEDEUTIC</w:t>
            </w:r>
          </w:p>
        </w:tc>
        <w:tc>
          <w:tcPr>
            <w:tcW w:w="2396" w:type="dxa"/>
          </w:tcPr>
          <w:p w:rsidR="00991012" w:rsidRDefault="00991012" w:rsidP="00C812FC">
            <w:pPr>
              <w:pStyle w:val="TableParagraph"/>
              <w:spacing w:line="210" w:lineRule="exact"/>
              <w:ind w:left="30" w:right="21"/>
              <w:jc w:val="center"/>
              <w:rPr>
                <w:b/>
                <w:sz w:val="20"/>
              </w:rPr>
            </w:pPr>
            <w:r>
              <w:rPr>
                <w:b/>
                <w:spacing w:val="-2"/>
                <w:sz w:val="20"/>
              </w:rPr>
              <w:t>M.SC.</w:t>
            </w:r>
          </w:p>
        </w:tc>
        <w:tc>
          <w:tcPr>
            <w:tcW w:w="2137" w:type="dxa"/>
          </w:tcPr>
          <w:p w:rsidR="00991012" w:rsidRDefault="00991012" w:rsidP="00C812FC">
            <w:pPr>
              <w:pStyle w:val="TableParagraph"/>
              <w:spacing w:line="210" w:lineRule="exact"/>
              <w:ind w:left="10" w:right="1"/>
              <w:jc w:val="center"/>
              <w:rPr>
                <w:b/>
                <w:sz w:val="20"/>
              </w:rPr>
            </w:pPr>
            <w:r>
              <w:rPr>
                <w:b/>
                <w:spacing w:val="-2"/>
                <w:sz w:val="20"/>
              </w:rPr>
              <w:t>Ph.D.</w:t>
            </w:r>
          </w:p>
        </w:tc>
        <w:tc>
          <w:tcPr>
            <w:tcW w:w="2669" w:type="dxa"/>
          </w:tcPr>
          <w:p w:rsidR="00991012" w:rsidRDefault="00991012" w:rsidP="00C812FC">
            <w:pPr>
              <w:pStyle w:val="TableParagraph"/>
              <w:spacing w:line="210" w:lineRule="exact"/>
              <w:ind w:left="10"/>
              <w:jc w:val="center"/>
              <w:rPr>
                <w:b/>
                <w:sz w:val="20"/>
              </w:rPr>
            </w:pPr>
            <w:r>
              <w:rPr>
                <w:b/>
                <w:sz w:val="20"/>
              </w:rPr>
              <w:t xml:space="preserve">COURSE OF </w:t>
            </w:r>
            <w:r>
              <w:rPr>
                <w:b/>
                <w:spacing w:val="-2"/>
                <w:sz w:val="20"/>
              </w:rPr>
              <w:t>PROVINCE</w:t>
            </w:r>
          </w:p>
        </w:tc>
      </w:tr>
      <w:tr w:rsidR="00991012" w:rsidTr="00C812FC">
        <w:trPr>
          <w:trHeight w:val="229"/>
        </w:trPr>
        <w:tc>
          <w:tcPr>
            <w:tcW w:w="2426"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991012" w:rsidRDefault="00991012" w:rsidP="00C812FC">
            <w:pPr>
              <w:pStyle w:val="TableParagraph"/>
              <w:spacing w:line="210" w:lineRule="exact"/>
              <w:ind w:left="30" w:right="21"/>
              <w:jc w:val="center"/>
              <w:rPr>
                <w:b/>
                <w:sz w:val="20"/>
              </w:rPr>
            </w:pPr>
            <w:r>
              <w:rPr>
                <w:rFonts w:ascii="Leelawadee UI" w:hAnsi="Leelawadee UI"/>
                <w:b/>
                <w:sz w:val="20"/>
              </w:rPr>
              <w:t>x</w:t>
            </w:r>
          </w:p>
        </w:tc>
        <w:tc>
          <w:tcPr>
            <w:tcW w:w="2137"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991012" w:rsidRDefault="00991012"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991012" w:rsidRDefault="00991012" w:rsidP="00991012">
      <w:pPr>
        <w:rPr>
          <w:b/>
          <w:sz w:val="20"/>
        </w:rPr>
      </w:pPr>
    </w:p>
    <w:p w:rsidR="00991012" w:rsidRDefault="00991012" w:rsidP="0099101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991012" w:rsidTr="00C812FC">
        <w:trPr>
          <w:trHeight w:val="382"/>
        </w:trPr>
        <w:tc>
          <w:tcPr>
            <w:tcW w:w="1306" w:type="dxa"/>
            <w:vMerge w:val="restart"/>
            <w:tcBorders>
              <w:bottom w:val="single" w:sz="4" w:space="0" w:color="000000"/>
            </w:tcBorders>
          </w:tcPr>
          <w:p w:rsidR="00991012" w:rsidRDefault="00991012" w:rsidP="00C812FC">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991012" w:rsidRDefault="00991012" w:rsidP="00C812FC">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991012" w:rsidRDefault="00991012" w:rsidP="00C812FC">
            <w:pPr>
              <w:pStyle w:val="TableParagraph"/>
              <w:spacing w:before="76"/>
              <w:ind w:left="30"/>
              <w:jc w:val="center"/>
              <w:rPr>
                <w:b/>
                <w:sz w:val="20"/>
              </w:rPr>
            </w:pPr>
            <w:r>
              <w:rPr>
                <w:b/>
                <w:sz w:val="20"/>
              </w:rPr>
              <w:t xml:space="preserve">COURSE </w:t>
            </w:r>
            <w:r>
              <w:rPr>
                <w:b/>
                <w:spacing w:val="-5"/>
                <w:sz w:val="20"/>
              </w:rPr>
              <w:t>OF</w:t>
            </w:r>
          </w:p>
        </w:tc>
      </w:tr>
      <w:tr w:rsidR="00991012" w:rsidTr="00C812FC">
        <w:trPr>
          <w:trHeight w:val="382"/>
        </w:trPr>
        <w:tc>
          <w:tcPr>
            <w:tcW w:w="1306" w:type="dxa"/>
            <w:vMerge/>
            <w:tcBorders>
              <w:top w:val="nil"/>
              <w:bottom w:val="single" w:sz="4" w:space="0" w:color="000000"/>
            </w:tcBorders>
          </w:tcPr>
          <w:p w:rsidR="00991012" w:rsidRDefault="00991012" w:rsidP="00C812FC">
            <w:pPr>
              <w:rPr>
                <w:sz w:val="2"/>
                <w:szCs w:val="2"/>
              </w:rPr>
            </w:pPr>
          </w:p>
        </w:tc>
        <w:tc>
          <w:tcPr>
            <w:tcW w:w="883"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991012" w:rsidRDefault="00991012" w:rsidP="00C812FC">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991012" w:rsidRDefault="00991012" w:rsidP="00C812FC">
            <w:pPr>
              <w:pStyle w:val="TableParagraph"/>
              <w:spacing w:before="76"/>
              <w:ind w:left="40"/>
              <w:jc w:val="center"/>
              <w:rPr>
                <w:b/>
                <w:sz w:val="20"/>
              </w:rPr>
            </w:pPr>
            <w:r>
              <w:rPr>
                <w:b/>
                <w:spacing w:val="-4"/>
                <w:sz w:val="20"/>
              </w:rPr>
              <w:t>TYPE</w:t>
            </w:r>
          </w:p>
        </w:tc>
      </w:tr>
      <w:tr w:rsidR="00991012" w:rsidTr="00C812FC">
        <w:trPr>
          <w:trHeight w:val="459"/>
        </w:trPr>
        <w:tc>
          <w:tcPr>
            <w:tcW w:w="1306" w:type="dxa"/>
            <w:tcBorders>
              <w:top w:val="single" w:sz="4" w:space="0" w:color="000000"/>
            </w:tcBorders>
          </w:tcPr>
          <w:p w:rsidR="00991012" w:rsidRDefault="00991012" w:rsidP="00C812FC">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991012" w:rsidRDefault="00991012" w:rsidP="00C812FC">
            <w:pPr>
              <w:pStyle w:val="TableParagraph"/>
              <w:spacing w:line="207" w:lineRule="exact"/>
              <w:ind w:left="108"/>
              <w:rPr>
                <w:b/>
                <w:sz w:val="20"/>
              </w:rPr>
            </w:pPr>
            <w:r>
              <w:rPr>
                <w:sz w:val="20"/>
              </w:rPr>
              <w:t xml:space="preserve">Autumn </w:t>
            </w:r>
            <w:r>
              <w:rPr>
                <w:rFonts w:ascii="Leelawadee UI" w:hAnsi="Leelawadee UI"/>
                <w:b/>
                <w:spacing w:val="-10"/>
                <w:sz w:val="20"/>
              </w:rPr>
              <w:t>◻</w:t>
            </w:r>
            <w:r>
              <w:rPr>
                <w:spacing w:val="50"/>
                <w:sz w:val="20"/>
              </w:rPr>
              <w:t xml:space="preserve"> </w:t>
            </w:r>
          </w:p>
        </w:tc>
        <w:tc>
          <w:tcPr>
            <w:tcW w:w="883" w:type="dxa"/>
            <w:tcBorders>
              <w:top w:val="single" w:sz="4" w:space="0" w:color="auto"/>
              <w:left w:val="single" w:sz="12" w:space="0" w:color="auto"/>
              <w:bottom w:val="single" w:sz="12" w:space="0" w:color="auto"/>
              <w:right w:val="single" w:sz="4" w:space="0" w:color="auto"/>
            </w:tcBorders>
            <w:vAlign w:val="center"/>
          </w:tcPr>
          <w:p w:rsidR="00991012" w:rsidRPr="003C76ED" w:rsidRDefault="00991012" w:rsidP="00C812FC">
            <w:pPr>
              <w:jc w:val="center"/>
              <w:rPr>
                <w:sz w:val="20"/>
                <w:szCs w:val="20"/>
              </w:rPr>
            </w:pPr>
            <w:r>
              <w:rPr>
                <w:sz w:val="20"/>
                <w:szCs w:val="20"/>
              </w:rPr>
              <w:t>2</w:t>
            </w:r>
            <w:r w:rsidRPr="003C76ED">
              <w:rPr>
                <w:sz w:val="20"/>
                <w:szCs w:val="20"/>
              </w:rPr>
              <w:t xml:space="preserve"> </w:t>
            </w:r>
          </w:p>
        </w:tc>
        <w:tc>
          <w:tcPr>
            <w:tcW w:w="916" w:type="dxa"/>
            <w:tcBorders>
              <w:top w:val="single" w:sz="4" w:space="0" w:color="auto"/>
              <w:left w:val="single" w:sz="4" w:space="0" w:color="auto"/>
              <w:bottom w:val="single" w:sz="12" w:space="0" w:color="auto"/>
            </w:tcBorders>
            <w:vAlign w:val="center"/>
          </w:tcPr>
          <w:p w:rsidR="00991012" w:rsidRPr="003C76ED" w:rsidRDefault="00991012" w:rsidP="00C812FC">
            <w:pPr>
              <w:jc w:val="center"/>
              <w:rPr>
                <w:sz w:val="20"/>
                <w:szCs w:val="20"/>
              </w:rPr>
            </w:pPr>
            <w:r>
              <w:rPr>
                <w:sz w:val="20"/>
                <w:szCs w:val="20"/>
              </w:rPr>
              <w:t>4</w:t>
            </w:r>
          </w:p>
        </w:tc>
        <w:tc>
          <w:tcPr>
            <w:tcW w:w="2441" w:type="dxa"/>
            <w:tcBorders>
              <w:top w:val="single" w:sz="4" w:space="0" w:color="auto"/>
              <w:bottom w:val="single" w:sz="12" w:space="0" w:color="auto"/>
              <w:right w:val="single" w:sz="12" w:space="0" w:color="auto"/>
            </w:tcBorders>
            <w:shd w:val="clear" w:color="auto" w:fill="auto"/>
            <w:vAlign w:val="center"/>
          </w:tcPr>
          <w:p w:rsidR="00991012" w:rsidRPr="003C76ED" w:rsidRDefault="00991012" w:rsidP="00C812FC">
            <w:pPr>
              <w:jc w:val="center"/>
              <w:rPr>
                <w:sz w:val="20"/>
                <w:szCs w:val="20"/>
              </w:rPr>
            </w:pPr>
            <w:r w:rsidRPr="003C76ED">
              <w:rPr>
                <w:sz w:val="20"/>
                <w:szCs w:val="20"/>
              </w:rPr>
              <w:t xml:space="preserve"> </w:t>
            </w:r>
            <w:r>
              <w:rPr>
                <w:sz w:val="20"/>
                <w:szCs w:val="20"/>
              </w:rPr>
              <w:t>0</w:t>
            </w:r>
          </w:p>
        </w:tc>
        <w:tc>
          <w:tcPr>
            <w:tcW w:w="772" w:type="dxa"/>
            <w:tcBorders>
              <w:top w:val="single" w:sz="4" w:space="0" w:color="auto"/>
              <w:bottom w:val="single" w:sz="12" w:space="0" w:color="auto"/>
              <w:right w:val="single" w:sz="4" w:space="0" w:color="auto"/>
            </w:tcBorders>
            <w:shd w:val="clear" w:color="auto" w:fill="auto"/>
            <w:vAlign w:val="center"/>
          </w:tcPr>
          <w:p w:rsidR="00991012" w:rsidRPr="003C76ED" w:rsidRDefault="00991012" w:rsidP="00C812FC">
            <w:pPr>
              <w:jc w:val="center"/>
              <w:rPr>
                <w:sz w:val="20"/>
                <w:szCs w:val="20"/>
              </w:rPr>
            </w:pPr>
            <w:r w:rsidRPr="003C76ED">
              <w:rPr>
                <w:sz w:val="20"/>
                <w:szCs w:val="20"/>
              </w:rPr>
              <w:t xml:space="preserve"> </w:t>
            </w:r>
            <w:r>
              <w:rPr>
                <w:sz w:val="20"/>
                <w:szCs w:val="20"/>
              </w:rPr>
              <w:t>4</w:t>
            </w:r>
          </w:p>
        </w:tc>
        <w:tc>
          <w:tcPr>
            <w:tcW w:w="628" w:type="dxa"/>
            <w:tcBorders>
              <w:top w:val="single" w:sz="4" w:space="0" w:color="auto"/>
              <w:left w:val="single" w:sz="4" w:space="0" w:color="auto"/>
              <w:bottom w:val="single" w:sz="12" w:space="0" w:color="auto"/>
              <w:right w:val="single" w:sz="4" w:space="0" w:color="auto"/>
            </w:tcBorders>
            <w:shd w:val="clear" w:color="auto" w:fill="auto"/>
            <w:vAlign w:val="center"/>
          </w:tcPr>
          <w:p w:rsidR="00991012" w:rsidRPr="003C76ED" w:rsidRDefault="00991012" w:rsidP="00C812FC">
            <w:pPr>
              <w:jc w:val="center"/>
              <w:rPr>
                <w:sz w:val="20"/>
                <w:szCs w:val="20"/>
              </w:rPr>
            </w:pPr>
            <w:r>
              <w:rPr>
                <w:sz w:val="20"/>
                <w:szCs w:val="20"/>
              </w:rPr>
              <w:t>7,5</w:t>
            </w:r>
          </w:p>
        </w:tc>
        <w:tc>
          <w:tcPr>
            <w:tcW w:w="2943" w:type="dxa"/>
            <w:tcBorders>
              <w:top w:val="single" w:sz="4" w:space="0" w:color="000000"/>
              <w:left w:val="single" w:sz="4" w:space="0" w:color="000000"/>
            </w:tcBorders>
          </w:tcPr>
          <w:p w:rsidR="00991012" w:rsidRDefault="00991012" w:rsidP="00C812FC">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991012" w:rsidRDefault="00991012" w:rsidP="00C812FC">
            <w:pPr>
              <w:pStyle w:val="TableParagraph"/>
              <w:spacing w:before="76" w:line="210" w:lineRule="exact"/>
              <w:ind w:right="558"/>
              <w:rPr>
                <w:b/>
                <w:sz w:val="20"/>
              </w:rPr>
            </w:pPr>
            <w:r>
              <w:rPr>
                <w:rFonts w:ascii="Leelawadee UI" w:hAnsi="Leelawadee UI"/>
                <w:b/>
                <w:sz w:val="20"/>
              </w:rPr>
              <w:t xml:space="preserve">                ◻                  x</w:t>
            </w:r>
          </w:p>
        </w:tc>
      </w:tr>
    </w:tbl>
    <w:p w:rsidR="00991012" w:rsidRDefault="00991012" w:rsidP="0099101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991012" w:rsidTr="00C812FC">
        <w:trPr>
          <w:trHeight w:val="323"/>
        </w:trPr>
        <w:tc>
          <w:tcPr>
            <w:tcW w:w="9889" w:type="dxa"/>
            <w:gridSpan w:val="4"/>
          </w:tcPr>
          <w:p w:rsidR="00991012" w:rsidRDefault="00991012" w:rsidP="00C812F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991012" w:rsidTr="00C812FC">
        <w:trPr>
          <w:trHeight w:val="224"/>
        </w:trPr>
        <w:tc>
          <w:tcPr>
            <w:tcW w:w="2647" w:type="dxa"/>
            <w:vMerge w:val="restart"/>
          </w:tcPr>
          <w:p w:rsidR="00991012" w:rsidRDefault="00991012" w:rsidP="00C812FC">
            <w:pPr>
              <w:pStyle w:val="TableParagraph"/>
              <w:rPr>
                <w:b/>
                <w:sz w:val="20"/>
              </w:rPr>
            </w:pPr>
          </w:p>
          <w:p w:rsidR="00991012" w:rsidRDefault="00991012" w:rsidP="00C812FC">
            <w:pPr>
              <w:pStyle w:val="TableParagraph"/>
              <w:spacing w:before="90"/>
              <w:rPr>
                <w:b/>
                <w:sz w:val="20"/>
              </w:rPr>
            </w:pPr>
          </w:p>
          <w:p w:rsidR="00991012" w:rsidRDefault="00991012" w:rsidP="00C812FC">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991012" w:rsidRDefault="00991012" w:rsidP="00C812FC">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991012" w:rsidRDefault="00991012" w:rsidP="00C812FC">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991012" w:rsidRDefault="00991012" w:rsidP="00C812F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991012" w:rsidTr="00C812FC">
        <w:trPr>
          <w:trHeight w:val="224"/>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4" w:space="0" w:color="000000"/>
              <w:right w:val="single" w:sz="4" w:space="0" w:color="000000"/>
            </w:tcBorders>
          </w:tcPr>
          <w:p w:rsidR="00991012" w:rsidRDefault="00991012" w:rsidP="00C812FC">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auto"/>
              <w:left w:val="single" w:sz="4" w:space="0" w:color="auto"/>
              <w:right w:val="single" w:sz="8" w:space="0" w:color="auto"/>
            </w:tcBorders>
          </w:tcPr>
          <w:p w:rsidR="00991012" w:rsidRPr="003C76ED" w:rsidRDefault="00991012" w:rsidP="00C812FC">
            <w:pPr>
              <w:jc w:val="center"/>
              <w:rPr>
                <w:sz w:val="20"/>
                <w:szCs w:val="20"/>
              </w:rPr>
            </w:pPr>
          </w:p>
        </w:tc>
        <w:tc>
          <w:tcPr>
            <w:tcW w:w="1960" w:type="dxa"/>
            <w:tcBorders>
              <w:top w:val="single" w:sz="8" w:space="0" w:color="auto"/>
              <w:left w:val="single" w:sz="8" w:space="0" w:color="auto"/>
              <w:right w:val="single" w:sz="12" w:space="0" w:color="auto"/>
            </w:tcBorders>
            <w:shd w:val="clear" w:color="auto" w:fill="auto"/>
          </w:tcPr>
          <w:p w:rsidR="00991012" w:rsidRPr="003C76ED" w:rsidRDefault="00991012" w:rsidP="00C812FC">
            <w:pPr>
              <w:jc w:val="center"/>
              <w:rPr>
                <w:sz w:val="20"/>
                <w:szCs w:val="20"/>
                <w:highlight w:val="yellow"/>
              </w:rPr>
            </w:pP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4"/>
                <w:sz w:val="20"/>
              </w:rPr>
              <w:t>Quiz</w:t>
            </w:r>
          </w:p>
        </w:tc>
        <w:tc>
          <w:tcPr>
            <w:tcW w:w="983" w:type="dxa"/>
            <w:tcBorders>
              <w:top w:val="single" w:sz="4" w:space="0" w:color="auto"/>
              <w:left w:val="single" w:sz="4" w:space="0" w:color="auto"/>
              <w:bottom w:val="single" w:sz="4" w:space="0" w:color="auto"/>
              <w:right w:val="single" w:sz="8" w:space="0" w:color="auto"/>
            </w:tcBorders>
          </w:tcPr>
          <w:p w:rsidR="00991012" w:rsidRPr="003C76ED" w:rsidRDefault="00991012" w:rsidP="00C812FC">
            <w:pPr>
              <w:rPr>
                <w:sz w:val="20"/>
                <w:szCs w:val="20"/>
              </w:rPr>
            </w:pPr>
          </w:p>
        </w:tc>
        <w:tc>
          <w:tcPr>
            <w:tcW w:w="1960" w:type="dxa"/>
            <w:tcBorders>
              <w:top w:val="single" w:sz="4" w:space="0" w:color="auto"/>
              <w:left w:val="single" w:sz="8" w:space="0" w:color="auto"/>
              <w:bottom w:val="single" w:sz="4" w:space="0" w:color="auto"/>
              <w:right w:val="single" w:sz="12" w:space="0" w:color="auto"/>
            </w:tcBorders>
          </w:tcPr>
          <w:p w:rsidR="00991012" w:rsidRPr="003C76ED" w:rsidRDefault="00991012" w:rsidP="00C812FC">
            <w:pPr>
              <w:rPr>
                <w:sz w:val="20"/>
                <w:szCs w:val="20"/>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4" w:space="0" w:color="000000"/>
              <w:right w:val="single" w:sz="4" w:space="0" w:color="000000"/>
            </w:tcBorders>
          </w:tcPr>
          <w:p w:rsidR="00991012" w:rsidRDefault="00991012" w:rsidP="00C812FC">
            <w:pPr>
              <w:pStyle w:val="TableParagraph"/>
              <w:spacing w:before="10" w:line="200" w:lineRule="exact"/>
              <w:ind w:left="108"/>
              <w:rPr>
                <w:sz w:val="20"/>
              </w:rPr>
            </w:pPr>
            <w:r>
              <w:rPr>
                <w:spacing w:val="-2"/>
                <w:sz w:val="20"/>
              </w:rPr>
              <w:t>Homework</w:t>
            </w:r>
          </w:p>
        </w:tc>
        <w:tc>
          <w:tcPr>
            <w:tcW w:w="983" w:type="dxa"/>
            <w:tcBorders>
              <w:top w:val="single" w:sz="4" w:space="0" w:color="auto"/>
              <w:left w:val="single" w:sz="4" w:space="0" w:color="auto"/>
              <w:bottom w:val="single" w:sz="4"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1</w:t>
            </w:r>
          </w:p>
        </w:tc>
        <w:tc>
          <w:tcPr>
            <w:tcW w:w="1960" w:type="dxa"/>
            <w:tcBorders>
              <w:top w:val="single" w:sz="4" w:space="0" w:color="auto"/>
              <w:left w:val="single" w:sz="8" w:space="0" w:color="auto"/>
              <w:bottom w:val="single" w:sz="4" w:space="0" w:color="auto"/>
              <w:right w:val="single" w:sz="12" w:space="0" w:color="auto"/>
            </w:tcBorders>
          </w:tcPr>
          <w:p w:rsidR="00991012" w:rsidRPr="003C76ED" w:rsidRDefault="00991012" w:rsidP="00C812FC">
            <w:pPr>
              <w:jc w:val="center"/>
              <w:rPr>
                <w:sz w:val="20"/>
                <w:szCs w:val="20"/>
              </w:rPr>
            </w:pPr>
            <w:r>
              <w:rPr>
                <w:sz w:val="20"/>
                <w:szCs w:val="20"/>
              </w:rPr>
              <w:t>5</w:t>
            </w:r>
            <w:r w:rsidRPr="003C76ED">
              <w:rPr>
                <w:sz w:val="20"/>
                <w:szCs w:val="20"/>
              </w:rPr>
              <w:t xml:space="preserve">0  </w:t>
            </w: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4" w:space="0" w:color="000000"/>
              <w:bottom w:val="single" w:sz="8" w:space="0" w:color="000000"/>
              <w:right w:val="single" w:sz="4" w:space="0" w:color="000000"/>
            </w:tcBorders>
          </w:tcPr>
          <w:p w:rsidR="00991012" w:rsidRDefault="00991012" w:rsidP="00C812FC">
            <w:pPr>
              <w:pStyle w:val="TableParagraph"/>
              <w:spacing w:before="10" w:line="205" w:lineRule="exact"/>
              <w:ind w:left="108"/>
              <w:rPr>
                <w:sz w:val="20"/>
              </w:rPr>
            </w:pPr>
            <w:r>
              <w:rPr>
                <w:spacing w:val="-2"/>
                <w:sz w:val="20"/>
              </w:rPr>
              <w:t>Project</w:t>
            </w:r>
          </w:p>
        </w:tc>
        <w:tc>
          <w:tcPr>
            <w:tcW w:w="983" w:type="dxa"/>
            <w:tcBorders>
              <w:top w:val="single" w:sz="4" w:space="0" w:color="auto"/>
              <w:left w:val="single" w:sz="4" w:space="0" w:color="auto"/>
              <w:bottom w:val="single" w:sz="8" w:space="0" w:color="auto"/>
              <w:right w:val="single" w:sz="8" w:space="0" w:color="auto"/>
            </w:tcBorders>
          </w:tcPr>
          <w:p w:rsidR="00991012" w:rsidRPr="003C76ED" w:rsidRDefault="00991012" w:rsidP="00C812FC">
            <w:pPr>
              <w:jc w:val="center"/>
              <w:rPr>
                <w:sz w:val="20"/>
                <w:szCs w:val="20"/>
              </w:rPr>
            </w:pPr>
            <w:r w:rsidRPr="003C76ED">
              <w:rPr>
                <w:sz w:val="20"/>
                <w:szCs w:val="20"/>
              </w:rPr>
              <w:t xml:space="preserve"> </w:t>
            </w:r>
          </w:p>
        </w:tc>
        <w:tc>
          <w:tcPr>
            <w:tcW w:w="1960" w:type="dxa"/>
            <w:tcBorders>
              <w:top w:val="single" w:sz="4" w:space="0" w:color="auto"/>
              <w:left w:val="single" w:sz="8" w:space="0" w:color="auto"/>
              <w:bottom w:val="single" w:sz="8" w:space="0" w:color="auto"/>
              <w:right w:val="single" w:sz="12" w:space="0" w:color="auto"/>
            </w:tcBorders>
          </w:tcPr>
          <w:p w:rsidR="00991012" w:rsidRPr="003C76ED" w:rsidRDefault="00991012" w:rsidP="00C812FC">
            <w:pPr>
              <w:jc w:val="center"/>
              <w:rPr>
                <w:sz w:val="20"/>
                <w:szCs w:val="20"/>
              </w:rPr>
            </w:pPr>
            <w:r w:rsidRPr="003C76ED">
              <w:rPr>
                <w:sz w:val="20"/>
                <w:szCs w:val="20"/>
              </w:rPr>
              <w:t xml:space="preserve"> </w:t>
            </w:r>
          </w:p>
        </w:tc>
      </w:tr>
      <w:tr w:rsidR="00991012" w:rsidTr="00C812FC">
        <w:trPr>
          <w:trHeight w:val="229"/>
        </w:trPr>
        <w:tc>
          <w:tcPr>
            <w:tcW w:w="2647" w:type="dxa"/>
            <w:vMerge/>
            <w:tcBorders>
              <w:top w:val="nil"/>
            </w:tcBorders>
          </w:tcPr>
          <w:p w:rsidR="00991012" w:rsidRDefault="00991012" w:rsidP="00C812FC">
            <w:pPr>
              <w:rPr>
                <w:sz w:val="2"/>
                <w:szCs w:val="2"/>
              </w:rPr>
            </w:pPr>
          </w:p>
        </w:tc>
        <w:tc>
          <w:tcPr>
            <w:tcW w:w="4299" w:type="dxa"/>
            <w:tcBorders>
              <w:top w:val="single" w:sz="8" w:space="0" w:color="000000"/>
              <w:bottom w:val="single" w:sz="8" w:space="0" w:color="000000"/>
              <w:right w:val="single" w:sz="4" w:space="0" w:color="000000"/>
            </w:tcBorders>
          </w:tcPr>
          <w:p w:rsidR="00991012" w:rsidRDefault="00991012" w:rsidP="00C812FC">
            <w:pPr>
              <w:pStyle w:val="TableParagraph"/>
              <w:spacing w:before="5" w:line="205" w:lineRule="exact"/>
              <w:ind w:left="108"/>
              <w:rPr>
                <w:sz w:val="20"/>
              </w:rPr>
            </w:pPr>
            <w:r>
              <w:rPr>
                <w:spacing w:val="-2"/>
                <w:sz w:val="20"/>
              </w:rPr>
              <w:t>Report</w:t>
            </w:r>
          </w:p>
        </w:tc>
        <w:tc>
          <w:tcPr>
            <w:tcW w:w="983" w:type="dxa"/>
            <w:tcBorders>
              <w:top w:val="single" w:sz="8" w:space="0" w:color="auto"/>
              <w:left w:val="single" w:sz="4" w:space="0" w:color="auto"/>
              <w:bottom w:val="single" w:sz="8" w:space="0" w:color="auto"/>
              <w:right w:val="single" w:sz="8" w:space="0" w:color="auto"/>
            </w:tcBorders>
          </w:tcPr>
          <w:p w:rsidR="00991012" w:rsidRPr="003C76ED" w:rsidRDefault="00991012" w:rsidP="00C812FC">
            <w:pPr>
              <w:jc w:val="center"/>
              <w:rPr>
                <w:sz w:val="20"/>
                <w:szCs w:val="20"/>
              </w:rPr>
            </w:pPr>
          </w:p>
        </w:tc>
        <w:tc>
          <w:tcPr>
            <w:tcW w:w="1960" w:type="dxa"/>
            <w:tcBorders>
              <w:top w:val="single" w:sz="8" w:space="0" w:color="auto"/>
              <w:left w:val="single" w:sz="8" w:space="0" w:color="auto"/>
              <w:bottom w:val="single" w:sz="8" w:space="0" w:color="auto"/>
              <w:right w:val="single" w:sz="12" w:space="0" w:color="auto"/>
            </w:tcBorders>
          </w:tcPr>
          <w:p w:rsidR="00991012" w:rsidRPr="003C76ED" w:rsidRDefault="00991012" w:rsidP="00C812FC">
            <w:pPr>
              <w:rPr>
                <w:sz w:val="20"/>
                <w:szCs w:val="20"/>
              </w:rPr>
            </w:pPr>
          </w:p>
        </w:tc>
      </w:tr>
      <w:tr w:rsidR="00991012" w:rsidTr="00C812FC">
        <w:trPr>
          <w:trHeight w:val="234"/>
        </w:trPr>
        <w:tc>
          <w:tcPr>
            <w:tcW w:w="2647" w:type="dxa"/>
            <w:vMerge/>
            <w:tcBorders>
              <w:top w:val="nil"/>
            </w:tcBorders>
          </w:tcPr>
          <w:p w:rsidR="00991012" w:rsidRDefault="00991012" w:rsidP="00C812FC">
            <w:pPr>
              <w:rPr>
                <w:sz w:val="2"/>
                <w:szCs w:val="2"/>
              </w:rPr>
            </w:pPr>
          </w:p>
        </w:tc>
        <w:tc>
          <w:tcPr>
            <w:tcW w:w="4299" w:type="dxa"/>
            <w:tcBorders>
              <w:top w:val="single" w:sz="8" w:space="0" w:color="000000"/>
              <w:right w:val="single" w:sz="4" w:space="0" w:color="000000"/>
            </w:tcBorders>
          </w:tcPr>
          <w:p w:rsidR="00991012" w:rsidRDefault="00991012" w:rsidP="00C812FC">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auto"/>
              <w:left w:val="single" w:sz="4" w:space="0" w:color="auto"/>
              <w:bottom w:val="single" w:sz="12" w:space="0" w:color="auto"/>
              <w:right w:val="single" w:sz="8" w:space="0" w:color="auto"/>
            </w:tcBorders>
          </w:tcPr>
          <w:p w:rsidR="00991012" w:rsidRPr="003C76ED" w:rsidRDefault="00991012" w:rsidP="00C812FC">
            <w:pPr>
              <w:rPr>
                <w:sz w:val="20"/>
                <w:szCs w:val="20"/>
              </w:rPr>
            </w:pPr>
          </w:p>
        </w:tc>
        <w:tc>
          <w:tcPr>
            <w:tcW w:w="1960" w:type="dxa"/>
            <w:tcBorders>
              <w:top w:val="single" w:sz="8" w:space="0" w:color="auto"/>
              <w:left w:val="single" w:sz="8" w:space="0" w:color="auto"/>
              <w:bottom w:val="single" w:sz="12" w:space="0" w:color="auto"/>
              <w:right w:val="single" w:sz="12" w:space="0" w:color="auto"/>
            </w:tcBorders>
          </w:tcPr>
          <w:p w:rsidR="00991012" w:rsidRPr="003C76ED" w:rsidRDefault="00991012" w:rsidP="00C812FC">
            <w:pPr>
              <w:rPr>
                <w:sz w:val="20"/>
                <w:szCs w:val="20"/>
              </w:rPr>
            </w:pPr>
          </w:p>
        </w:tc>
      </w:tr>
      <w:tr w:rsidR="00991012" w:rsidTr="00C812FC">
        <w:trPr>
          <w:trHeight w:val="229"/>
        </w:trPr>
        <w:tc>
          <w:tcPr>
            <w:tcW w:w="2647" w:type="dxa"/>
          </w:tcPr>
          <w:p w:rsidR="00991012" w:rsidRDefault="00991012" w:rsidP="00C812FC">
            <w:pPr>
              <w:pStyle w:val="TableParagraph"/>
              <w:rPr>
                <w:sz w:val="16"/>
              </w:rPr>
            </w:pPr>
          </w:p>
        </w:tc>
        <w:tc>
          <w:tcPr>
            <w:tcW w:w="5282" w:type="dxa"/>
            <w:gridSpan w:val="2"/>
            <w:tcBorders>
              <w:right w:val="single" w:sz="8" w:space="0" w:color="000000"/>
            </w:tcBorders>
          </w:tcPr>
          <w:p w:rsidR="00991012" w:rsidRDefault="00991012" w:rsidP="00C812FC">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991012" w:rsidRDefault="00991012" w:rsidP="00C812FC">
            <w:pPr>
              <w:pStyle w:val="TableParagraph"/>
              <w:spacing w:line="210" w:lineRule="exact"/>
              <w:ind w:left="85" w:right="50"/>
              <w:jc w:val="center"/>
              <w:rPr>
                <w:b/>
                <w:sz w:val="20"/>
              </w:rPr>
            </w:pPr>
            <w:r>
              <w:rPr>
                <w:b/>
                <w:sz w:val="20"/>
              </w:rPr>
              <w:t>50</w:t>
            </w:r>
          </w:p>
        </w:tc>
      </w:tr>
      <w:tr w:rsidR="00991012" w:rsidTr="00C812FC">
        <w:trPr>
          <w:trHeight w:val="447"/>
        </w:trPr>
        <w:tc>
          <w:tcPr>
            <w:tcW w:w="2647" w:type="dxa"/>
          </w:tcPr>
          <w:p w:rsidR="00991012" w:rsidRDefault="00991012" w:rsidP="00C812FC">
            <w:pPr>
              <w:pStyle w:val="TableParagraph"/>
              <w:spacing w:before="108"/>
              <w:ind w:left="29"/>
              <w:jc w:val="center"/>
              <w:rPr>
                <w:b/>
                <w:sz w:val="20"/>
              </w:rPr>
            </w:pPr>
            <w:r>
              <w:rPr>
                <w:b/>
                <w:spacing w:val="-2"/>
                <w:sz w:val="20"/>
              </w:rPr>
              <w:t>PREREQUISITE(S)</w:t>
            </w:r>
          </w:p>
        </w:tc>
        <w:tc>
          <w:tcPr>
            <w:tcW w:w="7242" w:type="dxa"/>
            <w:gridSpan w:val="3"/>
          </w:tcPr>
          <w:p w:rsidR="00991012" w:rsidRDefault="00991012" w:rsidP="00C812FC">
            <w:pPr>
              <w:pStyle w:val="TableParagraph"/>
              <w:spacing w:before="108"/>
              <w:ind w:left="158"/>
              <w:rPr>
                <w:sz w:val="20"/>
              </w:rPr>
            </w:pPr>
            <w:r>
              <w:rPr>
                <w:sz w:val="20"/>
              </w:rPr>
              <w:t>-</w:t>
            </w:r>
          </w:p>
        </w:tc>
      </w:tr>
      <w:tr w:rsidR="00991012" w:rsidTr="00C812FC">
        <w:trPr>
          <w:trHeight w:val="459"/>
        </w:trPr>
        <w:tc>
          <w:tcPr>
            <w:tcW w:w="2647" w:type="dxa"/>
          </w:tcPr>
          <w:p w:rsidR="00991012" w:rsidRDefault="00991012" w:rsidP="00C812FC">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991012" w:rsidRDefault="00991012" w:rsidP="00C812FC">
            <w:pPr>
              <w:pStyle w:val="TableParagraph"/>
              <w:ind w:left="108"/>
              <w:rPr>
                <w:sz w:val="20"/>
              </w:rPr>
            </w:pPr>
            <w:r w:rsidRPr="00C232EE">
              <w:rPr>
                <w:sz w:val="20"/>
              </w:rPr>
              <w:t>Basic concepts related to first aid and emergency care, first aid and emergency care of the injured, triage nursing, work accidents, traffic accidents, injuries, infectious diseases, home accidents, natural disasters, bleeding/shock, burns, frostbite, electric shock, heat and sunstroke, drowning, first aid and emergency care and treatment in cases of radioactive material injuries, poisoning, animal bites and stings, basic life support in case of sudden cardiac and respiratory arrest.</w:t>
            </w:r>
          </w:p>
        </w:tc>
      </w:tr>
      <w:tr w:rsidR="00991012" w:rsidTr="00C812FC">
        <w:trPr>
          <w:trHeight w:val="459"/>
        </w:trPr>
        <w:tc>
          <w:tcPr>
            <w:tcW w:w="2647" w:type="dxa"/>
          </w:tcPr>
          <w:p w:rsidR="00991012" w:rsidRDefault="00991012" w:rsidP="00C812FC">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991012" w:rsidRPr="00FE6E28" w:rsidRDefault="00991012" w:rsidP="00C812FC">
            <w:pPr>
              <w:pStyle w:val="TableParagraph"/>
              <w:spacing w:line="230" w:lineRule="atLeast"/>
              <w:ind w:left="158" w:right="134"/>
              <w:jc w:val="both"/>
              <w:rPr>
                <w:sz w:val="20"/>
              </w:rPr>
            </w:pPr>
            <w:r w:rsidRPr="00C232EE">
              <w:rPr>
                <w:sz w:val="20"/>
              </w:rPr>
              <w:t>To have knowledge and skills in first aid and emergency care, to be able to apply first aid and emergency care in the best way, to be informed about work accidents, home accidents, traffic accidents, infectious diseases, natural disasters and to be able to raise awareness and inform the society about these issues, to be able to guide in emergencies and gain organization skills, to know and apply triage, to gain basic life support skills.</w:t>
            </w:r>
          </w:p>
          <w:p w:rsidR="00991012" w:rsidRDefault="00991012" w:rsidP="00C812FC">
            <w:pPr>
              <w:pStyle w:val="TableParagraph"/>
              <w:spacing w:line="230" w:lineRule="atLeast"/>
              <w:ind w:left="158" w:right="1392"/>
              <w:rPr>
                <w:sz w:val="20"/>
              </w:rPr>
            </w:pPr>
          </w:p>
        </w:tc>
      </w:tr>
      <w:tr w:rsidR="00991012" w:rsidTr="00C812FC">
        <w:trPr>
          <w:trHeight w:val="1573"/>
        </w:trPr>
        <w:tc>
          <w:tcPr>
            <w:tcW w:w="2647" w:type="dxa"/>
          </w:tcPr>
          <w:p w:rsidR="00991012" w:rsidRDefault="00991012" w:rsidP="00C812F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991012" w:rsidRPr="00C232EE" w:rsidRDefault="00991012" w:rsidP="00C812FC">
            <w:pPr>
              <w:pStyle w:val="TableParagraph"/>
              <w:ind w:left="262" w:hanging="142"/>
              <w:rPr>
                <w:sz w:val="20"/>
              </w:rPr>
            </w:pPr>
            <w:r w:rsidRPr="00C232EE">
              <w:rPr>
                <w:sz w:val="20"/>
              </w:rPr>
              <w:t>1. Recognizes the basic concepts and materials used in first aid.</w:t>
            </w:r>
          </w:p>
          <w:p w:rsidR="00991012" w:rsidRPr="00C232EE" w:rsidRDefault="00991012" w:rsidP="00C812FC">
            <w:pPr>
              <w:pStyle w:val="TableParagraph"/>
              <w:ind w:left="262" w:hanging="142"/>
              <w:rPr>
                <w:sz w:val="20"/>
              </w:rPr>
            </w:pPr>
            <w:r w:rsidRPr="00C232EE">
              <w:rPr>
                <w:sz w:val="20"/>
              </w:rPr>
              <w:t>2. Learns about defining situations that require first and emergency care, determining priorities, triage, and physical diagnosis of emergency patients.</w:t>
            </w:r>
          </w:p>
          <w:p w:rsidR="00991012" w:rsidRPr="00C232EE" w:rsidRDefault="00991012" w:rsidP="00C812FC">
            <w:pPr>
              <w:pStyle w:val="TableParagraph"/>
              <w:ind w:left="262" w:hanging="142"/>
              <w:rPr>
                <w:sz w:val="20"/>
              </w:rPr>
            </w:pPr>
            <w:r w:rsidRPr="00C232EE">
              <w:rPr>
                <w:sz w:val="20"/>
              </w:rPr>
              <w:t>3. Learns how to provide and carry out first aid and emergency care in cases of sudden respiratory arrest, cardiac arrest, bleeding/shock, burns, frostbite, electric shock, heat and sunstroke, drowning, radioactive material injuries, poisoning, animal bites and stings, acquires basic skills, and plays a role in raising social awareness on this issue.</w:t>
            </w:r>
          </w:p>
          <w:p w:rsidR="00991012" w:rsidRPr="00C232EE" w:rsidRDefault="00991012" w:rsidP="00C812FC">
            <w:pPr>
              <w:pStyle w:val="TableParagraph"/>
              <w:ind w:left="262" w:hanging="142"/>
              <w:rPr>
                <w:sz w:val="20"/>
              </w:rPr>
            </w:pPr>
            <w:r w:rsidRPr="00C232EE">
              <w:rPr>
                <w:sz w:val="20"/>
              </w:rPr>
              <w:t>4. Gains knowledge and skills about the legal aspects and responsibilities of emergency care.</w:t>
            </w:r>
          </w:p>
          <w:p w:rsidR="00991012" w:rsidRPr="00C232EE" w:rsidRDefault="00991012" w:rsidP="00C812FC">
            <w:pPr>
              <w:pStyle w:val="TableParagraph"/>
              <w:ind w:left="262" w:hanging="142"/>
              <w:rPr>
                <w:sz w:val="20"/>
              </w:rPr>
            </w:pPr>
            <w:r w:rsidRPr="00C232EE">
              <w:rPr>
                <w:sz w:val="20"/>
              </w:rPr>
              <w:t>5. Gains the ability to perform effective team collaboration.</w:t>
            </w:r>
          </w:p>
          <w:p w:rsidR="00991012" w:rsidRDefault="00991012" w:rsidP="00C812FC">
            <w:pPr>
              <w:pStyle w:val="TableParagraph"/>
              <w:ind w:left="262" w:hanging="142"/>
              <w:rPr>
                <w:sz w:val="20"/>
              </w:rPr>
            </w:pPr>
            <w:r w:rsidRPr="00C232EE">
              <w:rPr>
                <w:sz w:val="20"/>
              </w:rPr>
              <w:t>6. Learns about work accidents, home accidents, traffic accidents, natural disasters, HIV, AIDS, and creates social awareness, and uses the role of educator and researcher in this regard.</w:t>
            </w:r>
          </w:p>
        </w:tc>
      </w:tr>
      <w:tr w:rsidR="00991012" w:rsidTr="00C812FC">
        <w:trPr>
          <w:trHeight w:val="540"/>
        </w:trPr>
        <w:tc>
          <w:tcPr>
            <w:tcW w:w="2647" w:type="dxa"/>
          </w:tcPr>
          <w:p w:rsidR="00991012" w:rsidRDefault="00991012" w:rsidP="00C812F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991012" w:rsidRDefault="00991012" w:rsidP="00C812FC">
            <w:pPr>
              <w:pStyle w:val="TableParagraph"/>
              <w:rPr>
                <w:sz w:val="18"/>
              </w:rPr>
            </w:pPr>
            <w:r w:rsidRPr="00703D43">
              <w:rPr>
                <w:sz w:val="18"/>
              </w:rPr>
              <w:t xml:space="preserve">Knowing the definition, importance and basic principles of first and emergency aid, researching the developments in first aid throughout the historical process, researching evidence-based information and guidelines in first aid, following the updates, knowing the importance of triage in the first aid </w:t>
            </w:r>
            <w:r w:rsidRPr="00703D43">
              <w:rPr>
                <w:sz w:val="18"/>
              </w:rPr>
              <w:lastRenderedPageBreak/>
              <w:t>process, knowing the basic life support and first aid interventions to be applied in cases of bleeding, shock, trauma, burns, frostbite, electric shock, sunstroke, drowning, work accidents, natural disasters, animal-insect bites, poisoning and cardiopulmonary arrest, knowing the approach to a patient who needs first aid with an infectious disease, knowing the risks to patient and employee safety in emergency nursing and being able to take precautions, knowing the duties, authorities and responsibilities of emergency nurses, knowing the concept of forensic nursing</w:t>
            </w:r>
          </w:p>
        </w:tc>
      </w:tr>
      <w:tr w:rsidR="00991012" w:rsidTr="00C812FC">
        <w:trPr>
          <w:trHeight w:val="1379"/>
        </w:trPr>
        <w:tc>
          <w:tcPr>
            <w:tcW w:w="2647" w:type="dxa"/>
          </w:tcPr>
          <w:p w:rsidR="00991012" w:rsidRDefault="00991012" w:rsidP="00C812FC">
            <w:pPr>
              <w:pStyle w:val="TableParagraph"/>
              <w:rPr>
                <w:b/>
                <w:sz w:val="20"/>
              </w:rPr>
            </w:pPr>
          </w:p>
          <w:p w:rsidR="00991012" w:rsidRDefault="00991012" w:rsidP="00C812FC">
            <w:pPr>
              <w:pStyle w:val="TableParagraph"/>
              <w:spacing w:before="114"/>
              <w:rPr>
                <w:b/>
                <w:sz w:val="20"/>
              </w:rPr>
            </w:pPr>
          </w:p>
          <w:p w:rsidR="00991012" w:rsidRDefault="00991012" w:rsidP="00C812FC">
            <w:pPr>
              <w:pStyle w:val="TableParagraph"/>
              <w:spacing w:before="1"/>
              <w:ind w:left="30"/>
              <w:jc w:val="center"/>
              <w:rPr>
                <w:b/>
                <w:sz w:val="20"/>
              </w:rPr>
            </w:pPr>
            <w:r>
              <w:rPr>
                <w:b/>
                <w:spacing w:val="-2"/>
                <w:sz w:val="20"/>
              </w:rPr>
              <w:t>TEXTBOOK</w:t>
            </w:r>
          </w:p>
        </w:tc>
        <w:tc>
          <w:tcPr>
            <w:tcW w:w="7242" w:type="dxa"/>
            <w:gridSpan w:val="3"/>
          </w:tcPr>
          <w:p w:rsidR="00991012" w:rsidRDefault="00991012" w:rsidP="00991012">
            <w:pPr>
              <w:widowControl/>
              <w:numPr>
                <w:ilvl w:val="0"/>
                <w:numId w:val="23"/>
              </w:numPr>
              <w:autoSpaceDE/>
              <w:autoSpaceDN/>
              <w:jc w:val="both"/>
              <w:rPr>
                <w:sz w:val="20"/>
                <w:szCs w:val="20"/>
              </w:rPr>
            </w:pPr>
            <w:r w:rsidRPr="00C53B28">
              <w:rPr>
                <w:sz w:val="20"/>
                <w:szCs w:val="20"/>
              </w:rPr>
              <w:t>Mastenbjörk M, Meloni S. Basic Life Support (BLS) Provider Manual - A Comprehensive Guide Covering the Latest 2020 Guidelines. Medical Creations. 2021. England</w:t>
            </w:r>
          </w:p>
          <w:p w:rsidR="00991012" w:rsidRPr="00703D43" w:rsidRDefault="00991012" w:rsidP="00991012">
            <w:pPr>
              <w:widowControl/>
              <w:numPr>
                <w:ilvl w:val="0"/>
                <w:numId w:val="23"/>
              </w:numPr>
              <w:autoSpaceDE/>
              <w:autoSpaceDN/>
              <w:jc w:val="both"/>
              <w:rPr>
                <w:sz w:val="20"/>
                <w:szCs w:val="20"/>
              </w:rPr>
            </w:pPr>
            <w:r w:rsidRPr="00703D43">
              <w:rPr>
                <w:sz w:val="20"/>
              </w:rPr>
              <w:t>Özel G, Akbuğa Özel B, Özcan C, Sarugan M. Üniversiteler, Hemşirelik Fakülteleri ve SHMYO'lar için İlkYardım. Güneş Tıp Kitabevi. 2017. İstanbul</w:t>
            </w:r>
          </w:p>
        </w:tc>
      </w:tr>
      <w:tr w:rsidR="00991012" w:rsidTr="00C812FC">
        <w:trPr>
          <w:trHeight w:val="809"/>
        </w:trPr>
        <w:tc>
          <w:tcPr>
            <w:tcW w:w="2647" w:type="dxa"/>
          </w:tcPr>
          <w:p w:rsidR="00991012" w:rsidRDefault="00991012" w:rsidP="00C812FC">
            <w:pPr>
              <w:pStyle w:val="TableParagraph"/>
              <w:rPr>
                <w:b/>
                <w:sz w:val="20"/>
              </w:rPr>
            </w:pPr>
          </w:p>
          <w:p w:rsidR="00991012" w:rsidRDefault="00991012" w:rsidP="00C812F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991012" w:rsidRPr="00C53B28" w:rsidRDefault="00991012" w:rsidP="00991012">
            <w:pPr>
              <w:pStyle w:val="TableParagraph"/>
              <w:widowControl/>
              <w:numPr>
                <w:ilvl w:val="0"/>
                <w:numId w:val="24"/>
              </w:numPr>
              <w:autoSpaceDE/>
              <w:autoSpaceDN/>
              <w:jc w:val="both"/>
              <w:rPr>
                <w:sz w:val="20"/>
                <w:szCs w:val="20"/>
              </w:rPr>
            </w:pPr>
            <w:r w:rsidRPr="00C53B28">
              <w:rPr>
                <w:sz w:val="20"/>
                <w:szCs w:val="20"/>
              </w:rPr>
              <w:t xml:space="preserve">Holbery N, Newcombe P (Ed.). Tokem Y, Sucu Dağ G, Dölek M (Çeviri Ed.). Bir Bakışta Acil Hemşireliği. </w:t>
            </w:r>
            <w:r w:rsidRPr="00C53B28">
              <w:rPr>
                <w:sz w:val="20"/>
              </w:rPr>
              <w:t>Güneş Tıp Kitabevi. 2017. İstanbul</w:t>
            </w:r>
          </w:p>
          <w:p w:rsidR="00991012" w:rsidRDefault="00991012" w:rsidP="00991012">
            <w:pPr>
              <w:widowControl/>
              <w:numPr>
                <w:ilvl w:val="0"/>
                <w:numId w:val="24"/>
              </w:numPr>
              <w:autoSpaceDE/>
              <w:autoSpaceDN/>
              <w:jc w:val="both"/>
              <w:rPr>
                <w:sz w:val="20"/>
                <w:szCs w:val="20"/>
              </w:rPr>
            </w:pPr>
            <w:r w:rsidRPr="00C53B28">
              <w:rPr>
                <w:sz w:val="20"/>
                <w:szCs w:val="20"/>
              </w:rPr>
              <w:t xml:space="preserve">Somyürek İ, Tabak RS. (2007).Hemşireler İçin Temel İlk Yardım ve Bakım.  Palme Yayıncılık </w:t>
            </w:r>
          </w:p>
          <w:p w:rsidR="00991012" w:rsidRPr="00703D43" w:rsidRDefault="00991012" w:rsidP="00991012">
            <w:pPr>
              <w:widowControl/>
              <w:numPr>
                <w:ilvl w:val="0"/>
                <w:numId w:val="24"/>
              </w:numPr>
              <w:autoSpaceDE/>
              <w:autoSpaceDN/>
              <w:jc w:val="both"/>
              <w:rPr>
                <w:sz w:val="20"/>
                <w:szCs w:val="20"/>
              </w:rPr>
            </w:pPr>
            <w:r w:rsidRPr="00703D43">
              <w:rPr>
                <w:color w:val="000000"/>
                <w:sz w:val="20"/>
                <w:szCs w:val="20"/>
                <w:bdr w:val="none" w:sz="0" w:space="0" w:color="auto" w:frame="1"/>
              </w:rPr>
              <w:t>Şelimen D, (ed.), Kuğuoğlu S., Eti Aslan F., Olgun N. (2004). Acil Bakım, Tavaslı Matbaası, İstanbul</w:t>
            </w:r>
            <w:r w:rsidRPr="00703D43">
              <w:rPr>
                <w:sz w:val="20"/>
                <w:szCs w:val="20"/>
              </w:rPr>
              <w:t>.</w:t>
            </w:r>
          </w:p>
        </w:tc>
      </w:tr>
      <w:tr w:rsidR="00991012" w:rsidTr="00C812FC">
        <w:trPr>
          <w:trHeight w:val="724"/>
        </w:trPr>
        <w:tc>
          <w:tcPr>
            <w:tcW w:w="2647" w:type="dxa"/>
          </w:tcPr>
          <w:p w:rsidR="00991012" w:rsidRDefault="00991012" w:rsidP="00C812FC">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991012" w:rsidRDefault="00991012" w:rsidP="00C812FC">
            <w:pPr>
              <w:pStyle w:val="TableParagraph"/>
              <w:rPr>
                <w:sz w:val="18"/>
              </w:rPr>
            </w:pPr>
            <w:r>
              <w:rPr>
                <w:sz w:val="18"/>
              </w:rPr>
              <w:t>Computer, projection, internet</w:t>
            </w:r>
          </w:p>
        </w:tc>
      </w:tr>
    </w:tbl>
    <w:p w:rsidR="00991012" w:rsidRDefault="00991012" w:rsidP="0099101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991012" w:rsidTr="00C812FC">
        <w:trPr>
          <w:trHeight w:val="431"/>
        </w:trPr>
        <w:tc>
          <w:tcPr>
            <w:tcW w:w="1188" w:type="dxa"/>
            <w:tcBorders>
              <w:bottom w:val="single" w:sz="6" w:space="0" w:color="000000"/>
              <w:right w:val="single" w:sz="6" w:space="0" w:color="000000"/>
            </w:tcBorders>
          </w:tcPr>
          <w:p w:rsidR="00991012" w:rsidRDefault="00991012" w:rsidP="00C812FC">
            <w:pPr>
              <w:pStyle w:val="TableParagraph"/>
              <w:rPr>
                <w:sz w:val="18"/>
              </w:rPr>
            </w:pPr>
          </w:p>
        </w:tc>
        <w:tc>
          <w:tcPr>
            <w:tcW w:w="8701" w:type="dxa"/>
            <w:gridSpan w:val="2"/>
            <w:tcBorders>
              <w:left w:val="single" w:sz="6" w:space="0" w:color="000000"/>
              <w:bottom w:val="single" w:sz="4" w:space="0" w:color="000000"/>
            </w:tcBorders>
          </w:tcPr>
          <w:p w:rsidR="00991012" w:rsidRDefault="00991012" w:rsidP="00C812FC">
            <w:pPr>
              <w:pStyle w:val="TableParagraph"/>
              <w:ind w:left="115"/>
              <w:rPr>
                <w:b/>
                <w:sz w:val="20"/>
              </w:rPr>
            </w:pPr>
            <w:r>
              <w:rPr>
                <w:b/>
                <w:sz w:val="20"/>
              </w:rPr>
              <w:t xml:space="preserve">COURSE SCHEDULE </w:t>
            </w:r>
            <w:r>
              <w:rPr>
                <w:b/>
                <w:spacing w:val="-2"/>
                <w:sz w:val="20"/>
              </w:rPr>
              <w:t>(Weekly)</w:t>
            </w:r>
          </w:p>
        </w:tc>
      </w:tr>
      <w:tr w:rsidR="00991012" w:rsidTr="00C812FC">
        <w:trPr>
          <w:trHeight w:val="434"/>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spacing w:before="2"/>
              <w:ind w:left="258"/>
              <w:rPr>
                <w:b/>
                <w:sz w:val="20"/>
              </w:rPr>
            </w:pPr>
            <w:r>
              <w:rPr>
                <w:b/>
                <w:spacing w:val="-2"/>
                <w:sz w:val="20"/>
              </w:rPr>
              <w:t>TOPICS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Definition, importance and basic principles of first and emergency aid</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Historical developments in first aid</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Triage nursing</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First aid in bleeding and shock</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Traumas and first aid</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First aid and emergency care in burns, frostbite, electric shock, heat and sunstroke, drowning</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First aid and care in work accidents, home accidents, traffic accidents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First aid and emergency care in cases of radioactive material injuries, poisoning, animal and insect bites and stings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Natural disasters and first aid</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Cardiac arrest, respiratory arrest, basic life support (CPR)</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Infectious diseases, AIDS, Hepatitis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Patient and employee safety in emergency nursing</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Pr="0050607A" w:rsidRDefault="00991012" w:rsidP="00C812FC">
            <w:r w:rsidRPr="0050607A">
              <w:t>Duties, authorities and responsibilities of emergency nurses</w:t>
            </w:r>
          </w:p>
        </w:tc>
      </w:tr>
      <w:tr w:rsidR="00991012" w:rsidTr="00C812FC">
        <w:trPr>
          <w:trHeight w:val="229"/>
        </w:trPr>
        <w:tc>
          <w:tcPr>
            <w:tcW w:w="1188" w:type="dxa"/>
            <w:tcBorders>
              <w:top w:val="single" w:sz="6" w:space="0" w:color="000000"/>
              <w:bottom w:val="single" w:sz="6" w:space="0" w:color="000000"/>
              <w:right w:val="single" w:sz="4" w:space="0" w:color="000000"/>
            </w:tcBorders>
          </w:tcPr>
          <w:p w:rsidR="00991012" w:rsidRDefault="00991012" w:rsidP="00C812FC">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991012" w:rsidRDefault="00991012"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991012" w:rsidRDefault="00991012" w:rsidP="00C812FC">
            <w:r w:rsidRPr="0050607A">
              <w:t>Forensic Nursing</w:t>
            </w:r>
          </w:p>
        </w:tc>
      </w:tr>
    </w:tbl>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p w:rsidR="00991012" w:rsidRDefault="00991012" w:rsidP="0099101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991012" w:rsidTr="00C812FC">
        <w:trPr>
          <w:trHeight w:val="647"/>
        </w:trPr>
        <w:tc>
          <w:tcPr>
            <w:tcW w:w="8065" w:type="dxa"/>
            <w:gridSpan w:val="2"/>
            <w:tcBorders>
              <w:right w:val="single" w:sz="6" w:space="0" w:color="000000"/>
            </w:tcBorders>
          </w:tcPr>
          <w:p w:rsidR="00991012" w:rsidRDefault="00991012" w:rsidP="00C812FC">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991012" w:rsidRDefault="00991012" w:rsidP="00C812FC">
            <w:pPr>
              <w:pStyle w:val="TableParagraph"/>
              <w:spacing w:before="105"/>
              <w:ind w:left="613" w:right="76" w:hanging="498"/>
              <w:rPr>
                <w:rFonts w:ascii="Verdana"/>
                <w:b/>
                <w:sz w:val="18"/>
              </w:rPr>
            </w:pPr>
            <w:r>
              <w:rPr>
                <w:rFonts w:ascii="Verdana"/>
                <w:b/>
                <w:spacing w:val="-2"/>
                <w:sz w:val="18"/>
              </w:rPr>
              <w:t>CONTRIBUTION LEVEL</w:t>
            </w:r>
          </w:p>
        </w:tc>
      </w:tr>
      <w:tr w:rsidR="00991012" w:rsidTr="00C812FC">
        <w:trPr>
          <w:trHeight w:val="670"/>
        </w:trPr>
        <w:tc>
          <w:tcPr>
            <w:tcW w:w="836" w:type="dxa"/>
            <w:tcBorders>
              <w:bottom w:val="single" w:sz="6" w:space="0" w:color="000000"/>
              <w:right w:val="single" w:sz="6" w:space="0" w:color="000000"/>
            </w:tcBorders>
          </w:tcPr>
          <w:p w:rsidR="00991012" w:rsidRDefault="00991012" w:rsidP="00C812FC">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991012" w:rsidRDefault="00991012" w:rsidP="00C812FC">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991012" w:rsidRDefault="00991012" w:rsidP="00C812FC">
            <w:pPr>
              <w:pStyle w:val="TableParagraph"/>
              <w:ind w:left="30"/>
              <w:jc w:val="center"/>
              <w:rPr>
                <w:rFonts w:ascii="Verdana"/>
                <w:b/>
                <w:sz w:val="18"/>
              </w:rPr>
            </w:pPr>
            <w:r>
              <w:rPr>
                <w:rFonts w:ascii="Verdana"/>
                <w:b/>
                <w:spacing w:val="-10"/>
                <w:sz w:val="18"/>
              </w:rPr>
              <w:t>1</w:t>
            </w:r>
          </w:p>
          <w:p w:rsidR="00991012" w:rsidRDefault="00991012" w:rsidP="00C812FC">
            <w:pPr>
              <w:pStyle w:val="TableParagraph"/>
              <w:spacing w:before="25"/>
              <w:rPr>
                <w:b/>
                <w:sz w:val="18"/>
              </w:rPr>
            </w:pPr>
          </w:p>
          <w:p w:rsidR="00991012" w:rsidRDefault="00991012" w:rsidP="00C812FC">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991012" w:rsidRDefault="00991012" w:rsidP="00C812FC">
            <w:pPr>
              <w:pStyle w:val="TableParagraph"/>
              <w:spacing w:before="12"/>
              <w:ind w:left="30"/>
              <w:jc w:val="center"/>
              <w:rPr>
                <w:rFonts w:ascii="Verdana"/>
                <w:b/>
                <w:sz w:val="18"/>
              </w:rPr>
            </w:pPr>
            <w:r>
              <w:rPr>
                <w:rFonts w:ascii="Verdana"/>
                <w:b/>
                <w:spacing w:val="-10"/>
                <w:sz w:val="18"/>
              </w:rPr>
              <w:t>2</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991012" w:rsidRDefault="00991012" w:rsidP="00C812FC">
            <w:pPr>
              <w:pStyle w:val="TableParagraph"/>
              <w:spacing w:before="12"/>
              <w:ind w:left="37"/>
              <w:jc w:val="center"/>
              <w:rPr>
                <w:rFonts w:ascii="Verdana"/>
                <w:b/>
                <w:sz w:val="18"/>
              </w:rPr>
            </w:pPr>
            <w:r>
              <w:rPr>
                <w:rFonts w:ascii="Verdana"/>
                <w:b/>
                <w:spacing w:val="-10"/>
                <w:sz w:val="18"/>
              </w:rPr>
              <w:t>3</w:t>
            </w:r>
          </w:p>
          <w:p w:rsidR="00991012" w:rsidRDefault="00991012" w:rsidP="00C812FC">
            <w:pPr>
              <w:pStyle w:val="TableParagraph"/>
              <w:spacing w:before="25"/>
              <w:rPr>
                <w:b/>
                <w:sz w:val="18"/>
              </w:rPr>
            </w:pPr>
          </w:p>
          <w:p w:rsidR="00991012" w:rsidRDefault="00991012" w:rsidP="00C812FC">
            <w:pPr>
              <w:pStyle w:val="TableParagraph"/>
              <w:spacing w:before="1" w:line="187" w:lineRule="exact"/>
              <w:ind w:left="37"/>
              <w:jc w:val="center"/>
              <w:rPr>
                <w:rFonts w:ascii="Verdana"/>
                <w:sz w:val="16"/>
              </w:rPr>
            </w:pPr>
            <w:r>
              <w:rPr>
                <w:rFonts w:ascii="Verdana"/>
                <w:spacing w:val="-4"/>
                <w:sz w:val="16"/>
              </w:rPr>
              <w:t>HIgh</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Skills to Collect and Apply Information Regarding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Scientific Inquiry and Hypothesis Generation</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Literature Scanning and Evaluation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x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Design,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x</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Identify and Use Experimental Tools and Equipment Properly</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r>
      <w:tr w:rsidR="00991012" w:rsidTr="00C812FC">
        <w:trPr>
          <w:trHeight w:val="308"/>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Work in Interdisciplinary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Identify,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 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Use Computers Effectively in Research and Data Analysis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the Contribution of Experimental Studies to National and International Science</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 xml:space="preserve">x </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Understand and Apply the Importance of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x</w:t>
            </w:r>
          </w:p>
        </w:tc>
      </w:tr>
      <w:tr w:rsidR="00991012" w:rsidTr="00C812FC">
        <w:trPr>
          <w:trHeight w:val="229"/>
        </w:trPr>
        <w:tc>
          <w:tcPr>
            <w:tcW w:w="836" w:type="dxa"/>
            <w:tcBorders>
              <w:top w:val="single" w:sz="6" w:space="0" w:color="000000"/>
              <w:bottom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991012" w:rsidRPr="00055FF7" w:rsidRDefault="00991012" w:rsidP="00C812FC">
            <w:pPr>
              <w:rPr>
                <w:sz w:val="20"/>
                <w:szCs w:val="20"/>
              </w:rPr>
            </w:pPr>
            <w:r w:rsidRPr="00055FF7">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x</w:t>
            </w:r>
          </w:p>
        </w:tc>
      </w:tr>
      <w:tr w:rsidR="00991012" w:rsidTr="00C812FC">
        <w:trPr>
          <w:trHeight w:val="229"/>
        </w:trPr>
        <w:tc>
          <w:tcPr>
            <w:tcW w:w="836" w:type="dxa"/>
            <w:tcBorders>
              <w:top w:val="single" w:sz="6" w:space="0" w:color="000000"/>
              <w:right w:val="dashed" w:sz="6" w:space="0" w:color="000000"/>
            </w:tcBorders>
          </w:tcPr>
          <w:p w:rsidR="00991012" w:rsidRDefault="00991012" w:rsidP="00C812F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991012" w:rsidRPr="00055FF7" w:rsidRDefault="00991012" w:rsidP="00C812FC">
            <w:pPr>
              <w:rPr>
                <w:sz w:val="20"/>
                <w:szCs w:val="20"/>
              </w:rPr>
            </w:pPr>
            <w:r w:rsidRPr="00055FF7">
              <w:rPr>
                <w:sz w:val="20"/>
                <w:szCs w:val="20"/>
              </w:rPr>
              <w:t>Ability to Approach Ethical Problems by Focusing on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991012" w:rsidRDefault="00991012" w:rsidP="00C812FC">
            <w:pPr>
              <w:spacing w:line="256" w:lineRule="auto"/>
              <w:jc w:val="center"/>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991012" w:rsidRDefault="00991012" w:rsidP="00C812FC">
            <w:pPr>
              <w:spacing w:line="256" w:lineRule="auto"/>
              <w:jc w:val="center"/>
              <w:rPr>
                <w:b/>
                <w:sz w:val="20"/>
                <w:szCs w:val="20"/>
              </w:rPr>
            </w:pPr>
            <w:r>
              <w:rPr>
                <w:b/>
                <w:sz w:val="20"/>
                <w:szCs w:val="20"/>
              </w:rPr>
              <w:t>x</w:t>
            </w:r>
          </w:p>
        </w:tc>
      </w:tr>
    </w:tbl>
    <w:p w:rsidR="00991012" w:rsidRDefault="00991012" w:rsidP="00991012">
      <w:pPr>
        <w:spacing w:before="14"/>
        <w:rPr>
          <w:b/>
          <w:sz w:val="20"/>
        </w:rPr>
      </w:pPr>
    </w:p>
    <w:p w:rsidR="00991012" w:rsidRDefault="00991012" w:rsidP="00991012">
      <w:pPr>
        <w:ind w:left="-14"/>
        <w:rPr>
          <w:sz w:val="20"/>
        </w:rPr>
      </w:pPr>
      <w:r>
        <w:rPr>
          <w:noProof/>
          <w:sz w:val="20"/>
        </w:rPr>
        <mc:AlternateContent>
          <mc:Choice Requires="wpg">
            <w:drawing>
              <wp:inline distT="0" distB="0" distL="0" distR="0" wp14:anchorId="2E9ED7AB" wp14:editId="1EC47664">
                <wp:extent cx="6276975" cy="990600"/>
                <wp:effectExtent l="0" t="0" r="28575" b="0"/>
                <wp:docPr id="21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6975" cy="990600"/>
                          <a:chOff x="0" y="0"/>
                          <a:chExt cx="6142355" cy="622300"/>
                        </a:xfrm>
                      </wpg:grpSpPr>
                      <wps:wsp>
                        <wps:cNvPr id="215"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16" name="Textbox 4"/>
                        <wps:cNvSpPr txBox="1"/>
                        <wps:spPr>
                          <a:xfrm>
                            <a:off x="5439410" y="24445"/>
                            <a:ext cx="266700" cy="140970"/>
                          </a:xfrm>
                          <a:prstGeom prst="rect">
                            <a:avLst/>
                          </a:prstGeom>
                        </wps:spPr>
                        <wps:txbx>
                          <w:txbxContent>
                            <w:p w:rsidR="00915CDE" w:rsidRDefault="00915CDE" w:rsidP="00991012">
                              <w:pPr>
                                <w:spacing w:line="221" w:lineRule="exact"/>
                                <w:rPr>
                                  <w:b/>
                                  <w:sz w:val="20"/>
                                </w:rPr>
                              </w:pPr>
                              <w:r>
                                <w:rPr>
                                  <w:b/>
                                  <w:spacing w:val="-4"/>
                                  <w:sz w:val="20"/>
                                </w:rPr>
                                <w:t>Date</w:t>
                              </w:r>
                            </w:p>
                          </w:txbxContent>
                        </wps:txbx>
                        <wps:bodyPr wrap="square" lIns="0" tIns="0" rIns="0" bIns="0" rtlCol="0">
                          <a:noAutofit/>
                        </wps:bodyPr>
                      </wps:wsp>
                      <wps:wsp>
                        <wps:cNvPr id="218"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991012">
                              <w:pPr>
                                <w:ind w:right="1086"/>
                                <w:rPr>
                                  <w:b/>
                                  <w:sz w:val="20"/>
                                </w:rPr>
                              </w:pPr>
                              <w:r>
                                <w:rPr>
                                  <w:b/>
                                  <w:sz w:val="20"/>
                                </w:rPr>
                                <w:t>Instructor</w:t>
                              </w:r>
                              <w:r>
                                <w:rPr>
                                  <w:b/>
                                  <w:spacing w:val="-13"/>
                                  <w:sz w:val="20"/>
                                </w:rPr>
                                <w:t xml:space="preserve"> </w:t>
                              </w:r>
                              <w:r>
                                <w:rPr>
                                  <w:b/>
                                  <w:sz w:val="20"/>
                                </w:rPr>
                                <w:t>Name</w:t>
                              </w:r>
                            </w:p>
                            <w:p w:rsidR="00915CDE" w:rsidRDefault="00915CDE" w:rsidP="00991012">
                              <w:pPr>
                                <w:pStyle w:val="TableParagraph"/>
                                <w:ind w:left="12"/>
                                <w:rPr>
                                  <w:sz w:val="20"/>
                                </w:rPr>
                              </w:pPr>
                              <w:r>
                                <w:rPr>
                                  <w:sz w:val="20"/>
                                </w:rPr>
                                <w:t>Asst. Prof. Dr. Semra EYİ</w:t>
                              </w:r>
                            </w:p>
                            <w:p w:rsidR="00915CDE" w:rsidRDefault="00915CDE" w:rsidP="00991012">
                              <w:pPr>
                                <w:pStyle w:val="TableParagraph"/>
                                <w:ind w:left="12"/>
                                <w:rPr>
                                  <w:sz w:val="20"/>
                                </w:rPr>
                              </w:pPr>
                            </w:p>
                            <w:p w:rsidR="00915CDE" w:rsidRDefault="00915CDE" w:rsidP="00991012">
                              <w:pPr>
                                <w:ind w:right="339"/>
                                <w:rPr>
                                  <w:b/>
                                  <w:sz w:val="20"/>
                                </w:rPr>
                              </w:pPr>
                              <w:r>
                                <w:rPr>
                                  <w:sz w:val="20"/>
                                </w:rPr>
                                <w:t>Asst. Prof. Dr. Özlem KERSU</w:t>
                              </w:r>
                              <w:r>
                                <w:rPr>
                                  <w:b/>
                                  <w:sz w:val="20"/>
                                </w:rPr>
                                <w:t xml:space="preserve"> </w:t>
                              </w:r>
                            </w:p>
                            <w:p w:rsidR="00915CDE" w:rsidRDefault="00915CDE" w:rsidP="00991012">
                              <w:pPr>
                                <w:ind w:right="339"/>
                                <w:rPr>
                                  <w:b/>
                                  <w:spacing w:val="-4"/>
                                  <w:sz w:val="20"/>
                                </w:rPr>
                              </w:pPr>
                            </w:p>
                            <w:p w:rsidR="00915CDE" w:rsidRDefault="00915CDE" w:rsidP="00991012">
                              <w:pPr>
                                <w:ind w:right="339"/>
                                <w:rPr>
                                  <w:b/>
                                  <w:sz w:val="20"/>
                                </w:rPr>
                              </w:pPr>
                              <w:r>
                                <w:rPr>
                                  <w:b/>
                                  <w:spacing w:val="-4"/>
                                  <w:sz w:val="20"/>
                                </w:rPr>
                                <w:t>Sign</w:t>
                              </w:r>
                            </w:p>
                          </w:txbxContent>
                        </wps:txbx>
                        <wps:bodyPr wrap="square" lIns="0" tIns="0" rIns="0" bIns="0" rtlCol="0">
                          <a:noAutofit/>
                        </wps:bodyPr>
                      </wps:wsp>
                    </wpg:wgp>
                  </a:graphicData>
                </a:graphic>
              </wp:inline>
            </w:drawing>
          </mc:Choice>
          <mc:Fallback>
            <w:pict>
              <v:group w14:anchorId="2E9ED7AB" id="_x0000_s1102" style="width:494.25pt;height:78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">
                <v:shape id="Graphic 3" o:spid="_x0000_s1103"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" path="m2322829,9525r,584149em6132829,9525r,584149em,l6142354,em,603199r6142354,e" filled="f" strokeweight="1.5pt">
                  <v:path arrowok="t"/>
                </v:shape>
                <v:shape id="Textbox 4" o:spid="_x0000_s1104"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915CDE" w:rsidRDefault="00915CDE" w:rsidP="00991012">
                        <w:pPr>
                          <w:spacing w:line="221" w:lineRule="exact"/>
                          <w:rPr>
                            <w:b/>
                            <w:sz w:val="20"/>
                          </w:rPr>
                        </w:pPr>
                        <w:r>
                          <w:rPr>
                            <w:b/>
                            <w:spacing w:val="-4"/>
                            <w:sz w:val="20"/>
                          </w:rPr>
                          <w:t>Date</w:t>
                        </w:r>
                      </w:p>
                    </w:txbxContent>
                  </v:textbox>
                </v:shape>
                <v:shape id="Textbox 5" o:spid="_x0000_s1105"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" filled="f" strokeweight="1.5pt">
                  <v:textbox inset="0,0,0,0">
                    <w:txbxContent>
                      <w:p w:rsidR="00915CDE" w:rsidRDefault="00915CDE" w:rsidP="00991012">
                        <w:pPr>
                          <w:ind w:right="1086"/>
                          <w:rPr>
                            <w:b/>
                            <w:sz w:val="20"/>
                          </w:rPr>
                        </w:pPr>
                        <w:r>
                          <w:rPr>
                            <w:b/>
                            <w:sz w:val="20"/>
                          </w:rPr>
                          <w:t>Instructor</w:t>
                        </w:r>
                        <w:r>
                          <w:rPr>
                            <w:b/>
                            <w:spacing w:val="-13"/>
                            <w:sz w:val="20"/>
                          </w:rPr>
                          <w:t xml:space="preserve"> </w:t>
                        </w:r>
                        <w:r>
                          <w:rPr>
                            <w:b/>
                            <w:sz w:val="20"/>
                          </w:rPr>
                          <w:t>Name</w:t>
                        </w:r>
                      </w:p>
                      <w:p w:rsidR="00915CDE" w:rsidRDefault="00915CDE" w:rsidP="00991012">
                        <w:pPr>
                          <w:pStyle w:val="TableParagraph"/>
                          <w:ind w:left="12"/>
                          <w:rPr>
                            <w:sz w:val="20"/>
                          </w:rPr>
                        </w:pPr>
                        <w:r>
                          <w:rPr>
                            <w:sz w:val="20"/>
                          </w:rPr>
                          <w:t>Asst. Prof. Dr. Semra EYİ</w:t>
                        </w:r>
                      </w:p>
                      <w:p w:rsidR="00915CDE" w:rsidRDefault="00915CDE" w:rsidP="00991012">
                        <w:pPr>
                          <w:pStyle w:val="TableParagraph"/>
                          <w:ind w:left="12"/>
                          <w:rPr>
                            <w:sz w:val="20"/>
                          </w:rPr>
                        </w:pPr>
                      </w:p>
                      <w:p w:rsidR="00915CDE" w:rsidRDefault="00915CDE" w:rsidP="00991012">
                        <w:pPr>
                          <w:ind w:right="339"/>
                          <w:rPr>
                            <w:b/>
                            <w:sz w:val="20"/>
                          </w:rPr>
                        </w:pPr>
                        <w:r>
                          <w:rPr>
                            <w:sz w:val="20"/>
                          </w:rPr>
                          <w:t>Asst. Prof. Dr. Özlem KERSU</w:t>
                        </w:r>
                        <w:r>
                          <w:rPr>
                            <w:b/>
                            <w:sz w:val="20"/>
                          </w:rPr>
                          <w:t xml:space="preserve"> </w:t>
                        </w:r>
                      </w:p>
                      <w:p w:rsidR="00915CDE" w:rsidRDefault="00915CDE" w:rsidP="00991012">
                        <w:pPr>
                          <w:ind w:right="339"/>
                          <w:rPr>
                            <w:b/>
                            <w:spacing w:val="-4"/>
                            <w:sz w:val="20"/>
                          </w:rPr>
                        </w:pPr>
                      </w:p>
                      <w:p w:rsidR="00915CDE" w:rsidRDefault="00915CDE" w:rsidP="00991012">
                        <w:pPr>
                          <w:ind w:right="339"/>
                          <w:rPr>
                            <w:b/>
                            <w:sz w:val="20"/>
                          </w:rPr>
                        </w:pPr>
                        <w:r>
                          <w:rPr>
                            <w:b/>
                            <w:spacing w:val="-4"/>
                            <w:sz w:val="20"/>
                          </w:rPr>
                          <w:t>Sign</w:t>
                        </w:r>
                      </w:p>
                    </w:txbxContent>
                  </v:textbox>
                </v:shape>
                <w10:anchorlock/>
              </v:group>
            </w:pict>
          </mc:Fallback>
        </mc:AlternateContent>
      </w:r>
    </w:p>
    <w:p w:rsidR="00991012" w:rsidRDefault="00991012" w:rsidP="00991012">
      <w:pPr>
        <w:spacing w:before="80"/>
        <w:rPr>
          <w:b/>
          <w:sz w:val="20"/>
        </w:rPr>
      </w:pPr>
    </w:p>
    <w:p w:rsidR="00991012" w:rsidRDefault="00991012" w:rsidP="00922AF0">
      <w:pPr>
        <w:spacing w:after="200" w:line="276" w:lineRule="auto"/>
        <w:rPr>
          <w:sz w:val="20"/>
          <w:szCs w:val="20"/>
        </w:rPr>
      </w:pPr>
    </w:p>
    <w:p w:rsidR="00991012" w:rsidRDefault="00991012">
      <w:pPr>
        <w:spacing w:after="200" w:line="276" w:lineRule="auto"/>
        <w:rPr>
          <w:sz w:val="20"/>
          <w:szCs w:val="20"/>
        </w:rPr>
      </w:pPr>
      <w:r>
        <w:rPr>
          <w:sz w:val="20"/>
          <w:szCs w:val="20"/>
        </w:rPr>
        <w:br w:type="page"/>
      </w:r>
    </w:p>
    <w:p w:rsidR="00F83BE0" w:rsidRDefault="00F83BE0" w:rsidP="00F83BE0">
      <w:pPr>
        <w:spacing w:before="65"/>
        <w:rPr>
          <w:sz w:val="20"/>
        </w:rPr>
      </w:pPr>
    </w:p>
    <w:p w:rsidR="00F83BE0" w:rsidRDefault="00F83BE0" w:rsidP="00F83BE0">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F83BE0" w:rsidTr="00C812FC">
        <w:trPr>
          <w:trHeight w:val="459"/>
        </w:trPr>
        <w:tc>
          <w:tcPr>
            <w:tcW w:w="4205" w:type="dxa"/>
            <w:gridSpan w:val="2"/>
          </w:tcPr>
          <w:p w:rsidR="00F83BE0" w:rsidRDefault="00F83BE0" w:rsidP="00C812FC">
            <w:pPr>
              <w:pStyle w:val="TableParagraph"/>
              <w:spacing w:line="230" w:lineRule="atLeast"/>
              <w:ind w:left="108" w:right="1380"/>
              <w:rPr>
                <w:b/>
                <w:sz w:val="20"/>
              </w:rPr>
            </w:pPr>
            <w:r>
              <w:rPr>
                <w:b/>
                <w:sz w:val="20"/>
              </w:rPr>
              <w:t>COURSE</w:t>
            </w:r>
            <w:r>
              <w:rPr>
                <w:b/>
                <w:spacing w:val="-13"/>
                <w:sz w:val="20"/>
              </w:rPr>
              <w:t xml:space="preserve"> </w:t>
            </w:r>
            <w:r>
              <w:rPr>
                <w:b/>
                <w:sz w:val="20"/>
              </w:rPr>
              <w:t xml:space="preserve">CODE: </w:t>
            </w:r>
            <w:r w:rsidRPr="004E7A21">
              <w:rPr>
                <w:spacing w:val="-4"/>
                <w:sz w:val="20"/>
              </w:rPr>
              <w:t>522304205</w:t>
            </w:r>
            <w:r>
              <w:rPr>
                <w:b/>
                <w:sz w:val="20"/>
              </w:rPr>
              <w:tab/>
            </w:r>
          </w:p>
        </w:tc>
        <w:tc>
          <w:tcPr>
            <w:tcW w:w="5423" w:type="dxa"/>
            <w:gridSpan w:val="4"/>
          </w:tcPr>
          <w:p w:rsidR="00F83BE0" w:rsidRDefault="00F83BE0" w:rsidP="00C812FC">
            <w:pPr>
              <w:pStyle w:val="TableParagraph"/>
              <w:ind w:left="108"/>
              <w:rPr>
                <w:sz w:val="20"/>
              </w:rPr>
            </w:pPr>
            <w:r>
              <w:rPr>
                <w:b/>
                <w:sz w:val="20"/>
              </w:rPr>
              <w:t>DEPARTMENT:</w:t>
            </w:r>
            <w:r>
              <w:rPr>
                <w:b/>
                <w:spacing w:val="-7"/>
                <w:sz w:val="20"/>
              </w:rPr>
              <w:t xml:space="preserve"> </w:t>
            </w:r>
            <w:r w:rsidRPr="00AA6FC9">
              <w:rPr>
                <w:spacing w:val="-7"/>
                <w:sz w:val="20"/>
              </w:rPr>
              <w:t>Nursing</w:t>
            </w:r>
          </w:p>
        </w:tc>
      </w:tr>
      <w:tr w:rsidR="00F83BE0" w:rsidTr="00C812FC">
        <w:trPr>
          <w:trHeight w:val="689"/>
        </w:trPr>
        <w:tc>
          <w:tcPr>
            <w:tcW w:w="9628" w:type="dxa"/>
            <w:gridSpan w:val="6"/>
          </w:tcPr>
          <w:p w:rsidR="00F83BE0" w:rsidRDefault="00F83BE0" w:rsidP="00C812FC">
            <w:pPr>
              <w:pStyle w:val="TableParagraph"/>
              <w:spacing w:line="230" w:lineRule="atLeast"/>
              <w:ind w:left="108" w:right="2133"/>
              <w:rPr>
                <w:sz w:val="20"/>
              </w:rPr>
            </w:pPr>
            <w:r>
              <w:rPr>
                <w:b/>
                <w:sz w:val="20"/>
              </w:rPr>
              <w:t xml:space="preserve">COURSE NAME: </w:t>
            </w:r>
            <w:bookmarkStart w:id="45" w:name="mental2"/>
            <w:r w:rsidRPr="00AA6FC9">
              <w:rPr>
                <w:sz w:val="20"/>
              </w:rPr>
              <w:t>Mental Health and Psychiatric Nursing II</w:t>
            </w:r>
            <w:bookmarkEnd w:id="45"/>
          </w:p>
        </w:tc>
      </w:tr>
      <w:tr w:rsidR="00F83BE0" w:rsidTr="00C812FC">
        <w:trPr>
          <w:trHeight w:val="229"/>
        </w:trPr>
        <w:tc>
          <w:tcPr>
            <w:tcW w:w="3329" w:type="dxa"/>
            <w:vMerge w:val="restart"/>
          </w:tcPr>
          <w:p w:rsidR="00F83BE0" w:rsidRDefault="00F83BE0" w:rsidP="00C812FC">
            <w:pPr>
              <w:pStyle w:val="TableParagraph"/>
              <w:ind w:left="12" w:right="3"/>
              <w:jc w:val="center"/>
              <w:rPr>
                <w:b/>
                <w:spacing w:val="-4"/>
                <w:sz w:val="20"/>
              </w:rPr>
            </w:pPr>
            <w:r>
              <w:rPr>
                <w:b/>
                <w:sz w:val="20"/>
              </w:rPr>
              <w:t>INSTRUCTOR</w:t>
            </w:r>
            <w:r>
              <w:rPr>
                <w:b/>
                <w:spacing w:val="-9"/>
                <w:sz w:val="20"/>
              </w:rPr>
              <w:t xml:space="preserve"> </w:t>
            </w:r>
            <w:r>
              <w:rPr>
                <w:b/>
                <w:spacing w:val="-4"/>
                <w:sz w:val="20"/>
              </w:rPr>
              <w:t>NAME</w:t>
            </w:r>
          </w:p>
          <w:p w:rsidR="00F83BE0" w:rsidRDefault="00F83BE0" w:rsidP="00C812FC">
            <w:pPr>
              <w:pStyle w:val="TableParagraph"/>
              <w:ind w:left="12" w:right="3"/>
              <w:jc w:val="center"/>
              <w:rPr>
                <w:b/>
                <w:sz w:val="20"/>
              </w:rPr>
            </w:pPr>
          </w:p>
          <w:p w:rsidR="00F83BE0" w:rsidRDefault="00F83BE0" w:rsidP="00C812FC">
            <w:pPr>
              <w:pStyle w:val="TableParagraph"/>
              <w:ind w:left="12"/>
              <w:jc w:val="center"/>
              <w:rPr>
                <w:sz w:val="20"/>
              </w:rPr>
            </w:pPr>
            <w:r>
              <w:rPr>
                <w:sz w:val="20"/>
                <w:szCs w:val="20"/>
              </w:rPr>
              <w:t>A</w:t>
            </w:r>
            <w:r w:rsidRPr="00AA6FC9">
              <w:rPr>
                <w:sz w:val="20"/>
                <w:szCs w:val="20"/>
              </w:rPr>
              <w:t xml:space="preserve">ssociate </w:t>
            </w:r>
            <w:r>
              <w:rPr>
                <w:sz w:val="20"/>
                <w:szCs w:val="20"/>
              </w:rPr>
              <w:t>P</w:t>
            </w:r>
            <w:r w:rsidRPr="00AA6FC9">
              <w:rPr>
                <w:sz w:val="20"/>
                <w:szCs w:val="20"/>
              </w:rPr>
              <w:t xml:space="preserve">rofessor </w:t>
            </w:r>
            <w:r>
              <w:rPr>
                <w:sz w:val="20"/>
                <w:szCs w:val="20"/>
              </w:rPr>
              <w:t>Esra USLU</w:t>
            </w:r>
          </w:p>
          <w:p w:rsidR="00F83BE0" w:rsidRPr="00AA6FC9" w:rsidRDefault="00F83BE0" w:rsidP="00C812FC">
            <w:pPr>
              <w:tabs>
                <w:tab w:val="left" w:pos="1035"/>
              </w:tabs>
            </w:pPr>
            <w:r>
              <w:tab/>
            </w:r>
          </w:p>
        </w:tc>
        <w:tc>
          <w:tcPr>
            <w:tcW w:w="2968" w:type="dxa"/>
            <w:gridSpan w:val="2"/>
            <w:vMerge w:val="restart"/>
          </w:tcPr>
          <w:p w:rsidR="00F83BE0" w:rsidRDefault="00F83BE0" w:rsidP="00C812FC">
            <w:pPr>
              <w:pStyle w:val="TableParagraph"/>
              <w:ind w:left="464"/>
              <w:rPr>
                <w:b/>
                <w:sz w:val="20"/>
              </w:rPr>
            </w:pPr>
            <w:r>
              <w:rPr>
                <w:b/>
                <w:sz w:val="20"/>
              </w:rPr>
              <w:t xml:space="preserve">COURSE </w:t>
            </w:r>
            <w:r>
              <w:rPr>
                <w:b/>
                <w:spacing w:val="-2"/>
                <w:sz w:val="20"/>
              </w:rPr>
              <w:t>LANGUAGE</w:t>
            </w:r>
          </w:p>
          <w:p w:rsidR="00F83BE0" w:rsidRDefault="00F83BE0" w:rsidP="00C812FC">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F83BE0" w:rsidRDefault="00F83BE0" w:rsidP="00C812FC">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F83BE0" w:rsidRDefault="00F83BE0" w:rsidP="00C812FC">
            <w:pPr>
              <w:pStyle w:val="TableParagraph"/>
              <w:spacing w:line="210" w:lineRule="exact"/>
              <w:ind w:left="935"/>
              <w:rPr>
                <w:b/>
                <w:sz w:val="20"/>
              </w:rPr>
            </w:pPr>
            <w:r>
              <w:rPr>
                <w:b/>
                <w:sz w:val="20"/>
              </w:rPr>
              <w:t xml:space="preserve">Course </w:t>
            </w:r>
            <w:r>
              <w:rPr>
                <w:b/>
                <w:spacing w:val="-2"/>
                <w:sz w:val="20"/>
              </w:rPr>
              <w:t>Catagory</w:t>
            </w:r>
          </w:p>
        </w:tc>
      </w:tr>
      <w:tr w:rsidR="00F83BE0" w:rsidTr="00C812FC">
        <w:trPr>
          <w:trHeight w:val="449"/>
        </w:trPr>
        <w:tc>
          <w:tcPr>
            <w:tcW w:w="3329" w:type="dxa"/>
            <w:vMerge/>
            <w:tcBorders>
              <w:top w:val="nil"/>
            </w:tcBorders>
          </w:tcPr>
          <w:p w:rsidR="00F83BE0" w:rsidRDefault="00F83BE0" w:rsidP="00C812FC">
            <w:pPr>
              <w:rPr>
                <w:sz w:val="2"/>
                <w:szCs w:val="2"/>
              </w:rPr>
            </w:pPr>
          </w:p>
        </w:tc>
        <w:tc>
          <w:tcPr>
            <w:tcW w:w="2968" w:type="dxa"/>
            <w:gridSpan w:val="2"/>
            <w:vMerge/>
            <w:tcBorders>
              <w:top w:val="nil"/>
            </w:tcBorders>
          </w:tcPr>
          <w:p w:rsidR="00F83BE0" w:rsidRDefault="00F83BE0" w:rsidP="00C812FC">
            <w:pPr>
              <w:rPr>
                <w:sz w:val="2"/>
                <w:szCs w:val="2"/>
              </w:rPr>
            </w:pPr>
          </w:p>
        </w:tc>
        <w:tc>
          <w:tcPr>
            <w:tcW w:w="1072" w:type="dxa"/>
          </w:tcPr>
          <w:p w:rsidR="00F83BE0" w:rsidRDefault="00F83BE0" w:rsidP="00C812FC">
            <w:pPr>
              <w:pStyle w:val="TableParagraph"/>
              <w:spacing w:before="110"/>
              <w:ind w:left="141"/>
              <w:rPr>
                <w:sz w:val="20"/>
              </w:rPr>
            </w:pPr>
            <w:r>
              <w:rPr>
                <w:spacing w:val="-2"/>
                <w:sz w:val="20"/>
              </w:rPr>
              <w:t>Technical</w:t>
            </w:r>
          </w:p>
        </w:tc>
        <w:tc>
          <w:tcPr>
            <w:tcW w:w="1054" w:type="dxa"/>
          </w:tcPr>
          <w:p w:rsidR="00F83BE0" w:rsidRDefault="00F83BE0" w:rsidP="00C812FC">
            <w:pPr>
              <w:pStyle w:val="TableParagraph"/>
              <w:spacing w:before="110"/>
              <w:ind w:left="10"/>
              <w:jc w:val="center"/>
              <w:rPr>
                <w:sz w:val="20"/>
              </w:rPr>
            </w:pPr>
            <w:r>
              <w:rPr>
                <w:spacing w:val="-2"/>
                <w:sz w:val="20"/>
              </w:rPr>
              <w:t>Medical</w:t>
            </w:r>
          </w:p>
        </w:tc>
        <w:tc>
          <w:tcPr>
            <w:tcW w:w="1205" w:type="dxa"/>
          </w:tcPr>
          <w:p w:rsidR="00F83BE0" w:rsidRDefault="00F83BE0" w:rsidP="00C812FC">
            <w:pPr>
              <w:pStyle w:val="TableParagraph"/>
              <w:spacing w:before="110"/>
              <w:ind w:left="108"/>
              <w:rPr>
                <w:sz w:val="20"/>
              </w:rPr>
            </w:pPr>
            <w:r>
              <w:rPr>
                <w:spacing w:val="-2"/>
                <w:sz w:val="20"/>
              </w:rPr>
              <w:t>Other(……)</w:t>
            </w:r>
          </w:p>
        </w:tc>
      </w:tr>
      <w:tr w:rsidR="00F83BE0" w:rsidTr="00C812FC">
        <w:trPr>
          <w:trHeight w:val="229"/>
        </w:trPr>
        <w:tc>
          <w:tcPr>
            <w:tcW w:w="3329" w:type="dxa"/>
            <w:vMerge/>
            <w:tcBorders>
              <w:top w:val="nil"/>
            </w:tcBorders>
          </w:tcPr>
          <w:p w:rsidR="00F83BE0" w:rsidRDefault="00F83BE0" w:rsidP="00C812FC">
            <w:pPr>
              <w:rPr>
                <w:sz w:val="2"/>
                <w:szCs w:val="2"/>
              </w:rPr>
            </w:pPr>
          </w:p>
        </w:tc>
        <w:tc>
          <w:tcPr>
            <w:tcW w:w="2968" w:type="dxa"/>
            <w:gridSpan w:val="2"/>
            <w:vMerge/>
            <w:tcBorders>
              <w:top w:val="nil"/>
            </w:tcBorders>
          </w:tcPr>
          <w:p w:rsidR="00F83BE0" w:rsidRDefault="00F83BE0" w:rsidP="00C812FC">
            <w:pPr>
              <w:rPr>
                <w:sz w:val="2"/>
                <w:szCs w:val="2"/>
              </w:rPr>
            </w:pPr>
          </w:p>
        </w:tc>
        <w:tc>
          <w:tcPr>
            <w:tcW w:w="1072" w:type="dxa"/>
          </w:tcPr>
          <w:p w:rsidR="00F83BE0" w:rsidRDefault="00F83BE0" w:rsidP="00C812FC">
            <w:pPr>
              <w:pStyle w:val="TableParagraph"/>
              <w:rPr>
                <w:sz w:val="16"/>
              </w:rPr>
            </w:pPr>
          </w:p>
        </w:tc>
        <w:tc>
          <w:tcPr>
            <w:tcW w:w="1054" w:type="dxa"/>
          </w:tcPr>
          <w:p w:rsidR="00F83BE0" w:rsidRDefault="00F83BE0" w:rsidP="00C812FC">
            <w:pPr>
              <w:pStyle w:val="TableParagraph"/>
              <w:spacing w:line="210" w:lineRule="exact"/>
              <w:ind w:left="10" w:right="1"/>
              <w:jc w:val="center"/>
              <w:rPr>
                <w:b/>
                <w:sz w:val="20"/>
              </w:rPr>
            </w:pPr>
            <w:r>
              <w:rPr>
                <w:b/>
                <w:sz w:val="20"/>
              </w:rPr>
              <w:t>X</w:t>
            </w:r>
          </w:p>
        </w:tc>
        <w:tc>
          <w:tcPr>
            <w:tcW w:w="1205" w:type="dxa"/>
          </w:tcPr>
          <w:p w:rsidR="00F83BE0" w:rsidRDefault="00F83BE0" w:rsidP="00C812FC">
            <w:pPr>
              <w:pStyle w:val="TableParagraph"/>
              <w:rPr>
                <w:sz w:val="16"/>
              </w:rPr>
            </w:pPr>
          </w:p>
        </w:tc>
      </w:tr>
    </w:tbl>
    <w:p w:rsidR="00F83BE0" w:rsidRDefault="00F83BE0" w:rsidP="00F83BE0">
      <w:pPr>
        <w:spacing w:before="4"/>
        <w:rPr>
          <w:b/>
          <w:sz w:val="20"/>
        </w:rPr>
      </w:pPr>
    </w:p>
    <w:p w:rsidR="00F83BE0" w:rsidRDefault="00F83BE0" w:rsidP="00F83BE0">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F83BE0" w:rsidTr="00C812FC">
        <w:trPr>
          <w:trHeight w:val="229"/>
        </w:trPr>
        <w:tc>
          <w:tcPr>
            <w:tcW w:w="2426" w:type="dxa"/>
          </w:tcPr>
          <w:p w:rsidR="00F83BE0" w:rsidRDefault="00F83BE0" w:rsidP="00C812FC">
            <w:pPr>
              <w:pStyle w:val="TableParagraph"/>
              <w:spacing w:line="210" w:lineRule="exact"/>
              <w:ind w:left="10" w:right="1"/>
              <w:jc w:val="center"/>
              <w:rPr>
                <w:b/>
                <w:sz w:val="20"/>
              </w:rPr>
            </w:pPr>
            <w:r>
              <w:rPr>
                <w:b/>
                <w:spacing w:val="-2"/>
                <w:sz w:val="20"/>
              </w:rPr>
              <w:t>PROPAEDEUTIC</w:t>
            </w:r>
          </w:p>
        </w:tc>
        <w:tc>
          <w:tcPr>
            <w:tcW w:w="2396" w:type="dxa"/>
          </w:tcPr>
          <w:p w:rsidR="00F83BE0" w:rsidRDefault="00F83BE0" w:rsidP="00C812FC">
            <w:pPr>
              <w:pStyle w:val="TableParagraph"/>
              <w:spacing w:line="210" w:lineRule="exact"/>
              <w:ind w:left="30" w:right="21"/>
              <w:jc w:val="center"/>
              <w:rPr>
                <w:b/>
                <w:sz w:val="20"/>
              </w:rPr>
            </w:pPr>
            <w:r>
              <w:rPr>
                <w:b/>
                <w:spacing w:val="-2"/>
                <w:sz w:val="20"/>
              </w:rPr>
              <w:t>M.SC.</w:t>
            </w:r>
          </w:p>
        </w:tc>
        <w:tc>
          <w:tcPr>
            <w:tcW w:w="2137" w:type="dxa"/>
          </w:tcPr>
          <w:p w:rsidR="00F83BE0" w:rsidRDefault="00F83BE0" w:rsidP="00C812FC">
            <w:pPr>
              <w:pStyle w:val="TableParagraph"/>
              <w:spacing w:line="210" w:lineRule="exact"/>
              <w:ind w:left="10" w:right="1"/>
              <w:jc w:val="center"/>
              <w:rPr>
                <w:b/>
                <w:sz w:val="20"/>
              </w:rPr>
            </w:pPr>
            <w:r>
              <w:rPr>
                <w:b/>
                <w:spacing w:val="-2"/>
                <w:sz w:val="20"/>
              </w:rPr>
              <w:t>Ph.D.</w:t>
            </w:r>
          </w:p>
        </w:tc>
        <w:tc>
          <w:tcPr>
            <w:tcW w:w="2669" w:type="dxa"/>
          </w:tcPr>
          <w:p w:rsidR="00F83BE0" w:rsidRDefault="00F83BE0" w:rsidP="00C812FC">
            <w:pPr>
              <w:pStyle w:val="TableParagraph"/>
              <w:spacing w:line="210" w:lineRule="exact"/>
              <w:ind w:left="10"/>
              <w:jc w:val="center"/>
              <w:rPr>
                <w:b/>
                <w:sz w:val="20"/>
              </w:rPr>
            </w:pPr>
            <w:r>
              <w:rPr>
                <w:b/>
                <w:sz w:val="20"/>
              </w:rPr>
              <w:t xml:space="preserve">COURSE OF </w:t>
            </w:r>
            <w:r>
              <w:rPr>
                <w:b/>
                <w:spacing w:val="-2"/>
                <w:sz w:val="20"/>
              </w:rPr>
              <w:t>PROVINCE</w:t>
            </w:r>
          </w:p>
        </w:tc>
      </w:tr>
      <w:tr w:rsidR="00F83BE0" w:rsidTr="00C812FC">
        <w:trPr>
          <w:trHeight w:val="229"/>
        </w:trPr>
        <w:tc>
          <w:tcPr>
            <w:tcW w:w="2426" w:type="dxa"/>
          </w:tcPr>
          <w:p w:rsidR="00F83BE0" w:rsidRDefault="00F83BE0"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F83BE0" w:rsidRDefault="00F83BE0" w:rsidP="00C812FC">
            <w:pPr>
              <w:pStyle w:val="TableParagraph"/>
              <w:spacing w:line="210" w:lineRule="exact"/>
              <w:ind w:left="30" w:right="21"/>
              <w:jc w:val="center"/>
              <w:rPr>
                <w:b/>
                <w:sz w:val="20"/>
              </w:rPr>
            </w:pPr>
            <w:r>
              <w:rPr>
                <w:rFonts w:ascii="Leelawadee UI" w:hAnsi="Leelawadee UI"/>
                <w:b/>
                <w:sz w:val="20"/>
              </w:rPr>
              <w:t>X</w:t>
            </w:r>
          </w:p>
        </w:tc>
        <w:tc>
          <w:tcPr>
            <w:tcW w:w="2137" w:type="dxa"/>
          </w:tcPr>
          <w:p w:rsidR="00F83BE0" w:rsidRDefault="00F83BE0"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F83BE0" w:rsidRDefault="00F83BE0"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F83BE0" w:rsidRDefault="00F83BE0" w:rsidP="00F83BE0">
      <w:pPr>
        <w:rPr>
          <w:b/>
          <w:sz w:val="20"/>
        </w:rPr>
      </w:pPr>
    </w:p>
    <w:p w:rsidR="00F83BE0" w:rsidRDefault="00F83BE0" w:rsidP="00F83BE0">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F83BE0" w:rsidTr="00C812FC">
        <w:trPr>
          <w:trHeight w:val="382"/>
        </w:trPr>
        <w:tc>
          <w:tcPr>
            <w:tcW w:w="1306" w:type="dxa"/>
            <w:vMerge w:val="restart"/>
            <w:tcBorders>
              <w:bottom w:val="single" w:sz="4" w:space="0" w:color="000000"/>
            </w:tcBorders>
          </w:tcPr>
          <w:p w:rsidR="00F83BE0" w:rsidRDefault="00F83BE0" w:rsidP="00C812FC">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F83BE0" w:rsidRDefault="00F83BE0" w:rsidP="00C812FC">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F83BE0" w:rsidRDefault="00F83BE0" w:rsidP="00C812FC">
            <w:pPr>
              <w:pStyle w:val="TableParagraph"/>
              <w:spacing w:before="76"/>
              <w:ind w:left="30"/>
              <w:jc w:val="center"/>
              <w:rPr>
                <w:b/>
                <w:sz w:val="20"/>
              </w:rPr>
            </w:pPr>
            <w:r>
              <w:rPr>
                <w:b/>
                <w:sz w:val="20"/>
              </w:rPr>
              <w:t xml:space="preserve">COURSE </w:t>
            </w:r>
            <w:r>
              <w:rPr>
                <w:b/>
                <w:spacing w:val="-5"/>
                <w:sz w:val="20"/>
              </w:rPr>
              <w:t>OF</w:t>
            </w:r>
          </w:p>
        </w:tc>
      </w:tr>
      <w:tr w:rsidR="00F83BE0" w:rsidTr="00C812FC">
        <w:trPr>
          <w:trHeight w:val="382"/>
        </w:trPr>
        <w:tc>
          <w:tcPr>
            <w:tcW w:w="1306" w:type="dxa"/>
            <w:vMerge/>
            <w:tcBorders>
              <w:top w:val="nil"/>
              <w:bottom w:val="single" w:sz="4" w:space="0" w:color="000000"/>
            </w:tcBorders>
          </w:tcPr>
          <w:p w:rsidR="00F83BE0" w:rsidRDefault="00F83BE0" w:rsidP="00C812FC">
            <w:pPr>
              <w:rPr>
                <w:sz w:val="2"/>
                <w:szCs w:val="2"/>
              </w:rPr>
            </w:pPr>
          </w:p>
        </w:tc>
        <w:tc>
          <w:tcPr>
            <w:tcW w:w="883" w:type="dxa"/>
            <w:tcBorders>
              <w:top w:val="single" w:sz="4" w:space="0" w:color="000000"/>
              <w:bottom w:val="single" w:sz="4" w:space="0" w:color="000000"/>
              <w:right w:val="single" w:sz="4" w:space="0" w:color="000000"/>
            </w:tcBorders>
          </w:tcPr>
          <w:p w:rsidR="00F83BE0" w:rsidRDefault="00F83BE0" w:rsidP="00C812FC">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F83BE0" w:rsidRDefault="00F83BE0" w:rsidP="00C812FC">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F83BE0" w:rsidRDefault="00F83BE0" w:rsidP="00C812FC">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F83BE0" w:rsidRDefault="00F83BE0" w:rsidP="00C812FC">
            <w:pPr>
              <w:pStyle w:val="TableParagraph"/>
              <w:spacing w:before="76"/>
              <w:ind w:left="40"/>
              <w:jc w:val="center"/>
              <w:rPr>
                <w:b/>
                <w:sz w:val="20"/>
              </w:rPr>
            </w:pPr>
            <w:r>
              <w:rPr>
                <w:b/>
                <w:spacing w:val="-4"/>
                <w:sz w:val="20"/>
              </w:rPr>
              <w:t>TYPE</w:t>
            </w:r>
          </w:p>
        </w:tc>
      </w:tr>
      <w:tr w:rsidR="00F83BE0" w:rsidTr="00C812FC">
        <w:trPr>
          <w:trHeight w:val="459"/>
        </w:trPr>
        <w:tc>
          <w:tcPr>
            <w:tcW w:w="1306" w:type="dxa"/>
            <w:tcBorders>
              <w:top w:val="single" w:sz="4" w:space="0" w:color="000000"/>
            </w:tcBorders>
          </w:tcPr>
          <w:p w:rsidR="00F83BE0" w:rsidRDefault="00F83BE0" w:rsidP="00C812FC">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F83BE0" w:rsidRDefault="00F83BE0" w:rsidP="00C812FC">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right w:val="single" w:sz="4" w:space="0" w:color="000000"/>
            </w:tcBorders>
          </w:tcPr>
          <w:p w:rsidR="00F83BE0" w:rsidRDefault="00F83BE0" w:rsidP="00C812FC">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F83BE0" w:rsidRDefault="00F83BE0" w:rsidP="00C812FC">
            <w:pPr>
              <w:pStyle w:val="TableParagraph"/>
              <w:spacing w:before="115"/>
              <w:ind w:left="30"/>
              <w:jc w:val="center"/>
              <w:rPr>
                <w:sz w:val="20"/>
              </w:rPr>
            </w:pPr>
            <w:r>
              <w:rPr>
                <w:sz w:val="20"/>
              </w:rPr>
              <w:t>4</w:t>
            </w:r>
          </w:p>
        </w:tc>
        <w:tc>
          <w:tcPr>
            <w:tcW w:w="2441" w:type="dxa"/>
            <w:tcBorders>
              <w:top w:val="single" w:sz="4" w:space="0" w:color="000000"/>
              <w:left w:val="single" w:sz="4" w:space="0" w:color="000000"/>
            </w:tcBorders>
          </w:tcPr>
          <w:p w:rsidR="00F83BE0" w:rsidRDefault="00F83BE0" w:rsidP="00C812FC">
            <w:pPr>
              <w:pStyle w:val="TableParagraph"/>
              <w:spacing w:before="115"/>
              <w:ind w:left="40"/>
              <w:jc w:val="center"/>
              <w:rPr>
                <w:sz w:val="20"/>
              </w:rPr>
            </w:pPr>
          </w:p>
        </w:tc>
        <w:tc>
          <w:tcPr>
            <w:tcW w:w="772" w:type="dxa"/>
            <w:tcBorders>
              <w:top w:val="single" w:sz="4" w:space="0" w:color="000000"/>
              <w:right w:val="single" w:sz="4" w:space="0" w:color="000000"/>
            </w:tcBorders>
          </w:tcPr>
          <w:p w:rsidR="00F83BE0" w:rsidRDefault="003E3FA6" w:rsidP="00C812FC">
            <w:pPr>
              <w:pStyle w:val="TableParagraph"/>
              <w:spacing w:before="115"/>
              <w:ind w:left="19"/>
              <w:jc w:val="center"/>
              <w:rPr>
                <w:sz w:val="20"/>
              </w:rPr>
            </w:pPr>
            <w:r>
              <w:rPr>
                <w:sz w:val="20"/>
              </w:rPr>
              <w:t>5</w:t>
            </w:r>
          </w:p>
        </w:tc>
        <w:tc>
          <w:tcPr>
            <w:tcW w:w="628" w:type="dxa"/>
            <w:tcBorders>
              <w:top w:val="single" w:sz="4" w:space="0" w:color="000000"/>
              <w:left w:val="single" w:sz="4" w:space="0" w:color="000000"/>
              <w:right w:val="single" w:sz="4" w:space="0" w:color="000000"/>
            </w:tcBorders>
          </w:tcPr>
          <w:p w:rsidR="00F83BE0" w:rsidRDefault="00F83BE0" w:rsidP="00C812FC">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F83BE0" w:rsidRDefault="00F83BE0" w:rsidP="00C812FC">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F83BE0" w:rsidRDefault="00F83BE0" w:rsidP="00C812FC">
            <w:pPr>
              <w:pStyle w:val="TableParagraph"/>
              <w:spacing w:before="76" w:line="210" w:lineRule="exact"/>
              <w:ind w:right="558"/>
              <w:rPr>
                <w:b/>
                <w:sz w:val="20"/>
              </w:rPr>
            </w:pPr>
            <w:r>
              <w:rPr>
                <w:rFonts w:ascii="Leelawadee UI" w:hAnsi="Leelawadee UI"/>
                <w:b/>
                <w:sz w:val="20"/>
              </w:rPr>
              <w:t xml:space="preserve">                ◻                  X</w:t>
            </w:r>
          </w:p>
        </w:tc>
      </w:tr>
    </w:tbl>
    <w:p w:rsidR="00F83BE0" w:rsidRDefault="00F83BE0" w:rsidP="00F83BE0">
      <w:pPr>
        <w:spacing w:before="11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F83BE0" w:rsidTr="00F83BE0">
        <w:trPr>
          <w:trHeight w:val="323"/>
        </w:trPr>
        <w:tc>
          <w:tcPr>
            <w:tcW w:w="9889" w:type="dxa"/>
            <w:gridSpan w:val="4"/>
          </w:tcPr>
          <w:p w:rsidR="00F83BE0" w:rsidRDefault="00F83BE0" w:rsidP="00C812F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F83BE0" w:rsidTr="00F83BE0">
        <w:trPr>
          <w:trHeight w:val="224"/>
        </w:trPr>
        <w:tc>
          <w:tcPr>
            <w:tcW w:w="2647" w:type="dxa"/>
            <w:vMerge w:val="restart"/>
          </w:tcPr>
          <w:p w:rsidR="00F83BE0" w:rsidRDefault="00F83BE0" w:rsidP="00C812FC">
            <w:pPr>
              <w:pStyle w:val="TableParagraph"/>
              <w:rPr>
                <w:b/>
                <w:sz w:val="20"/>
              </w:rPr>
            </w:pPr>
          </w:p>
          <w:p w:rsidR="00F83BE0" w:rsidRDefault="00F83BE0" w:rsidP="00C812FC">
            <w:pPr>
              <w:pStyle w:val="TableParagraph"/>
              <w:spacing w:before="90"/>
              <w:rPr>
                <w:b/>
                <w:sz w:val="20"/>
              </w:rPr>
            </w:pPr>
          </w:p>
          <w:p w:rsidR="00F83BE0" w:rsidRDefault="00F83BE0" w:rsidP="00C812FC">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F83BE0" w:rsidRDefault="00F83BE0" w:rsidP="00C812FC">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F83BE0" w:rsidRDefault="00F83BE0" w:rsidP="00C812FC">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F83BE0" w:rsidRDefault="00F83BE0" w:rsidP="00C812F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F83BE0" w:rsidTr="00F83BE0">
        <w:trPr>
          <w:trHeight w:val="224"/>
        </w:trPr>
        <w:tc>
          <w:tcPr>
            <w:tcW w:w="2647" w:type="dxa"/>
            <w:vMerge/>
            <w:tcBorders>
              <w:top w:val="nil"/>
            </w:tcBorders>
          </w:tcPr>
          <w:p w:rsidR="00F83BE0" w:rsidRDefault="00F83BE0" w:rsidP="00C812FC">
            <w:pPr>
              <w:rPr>
                <w:sz w:val="2"/>
                <w:szCs w:val="2"/>
              </w:rPr>
            </w:pPr>
          </w:p>
        </w:tc>
        <w:tc>
          <w:tcPr>
            <w:tcW w:w="4299" w:type="dxa"/>
            <w:tcBorders>
              <w:top w:val="single" w:sz="8" w:space="0" w:color="000000"/>
              <w:bottom w:val="single" w:sz="4" w:space="0" w:color="000000"/>
              <w:right w:val="single" w:sz="4" w:space="0" w:color="000000"/>
            </w:tcBorders>
          </w:tcPr>
          <w:p w:rsidR="00F83BE0" w:rsidRDefault="00F83BE0" w:rsidP="00C812FC">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left w:val="single" w:sz="4" w:space="0" w:color="000000"/>
              <w:bottom w:val="single" w:sz="4" w:space="0" w:color="000000"/>
              <w:right w:val="single" w:sz="8" w:space="0" w:color="000000"/>
            </w:tcBorders>
          </w:tcPr>
          <w:p w:rsidR="00F83BE0" w:rsidRDefault="00F83BE0" w:rsidP="00C812FC">
            <w:pPr>
              <w:pStyle w:val="TableParagraph"/>
              <w:rPr>
                <w:sz w:val="16"/>
              </w:rPr>
            </w:pPr>
          </w:p>
        </w:tc>
        <w:tc>
          <w:tcPr>
            <w:tcW w:w="1960" w:type="dxa"/>
            <w:tcBorders>
              <w:top w:val="single" w:sz="8" w:space="0" w:color="000000"/>
              <w:left w:val="single" w:sz="8" w:space="0" w:color="000000"/>
              <w:bottom w:val="single" w:sz="4" w:space="0" w:color="000000"/>
            </w:tcBorders>
          </w:tcPr>
          <w:p w:rsidR="00F83BE0" w:rsidRDefault="00F83BE0" w:rsidP="00C812FC">
            <w:pPr>
              <w:pStyle w:val="TableParagraph"/>
              <w:spacing w:before="5" w:line="200" w:lineRule="exact"/>
              <w:ind w:left="85"/>
              <w:jc w:val="center"/>
              <w:rPr>
                <w:b/>
                <w:sz w:val="20"/>
              </w:rPr>
            </w:pPr>
          </w:p>
        </w:tc>
      </w:tr>
      <w:tr w:rsidR="00F83BE0" w:rsidTr="00F83BE0">
        <w:trPr>
          <w:trHeight w:val="229"/>
        </w:trPr>
        <w:tc>
          <w:tcPr>
            <w:tcW w:w="2647" w:type="dxa"/>
            <w:vMerge/>
            <w:tcBorders>
              <w:top w:val="nil"/>
            </w:tcBorders>
          </w:tcPr>
          <w:p w:rsidR="00F83BE0" w:rsidRDefault="00F83BE0" w:rsidP="00C812FC">
            <w:pPr>
              <w:rPr>
                <w:sz w:val="2"/>
                <w:szCs w:val="2"/>
              </w:rPr>
            </w:pPr>
          </w:p>
        </w:tc>
        <w:tc>
          <w:tcPr>
            <w:tcW w:w="4299" w:type="dxa"/>
            <w:tcBorders>
              <w:top w:val="single" w:sz="4" w:space="0" w:color="000000"/>
              <w:bottom w:val="single" w:sz="4" w:space="0" w:color="000000"/>
              <w:right w:val="single" w:sz="4" w:space="0" w:color="000000"/>
            </w:tcBorders>
          </w:tcPr>
          <w:p w:rsidR="00F83BE0" w:rsidRDefault="00F83BE0" w:rsidP="00C812FC">
            <w:pPr>
              <w:pStyle w:val="TableParagraph"/>
              <w:spacing w:before="10" w:line="200" w:lineRule="exact"/>
              <w:ind w:left="108"/>
              <w:rPr>
                <w:sz w:val="20"/>
              </w:rPr>
            </w:pPr>
            <w:r>
              <w:rPr>
                <w:spacing w:val="-4"/>
                <w:sz w:val="20"/>
              </w:rPr>
              <w:t>Quiz</w:t>
            </w:r>
          </w:p>
        </w:tc>
        <w:tc>
          <w:tcPr>
            <w:tcW w:w="983" w:type="dxa"/>
            <w:tcBorders>
              <w:top w:val="single" w:sz="4" w:space="0" w:color="000000"/>
              <w:left w:val="single" w:sz="4" w:space="0" w:color="000000"/>
              <w:bottom w:val="single" w:sz="4" w:space="0" w:color="000000"/>
              <w:right w:val="single" w:sz="8" w:space="0" w:color="000000"/>
            </w:tcBorders>
          </w:tcPr>
          <w:p w:rsidR="00F83BE0" w:rsidRDefault="00F83BE0" w:rsidP="00C812FC">
            <w:pPr>
              <w:pStyle w:val="TableParagraph"/>
              <w:rPr>
                <w:sz w:val="16"/>
              </w:rPr>
            </w:pPr>
          </w:p>
        </w:tc>
        <w:tc>
          <w:tcPr>
            <w:tcW w:w="1960" w:type="dxa"/>
            <w:tcBorders>
              <w:top w:val="single" w:sz="4" w:space="0" w:color="000000"/>
              <w:left w:val="single" w:sz="8" w:space="0" w:color="000000"/>
              <w:bottom w:val="single" w:sz="4" w:space="0" w:color="000000"/>
            </w:tcBorders>
          </w:tcPr>
          <w:p w:rsidR="00F83BE0" w:rsidRDefault="00F83BE0" w:rsidP="00C812FC">
            <w:pPr>
              <w:pStyle w:val="TableParagraph"/>
              <w:rPr>
                <w:sz w:val="16"/>
              </w:rPr>
            </w:pPr>
          </w:p>
        </w:tc>
      </w:tr>
      <w:tr w:rsidR="00F83BE0" w:rsidTr="00F83BE0">
        <w:trPr>
          <w:trHeight w:val="229"/>
        </w:trPr>
        <w:tc>
          <w:tcPr>
            <w:tcW w:w="2647" w:type="dxa"/>
            <w:vMerge/>
            <w:tcBorders>
              <w:top w:val="nil"/>
            </w:tcBorders>
          </w:tcPr>
          <w:p w:rsidR="00F83BE0" w:rsidRDefault="00F83BE0" w:rsidP="00C812FC">
            <w:pPr>
              <w:rPr>
                <w:sz w:val="2"/>
                <w:szCs w:val="2"/>
              </w:rPr>
            </w:pPr>
          </w:p>
        </w:tc>
        <w:tc>
          <w:tcPr>
            <w:tcW w:w="4299" w:type="dxa"/>
            <w:tcBorders>
              <w:top w:val="single" w:sz="4" w:space="0" w:color="000000"/>
              <w:bottom w:val="single" w:sz="4" w:space="0" w:color="000000"/>
              <w:right w:val="single" w:sz="4" w:space="0" w:color="000000"/>
            </w:tcBorders>
          </w:tcPr>
          <w:p w:rsidR="00F83BE0" w:rsidRDefault="00F83BE0" w:rsidP="00C812FC">
            <w:pPr>
              <w:pStyle w:val="TableParagraph"/>
              <w:spacing w:before="10" w:line="200" w:lineRule="exact"/>
              <w:ind w:left="108"/>
              <w:rPr>
                <w:sz w:val="20"/>
              </w:rPr>
            </w:pPr>
            <w:r>
              <w:rPr>
                <w:spacing w:val="-2"/>
                <w:sz w:val="20"/>
              </w:rPr>
              <w:t>Homework</w:t>
            </w:r>
          </w:p>
        </w:tc>
        <w:tc>
          <w:tcPr>
            <w:tcW w:w="983" w:type="dxa"/>
            <w:tcBorders>
              <w:top w:val="single" w:sz="4" w:space="0" w:color="000000"/>
              <w:left w:val="single" w:sz="4" w:space="0" w:color="000000"/>
              <w:bottom w:val="single" w:sz="4" w:space="0" w:color="000000"/>
              <w:right w:val="single" w:sz="8" w:space="0" w:color="000000"/>
            </w:tcBorders>
          </w:tcPr>
          <w:p w:rsidR="00F83BE0" w:rsidRDefault="00F83BE0" w:rsidP="00C812FC">
            <w:pPr>
              <w:pStyle w:val="TableParagraph"/>
              <w:jc w:val="center"/>
              <w:rPr>
                <w:sz w:val="16"/>
              </w:rPr>
            </w:pPr>
            <w:r>
              <w:rPr>
                <w:sz w:val="16"/>
              </w:rPr>
              <w:t>1</w:t>
            </w:r>
          </w:p>
        </w:tc>
        <w:tc>
          <w:tcPr>
            <w:tcW w:w="1960" w:type="dxa"/>
            <w:tcBorders>
              <w:top w:val="single" w:sz="4" w:space="0" w:color="000000"/>
              <w:left w:val="single" w:sz="8" w:space="0" w:color="000000"/>
              <w:bottom w:val="single" w:sz="4" w:space="0" w:color="000000"/>
            </w:tcBorders>
          </w:tcPr>
          <w:p w:rsidR="00F83BE0" w:rsidRDefault="00F83BE0" w:rsidP="00C812FC">
            <w:pPr>
              <w:pStyle w:val="TableParagraph"/>
              <w:jc w:val="center"/>
              <w:rPr>
                <w:sz w:val="16"/>
              </w:rPr>
            </w:pPr>
            <w:r>
              <w:rPr>
                <w:sz w:val="16"/>
              </w:rPr>
              <w:t>%100</w:t>
            </w:r>
          </w:p>
        </w:tc>
      </w:tr>
      <w:tr w:rsidR="00F83BE0" w:rsidTr="00F83BE0">
        <w:trPr>
          <w:trHeight w:val="234"/>
        </w:trPr>
        <w:tc>
          <w:tcPr>
            <w:tcW w:w="2647" w:type="dxa"/>
            <w:vMerge/>
            <w:tcBorders>
              <w:top w:val="nil"/>
            </w:tcBorders>
          </w:tcPr>
          <w:p w:rsidR="00F83BE0" w:rsidRDefault="00F83BE0" w:rsidP="00C812FC">
            <w:pPr>
              <w:rPr>
                <w:sz w:val="2"/>
                <w:szCs w:val="2"/>
              </w:rPr>
            </w:pPr>
          </w:p>
        </w:tc>
        <w:tc>
          <w:tcPr>
            <w:tcW w:w="4299" w:type="dxa"/>
            <w:tcBorders>
              <w:top w:val="single" w:sz="4" w:space="0" w:color="000000"/>
              <w:bottom w:val="single" w:sz="8" w:space="0" w:color="000000"/>
              <w:right w:val="single" w:sz="4" w:space="0" w:color="000000"/>
            </w:tcBorders>
          </w:tcPr>
          <w:p w:rsidR="00F83BE0" w:rsidRDefault="00F83BE0" w:rsidP="00C812FC">
            <w:pPr>
              <w:pStyle w:val="TableParagraph"/>
              <w:spacing w:before="10" w:line="205" w:lineRule="exact"/>
              <w:ind w:left="108"/>
              <w:rPr>
                <w:sz w:val="20"/>
              </w:rPr>
            </w:pPr>
            <w:r>
              <w:rPr>
                <w:spacing w:val="-2"/>
                <w:sz w:val="20"/>
              </w:rPr>
              <w:t>Project</w:t>
            </w:r>
          </w:p>
        </w:tc>
        <w:tc>
          <w:tcPr>
            <w:tcW w:w="983" w:type="dxa"/>
            <w:tcBorders>
              <w:top w:val="single" w:sz="4" w:space="0" w:color="000000"/>
              <w:left w:val="single" w:sz="4" w:space="0" w:color="000000"/>
              <w:bottom w:val="single" w:sz="8" w:space="0" w:color="000000"/>
              <w:right w:val="single" w:sz="8" w:space="0" w:color="000000"/>
            </w:tcBorders>
          </w:tcPr>
          <w:p w:rsidR="00F83BE0" w:rsidRDefault="00F83BE0" w:rsidP="00C812FC">
            <w:pPr>
              <w:pStyle w:val="TableParagraph"/>
              <w:rPr>
                <w:sz w:val="16"/>
              </w:rPr>
            </w:pPr>
          </w:p>
        </w:tc>
        <w:tc>
          <w:tcPr>
            <w:tcW w:w="1960" w:type="dxa"/>
            <w:tcBorders>
              <w:top w:val="single" w:sz="4" w:space="0" w:color="000000"/>
              <w:left w:val="single" w:sz="8" w:space="0" w:color="000000"/>
              <w:bottom w:val="single" w:sz="8" w:space="0" w:color="000000"/>
            </w:tcBorders>
          </w:tcPr>
          <w:p w:rsidR="00F83BE0" w:rsidRDefault="00F83BE0" w:rsidP="00C812FC">
            <w:pPr>
              <w:pStyle w:val="TableParagraph"/>
              <w:rPr>
                <w:sz w:val="16"/>
              </w:rPr>
            </w:pPr>
          </w:p>
        </w:tc>
      </w:tr>
      <w:tr w:rsidR="00F83BE0" w:rsidTr="00F83BE0">
        <w:trPr>
          <w:trHeight w:val="229"/>
        </w:trPr>
        <w:tc>
          <w:tcPr>
            <w:tcW w:w="2647" w:type="dxa"/>
            <w:vMerge/>
            <w:tcBorders>
              <w:top w:val="nil"/>
            </w:tcBorders>
          </w:tcPr>
          <w:p w:rsidR="00F83BE0" w:rsidRDefault="00F83BE0" w:rsidP="00C812FC">
            <w:pPr>
              <w:rPr>
                <w:sz w:val="2"/>
                <w:szCs w:val="2"/>
              </w:rPr>
            </w:pPr>
          </w:p>
        </w:tc>
        <w:tc>
          <w:tcPr>
            <w:tcW w:w="4299" w:type="dxa"/>
            <w:tcBorders>
              <w:top w:val="single" w:sz="8" w:space="0" w:color="000000"/>
              <w:bottom w:val="single" w:sz="8" w:space="0" w:color="000000"/>
              <w:right w:val="single" w:sz="4" w:space="0" w:color="000000"/>
            </w:tcBorders>
          </w:tcPr>
          <w:p w:rsidR="00F83BE0" w:rsidRDefault="00F83BE0" w:rsidP="00C812FC">
            <w:pPr>
              <w:pStyle w:val="TableParagraph"/>
              <w:spacing w:before="5" w:line="205" w:lineRule="exact"/>
              <w:ind w:left="108"/>
              <w:rPr>
                <w:sz w:val="20"/>
              </w:rPr>
            </w:pPr>
            <w:r>
              <w:rPr>
                <w:spacing w:val="-2"/>
                <w:sz w:val="20"/>
              </w:rPr>
              <w:t>Report</w:t>
            </w:r>
          </w:p>
        </w:tc>
        <w:tc>
          <w:tcPr>
            <w:tcW w:w="983" w:type="dxa"/>
            <w:tcBorders>
              <w:top w:val="single" w:sz="8" w:space="0" w:color="000000"/>
              <w:left w:val="single" w:sz="4" w:space="0" w:color="000000"/>
              <w:bottom w:val="single" w:sz="8" w:space="0" w:color="000000"/>
              <w:right w:val="single" w:sz="8" w:space="0" w:color="000000"/>
            </w:tcBorders>
          </w:tcPr>
          <w:p w:rsidR="00F83BE0" w:rsidRDefault="00F83BE0" w:rsidP="00C812FC">
            <w:pPr>
              <w:pStyle w:val="TableParagraph"/>
              <w:rPr>
                <w:sz w:val="16"/>
              </w:rPr>
            </w:pPr>
          </w:p>
        </w:tc>
        <w:tc>
          <w:tcPr>
            <w:tcW w:w="1960" w:type="dxa"/>
            <w:tcBorders>
              <w:top w:val="single" w:sz="8" w:space="0" w:color="000000"/>
              <w:left w:val="single" w:sz="8" w:space="0" w:color="000000"/>
              <w:bottom w:val="single" w:sz="8" w:space="0" w:color="000000"/>
            </w:tcBorders>
          </w:tcPr>
          <w:p w:rsidR="00F83BE0" w:rsidRDefault="00F83BE0" w:rsidP="00C812FC">
            <w:pPr>
              <w:pStyle w:val="TableParagraph"/>
              <w:rPr>
                <w:sz w:val="16"/>
              </w:rPr>
            </w:pPr>
          </w:p>
        </w:tc>
      </w:tr>
      <w:tr w:rsidR="00F83BE0" w:rsidTr="00F83BE0">
        <w:trPr>
          <w:trHeight w:val="234"/>
        </w:trPr>
        <w:tc>
          <w:tcPr>
            <w:tcW w:w="2647" w:type="dxa"/>
            <w:vMerge/>
            <w:tcBorders>
              <w:top w:val="nil"/>
            </w:tcBorders>
          </w:tcPr>
          <w:p w:rsidR="00F83BE0" w:rsidRDefault="00F83BE0" w:rsidP="00C812FC">
            <w:pPr>
              <w:rPr>
                <w:sz w:val="2"/>
                <w:szCs w:val="2"/>
              </w:rPr>
            </w:pPr>
          </w:p>
        </w:tc>
        <w:tc>
          <w:tcPr>
            <w:tcW w:w="4299" w:type="dxa"/>
            <w:tcBorders>
              <w:top w:val="single" w:sz="8" w:space="0" w:color="000000"/>
              <w:right w:val="single" w:sz="4" w:space="0" w:color="000000"/>
            </w:tcBorders>
          </w:tcPr>
          <w:p w:rsidR="00F83BE0" w:rsidRDefault="00F83BE0" w:rsidP="00C812FC">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000000"/>
              <w:left w:val="single" w:sz="4" w:space="0" w:color="000000"/>
              <w:right w:val="single" w:sz="8" w:space="0" w:color="000000"/>
            </w:tcBorders>
          </w:tcPr>
          <w:p w:rsidR="00F83BE0" w:rsidRDefault="00F83BE0" w:rsidP="00C812FC">
            <w:pPr>
              <w:pStyle w:val="TableParagraph"/>
              <w:rPr>
                <w:sz w:val="16"/>
              </w:rPr>
            </w:pPr>
          </w:p>
        </w:tc>
        <w:tc>
          <w:tcPr>
            <w:tcW w:w="1960" w:type="dxa"/>
            <w:tcBorders>
              <w:top w:val="single" w:sz="8" w:space="0" w:color="000000"/>
              <w:left w:val="single" w:sz="8" w:space="0" w:color="000000"/>
            </w:tcBorders>
          </w:tcPr>
          <w:p w:rsidR="00F83BE0" w:rsidRDefault="00F83BE0" w:rsidP="00C812FC">
            <w:pPr>
              <w:pStyle w:val="TableParagraph"/>
              <w:rPr>
                <w:sz w:val="16"/>
              </w:rPr>
            </w:pPr>
          </w:p>
        </w:tc>
      </w:tr>
      <w:tr w:rsidR="00F83BE0" w:rsidTr="00F83BE0">
        <w:trPr>
          <w:trHeight w:val="229"/>
        </w:trPr>
        <w:tc>
          <w:tcPr>
            <w:tcW w:w="2647" w:type="dxa"/>
          </w:tcPr>
          <w:p w:rsidR="00F83BE0" w:rsidRDefault="00F83BE0" w:rsidP="00C812FC">
            <w:pPr>
              <w:pStyle w:val="TableParagraph"/>
              <w:rPr>
                <w:sz w:val="16"/>
              </w:rPr>
            </w:pPr>
          </w:p>
        </w:tc>
        <w:tc>
          <w:tcPr>
            <w:tcW w:w="5282" w:type="dxa"/>
            <w:gridSpan w:val="2"/>
            <w:tcBorders>
              <w:right w:val="single" w:sz="8" w:space="0" w:color="000000"/>
            </w:tcBorders>
          </w:tcPr>
          <w:p w:rsidR="00F83BE0" w:rsidRDefault="00F83BE0" w:rsidP="00C812FC">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F83BE0" w:rsidRDefault="00F83BE0" w:rsidP="00C812FC">
            <w:pPr>
              <w:pStyle w:val="TableParagraph"/>
              <w:spacing w:line="210" w:lineRule="exact"/>
              <w:ind w:left="85" w:right="50"/>
              <w:jc w:val="center"/>
              <w:rPr>
                <w:b/>
                <w:sz w:val="20"/>
              </w:rPr>
            </w:pPr>
            <w:r>
              <w:rPr>
                <w:b/>
                <w:sz w:val="20"/>
              </w:rPr>
              <w:t>100</w:t>
            </w:r>
          </w:p>
        </w:tc>
      </w:tr>
      <w:tr w:rsidR="00F83BE0" w:rsidTr="00F83BE0">
        <w:trPr>
          <w:trHeight w:val="447"/>
        </w:trPr>
        <w:tc>
          <w:tcPr>
            <w:tcW w:w="2647" w:type="dxa"/>
          </w:tcPr>
          <w:p w:rsidR="00F83BE0" w:rsidRDefault="00F83BE0" w:rsidP="00C812FC">
            <w:pPr>
              <w:pStyle w:val="TableParagraph"/>
              <w:spacing w:before="108"/>
              <w:ind w:left="29"/>
              <w:jc w:val="center"/>
              <w:rPr>
                <w:b/>
                <w:sz w:val="20"/>
              </w:rPr>
            </w:pPr>
            <w:r>
              <w:rPr>
                <w:b/>
                <w:spacing w:val="-2"/>
                <w:sz w:val="20"/>
              </w:rPr>
              <w:t>PREREQUISITE(S)</w:t>
            </w:r>
          </w:p>
        </w:tc>
        <w:tc>
          <w:tcPr>
            <w:tcW w:w="7242" w:type="dxa"/>
            <w:gridSpan w:val="3"/>
          </w:tcPr>
          <w:p w:rsidR="00F83BE0" w:rsidRDefault="00F83BE0" w:rsidP="00C812FC">
            <w:pPr>
              <w:pStyle w:val="TableParagraph"/>
              <w:spacing w:before="108"/>
              <w:ind w:left="158"/>
              <w:rPr>
                <w:sz w:val="20"/>
              </w:rPr>
            </w:pPr>
            <w:r>
              <w:rPr>
                <w:sz w:val="20"/>
              </w:rPr>
              <w:t>None</w:t>
            </w:r>
          </w:p>
        </w:tc>
      </w:tr>
      <w:tr w:rsidR="00F83BE0" w:rsidTr="00F83BE0">
        <w:trPr>
          <w:trHeight w:val="459"/>
        </w:trPr>
        <w:tc>
          <w:tcPr>
            <w:tcW w:w="2647" w:type="dxa"/>
          </w:tcPr>
          <w:p w:rsidR="00F83BE0" w:rsidRDefault="00F83BE0" w:rsidP="00C812FC">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F83BE0" w:rsidRDefault="00F83BE0" w:rsidP="00C812FC">
            <w:pPr>
              <w:pStyle w:val="TableParagraph"/>
              <w:ind w:left="108" w:right="276"/>
              <w:jc w:val="both"/>
              <w:rPr>
                <w:sz w:val="20"/>
                <w:szCs w:val="20"/>
              </w:rPr>
            </w:pPr>
            <w:r w:rsidRPr="00AA6FC9">
              <w:rPr>
                <w:sz w:val="20"/>
                <w:szCs w:val="20"/>
              </w:rPr>
              <w:t>The content of this course covers mental health promotion, development, treatment, and rehabilitative services, as well as nursing activities in this field.</w:t>
            </w:r>
          </w:p>
          <w:p w:rsidR="00F83BE0" w:rsidRPr="00AA6FC9" w:rsidRDefault="00F83BE0" w:rsidP="00C812FC">
            <w:pPr>
              <w:pStyle w:val="TableParagraph"/>
              <w:ind w:left="108" w:right="276"/>
              <w:jc w:val="both"/>
              <w:rPr>
                <w:sz w:val="20"/>
                <w:szCs w:val="20"/>
              </w:rPr>
            </w:pPr>
          </w:p>
        </w:tc>
      </w:tr>
      <w:tr w:rsidR="00F83BE0" w:rsidTr="00F83BE0">
        <w:trPr>
          <w:trHeight w:val="459"/>
        </w:trPr>
        <w:tc>
          <w:tcPr>
            <w:tcW w:w="2647" w:type="dxa"/>
          </w:tcPr>
          <w:p w:rsidR="00F83BE0" w:rsidRDefault="00F83BE0" w:rsidP="00C812FC">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F83BE0" w:rsidRDefault="00F83BE0" w:rsidP="00C812FC">
            <w:pPr>
              <w:pStyle w:val="TableParagraph"/>
              <w:spacing w:line="230" w:lineRule="atLeast"/>
              <w:ind w:left="158" w:right="134"/>
              <w:jc w:val="both"/>
              <w:rPr>
                <w:sz w:val="20"/>
              </w:rPr>
            </w:pPr>
            <w:r w:rsidRPr="00AA6FC9">
              <w:rPr>
                <w:sz w:val="20"/>
              </w:rPr>
              <w:t>The aim of this course is for students to learn about protective, developmental, treatment, and rehabilitative health services in the field of mental health, and to gain the ability to use counseling and assistance skills in accordance with general care principles and the nursing process.</w:t>
            </w:r>
          </w:p>
        </w:tc>
      </w:tr>
      <w:tr w:rsidR="00F83BE0" w:rsidTr="00F83BE0">
        <w:trPr>
          <w:trHeight w:val="2261"/>
        </w:trPr>
        <w:tc>
          <w:tcPr>
            <w:tcW w:w="2647" w:type="dxa"/>
          </w:tcPr>
          <w:p w:rsidR="00F83BE0" w:rsidRDefault="00F83BE0" w:rsidP="00C812F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F83BE0" w:rsidRPr="00AA6FC9" w:rsidRDefault="00F83BE0" w:rsidP="00C812FC">
            <w:pPr>
              <w:pStyle w:val="TableParagraph"/>
              <w:spacing w:line="230" w:lineRule="atLeast"/>
              <w:ind w:left="158" w:right="134"/>
              <w:jc w:val="both"/>
              <w:rPr>
                <w:sz w:val="20"/>
              </w:rPr>
            </w:pPr>
            <w:r w:rsidRPr="00AA6FC9">
              <w:rPr>
                <w:sz w:val="20"/>
              </w:rPr>
              <w:t>The contribution of this course to professional education is that it enables students to recognize various disorders in the field of mental health and learn nursing approaches related to them, thereby providing more effective and informed patient care. Additionally, by discussing the factors that contribute to psychopathology and mental illnesses, it enhances nurses' practical skills based on theoretical knowledge in the field of psychiatry. The ability to develop intervention plans for psychiatric disorders and learn appropriate nursing approaches for various disorders increases nurses' professional competence and enables them to provide more comprehensive, high-quality healthcare services.</w:t>
            </w:r>
          </w:p>
          <w:p w:rsidR="00F83BE0" w:rsidRDefault="00F83BE0" w:rsidP="00C812FC">
            <w:pPr>
              <w:pStyle w:val="TableParagraph"/>
              <w:spacing w:before="1"/>
              <w:ind w:left="158"/>
              <w:rPr>
                <w:sz w:val="20"/>
              </w:rPr>
            </w:pPr>
          </w:p>
        </w:tc>
      </w:tr>
      <w:tr w:rsidR="00F83BE0" w:rsidTr="00F83BE0">
        <w:trPr>
          <w:trHeight w:val="540"/>
        </w:trPr>
        <w:tc>
          <w:tcPr>
            <w:tcW w:w="2647" w:type="dxa"/>
          </w:tcPr>
          <w:p w:rsidR="00F83BE0" w:rsidRDefault="00F83BE0" w:rsidP="00C812F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F83BE0" w:rsidRDefault="00F83BE0" w:rsidP="00C812FC">
            <w:pPr>
              <w:pStyle w:val="TableParagraph"/>
              <w:spacing w:line="230" w:lineRule="atLeast"/>
              <w:ind w:left="158" w:right="134"/>
              <w:jc w:val="both"/>
              <w:rPr>
                <w:sz w:val="18"/>
              </w:rPr>
            </w:pPr>
            <w:r w:rsidRPr="00AA6FC9">
              <w:rPr>
                <w:sz w:val="20"/>
              </w:rPr>
              <w:t>Be able to discuss mental health services provided worldwide and in the country</w:t>
            </w:r>
            <w:r w:rsidRPr="00AA6FC9">
              <w:rPr>
                <w:sz w:val="20"/>
              </w:rPr>
              <w:br/>
              <w:t>Be able to discuss the factors that contribute to mental illnesses</w:t>
            </w:r>
            <w:r w:rsidRPr="00AA6FC9">
              <w:rPr>
                <w:sz w:val="20"/>
              </w:rPr>
              <w:br/>
              <w:t>Be able to identify psychopathology and plan interventions</w:t>
            </w:r>
            <w:r w:rsidRPr="00AA6FC9">
              <w:rPr>
                <w:sz w:val="20"/>
              </w:rPr>
              <w:br/>
              <w:t>Be familiar with psychotic disorders and related nursing approaches</w:t>
            </w:r>
            <w:r w:rsidRPr="00AA6FC9">
              <w:rPr>
                <w:sz w:val="20"/>
              </w:rPr>
              <w:br/>
              <w:t>Be familiar with anxiety disorders and related nursing approaches</w:t>
            </w:r>
            <w:r w:rsidRPr="00AA6FC9">
              <w:rPr>
                <w:sz w:val="20"/>
              </w:rPr>
              <w:br/>
              <w:t>Be familiar with obsessive-compulsive disorders and related nursing approaches</w:t>
            </w:r>
            <w:r w:rsidRPr="00AA6FC9">
              <w:rPr>
                <w:sz w:val="20"/>
              </w:rPr>
              <w:br/>
              <w:t>Be familiar with bipolar disorders and related nursing approaches</w:t>
            </w:r>
            <w:r w:rsidRPr="00AA6FC9">
              <w:rPr>
                <w:sz w:val="20"/>
              </w:rPr>
              <w:br/>
              <w:t>Be familiar with depressive disorders and related nursing approaches</w:t>
            </w:r>
            <w:r w:rsidRPr="00AA6FC9">
              <w:rPr>
                <w:sz w:val="20"/>
              </w:rPr>
              <w:br/>
            </w:r>
            <w:r w:rsidRPr="00AA6FC9">
              <w:rPr>
                <w:sz w:val="20"/>
              </w:rPr>
              <w:lastRenderedPageBreak/>
              <w:t>Be familiar with sexual dysfunctions and related nursing approaches</w:t>
            </w:r>
            <w:r w:rsidRPr="00AA6FC9">
              <w:rPr>
                <w:sz w:val="20"/>
              </w:rPr>
              <w:br/>
              <w:t>Be familiar with somatic symptom disorders and related nursing approaches</w:t>
            </w:r>
            <w:r w:rsidRPr="00AA6FC9">
              <w:rPr>
                <w:sz w:val="20"/>
              </w:rPr>
              <w:br/>
              <w:t>Be familiar with dissociative disorders and related nursing approaches</w:t>
            </w:r>
            <w:r w:rsidRPr="00AA6FC9">
              <w:rPr>
                <w:sz w:val="20"/>
              </w:rPr>
              <w:br/>
              <w:t>Be familiar with personality disorders and related nursing approaches</w:t>
            </w:r>
            <w:r w:rsidRPr="00AA6FC9">
              <w:rPr>
                <w:sz w:val="20"/>
              </w:rPr>
              <w:br/>
              <w:t>Be familiar with eating disorders and related nursing approaches</w:t>
            </w:r>
          </w:p>
        </w:tc>
      </w:tr>
      <w:tr w:rsidR="00F83BE0" w:rsidTr="00F83BE0">
        <w:trPr>
          <w:trHeight w:val="1379"/>
        </w:trPr>
        <w:tc>
          <w:tcPr>
            <w:tcW w:w="2647" w:type="dxa"/>
          </w:tcPr>
          <w:p w:rsidR="00F83BE0" w:rsidRDefault="00F83BE0" w:rsidP="00C812FC">
            <w:pPr>
              <w:pStyle w:val="TableParagraph"/>
              <w:rPr>
                <w:b/>
                <w:sz w:val="20"/>
              </w:rPr>
            </w:pPr>
          </w:p>
          <w:p w:rsidR="00F83BE0" w:rsidRDefault="00F83BE0" w:rsidP="00C812FC">
            <w:pPr>
              <w:pStyle w:val="TableParagraph"/>
              <w:spacing w:before="114"/>
              <w:rPr>
                <w:b/>
                <w:sz w:val="20"/>
              </w:rPr>
            </w:pPr>
          </w:p>
          <w:p w:rsidR="00F83BE0" w:rsidRDefault="00F83BE0" w:rsidP="00C812FC">
            <w:pPr>
              <w:pStyle w:val="TableParagraph"/>
              <w:spacing w:before="1"/>
              <w:ind w:left="30"/>
              <w:jc w:val="center"/>
              <w:rPr>
                <w:b/>
                <w:sz w:val="20"/>
              </w:rPr>
            </w:pPr>
            <w:r>
              <w:rPr>
                <w:b/>
                <w:spacing w:val="-2"/>
                <w:sz w:val="20"/>
              </w:rPr>
              <w:t>TEXTBOOK</w:t>
            </w:r>
          </w:p>
        </w:tc>
        <w:tc>
          <w:tcPr>
            <w:tcW w:w="7242" w:type="dxa"/>
            <w:gridSpan w:val="3"/>
          </w:tcPr>
          <w:p w:rsidR="00F83BE0" w:rsidRPr="00AA6FC9" w:rsidRDefault="00F83BE0" w:rsidP="00C812FC">
            <w:pPr>
              <w:pStyle w:val="TableParagraph"/>
              <w:spacing w:line="230" w:lineRule="atLeast"/>
              <w:ind w:left="158" w:right="134"/>
              <w:jc w:val="both"/>
              <w:rPr>
                <w:sz w:val="20"/>
              </w:rPr>
            </w:pPr>
            <w:r w:rsidRPr="00AA6FC9">
              <w:rPr>
                <w:sz w:val="20"/>
              </w:rPr>
              <w:t>Boyd MA (2008). Psychiatric nursing: Contemporary practice. E-Book</w:t>
            </w:r>
          </w:p>
          <w:p w:rsidR="00F83BE0" w:rsidRPr="00AA6FC9" w:rsidRDefault="00F83BE0" w:rsidP="00C812FC">
            <w:pPr>
              <w:pStyle w:val="TableParagraph"/>
              <w:spacing w:line="230" w:lineRule="atLeast"/>
              <w:ind w:left="158" w:right="134"/>
              <w:jc w:val="both"/>
              <w:rPr>
                <w:sz w:val="20"/>
              </w:rPr>
            </w:pPr>
            <w:r w:rsidRPr="00AA6FC9">
              <w:rPr>
                <w:sz w:val="20"/>
              </w:rPr>
              <w:t>GW Stuart (2014). Principles and Practice of Psychiatric Nursing. E-Book</w:t>
            </w:r>
          </w:p>
          <w:p w:rsidR="00F83BE0" w:rsidRPr="00AA6FC9" w:rsidRDefault="00F83BE0" w:rsidP="00C812FC">
            <w:pPr>
              <w:pStyle w:val="TableParagraph"/>
              <w:spacing w:line="230" w:lineRule="atLeast"/>
              <w:ind w:left="158" w:right="134"/>
              <w:jc w:val="both"/>
              <w:rPr>
                <w:sz w:val="20"/>
              </w:rPr>
            </w:pPr>
            <w:r w:rsidRPr="00AA6FC9">
              <w:rPr>
                <w:sz w:val="20"/>
              </w:rPr>
              <w:t>Fortinash KM, Holoday Worret PA (2014). Psychiatric Mental Health Nursing . E-Book</w:t>
            </w:r>
          </w:p>
          <w:p w:rsidR="00F83BE0" w:rsidRPr="00AA6FC9" w:rsidRDefault="00F83BE0" w:rsidP="00C812FC">
            <w:pPr>
              <w:pStyle w:val="TableParagraph"/>
              <w:spacing w:line="230" w:lineRule="atLeast"/>
              <w:ind w:left="158" w:right="134"/>
              <w:jc w:val="both"/>
              <w:rPr>
                <w:sz w:val="20"/>
              </w:rPr>
            </w:pPr>
            <w:r w:rsidRPr="00AA6FC9">
              <w:rPr>
                <w:sz w:val="20"/>
              </w:rPr>
              <w:t>Halter MJ (2017). Varcarolis' Foundations of Psychiatric-Mental Health Nursing. E-Book</w:t>
            </w:r>
          </w:p>
          <w:p w:rsidR="00F83BE0" w:rsidRPr="00AA6FC9" w:rsidRDefault="00F83BE0" w:rsidP="00C812FC">
            <w:pPr>
              <w:pStyle w:val="TableParagraph"/>
              <w:spacing w:line="230" w:lineRule="atLeast"/>
              <w:ind w:left="158" w:right="134"/>
              <w:jc w:val="both"/>
              <w:rPr>
                <w:sz w:val="20"/>
              </w:rPr>
            </w:pPr>
            <w:r w:rsidRPr="00AA6FC9">
              <w:rPr>
                <w:sz w:val="20"/>
              </w:rPr>
              <w:t>Keltner N.L (2013). Psychiatric Nursing. E-Book</w:t>
            </w:r>
          </w:p>
          <w:p w:rsidR="00F83BE0" w:rsidRPr="00AA6FC9" w:rsidRDefault="00F83BE0" w:rsidP="00C812FC">
            <w:pPr>
              <w:pStyle w:val="TableParagraph"/>
              <w:spacing w:line="230" w:lineRule="atLeast"/>
              <w:ind w:left="158" w:right="134"/>
              <w:jc w:val="both"/>
              <w:rPr>
                <w:sz w:val="20"/>
              </w:rPr>
            </w:pPr>
            <w:r w:rsidRPr="00AA6FC9">
              <w:rPr>
                <w:sz w:val="20"/>
              </w:rPr>
              <w:t>Fortinash KM, Holoday Worret PA  (2006). Psychiatric Nursing Care Plans. E-Book</w:t>
            </w:r>
          </w:p>
          <w:p w:rsidR="00F83BE0" w:rsidRPr="00AA6FC9" w:rsidRDefault="00F83BE0" w:rsidP="00C812FC">
            <w:pPr>
              <w:pStyle w:val="TableParagraph"/>
              <w:spacing w:line="230" w:lineRule="atLeast"/>
              <w:ind w:left="158" w:right="134"/>
              <w:jc w:val="both"/>
              <w:rPr>
                <w:sz w:val="20"/>
              </w:rPr>
            </w:pPr>
            <w:r w:rsidRPr="00AA6FC9">
              <w:rPr>
                <w:sz w:val="20"/>
              </w:rPr>
              <w:t>Çam O, Engin E (2014). Ruh Sağlığı ve Hastalıkları Hemşireliği:Bakım Sanatı</w:t>
            </w:r>
          </w:p>
          <w:p w:rsidR="00F83BE0" w:rsidRPr="00AA6FC9" w:rsidRDefault="00F83BE0" w:rsidP="00C812FC">
            <w:pPr>
              <w:pStyle w:val="TableParagraph"/>
              <w:spacing w:line="230" w:lineRule="atLeast"/>
              <w:ind w:left="158" w:right="134"/>
              <w:jc w:val="both"/>
              <w:rPr>
                <w:sz w:val="20"/>
              </w:rPr>
            </w:pPr>
            <w:r w:rsidRPr="00AA6FC9">
              <w:rPr>
                <w:sz w:val="20"/>
              </w:rPr>
              <w:t>Gürhan N (2016). Ruh Sağlığı ve Psikiyatri Hemşireliği</w:t>
            </w:r>
          </w:p>
          <w:p w:rsidR="00F83BE0" w:rsidRDefault="00F83BE0" w:rsidP="00C812FC">
            <w:pPr>
              <w:pStyle w:val="TableParagraph"/>
              <w:spacing w:line="230" w:lineRule="atLeast"/>
              <w:ind w:left="158" w:right="134"/>
              <w:jc w:val="both"/>
              <w:rPr>
                <w:sz w:val="20"/>
              </w:rPr>
            </w:pPr>
            <w:r w:rsidRPr="00AA6FC9">
              <w:rPr>
                <w:sz w:val="20"/>
              </w:rPr>
              <w:t>Öz F, Demiralp M (2014). Psikososyal Hemşirelik Genel Hasta Bakımı İçin</w:t>
            </w:r>
          </w:p>
        </w:tc>
      </w:tr>
      <w:tr w:rsidR="00F83BE0" w:rsidTr="00F83BE0">
        <w:trPr>
          <w:trHeight w:val="1609"/>
        </w:trPr>
        <w:tc>
          <w:tcPr>
            <w:tcW w:w="2647" w:type="dxa"/>
          </w:tcPr>
          <w:p w:rsidR="00F83BE0" w:rsidRDefault="00F83BE0" w:rsidP="00C812FC">
            <w:pPr>
              <w:pStyle w:val="TableParagraph"/>
              <w:rPr>
                <w:b/>
                <w:sz w:val="20"/>
              </w:rPr>
            </w:pPr>
          </w:p>
          <w:p w:rsidR="00F83BE0" w:rsidRDefault="00F83BE0" w:rsidP="00C812FC">
            <w:pPr>
              <w:pStyle w:val="TableParagraph"/>
              <w:spacing w:before="229"/>
              <w:rPr>
                <w:b/>
                <w:sz w:val="20"/>
              </w:rPr>
            </w:pPr>
          </w:p>
          <w:p w:rsidR="00F83BE0" w:rsidRDefault="00F83BE0" w:rsidP="00C812F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F83BE0" w:rsidRPr="00AA6FC9" w:rsidRDefault="00F83BE0" w:rsidP="00C812FC">
            <w:pPr>
              <w:pStyle w:val="TableParagraph"/>
              <w:ind w:left="108" w:right="87"/>
              <w:rPr>
                <w:sz w:val="20"/>
              </w:rPr>
            </w:pPr>
            <w:r w:rsidRPr="00AA6FC9">
              <w:rPr>
                <w:sz w:val="20"/>
              </w:rPr>
              <w:t>Koptagel G (2001). Davranış Bilimleri Tıpsal Psikoloji</w:t>
            </w:r>
          </w:p>
          <w:p w:rsidR="00F83BE0" w:rsidRPr="00AA6FC9" w:rsidRDefault="00F83BE0" w:rsidP="00C812FC">
            <w:pPr>
              <w:pStyle w:val="TableParagraph"/>
              <w:ind w:left="108" w:right="87"/>
              <w:rPr>
                <w:sz w:val="20"/>
              </w:rPr>
            </w:pPr>
            <w:r w:rsidRPr="00AA6FC9">
              <w:rPr>
                <w:sz w:val="20"/>
              </w:rPr>
              <w:t xml:space="preserve">Carlson NR (2011). Fizyolojik Psikoloji </w:t>
            </w:r>
          </w:p>
          <w:p w:rsidR="00F83BE0" w:rsidRPr="00AA6FC9" w:rsidRDefault="00F83BE0" w:rsidP="00C812FC">
            <w:pPr>
              <w:pStyle w:val="TableParagraph"/>
              <w:ind w:left="108" w:right="87"/>
              <w:rPr>
                <w:sz w:val="20"/>
              </w:rPr>
            </w:pPr>
            <w:r w:rsidRPr="00AA6FC9">
              <w:rPr>
                <w:sz w:val="20"/>
              </w:rPr>
              <w:t>Üniversite veri tabanları</w:t>
            </w:r>
          </w:p>
          <w:p w:rsidR="00F83BE0" w:rsidRPr="00AA6FC9" w:rsidRDefault="00F83BE0" w:rsidP="00C812FC">
            <w:pPr>
              <w:pStyle w:val="TableParagraph"/>
              <w:ind w:left="108" w:right="87"/>
              <w:rPr>
                <w:sz w:val="20"/>
              </w:rPr>
            </w:pPr>
            <w:r w:rsidRPr="00AA6FC9">
              <w:rPr>
                <w:sz w:val="20"/>
              </w:rPr>
              <w:t xml:space="preserve">Türk Hemşireler Derneği http://www.turkhemsirelerdernegi.org.tr/tr.aspx </w:t>
            </w:r>
          </w:p>
          <w:p w:rsidR="00F83BE0" w:rsidRPr="00AA6FC9" w:rsidRDefault="00F83BE0" w:rsidP="00C812FC">
            <w:pPr>
              <w:pStyle w:val="TableParagraph"/>
              <w:ind w:left="108" w:right="87"/>
              <w:rPr>
                <w:sz w:val="20"/>
              </w:rPr>
            </w:pPr>
            <w:r w:rsidRPr="00AA6FC9">
              <w:rPr>
                <w:sz w:val="20"/>
              </w:rPr>
              <w:t xml:space="preserve">Psikiyatri Hemşireleri Derneği http://www.phdernegi.org/ </w:t>
            </w:r>
          </w:p>
          <w:p w:rsidR="00F83BE0" w:rsidRPr="00AA6FC9" w:rsidRDefault="00F83BE0" w:rsidP="00C812FC">
            <w:pPr>
              <w:pStyle w:val="TableParagraph"/>
              <w:ind w:left="108" w:right="87"/>
              <w:rPr>
                <w:sz w:val="20"/>
              </w:rPr>
            </w:pPr>
            <w:r w:rsidRPr="00AA6FC9">
              <w:rPr>
                <w:sz w:val="20"/>
              </w:rPr>
              <w:t xml:space="preserve">World Health Organization Mental Health Programmes http://www.who.int/mental_health/en/ </w:t>
            </w:r>
          </w:p>
          <w:p w:rsidR="00F83BE0" w:rsidRPr="00AA6FC9" w:rsidRDefault="00F83BE0" w:rsidP="00C812FC">
            <w:pPr>
              <w:pStyle w:val="TableParagraph"/>
              <w:ind w:left="108" w:right="87"/>
              <w:rPr>
                <w:sz w:val="20"/>
              </w:rPr>
            </w:pPr>
            <w:r w:rsidRPr="00AA6FC9">
              <w:rPr>
                <w:sz w:val="20"/>
              </w:rPr>
              <w:t xml:space="preserve">The American Psychiatric Association https://www.psychiatry.org/ </w:t>
            </w:r>
          </w:p>
          <w:p w:rsidR="00F83BE0" w:rsidRDefault="00F83BE0" w:rsidP="00C812FC">
            <w:pPr>
              <w:pStyle w:val="TableParagraph"/>
              <w:ind w:left="108" w:right="87"/>
              <w:rPr>
                <w:sz w:val="20"/>
              </w:rPr>
            </w:pPr>
            <w:r w:rsidRPr="00AA6FC9">
              <w:rPr>
                <w:sz w:val="20"/>
              </w:rPr>
              <w:t>American Psychiatric Nurses Association https://www.apna.org/i4a/pages/index.cfm?pageid=1</w:t>
            </w:r>
          </w:p>
          <w:p w:rsidR="00F83BE0" w:rsidRPr="00AA6FC9" w:rsidRDefault="00F83BE0" w:rsidP="00C812FC">
            <w:pPr>
              <w:tabs>
                <w:tab w:val="left" w:pos="1065"/>
              </w:tabs>
            </w:pPr>
            <w:r>
              <w:tab/>
            </w:r>
          </w:p>
        </w:tc>
      </w:tr>
      <w:tr w:rsidR="00F83BE0" w:rsidTr="00F83BE0">
        <w:trPr>
          <w:trHeight w:val="724"/>
        </w:trPr>
        <w:tc>
          <w:tcPr>
            <w:tcW w:w="2647" w:type="dxa"/>
          </w:tcPr>
          <w:p w:rsidR="00F83BE0" w:rsidRDefault="00F83BE0" w:rsidP="00C812FC">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F83BE0" w:rsidRDefault="00F83BE0" w:rsidP="00C812FC">
            <w:pPr>
              <w:pStyle w:val="TableParagraph"/>
              <w:rPr>
                <w:sz w:val="18"/>
              </w:rPr>
            </w:pPr>
            <w:r>
              <w:rPr>
                <w:sz w:val="18"/>
              </w:rPr>
              <w:t xml:space="preserve"> </w:t>
            </w:r>
            <w:r w:rsidRPr="00AA6FC9">
              <w:rPr>
                <w:sz w:val="18"/>
              </w:rPr>
              <w:t>Computer, projector, whiteboard</w:t>
            </w:r>
          </w:p>
        </w:tc>
      </w:tr>
    </w:tbl>
    <w:p w:rsidR="00F83BE0" w:rsidRDefault="00F83BE0" w:rsidP="00F83BE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F83BE0" w:rsidTr="00C812FC">
        <w:trPr>
          <w:trHeight w:val="431"/>
        </w:trPr>
        <w:tc>
          <w:tcPr>
            <w:tcW w:w="1188" w:type="dxa"/>
            <w:tcBorders>
              <w:bottom w:val="single" w:sz="6" w:space="0" w:color="000000"/>
              <w:right w:val="single" w:sz="6" w:space="0" w:color="000000"/>
            </w:tcBorders>
          </w:tcPr>
          <w:p w:rsidR="00F83BE0" w:rsidRDefault="00F83BE0" w:rsidP="00C812FC">
            <w:pPr>
              <w:pStyle w:val="TableParagraph"/>
              <w:rPr>
                <w:sz w:val="18"/>
              </w:rPr>
            </w:pPr>
          </w:p>
        </w:tc>
        <w:tc>
          <w:tcPr>
            <w:tcW w:w="8701" w:type="dxa"/>
            <w:gridSpan w:val="2"/>
            <w:tcBorders>
              <w:left w:val="single" w:sz="6" w:space="0" w:color="000000"/>
              <w:bottom w:val="single" w:sz="4" w:space="0" w:color="000000"/>
            </w:tcBorders>
          </w:tcPr>
          <w:p w:rsidR="00F83BE0" w:rsidRDefault="00F83BE0" w:rsidP="00C812FC">
            <w:pPr>
              <w:pStyle w:val="TableParagraph"/>
              <w:ind w:left="115"/>
              <w:rPr>
                <w:b/>
                <w:sz w:val="20"/>
              </w:rPr>
            </w:pPr>
            <w:r>
              <w:rPr>
                <w:b/>
                <w:sz w:val="20"/>
              </w:rPr>
              <w:t xml:space="preserve">COURSE SCHEDULE </w:t>
            </w:r>
            <w:r>
              <w:rPr>
                <w:b/>
                <w:spacing w:val="-2"/>
                <w:sz w:val="20"/>
              </w:rPr>
              <w:t>(Weekly)</w:t>
            </w:r>
          </w:p>
        </w:tc>
      </w:tr>
      <w:tr w:rsidR="00F83BE0" w:rsidTr="00C812FC">
        <w:trPr>
          <w:trHeight w:val="434"/>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spacing w:before="2"/>
              <w:ind w:left="258"/>
              <w:rPr>
                <w:b/>
                <w:sz w:val="20"/>
              </w:rPr>
            </w:pPr>
            <w:r>
              <w:rPr>
                <w:b/>
                <w:spacing w:val="-2"/>
                <w:sz w:val="20"/>
              </w:rPr>
              <w:t>TOPICS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Predisposing factors for mental illness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Evaluation of mental state</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Symptom management and the role of psychiatric nurses in mental illness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Preventive and improving health services in the world and in our country and current practices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Therapeutic health services and current practices in the world and in our country</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Rehabilitation services and applications in our country and in the world</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Pr>
                <w:sz w:val="20"/>
                <w:szCs w:val="20"/>
              </w:rPr>
              <w:t>P</w:t>
            </w:r>
            <w:r w:rsidRPr="00C852EF">
              <w:rPr>
                <w:sz w:val="20"/>
                <w:szCs w:val="20"/>
              </w:rPr>
              <w:t>sychiatric nursing practices in psychotic disorders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Anxiety Disorder and Obsessive Compulsive Disorder:</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bipolar and related disorders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depression disorders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sexual dysfunctions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disability disorders and dissociation disorders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personality disorders:</w:t>
            </w:r>
          </w:p>
        </w:tc>
      </w:tr>
      <w:tr w:rsidR="00F83BE0" w:rsidTr="00C812FC">
        <w:trPr>
          <w:trHeight w:val="229"/>
        </w:trPr>
        <w:tc>
          <w:tcPr>
            <w:tcW w:w="1188" w:type="dxa"/>
            <w:tcBorders>
              <w:top w:val="single" w:sz="6" w:space="0" w:color="000000"/>
              <w:bottom w:val="single" w:sz="6" w:space="0" w:color="000000"/>
              <w:right w:val="single" w:sz="4" w:space="0" w:color="000000"/>
            </w:tcBorders>
          </w:tcPr>
          <w:p w:rsidR="00F83BE0" w:rsidRDefault="00F83BE0" w:rsidP="00C812FC">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F83BE0" w:rsidRDefault="00F83BE0" w:rsidP="00C812FC">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F83BE0" w:rsidRPr="00C852EF" w:rsidRDefault="00F83BE0" w:rsidP="00C812FC">
            <w:pPr>
              <w:rPr>
                <w:sz w:val="20"/>
                <w:szCs w:val="20"/>
              </w:rPr>
            </w:pPr>
            <w:r w:rsidRPr="00C852EF">
              <w:rPr>
                <w:sz w:val="20"/>
                <w:szCs w:val="20"/>
              </w:rPr>
              <w:t>Psychiatric nursing practices in nutrition and eating disorders</w:t>
            </w:r>
          </w:p>
        </w:tc>
      </w:tr>
    </w:tbl>
    <w:p w:rsidR="00F83BE0" w:rsidRDefault="00F83BE0" w:rsidP="00F83BE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F83BE0" w:rsidTr="00C812FC">
        <w:trPr>
          <w:trHeight w:val="647"/>
        </w:trPr>
        <w:tc>
          <w:tcPr>
            <w:tcW w:w="8065" w:type="dxa"/>
            <w:gridSpan w:val="2"/>
            <w:tcBorders>
              <w:right w:val="single" w:sz="6" w:space="0" w:color="000000"/>
            </w:tcBorders>
          </w:tcPr>
          <w:p w:rsidR="00F83BE0" w:rsidRDefault="00F83BE0" w:rsidP="00C812FC">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F83BE0" w:rsidRDefault="00F83BE0" w:rsidP="00C812FC">
            <w:pPr>
              <w:pStyle w:val="TableParagraph"/>
              <w:spacing w:before="105"/>
              <w:ind w:left="613" w:right="76" w:hanging="498"/>
              <w:rPr>
                <w:rFonts w:ascii="Verdana"/>
                <w:b/>
                <w:sz w:val="18"/>
              </w:rPr>
            </w:pPr>
            <w:r>
              <w:rPr>
                <w:rFonts w:ascii="Verdana"/>
                <w:b/>
                <w:spacing w:val="-2"/>
                <w:sz w:val="18"/>
              </w:rPr>
              <w:t>CONTRIBUTION LEVEL</w:t>
            </w:r>
          </w:p>
        </w:tc>
      </w:tr>
      <w:tr w:rsidR="00F83BE0" w:rsidTr="00C812FC">
        <w:trPr>
          <w:trHeight w:val="670"/>
        </w:trPr>
        <w:tc>
          <w:tcPr>
            <w:tcW w:w="836" w:type="dxa"/>
            <w:tcBorders>
              <w:bottom w:val="single" w:sz="6" w:space="0" w:color="000000"/>
              <w:right w:val="single" w:sz="6" w:space="0" w:color="000000"/>
            </w:tcBorders>
          </w:tcPr>
          <w:p w:rsidR="00F83BE0" w:rsidRDefault="00F83BE0" w:rsidP="00C812FC">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F83BE0" w:rsidRDefault="00F83BE0" w:rsidP="00C812FC">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F83BE0" w:rsidRDefault="00F83BE0" w:rsidP="00C812FC">
            <w:pPr>
              <w:pStyle w:val="TableParagraph"/>
              <w:ind w:left="30"/>
              <w:jc w:val="center"/>
              <w:rPr>
                <w:rFonts w:ascii="Verdana"/>
                <w:b/>
                <w:sz w:val="18"/>
              </w:rPr>
            </w:pPr>
            <w:r>
              <w:rPr>
                <w:rFonts w:ascii="Verdana"/>
                <w:b/>
                <w:spacing w:val="-10"/>
                <w:sz w:val="18"/>
              </w:rPr>
              <w:t>1</w:t>
            </w:r>
          </w:p>
          <w:p w:rsidR="00F83BE0" w:rsidRDefault="00F83BE0" w:rsidP="00C812FC">
            <w:pPr>
              <w:pStyle w:val="TableParagraph"/>
              <w:spacing w:before="25"/>
              <w:rPr>
                <w:b/>
                <w:sz w:val="18"/>
              </w:rPr>
            </w:pPr>
          </w:p>
          <w:p w:rsidR="00F83BE0" w:rsidRDefault="00F83BE0" w:rsidP="00C812FC">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F83BE0" w:rsidRDefault="00F83BE0" w:rsidP="00C812FC">
            <w:pPr>
              <w:pStyle w:val="TableParagraph"/>
              <w:spacing w:before="12"/>
              <w:ind w:left="30"/>
              <w:jc w:val="center"/>
              <w:rPr>
                <w:rFonts w:ascii="Verdana"/>
                <w:b/>
                <w:sz w:val="18"/>
              </w:rPr>
            </w:pPr>
            <w:r>
              <w:rPr>
                <w:rFonts w:ascii="Verdana"/>
                <w:b/>
                <w:spacing w:val="-10"/>
                <w:sz w:val="18"/>
              </w:rPr>
              <w:t>2</w:t>
            </w:r>
          </w:p>
          <w:p w:rsidR="00F83BE0" w:rsidRDefault="00F83BE0" w:rsidP="00C812FC">
            <w:pPr>
              <w:pStyle w:val="TableParagraph"/>
              <w:spacing w:before="25"/>
              <w:rPr>
                <w:b/>
                <w:sz w:val="18"/>
              </w:rPr>
            </w:pPr>
          </w:p>
          <w:p w:rsidR="00F83BE0" w:rsidRDefault="00F83BE0" w:rsidP="00C812FC">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F83BE0" w:rsidRDefault="00F83BE0" w:rsidP="00C812FC">
            <w:pPr>
              <w:pStyle w:val="TableParagraph"/>
              <w:spacing w:before="12"/>
              <w:ind w:left="37"/>
              <w:jc w:val="center"/>
              <w:rPr>
                <w:rFonts w:ascii="Verdana"/>
                <w:b/>
                <w:sz w:val="18"/>
              </w:rPr>
            </w:pPr>
            <w:r>
              <w:rPr>
                <w:rFonts w:ascii="Verdana"/>
                <w:b/>
                <w:spacing w:val="-10"/>
                <w:sz w:val="18"/>
              </w:rPr>
              <w:t>3</w:t>
            </w:r>
          </w:p>
          <w:p w:rsidR="00F83BE0" w:rsidRDefault="00F83BE0" w:rsidP="00C812FC">
            <w:pPr>
              <w:pStyle w:val="TableParagraph"/>
              <w:spacing w:before="25"/>
              <w:rPr>
                <w:b/>
                <w:sz w:val="18"/>
              </w:rPr>
            </w:pPr>
          </w:p>
          <w:p w:rsidR="00F83BE0" w:rsidRDefault="00F83BE0" w:rsidP="00C812FC">
            <w:pPr>
              <w:pStyle w:val="TableParagraph"/>
              <w:spacing w:before="1" w:line="187" w:lineRule="exact"/>
              <w:ind w:left="37"/>
              <w:jc w:val="center"/>
              <w:rPr>
                <w:rFonts w:ascii="Verdana"/>
                <w:sz w:val="16"/>
              </w:rPr>
            </w:pPr>
            <w:r>
              <w:rPr>
                <w:rFonts w:ascii="Verdana"/>
                <w:spacing w:val="-4"/>
                <w:sz w:val="16"/>
              </w:rPr>
              <w:t>HIgh</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gather as well as apply knowledge of health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ask scientific questions and form hypothesis</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search and interpret scientific literature</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design and conduct experiments as well as analyze and interpret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lastRenderedPageBreak/>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learn how to use the experimental equipment effectively</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b/>
                <w:sz w:val="20"/>
                <w:szCs w:val="20"/>
              </w:rPr>
              <w:t>x</w:t>
            </w:r>
          </w:p>
        </w:tc>
      </w:tr>
      <w:tr w:rsidR="00F83BE0" w:rsidTr="00C812FC">
        <w:trPr>
          <w:trHeight w:val="308"/>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function on multi-disciplinary teams</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492E0F" w:rsidRDefault="00F83BE0" w:rsidP="00C812FC">
            <w:pPr>
              <w:jc w:val="center"/>
              <w:rPr>
                <w:b/>
                <w:sz w:val="20"/>
                <w:szCs w:val="20"/>
              </w:rPr>
            </w:pPr>
            <w:r>
              <w:rPr>
                <w:b/>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use computer effectively both in conducting the experiments and analyzing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492E0F" w:rsidRDefault="00F83BE0" w:rsidP="00C812FC">
            <w:pPr>
              <w:jc w:val="center"/>
              <w:rPr>
                <w:b/>
                <w:sz w:val="20"/>
                <w:szCs w:val="20"/>
              </w:rPr>
            </w:pPr>
            <w:r>
              <w:rPr>
                <w:b/>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understand the impact of experimental solutions on national and international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492E0F" w:rsidRDefault="00F83BE0" w:rsidP="00C812FC">
            <w:pPr>
              <w:jc w:val="center"/>
              <w:rPr>
                <w:b/>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get an understanding of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get a recognition of the need for, and an ability to engage in lifelong learning</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bottom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F83BE0" w:rsidRPr="001A16F0" w:rsidRDefault="00F83BE0" w:rsidP="00C812FC">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608"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bottom w:val="single" w:sz="6" w:space="0" w:color="000000"/>
            </w:tcBorders>
            <w:vAlign w:val="center"/>
          </w:tcPr>
          <w:p w:rsidR="00F83BE0" w:rsidRPr="00BB6910" w:rsidRDefault="00F83BE0" w:rsidP="00C812FC">
            <w:pPr>
              <w:jc w:val="center"/>
              <w:rPr>
                <w:sz w:val="20"/>
                <w:szCs w:val="20"/>
              </w:rPr>
            </w:pPr>
            <w:r>
              <w:rPr>
                <w:sz w:val="20"/>
                <w:szCs w:val="20"/>
              </w:rPr>
              <w:t>x</w:t>
            </w:r>
          </w:p>
        </w:tc>
      </w:tr>
      <w:tr w:rsidR="00F83BE0" w:rsidTr="00C812FC">
        <w:trPr>
          <w:trHeight w:val="229"/>
        </w:trPr>
        <w:tc>
          <w:tcPr>
            <w:tcW w:w="836" w:type="dxa"/>
            <w:tcBorders>
              <w:top w:val="single" w:sz="6" w:space="0" w:color="000000"/>
              <w:right w:val="dashed" w:sz="6" w:space="0" w:color="000000"/>
            </w:tcBorders>
          </w:tcPr>
          <w:p w:rsidR="00F83BE0" w:rsidRDefault="00F83BE0" w:rsidP="00C812F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vAlign w:val="center"/>
          </w:tcPr>
          <w:p w:rsidR="00F83BE0" w:rsidRPr="001A16F0" w:rsidRDefault="00F83BE0" w:rsidP="00C812FC">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608" w:type="dxa"/>
            <w:tcBorders>
              <w:top w:val="single" w:sz="6" w:space="0" w:color="000000"/>
              <w:left w:val="dashed" w:sz="6" w:space="0" w:color="000000"/>
              <w:right w:val="dashed" w:sz="6" w:space="0" w:color="000000"/>
            </w:tcBorders>
            <w:vAlign w:val="center"/>
          </w:tcPr>
          <w:p w:rsidR="00F83BE0" w:rsidRPr="00492E0F" w:rsidRDefault="00F83BE0" w:rsidP="00C812FC">
            <w:pPr>
              <w:jc w:val="center"/>
              <w:rPr>
                <w:b/>
                <w:sz w:val="20"/>
                <w:szCs w:val="20"/>
              </w:rPr>
            </w:pPr>
          </w:p>
        </w:tc>
        <w:tc>
          <w:tcPr>
            <w:tcW w:w="575" w:type="dxa"/>
            <w:tcBorders>
              <w:top w:val="single" w:sz="6" w:space="0" w:color="000000"/>
              <w:left w:val="dashed" w:sz="6" w:space="0" w:color="000000"/>
              <w:right w:val="dashed" w:sz="6" w:space="0" w:color="000000"/>
            </w:tcBorders>
            <w:vAlign w:val="center"/>
          </w:tcPr>
          <w:p w:rsidR="00F83BE0" w:rsidRPr="00492E0F" w:rsidRDefault="00F83BE0" w:rsidP="00C812FC">
            <w:pPr>
              <w:jc w:val="center"/>
              <w:rPr>
                <w:b/>
                <w:sz w:val="20"/>
                <w:szCs w:val="20"/>
              </w:rPr>
            </w:pPr>
          </w:p>
        </w:tc>
        <w:tc>
          <w:tcPr>
            <w:tcW w:w="641" w:type="dxa"/>
            <w:tcBorders>
              <w:top w:val="single" w:sz="6" w:space="0" w:color="000000"/>
              <w:left w:val="dashed" w:sz="6" w:space="0" w:color="000000"/>
            </w:tcBorders>
            <w:vAlign w:val="center"/>
          </w:tcPr>
          <w:p w:rsidR="00F83BE0" w:rsidRPr="00BB6910" w:rsidRDefault="00F83BE0" w:rsidP="00C812FC">
            <w:pPr>
              <w:jc w:val="center"/>
              <w:rPr>
                <w:sz w:val="20"/>
                <w:szCs w:val="20"/>
              </w:rPr>
            </w:pPr>
            <w:r>
              <w:rPr>
                <w:sz w:val="20"/>
                <w:szCs w:val="20"/>
              </w:rPr>
              <w:t>x</w:t>
            </w:r>
          </w:p>
        </w:tc>
      </w:tr>
    </w:tbl>
    <w:p w:rsidR="00F83BE0" w:rsidRDefault="00F83BE0" w:rsidP="00F83BE0">
      <w:pPr>
        <w:spacing w:before="14"/>
        <w:rPr>
          <w:b/>
          <w:sz w:val="20"/>
        </w:rPr>
      </w:pPr>
    </w:p>
    <w:p w:rsidR="00F83BE0" w:rsidRDefault="00F83BE0" w:rsidP="00F83BE0">
      <w:pPr>
        <w:ind w:left="-14"/>
        <w:rPr>
          <w:sz w:val="20"/>
        </w:rPr>
      </w:pPr>
      <w:r>
        <w:rPr>
          <w:noProof/>
          <w:sz w:val="20"/>
        </w:rPr>
        <mc:AlternateContent>
          <mc:Choice Requires="wpg">
            <w:drawing>
              <wp:inline distT="0" distB="0" distL="0" distR="0" wp14:anchorId="5B788C34" wp14:editId="3AA781EE">
                <wp:extent cx="6142355" cy="622300"/>
                <wp:effectExtent l="9525" t="0" r="1270" b="6350"/>
                <wp:docPr id="21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220"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21" name="Textbox 4"/>
                        <wps:cNvSpPr txBox="1"/>
                        <wps:spPr>
                          <a:xfrm>
                            <a:off x="5439410" y="24445"/>
                            <a:ext cx="266700" cy="140970"/>
                          </a:xfrm>
                          <a:prstGeom prst="rect">
                            <a:avLst/>
                          </a:prstGeom>
                        </wps:spPr>
                        <wps:txbx>
                          <w:txbxContent>
                            <w:p w:rsidR="00915CDE" w:rsidRDefault="00915CDE" w:rsidP="00F83BE0">
                              <w:pPr>
                                <w:spacing w:line="221" w:lineRule="exact"/>
                                <w:rPr>
                                  <w:b/>
                                  <w:sz w:val="20"/>
                                </w:rPr>
                              </w:pPr>
                              <w:r>
                                <w:rPr>
                                  <w:b/>
                                  <w:spacing w:val="-4"/>
                                  <w:sz w:val="20"/>
                                </w:rPr>
                                <w:t>Date</w:t>
                              </w:r>
                            </w:p>
                          </w:txbxContent>
                        </wps:txbx>
                        <wps:bodyPr wrap="square" lIns="0" tIns="0" rIns="0" bIns="0" rtlCol="0">
                          <a:noAutofit/>
                        </wps:bodyPr>
                      </wps:wsp>
                      <wps:wsp>
                        <wps:cNvPr id="222"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F83BE0">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F83BE0">
                              <w:pPr>
                                <w:pStyle w:val="TableParagraph"/>
                                <w:ind w:left="12"/>
                                <w:jc w:val="center"/>
                                <w:rPr>
                                  <w:sz w:val="20"/>
                                </w:rPr>
                              </w:pPr>
                              <w:r>
                                <w:rPr>
                                  <w:sz w:val="20"/>
                                  <w:szCs w:val="20"/>
                                </w:rPr>
                                <w:t>A</w:t>
                              </w:r>
                              <w:r w:rsidRPr="00AA6FC9">
                                <w:rPr>
                                  <w:sz w:val="20"/>
                                  <w:szCs w:val="20"/>
                                </w:rPr>
                                <w:t xml:space="preserve">ssociate </w:t>
                              </w:r>
                              <w:r>
                                <w:rPr>
                                  <w:sz w:val="20"/>
                                  <w:szCs w:val="20"/>
                                </w:rPr>
                                <w:t>P</w:t>
                              </w:r>
                              <w:r w:rsidRPr="00AA6FC9">
                                <w:rPr>
                                  <w:sz w:val="20"/>
                                  <w:szCs w:val="20"/>
                                </w:rPr>
                                <w:t xml:space="preserve">rofessor </w:t>
                              </w:r>
                              <w:r>
                                <w:rPr>
                                  <w:sz w:val="20"/>
                                  <w:szCs w:val="20"/>
                                </w:rPr>
                                <w:t>Esra USLU</w:t>
                              </w:r>
                            </w:p>
                            <w:p w:rsidR="00915CDE" w:rsidRDefault="00915CDE" w:rsidP="00F83BE0">
                              <w:pPr>
                                <w:ind w:left="1617" w:right="1086" w:hanging="525"/>
                                <w:rPr>
                                  <w:b/>
                                  <w:sz w:val="20"/>
                                </w:rPr>
                              </w:pPr>
                            </w:p>
                          </w:txbxContent>
                        </wps:txbx>
                        <wps:bodyPr wrap="square" lIns="0" tIns="0" rIns="0" bIns="0" rtlCol="0">
                          <a:noAutofit/>
                        </wps:bodyPr>
                      </wps:wsp>
                    </wpg:wgp>
                  </a:graphicData>
                </a:graphic>
              </wp:inline>
            </w:drawing>
          </mc:Choice>
          <mc:Fallback>
            <w:pict>
              <v:group w14:anchorId="5B788C34" id="_x0000_s1106"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">
                <v:shape id="Graphic 3" o:spid="_x0000_s1107"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" path="m2322829,9525r,584149em6132829,9525r,584149em,l6142354,em,603199r6142354,e" filled="f" strokeweight="1.5pt">
                  <v:path arrowok="t"/>
                </v:shape>
                <v:shape id="Textbox 4" o:spid="_x0000_s1108"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915CDE" w:rsidRDefault="00915CDE" w:rsidP="00F83BE0">
                        <w:pPr>
                          <w:spacing w:line="221" w:lineRule="exact"/>
                          <w:rPr>
                            <w:b/>
                            <w:sz w:val="20"/>
                          </w:rPr>
                        </w:pPr>
                        <w:r>
                          <w:rPr>
                            <w:b/>
                            <w:spacing w:val="-4"/>
                            <w:sz w:val="20"/>
                          </w:rPr>
                          <w:t>Date</w:t>
                        </w:r>
                      </w:p>
                    </w:txbxContent>
                  </v:textbox>
                </v:shape>
                <v:shape id="Textbox 5" o:spid="_x0000_s1109"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" filled="f" strokeweight="1.5pt">
                  <v:textbox inset="0,0,0,0">
                    <w:txbxContent>
                      <w:p w:rsidR="00915CDE" w:rsidRDefault="00915CDE" w:rsidP="00F83BE0">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F83BE0">
                        <w:pPr>
                          <w:pStyle w:val="TableParagraph"/>
                          <w:ind w:left="12"/>
                          <w:jc w:val="center"/>
                          <w:rPr>
                            <w:sz w:val="20"/>
                          </w:rPr>
                        </w:pPr>
                        <w:r>
                          <w:rPr>
                            <w:sz w:val="20"/>
                            <w:szCs w:val="20"/>
                          </w:rPr>
                          <w:t>A</w:t>
                        </w:r>
                        <w:r w:rsidRPr="00AA6FC9">
                          <w:rPr>
                            <w:sz w:val="20"/>
                            <w:szCs w:val="20"/>
                          </w:rPr>
                          <w:t xml:space="preserve">ssociate </w:t>
                        </w:r>
                        <w:r>
                          <w:rPr>
                            <w:sz w:val="20"/>
                            <w:szCs w:val="20"/>
                          </w:rPr>
                          <w:t>P</w:t>
                        </w:r>
                        <w:r w:rsidRPr="00AA6FC9">
                          <w:rPr>
                            <w:sz w:val="20"/>
                            <w:szCs w:val="20"/>
                          </w:rPr>
                          <w:t xml:space="preserve">rofessor </w:t>
                        </w:r>
                        <w:r>
                          <w:rPr>
                            <w:sz w:val="20"/>
                            <w:szCs w:val="20"/>
                          </w:rPr>
                          <w:t>Esra USLU</w:t>
                        </w:r>
                      </w:p>
                      <w:p w:rsidR="00915CDE" w:rsidRDefault="00915CDE" w:rsidP="00F83BE0">
                        <w:pPr>
                          <w:ind w:left="1617" w:right="1086" w:hanging="525"/>
                          <w:rPr>
                            <w:b/>
                            <w:sz w:val="20"/>
                          </w:rPr>
                        </w:pPr>
                      </w:p>
                    </w:txbxContent>
                  </v:textbox>
                </v:shape>
                <w10:anchorlock/>
              </v:group>
            </w:pict>
          </mc:Fallback>
        </mc:AlternateContent>
      </w:r>
    </w:p>
    <w:p w:rsidR="00F83BE0" w:rsidRDefault="00F83BE0" w:rsidP="00F83BE0">
      <w:pPr>
        <w:spacing w:before="80"/>
        <w:rPr>
          <w:b/>
          <w:sz w:val="20"/>
        </w:rPr>
      </w:pPr>
    </w:p>
    <w:p w:rsidR="00F83BE0" w:rsidRDefault="00F83BE0" w:rsidP="00922AF0">
      <w:pPr>
        <w:spacing w:after="200" w:line="276" w:lineRule="auto"/>
        <w:rPr>
          <w:sz w:val="20"/>
          <w:szCs w:val="20"/>
        </w:rPr>
      </w:pPr>
    </w:p>
    <w:p w:rsidR="00F83BE0" w:rsidRDefault="00F83BE0">
      <w:pPr>
        <w:spacing w:after="200" w:line="276" w:lineRule="auto"/>
        <w:rPr>
          <w:sz w:val="20"/>
          <w:szCs w:val="20"/>
        </w:rPr>
      </w:pPr>
      <w:r>
        <w:rPr>
          <w:sz w:val="20"/>
          <w:szCs w:val="20"/>
        </w:rPr>
        <w:br w:type="page"/>
      </w:r>
    </w:p>
    <w:p w:rsidR="00C812FC" w:rsidRDefault="00C812FC" w:rsidP="00C812FC">
      <w:pPr>
        <w:spacing w:before="11"/>
        <w:rPr>
          <w:b/>
          <w:sz w:val="19"/>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897"/>
        <w:gridCol w:w="2229"/>
        <w:gridCol w:w="1068"/>
        <w:gridCol w:w="1075"/>
        <w:gridCol w:w="1205"/>
      </w:tblGrid>
      <w:tr w:rsidR="00C812FC" w:rsidTr="00C812FC">
        <w:trPr>
          <w:trHeight w:val="459"/>
        </w:trPr>
        <w:tc>
          <w:tcPr>
            <w:tcW w:w="4051" w:type="dxa"/>
            <w:gridSpan w:val="2"/>
          </w:tcPr>
          <w:p w:rsidR="00C812FC" w:rsidRDefault="00C812FC" w:rsidP="00C812FC">
            <w:pPr>
              <w:pStyle w:val="TableParagraph"/>
              <w:ind w:left="108"/>
              <w:rPr>
                <w:sz w:val="20"/>
              </w:rPr>
            </w:pPr>
            <w:r w:rsidRPr="01849605">
              <w:rPr>
                <w:b/>
                <w:bCs/>
                <w:sz w:val="20"/>
                <w:szCs w:val="20"/>
              </w:rPr>
              <w:t>COURSE</w:t>
            </w:r>
            <w:r w:rsidRPr="01849605">
              <w:rPr>
                <w:b/>
                <w:bCs/>
                <w:spacing w:val="-13"/>
                <w:sz w:val="20"/>
                <w:szCs w:val="20"/>
              </w:rPr>
              <w:t xml:space="preserve"> </w:t>
            </w:r>
            <w:r w:rsidRPr="01849605">
              <w:rPr>
                <w:b/>
                <w:bCs/>
                <w:sz w:val="20"/>
                <w:szCs w:val="20"/>
              </w:rPr>
              <w:t xml:space="preserve">CODE: </w:t>
            </w:r>
            <w:r>
              <w:rPr>
                <w:spacing w:val="-2"/>
                <w:sz w:val="20"/>
              </w:rPr>
              <w:t>522304209</w:t>
            </w:r>
          </w:p>
        </w:tc>
        <w:tc>
          <w:tcPr>
            <w:tcW w:w="5577" w:type="dxa"/>
            <w:gridSpan w:val="4"/>
          </w:tcPr>
          <w:p w:rsidR="00C812FC" w:rsidRDefault="00C812FC" w:rsidP="00C812FC">
            <w:pPr>
              <w:pStyle w:val="TableParagraph"/>
              <w:spacing w:line="210" w:lineRule="exact"/>
              <w:ind w:left="108"/>
              <w:rPr>
                <w:sz w:val="20"/>
              </w:rPr>
            </w:pPr>
            <w:r>
              <w:rPr>
                <w:b/>
                <w:sz w:val="20"/>
              </w:rPr>
              <w:t>DEPARTMENT:</w:t>
            </w:r>
            <w:r>
              <w:rPr>
                <w:b/>
                <w:spacing w:val="-7"/>
                <w:sz w:val="20"/>
              </w:rPr>
              <w:t xml:space="preserve"> </w:t>
            </w:r>
            <w:r>
              <w:rPr>
                <w:spacing w:val="-7"/>
                <w:sz w:val="20"/>
              </w:rPr>
              <w:t>NURSI</w:t>
            </w:r>
            <w:r w:rsidRPr="00D665BF">
              <w:rPr>
                <w:spacing w:val="-7"/>
                <w:sz w:val="20"/>
              </w:rPr>
              <w:t>NG</w:t>
            </w:r>
            <w:r>
              <w:rPr>
                <w:sz w:val="20"/>
              </w:rPr>
              <w:t xml:space="preserve"> </w:t>
            </w:r>
          </w:p>
        </w:tc>
      </w:tr>
      <w:tr w:rsidR="00C812FC" w:rsidTr="00C812FC">
        <w:trPr>
          <w:trHeight w:val="459"/>
        </w:trPr>
        <w:tc>
          <w:tcPr>
            <w:tcW w:w="9628" w:type="dxa"/>
            <w:gridSpan w:val="6"/>
          </w:tcPr>
          <w:p w:rsidR="00C812FC" w:rsidRDefault="00C812FC" w:rsidP="00C812FC">
            <w:pPr>
              <w:pStyle w:val="TableParagraph"/>
              <w:ind w:left="108"/>
              <w:rPr>
                <w:sz w:val="20"/>
              </w:rPr>
            </w:pPr>
            <w:r>
              <w:rPr>
                <w:b/>
                <w:sz w:val="20"/>
              </w:rPr>
              <w:t>COURSE NAME:</w:t>
            </w:r>
            <w:r>
              <w:rPr>
                <w:b/>
                <w:spacing w:val="-2"/>
                <w:sz w:val="20"/>
              </w:rPr>
              <w:t xml:space="preserve"> </w:t>
            </w:r>
            <w:bookmarkStart w:id="46" w:name="obs2"/>
            <w:r w:rsidRPr="00A73FA4">
              <w:rPr>
                <w:sz w:val="20"/>
              </w:rPr>
              <w:t>OBSTETR</w:t>
            </w:r>
            <w:r>
              <w:rPr>
                <w:sz w:val="20"/>
              </w:rPr>
              <w:t>IC AND WOMENS DISEASE NURSING II</w:t>
            </w:r>
            <w:bookmarkEnd w:id="46"/>
          </w:p>
        </w:tc>
      </w:tr>
      <w:tr w:rsidR="00C812FC" w:rsidTr="00C812FC">
        <w:trPr>
          <w:trHeight w:val="229"/>
        </w:trPr>
        <w:tc>
          <w:tcPr>
            <w:tcW w:w="3154" w:type="dxa"/>
            <w:vMerge w:val="restart"/>
          </w:tcPr>
          <w:p w:rsidR="00C812FC" w:rsidRDefault="00C812FC" w:rsidP="00C812FC">
            <w:pPr>
              <w:pStyle w:val="TableParagraph"/>
              <w:ind w:left="12" w:right="3"/>
              <w:jc w:val="center"/>
              <w:rPr>
                <w:b/>
                <w:sz w:val="20"/>
              </w:rPr>
            </w:pPr>
            <w:r w:rsidRPr="01849605">
              <w:rPr>
                <w:b/>
                <w:bCs/>
                <w:sz w:val="20"/>
                <w:szCs w:val="20"/>
              </w:rPr>
              <w:t>INSTRUCTOR</w:t>
            </w:r>
            <w:r w:rsidRPr="01849605">
              <w:rPr>
                <w:b/>
                <w:bCs/>
                <w:spacing w:val="-9"/>
                <w:sz w:val="20"/>
                <w:szCs w:val="20"/>
              </w:rPr>
              <w:t xml:space="preserve"> </w:t>
            </w:r>
            <w:r w:rsidRPr="01849605">
              <w:rPr>
                <w:b/>
                <w:bCs/>
                <w:spacing w:val="-4"/>
                <w:sz w:val="20"/>
                <w:szCs w:val="20"/>
              </w:rPr>
              <w:t>NAME</w:t>
            </w:r>
          </w:p>
          <w:p w:rsidR="00C812FC" w:rsidRDefault="00C812FC" w:rsidP="00C812FC">
            <w:pPr>
              <w:jc w:val="center"/>
              <w:rPr>
                <w:b/>
                <w:sz w:val="20"/>
              </w:rPr>
            </w:pPr>
          </w:p>
          <w:p w:rsidR="00C812FC" w:rsidRPr="0090345C" w:rsidRDefault="00C812FC" w:rsidP="00C812FC">
            <w:pPr>
              <w:jc w:val="center"/>
              <w:rPr>
                <w:sz w:val="20"/>
              </w:rPr>
            </w:pPr>
            <w:r w:rsidRPr="0090345C">
              <w:rPr>
                <w:sz w:val="20"/>
              </w:rPr>
              <w:t>Assoc. Prof. Dr. Yeliz KAYA</w:t>
            </w:r>
          </w:p>
          <w:p w:rsidR="00C812FC" w:rsidRPr="00B25E35" w:rsidRDefault="00C812FC" w:rsidP="00C812FC">
            <w:pPr>
              <w:pStyle w:val="TableParagraph"/>
              <w:spacing w:before="230"/>
              <w:ind w:left="10" w:right="1"/>
              <w:jc w:val="center"/>
              <w:rPr>
                <w:b/>
                <w:sz w:val="20"/>
              </w:rPr>
            </w:pPr>
          </w:p>
        </w:tc>
        <w:tc>
          <w:tcPr>
            <w:tcW w:w="3126" w:type="dxa"/>
            <w:gridSpan w:val="2"/>
            <w:vMerge w:val="restart"/>
          </w:tcPr>
          <w:p w:rsidR="00C812FC" w:rsidRDefault="00C812FC" w:rsidP="00C812FC">
            <w:pPr>
              <w:pStyle w:val="TableParagraph"/>
              <w:ind w:left="464"/>
              <w:rPr>
                <w:b/>
                <w:sz w:val="20"/>
              </w:rPr>
            </w:pPr>
            <w:r>
              <w:rPr>
                <w:b/>
                <w:sz w:val="20"/>
              </w:rPr>
              <w:t xml:space="preserve">COURSE </w:t>
            </w:r>
            <w:r>
              <w:rPr>
                <w:b/>
                <w:spacing w:val="-2"/>
                <w:sz w:val="20"/>
              </w:rPr>
              <w:t>LANGUAGE</w:t>
            </w:r>
          </w:p>
          <w:p w:rsidR="00C812FC" w:rsidRDefault="00C812FC" w:rsidP="00C812FC">
            <w:pPr>
              <w:pStyle w:val="TableParagraph"/>
              <w:ind w:left="107"/>
              <w:rPr>
                <w:b/>
                <w:sz w:val="20"/>
              </w:rPr>
            </w:pPr>
          </w:p>
          <w:p w:rsidR="00C812FC" w:rsidRPr="00F532E8" w:rsidRDefault="00C812FC" w:rsidP="00C812FC">
            <w:pPr>
              <w:pStyle w:val="TableParagraph"/>
              <w:ind w:left="107"/>
              <w:jc w:val="center"/>
              <w:rPr>
                <w:sz w:val="20"/>
              </w:rPr>
            </w:pPr>
            <w:r>
              <w:rPr>
                <w:sz w:val="20"/>
              </w:rPr>
              <w:t>Turkish</w:t>
            </w:r>
          </w:p>
        </w:tc>
        <w:tc>
          <w:tcPr>
            <w:tcW w:w="3348" w:type="dxa"/>
            <w:gridSpan w:val="3"/>
          </w:tcPr>
          <w:p w:rsidR="00C812FC" w:rsidRDefault="00C812FC" w:rsidP="00C812FC">
            <w:pPr>
              <w:pStyle w:val="TableParagraph"/>
              <w:spacing w:line="210" w:lineRule="exact"/>
              <w:ind w:left="935"/>
              <w:rPr>
                <w:b/>
                <w:sz w:val="20"/>
              </w:rPr>
            </w:pPr>
            <w:r>
              <w:rPr>
                <w:b/>
                <w:sz w:val="20"/>
              </w:rPr>
              <w:t xml:space="preserve">Course </w:t>
            </w:r>
            <w:r>
              <w:rPr>
                <w:b/>
                <w:spacing w:val="-2"/>
                <w:sz w:val="20"/>
              </w:rPr>
              <w:t>Catagory</w:t>
            </w:r>
          </w:p>
        </w:tc>
      </w:tr>
      <w:tr w:rsidR="00C812FC" w:rsidTr="00C812FC">
        <w:trPr>
          <w:trHeight w:val="679"/>
        </w:trPr>
        <w:tc>
          <w:tcPr>
            <w:tcW w:w="3154" w:type="dxa"/>
            <w:vMerge/>
            <w:tcBorders>
              <w:top w:val="nil"/>
            </w:tcBorders>
          </w:tcPr>
          <w:p w:rsidR="00C812FC" w:rsidRDefault="00C812FC" w:rsidP="00C812FC">
            <w:pPr>
              <w:rPr>
                <w:sz w:val="2"/>
                <w:szCs w:val="2"/>
              </w:rPr>
            </w:pPr>
          </w:p>
        </w:tc>
        <w:tc>
          <w:tcPr>
            <w:tcW w:w="3126" w:type="dxa"/>
            <w:gridSpan w:val="2"/>
            <w:vMerge/>
            <w:tcBorders>
              <w:top w:val="nil"/>
            </w:tcBorders>
          </w:tcPr>
          <w:p w:rsidR="00C812FC" w:rsidRDefault="00C812FC" w:rsidP="00C812FC">
            <w:pPr>
              <w:rPr>
                <w:sz w:val="2"/>
                <w:szCs w:val="2"/>
              </w:rPr>
            </w:pPr>
          </w:p>
        </w:tc>
        <w:tc>
          <w:tcPr>
            <w:tcW w:w="1068" w:type="dxa"/>
          </w:tcPr>
          <w:p w:rsidR="00C812FC" w:rsidRDefault="00C812FC" w:rsidP="00C812FC">
            <w:pPr>
              <w:pStyle w:val="TableParagraph"/>
              <w:spacing w:before="110"/>
              <w:ind w:left="10"/>
              <w:jc w:val="center"/>
              <w:rPr>
                <w:sz w:val="20"/>
              </w:rPr>
            </w:pPr>
            <w:r w:rsidRPr="00863841">
              <w:rPr>
                <w:sz w:val="20"/>
              </w:rPr>
              <w:t>Technical</w:t>
            </w:r>
          </w:p>
        </w:tc>
        <w:tc>
          <w:tcPr>
            <w:tcW w:w="1075" w:type="dxa"/>
          </w:tcPr>
          <w:p w:rsidR="00C812FC" w:rsidRDefault="00C812FC" w:rsidP="00C812FC">
            <w:pPr>
              <w:pStyle w:val="TableParagraph"/>
              <w:spacing w:before="110"/>
              <w:ind w:left="10"/>
              <w:jc w:val="center"/>
              <w:rPr>
                <w:sz w:val="20"/>
              </w:rPr>
            </w:pPr>
            <w:r>
              <w:rPr>
                <w:spacing w:val="-2"/>
                <w:sz w:val="20"/>
              </w:rPr>
              <w:t>Medical</w:t>
            </w:r>
          </w:p>
        </w:tc>
        <w:tc>
          <w:tcPr>
            <w:tcW w:w="1205" w:type="dxa"/>
          </w:tcPr>
          <w:p w:rsidR="00C812FC" w:rsidRDefault="00C812FC" w:rsidP="00C812FC">
            <w:pPr>
              <w:pStyle w:val="TableParagraph"/>
              <w:spacing w:before="225"/>
              <w:ind w:left="108"/>
              <w:rPr>
                <w:sz w:val="20"/>
              </w:rPr>
            </w:pPr>
            <w:r>
              <w:rPr>
                <w:spacing w:val="-2"/>
                <w:sz w:val="20"/>
              </w:rPr>
              <w:t>Diğer(……)</w:t>
            </w:r>
          </w:p>
        </w:tc>
      </w:tr>
      <w:tr w:rsidR="00C812FC" w:rsidTr="00C812FC">
        <w:trPr>
          <w:trHeight w:val="229"/>
        </w:trPr>
        <w:tc>
          <w:tcPr>
            <w:tcW w:w="3154" w:type="dxa"/>
            <w:vMerge/>
            <w:tcBorders>
              <w:top w:val="nil"/>
            </w:tcBorders>
          </w:tcPr>
          <w:p w:rsidR="00C812FC" w:rsidRDefault="00C812FC" w:rsidP="00C812FC">
            <w:pPr>
              <w:rPr>
                <w:sz w:val="2"/>
                <w:szCs w:val="2"/>
              </w:rPr>
            </w:pPr>
          </w:p>
        </w:tc>
        <w:tc>
          <w:tcPr>
            <w:tcW w:w="3126" w:type="dxa"/>
            <w:gridSpan w:val="2"/>
            <w:vMerge/>
            <w:tcBorders>
              <w:top w:val="nil"/>
            </w:tcBorders>
          </w:tcPr>
          <w:p w:rsidR="00C812FC" w:rsidRDefault="00C812FC" w:rsidP="00C812FC">
            <w:pPr>
              <w:rPr>
                <w:sz w:val="2"/>
                <w:szCs w:val="2"/>
              </w:rPr>
            </w:pPr>
          </w:p>
        </w:tc>
        <w:tc>
          <w:tcPr>
            <w:tcW w:w="1068" w:type="dxa"/>
          </w:tcPr>
          <w:p w:rsidR="00C812FC" w:rsidRDefault="00C812FC" w:rsidP="00C812FC">
            <w:pPr>
              <w:pStyle w:val="TableParagraph"/>
              <w:spacing w:line="210" w:lineRule="exact"/>
              <w:ind w:left="10" w:right="1"/>
              <w:jc w:val="center"/>
              <w:rPr>
                <w:b/>
                <w:sz w:val="20"/>
              </w:rPr>
            </w:pPr>
          </w:p>
        </w:tc>
        <w:tc>
          <w:tcPr>
            <w:tcW w:w="1075" w:type="dxa"/>
          </w:tcPr>
          <w:p w:rsidR="00C812FC" w:rsidRDefault="00C812FC" w:rsidP="00C812FC">
            <w:pPr>
              <w:pStyle w:val="TableParagraph"/>
              <w:spacing w:line="210" w:lineRule="exact"/>
              <w:ind w:left="10" w:right="1"/>
              <w:jc w:val="center"/>
              <w:rPr>
                <w:b/>
                <w:sz w:val="20"/>
              </w:rPr>
            </w:pPr>
            <w:r>
              <w:rPr>
                <w:b/>
                <w:sz w:val="20"/>
              </w:rPr>
              <w:t>X</w:t>
            </w:r>
          </w:p>
        </w:tc>
        <w:tc>
          <w:tcPr>
            <w:tcW w:w="1205" w:type="dxa"/>
          </w:tcPr>
          <w:p w:rsidR="00C812FC" w:rsidRDefault="00C812FC" w:rsidP="00C812FC">
            <w:pPr>
              <w:pStyle w:val="TableParagraph"/>
              <w:rPr>
                <w:sz w:val="16"/>
              </w:rPr>
            </w:pPr>
          </w:p>
        </w:tc>
      </w:tr>
    </w:tbl>
    <w:p w:rsidR="00C812FC" w:rsidRDefault="00C812FC" w:rsidP="00C812FC">
      <w:pPr>
        <w:spacing w:before="4"/>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C812FC" w:rsidTr="00C812FC">
        <w:trPr>
          <w:trHeight w:val="229"/>
        </w:trPr>
        <w:tc>
          <w:tcPr>
            <w:tcW w:w="2426" w:type="dxa"/>
          </w:tcPr>
          <w:p w:rsidR="00C812FC" w:rsidRDefault="00C812FC" w:rsidP="00C812FC">
            <w:pPr>
              <w:pStyle w:val="TableParagraph"/>
              <w:spacing w:line="210" w:lineRule="exact"/>
              <w:ind w:left="10" w:right="1"/>
              <w:jc w:val="center"/>
              <w:rPr>
                <w:b/>
                <w:sz w:val="20"/>
              </w:rPr>
            </w:pPr>
            <w:r>
              <w:rPr>
                <w:b/>
                <w:spacing w:val="-2"/>
                <w:sz w:val="20"/>
              </w:rPr>
              <w:t>PROPAEDEUTIC</w:t>
            </w:r>
          </w:p>
        </w:tc>
        <w:tc>
          <w:tcPr>
            <w:tcW w:w="2396" w:type="dxa"/>
          </w:tcPr>
          <w:p w:rsidR="00C812FC" w:rsidRDefault="00C812FC" w:rsidP="00C812FC">
            <w:pPr>
              <w:pStyle w:val="TableParagraph"/>
              <w:spacing w:line="210" w:lineRule="exact"/>
              <w:ind w:left="30" w:right="21"/>
              <w:jc w:val="center"/>
              <w:rPr>
                <w:b/>
                <w:sz w:val="20"/>
              </w:rPr>
            </w:pPr>
            <w:r>
              <w:rPr>
                <w:b/>
                <w:spacing w:val="-2"/>
                <w:sz w:val="20"/>
              </w:rPr>
              <w:t>M.SC.</w:t>
            </w:r>
          </w:p>
        </w:tc>
        <w:tc>
          <w:tcPr>
            <w:tcW w:w="2137" w:type="dxa"/>
          </w:tcPr>
          <w:p w:rsidR="00C812FC" w:rsidRDefault="00C812FC" w:rsidP="00C812FC">
            <w:pPr>
              <w:pStyle w:val="TableParagraph"/>
              <w:spacing w:line="210" w:lineRule="exact"/>
              <w:ind w:left="10" w:right="1"/>
              <w:jc w:val="center"/>
              <w:rPr>
                <w:b/>
                <w:sz w:val="20"/>
              </w:rPr>
            </w:pPr>
            <w:r>
              <w:rPr>
                <w:b/>
                <w:spacing w:val="-2"/>
                <w:sz w:val="20"/>
              </w:rPr>
              <w:t>Ph.D.</w:t>
            </w:r>
          </w:p>
        </w:tc>
        <w:tc>
          <w:tcPr>
            <w:tcW w:w="2669" w:type="dxa"/>
          </w:tcPr>
          <w:p w:rsidR="00C812FC" w:rsidRDefault="00C812FC" w:rsidP="00C812FC">
            <w:pPr>
              <w:pStyle w:val="TableParagraph"/>
              <w:spacing w:line="210" w:lineRule="exact"/>
              <w:ind w:left="10"/>
              <w:jc w:val="center"/>
              <w:rPr>
                <w:b/>
                <w:sz w:val="20"/>
              </w:rPr>
            </w:pPr>
            <w:r>
              <w:rPr>
                <w:b/>
                <w:sz w:val="20"/>
              </w:rPr>
              <w:t xml:space="preserve">COURSE OF </w:t>
            </w:r>
            <w:r>
              <w:rPr>
                <w:b/>
                <w:spacing w:val="-2"/>
                <w:sz w:val="20"/>
              </w:rPr>
              <w:t>PROVINCE</w:t>
            </w:r>
          </w:p>
        </w:tc>
      </w:tr>
      <w:tr w:rsidR="00C812FC" w:rsidTr="00C812FC">
        <w:trPr>
          <w:trHeight w:val="229"/>
        </w:trPr>
        <w:tc>
          <w:tcPr>
            <w:tcW w:w="2426" w:type="dxa"/>
          </w:tcPr>
          <w:p w:rsidR="00C812FC" w:rsidRDefault="00C812FC"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C812FC" w:rsidRDefault="00C812FC" w:rsidP="00C812FC">
            <w:pPr>
              <w:pStyle w:val="TableParagraph"/>
              <w:spacing w:line="210" w:lineRule="exact"/>
              <w:ind w:left="30" w:right="21"/>
              <w:jc w:val="center"/>
              <w:rPr>
                <w:b/>
                <w:sz w:val="20"/>
              </w:rPr>
            </w:pPr>
            <w:r>
              <w:rPr>
                <w:rFonts w:ascii="Leelawadee UI" w:hAnsi="Leelawadee UI"/>
                <w:b/>
                <w:sz w:val="20"/>
              </w:rPr>
              <w:t>X</w:t>
            </w:r>
          </w:p>
        </w:tc>
        <w:tc>
          <w:tcPr>
            <w:tcW w:w="2137" w:type="dxa"/>
          </w:tcPr>
          <w:p w:rsidR="00C812FC" w:rsidRDefault="00C812FC"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C812FC" w:rsidRDefault="00C812FC" w:rsidP="00C812FC">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C812FC" w:rsidRDefault="00C812FC" w:rsidP="00C812FC">
      <w:pPr>
        <w:rPr>
          <w:b/>
          <w:sz w:val="20"/>
        </w:rPr>
      </w:pPr>
    </w:p>
    <w:p w:rsidR="00C812FC" w:rsidRDefault="00C812FC" w:rsidP="00C812FC">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0"/>
        <w:gridCol w:w="1134"/>
        <w:gridCol w:w="1276"/>
        <w:gridCol w:w="1417"/>
        <w:gridCol w:w="1134"/>
        <w:gridCol w:w="1134"/>
        <w:gridCol w:w="2312"/>
      </w:tblGrid>
      <w:tr w:rsidR="00C812FC" w:rsidTr="00C812FC">
        <w:trPr>
          <w:trHeight w:val="298"/>
        </w:trPr>
        <w:tc>
          <w:tcPr>
            <w:tcW w:w="1230" w:type="dxa"/>
            <w:vMerge w:val="restart"/>
            <w:tcBorders>
              <w:bottom w:val="single" w:sz="4" w:space="0" w:color="000000"/>
            </w:tcBorders>
          </w:tcPr>
          <w:p w:rsidR="00C812FC" w:rsidRDefault="00C812FC" w:rsidP="00C812FC">
            <w:pPr>
              <w:pStyle w:val="TableParagraph"/>
              <w:spacing w:before="157"/>
              <w:ind w:left="108"/>
              <w:rPr>
                <w:b/>
                <w:sz w:val="20"/>
              </w:rPr>
            </w:pPr>
            <w:r>
              <w:rPr>
                <w:b/>
                <w:spacing w:val="-2"/>
                <w:sz w:val="20"/>
              </w:rPr>
              <w:t>SEMESTER</w:t>
            </w:r>
          </w:p>
        </w:tc>
        <w:tc>
          <w:tcPr>
            <w:tcW w:w="3827" w:type="dxa"/>
            <w:gridSpan w:val="3"/>
            <w:tcBorders>
              <w:bottom w:val="single" w:sz="4" w:space="0" w:color="000000"/>
            </w:tcBorders>
          </w:tcPr>
          <w:p w:rsidR="00C812FC" w:rsidRDefault="00C812FC" w:rsidP="00C812FC">
            <w:pPr>
              <w:pStyle w:val="TableParagraph"/>
              <w:spacing w:before="76"/>
              <w:jc w:val="center"/>
              <w:rPr>
                <w:b/>
                <w:sz w:val="20"/>
              </w:rPr>
            </w:pPr>
            <w:r>
              <w:rPr>
                <w:b/>
                <w:sz w:val="20"/>
              </w:rPr>
              <w:t>WEEKLY</w:t>
            </w:r>
            <w:r>
              <w:rPr>
                <w:b/>
                <w:spacing w:val="-4"/>
                <w:sz w:val="20"/>
              </w:rPr>
              <w:t xml:space="preserve"> </w:t>
            </w:r>
            <w:r>
              <w:rPr>
                <w:b/>
                <w:sz w:val="20"/>
              </w:rPr>
              <w:t>COURSE</w:t>
            </w:r>
            <w:r>
              <w:rPr>
                <w:b/>
                <w:spacing w:val="-2"/>
                <w:sz w:val="20"/>
              </w:rPr>
              <w:t xml:space="preserve"> PERIOD</w:t>
            </w:r>
          </w:p>
        </w:tc>
        <w:tc>
          <w:tcPr>
            <w:tcW w:w="4580" w:type="dxa"/>
            <w:gridSpan w:val="3"/>
            <w:tcBorders>
              <w:bottom w:val="single" w:sz="4" w:space="0" w:color="000000"/>
            </w:tcBorders>
          </w:tcPr>
          <w:p w:rsidR="00C812FC" w:rsidRDefault="00C812FC" w:rsidP="00C812FC">
            <w:pPr>
              <w:pStyle w:val="TableParagraph"/>
              <w:spacing w:before="76"/>
              <w:ind w:left="1835"/>
              <w:rPr>
                <w:b/>
                <w:sz w:val="20"/>
              </w:rPr>
            </w:pPr>
            <w:r>
              <w:rPr>
                <w:b/>
                <w:sz w:val="20"/>
              </w:rPr>
              <w:t xml:space="preserve">COURSE </w:t>
            </w:r>
            <w:r>
              <w:rPr>
                <w:b/>
                <w:spacing w:val="-5"/>
                <w:sz w:val="20"/>
              </w:rPr>
              <w:t>OF</w:t>
            </w:r>
          </w:p>
        </w:tc>
      </w:tr>
      <w:tr w:rsidR="00C812FC" w:rsidTr="00C812FC">
        <w:trPr>
          <w:trHeight w:val="298"/>
        </w:trPr>
        <w:tc>
          <w:tcPr>
            <w:tcW w:w="1230" w:type="dxa"/>
            <w:vMerge/>
            <w:tcBorders>
              <w:top w:val="nil"/>
              <w:bottom w:val="single" w:sz="4" w:space="0" w:color="000000"/>
            </w:tcBorders>
          </w:tcPr>
          <w:p w:rsidR="00C812FC" w:rsidRDefault="00C812FC" w:rsidP="00C812FC">
            <w:pPr>
              <w:rPr>
                <w:sz w:val="2"/>
                <w:szCs w:val="2"/>
              </w:rPr>
            </w:pPr>
          </w:p>
        </w:tc>
        <w:tc>
          <w:tcPr>
            <w:tcW w:w="1134" w:type="dxa"/>
            <w:tcBorders>
              <w:top w:val="single" w:sz="4" w:space="0" w:color="000000"/>
              <w:bottom w:val="single" w:sz="4" w:space="0" w:color="000000"/>
              <w:right w:val="single" w:sz="4" w:space="0" w:color="000000"/>
            </w:tcBorders>
          </w:tcPr>
          <w:p w:rsidR="00C812FC" w:rsidRDefault="00C812FC" w:rsidP="00C812FC">
            <w:pPr>
              <w:pStyle w:val="TableParagraph"/>
              <w:spacing w:before="76"/>
              <w:ind w:left="20" w:right="1"/>
              <w:jc w:val="center"/>
              <w:rPr>
                <w:b/>
                <w:sz w:val="20"/>
              </w:rPr>
            </w:pPr>
            <w:r>
              <w:rPr>
                <w:b/>
                <w:spacing w:val="-2"/>
                <w:sz w:val="20"/>
              </w:rPr>
              <w:t>Theoric</w:t>
            </w:r>
          </w:p>
        </w:tc>
        <w:tc>
          <w:tcPr>
            <w:tcW w:w="1276"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spacing w:before="76"/>
              <w:ind w:left="30" w:right="1"/>
              <w:jc w:val="center"/>
              <w:rPr>
                <w:b/>
                <w:sz w:val="20"/>
              </w:rPr>
            </w:pPr>
            <w:r>
              <w:rPr>
                <w:b/>
                <w:spacing w:val="-2"/>
                <w:sz w:val="20"/>
              </w:rPr>
              <w:t>Practice</w:t>
            </w:r>
          </w:p>
        </w:tc>
        <w:tc>
          <w:tcPr>
            <w:tcW w:w="1417" w:type="dxa"/>
            <w:tcBorders>
              <w:top w:val="single" w:sz="4" w:space="0" w:color="000000"/>
              <w:left w:val="single" w:sz="4" w:space="0" w:color="000000"/>
              <w:bottom w:val="single" w:sz="4" w:space="0" w:color="000000"/>
            </w:tcBorders>
          </w:tcPr>
          <w:p w:rsidR="00C812FC" w:rsidRDefault="00C812FC" w:rsidP="00C812FC">
            <w:pPr>
              <w:pStyle w:val="TableParagraph"/>
              <w:spacing w:before="76"/>
              <w:ind w:left="40" w:right="3"/>
              <w:jc w:val="center"/>
              <w:rPr>
                <w:b/>
                <w:sz w:val="20"/>
              </w:rPr>
            </w:pPr>
            <w:r>
              <w:rPr>
                <w:b/>
                <w:spacing w:val="-2"/>
                <w:sz w:val="20"/>
              </w:rPr>
              <w:t>Laboratory</w:t>
            </w:r>
          </w:p>
        </w:tc>
        <w:tc>
          <w:tcPr>
            <w:tcW w:w="1134" w:type="dxa"/>
            <w:tcBorders>
              <w:top w:val="single" w:sz="4" w:space="0" w:color="000000"/>
              <w:bottom w:val="single" w:sz="4" w:space="0" w:color="000000"/>
              <w:right w:val="single" w:sz="4" w:space="0" w:color="000000"/>
            </w:tcBorders>
          </w:tcPr>
          <w:p w:rsidR="00C812FC" w:rsidRDefault="00C812FC" w:rsidP="00C812FC">
            <w:pPr>
              <w:pStyle w:val="TableParagraph"/>
              <w:spacing w:before="76"/>
              <w:ind w:left="19"/>
              <w:jc w:val="center"/>
              <w:rPr>
                <w:b/>
                <w:sz w:val="20"/>
              </w:rPr>
            </w:pPr>
            <w:r>
              <w:rPr>
                <w:b/>
                <w:spacing w:val="-2"/>
                <w:sz w:val="20"/>
              </w:rPr>
              <w:t>Credit</w:t>
            </w:r>
          </w:p>
        </w:tc>
        <w:tc>
          <w:tcPr>
            <w:tcW w:w="11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spacing w:before="76"/>
              <w:ind w:left="29" w:right="3"/>
              <w:jc w:val="center"/>
              <w:rPr>
                <w:b/>
                <w:sz w:val="20"/>
              </w:rPr>
            </w:pPr>
            <w:r>
              <w:rPr>
                <w:b/>
                <w:spacing w:val="-4"/>
                <w:sz w:val="20"/>
              </w:rPr>
              <w:t>ECTS</w:t>
            </w:r>
          </w:p>
        </w:tc>
        <w:tc>
          <w:tcPr>
            <w:tcW w:w="2312" w:type="dxa"/>
            <w:tcBorders>
              <w:top w:val="single" w:sz="4" w:space="0" w:color="000000"/>
              <w:left w:val="single" w:sz="4" w:space="0" w:color="000000"/>
              <w:bottom w:val="single" w:sz="4" w:space="0" w:color="000000"/>
            </w:tcBorders>
          </w:tcPr>
          <w:p w:rsidR="00C812FC" w:rsidRDefault="00C812FC" w:rsidP="00C812FC">
            <w:pPr>
              <w:pStyle w:val="TableParagraph"/>
              <w:spacing w:before="76"/>
              <w:ind w:left="40"/>
              <w:jc w:val="center"/>
              <w:rPr>
                <w:b/>
                <w:sz w:val="20"/>
              </w:rPr>
            </w:pPr>
            <w:r>
              <w:rPr>
                <w:b/>
                <w:spacing w:val="-4"/>
                <w:sz w:val="20"/>
              </w:rPr>
              <w:t>TYPE</w:t>
            </w:r>
          </w:p>
        </w:tc>
      </w:tr>
      <w:tr w:rsidR="00C812FC" w:rsidTr="00C812FC">
        <w:trPr>
          <w:trHeight w:val="141"/>
        </w:trPr>
        <w:tc>
          <w:tcPr>
            <w:tcW w:w="1230" w:type="dxa"/>
            <w:tcBorders>
              <w:top w:val="single" w:sz="4" w:space="0" w:color="000000"/>
              <w:bottom w:val="nil"/>
            </w:tcBorders>
          </w:tcPr>
          <w:p w:rsidR="00C812FC" w:rsidRDefault="00C812FC" w:rsidP="00C812FC">
            <w:pPr>
              <w:pStyle w:val="TableParagraph"/>
              <w:rPr>
                <w:sz w:val="12"/>
              </w:rPr>
            </w:pPr>
          </w:p>
        </w:tc>
        <w:tc>
          <w:tcPr>
            <w:tcW w:w="1134" w:type="dxa"/>
            <w:tcBorders>
              <w:top w:val="single" w:sz="4" w:space="0" w:color="000000"/>
              <w:bottom w:val="nil"/>
              <w:right w:val="single" w:sz="4" w:space="0" w:color="000000"/>
            </w:tcBorders>
          </w:tcPr>
          <w:p w:rsidR="00C812FC" w:rsidRDefault="00C812FC" w:rsidP="00C812FC">
            <w:pPr>
              <w:pStyle w:val="TableParagraph"/>
              <w:rPr>
                <w:sz w:val="12"/>
              </w:rPr>
            </w:pPr>
          </w:p>
        </w:tc>
        <w:tc>
          <w:tcPr>
            <w:tcW w:w="1276" w:type="dxa"/>
            <w:tcBorders>
              <w:top w:val="single" w:sz="4" w:space="0" w:color="000000"/>
              <w:left w:val="single" w:sz="4" w:space="0" w:color="000000"/>
              <w:bottom w:val="nil"/>
              <w:right w:val="single" w:sz="4" w:space="0" w:color="000000"/>
            </w:tcBorders>
          </w:tcPr>
          <w:p w:rsidR="00C812FC" w:rsidRDefault="00C812FC" w:rsidP="00C812FC">
            <w:pPr>
              <w:pStyle w:val="TableParagraph"/>
              <w:rPr>
                <w:sz w:val="12"/>
              </w:rPr>
            </w:pPr>
          </w:p>
        </w:tc>
        <w:tc>
          <w:tcPr>
            <w:tcW w:w="1417" w:type="dxa"/>
            <w:vMerge w:val="restart"/>
            <w:tcBorders>
              <w:top w:val="single" w:sz="4" w:space="0" w:color="000000"/>
              <w:left w:val="single" w:sz="4" w:space="0" w:color="000000"/>
            </w:tcBorders>
          </w:tcPr>
          <w:p w:rsidR="00C812FC" w:rsidRDefault="00C812FC" w:rsidP="00C812FC">
            <w:pPr>
              <w:pStyle w:val="TableParagraph"/>
              <w:rPr>
                <w:sz w:val="18"/>
              </w:rPr>
            </w:pPr>
          </w:p>
          <w:p w:rsidR="00C812FC" w:rsidRDefault="00C812FC" w:rsidP="00C812FC">
            <w:pPr>
              <w:pStyle w:val="TableParagraph"/>
              <w:rPr>
                <w:sz w:val="18"/>
              </w:rPr>
            </w:pPr>
            <w:r>
              <w:rPr>
                <w:sz w:val="18"/>
              </w:rPr>
              <w:t xml:space="preserve">              0</w:t>
            </w:r>
          </w:p>
        </w:tc>
        <w:tc>
          <w:tcPr>
            <w:tcW w:w="1134" w:type="dxa"/>
            <w:tcBorders>
              <w:top w:val="single" w:sz="4" w:space="0" w:color="000000"/>
              <w:bottom w:val="nil"/>
              <w:right w:val="single" w:sz="4" w:space="0" w:color="000000"/>
            </w:tcBorders>
          </w:tcPr>
          <w:p w:rsidR="00C812FC" w:rsidRDefault="00C812FC" w:rsidP="00C812FC">
            <w:pPr>
              <w:pStyle w:val="TableParagraph"/>
              <w:rPr>
                <w:sz w:val="12"/>
              </w:rPr>
            </w:pPr>
          </w:p>
        </w:tc>
        <w:tc>
          <w:tcPr>
            <w:tcW w:w="1134" w:type="dxa"/>
            <w:tcBorders>
              <w:top w:val="single" w:sz="4" w:space="0" w:color="000000"/>
              <w:left w:val="single" w:sz="4" w:space="0" w:color="000000"/>
              <w:bottom w:val="nil"/>
              <w:right w:val="single" w:sz="4" w:space="0" w:color="000000"/>
            </w:tcBorders>
          </w:tcPr>
          <w:p w:rsidR="00C812FC" w:rsidRDefault="00C812FC" w:rsidP="00C812FC">
            <w:pPr>
              <w:pStyle w:val="TableParagraph"/>
              <w:rPr>
                <w:sz w:val="12"/>
              </w:rPr>
            </w:pPr>
          </w:p>
        </w:tc>
        <w:tc>
          <w:tcPr>
            <w:tcW w:w="2312" w:type="dxa"/>
            <w:tcBorders>
              <w:top w:val="single" w:sz="4" w:space="0" w:color="000000"/>
              <w:left w:val="single" w:sz="4" w:space="0" w:color="000000"/>
              <w:bottom w:val="nil"/>
            </w:tcBorders>
          </w:tcPr>
          <w:p w:rsidR="00C812FC" w:rsidRDefault="00C812FC" w:rsidP="00C812FC">
            <w:pPr>
              <w:pStyle w:val="TableParagraph"/>
              <w:spacing w:before="4"/>
              <w:ind w:right="396"/>
              <w:rPr>
                <w:sz w:val="13"/>
              </w:rPr>
            </w:pPr>
          </w:p>
        </w:tc>
      </w:tr>
      <w:tr w:rsidR="00C812FC" w:rsidTr="00C812FC">
        <w:trPr>
          <w:trHeight w:val="223"/>
        </w:trPr>
        <w:tc>
          <w:tcPr>
            <w:tcW w:w="1230" w:type="dxa"/>
            <w:tcBorders>
              <w:top w:val="nil"/>
              <w:bottom w:val="nil"/>
            </w:tcBorders>
          </w:tcPr>
          <w:p w:rsidR="00C812FC" w:rsidRPr="002112ED" w:rsidRDefault="00C812FC" w:rsidP="00C812FC">
            <w:pPr>
              <w:pStyle w:val="TableParagraph"/>
              <w:ind w:left="108"/>
              <w:jc w:val="center"/>
              <w:rPr>
                <w:b/>
                <w:sz w:val="20"/>
                <w:szCs w:val="20"/>
              </w:rPr>
            </w:pPr>
            <w:r>
              <w:rPr>
                <w:sz w:val="20"/>
                <w:szCs w:val="20"/>
              </w:rPr>
              <w:t>SPRING</w:t>
            </w:r>
          </w:p>
        </w:tc>
        <w:tc>
          <w:tcPr>
            <w:tcW w:w="1134" w:type="dxa"/>
            <w:tcBorders>
              <w:top w:val="nil"/>
              <w:bottom w:val="nil"/>
              <w:right w:val="single" w:sz="4" w:space="0" w:color="000000"/>
            </w:tcBorders>
          </w:tcPr>
          <w:p w:rsidR="00C812FC" w:rsidRPr="002112ED" w:rsidRDefault="00C812FC" w:rsidP="00C812FC">
            <w:pPr>
              <w:pStyle w:val="TableParagraph"/>
              <w:jc w:val="center"/>
              <w:rPr>
                <w:sz w:val="20"/>
                <w:szCs w:val="20"/>
              </w:rPr>
            </w:pPr>
            <w:r w:rsidRPr="002112ED">
              <w:rPr>
                <w:spacing w:val="-10"/>
                <w:sz w:val="20"/>
                <w:szCs w:val="20"/>
              </w:rPr>
              <w:t>3</w:t>
            </w:r>
          </w:p>
        </w:tc>
        <w:tc>
          <w:tcPr>
            <w:tcW w:w="1276" w:type="dxa"/>
            <w:tcBorders>
              <w:top w:val="nil"/>
              <w:left w:val="single" w:sz="4" w:space="0" w:color="000000"/>
              <w:bottom w:val="nil"/>
              <w:right w:val="single" w:sz="4" w:space="0" w:color="000000"/>
            </w:tcBorders>
          </w:tcPr>
          <w:p w:rsidR="00C812FC" w:rsidRPr="002112ED" w:rsidRDefault="00C812FC" w:rsidP="00C812FC">
            <w:pPr>
              <w:pStyle w:val="TableParagraph"/>
              <w:jc w:val="center"/>
              <w:rPr>
                <w:sz w:val="20"/>
                <w:szCs w:val="20"/>
              </w:rPr>
            </w:pPr>
            <w:r w:rsidRPr="002112ED">
              <w:rPr>
                <w:spacing w:val="-10"/>
                <w:sz w:val="20"/>
                <w:szCs w:val="20"/>
              </w:rPr>
              <w:t>0</w:t>
            </w:r>
          </w:p>
        </w:tc>
        <w:tc>
          <w:tcPr>
            <w:tcW w:w="1417" w:type="dxa"/>
            <w:vMerge/>
            <w:tcBorders>
              <w:top w:val="nil"/>
              <w:left w:val="single" w:sz="4" w:space="0" w:color="000000"/>
            </w:tcBorders>
          </w:tcPr>
          <w:p w:rsidR="00C812FC" w:rsidRPr="002112ED" w:rsidRDefault="00C812FC" w:rsidP="00C812FC">
            <w:pPr>
              <w:jc w:val="center"/>
              <w:rPr>
                <w:sz w:val="20"/>
                <w:szCs w:val="20"/>
              </w:rPr>
            </w:pPr>
          </w:p>
        </w:tc>
        <w:tc>
          <w:tcPr>
            <w:tcW w:w="1134" w:type="dxa"/>
            <w:tcBorders>
              <w:top w:val="nil"/>
              <w:bottom w:val="nil"/>
              <w:right w:val="single" w:sz="4" w:space="0" w:color="000000"/>
            </w:tcBorders>
          </w:tcPr>
          <w:p w:rsidR="00C812FC" w:rsidRPr="002112ED" w:rsidRDefault="00C812FC" w:rsidP="00C812FC">
            <w:pPr>
              <w:pStyle w:val="TableParagraph"/>
              <w:ind w:left="20" w:right="1"/>
              <w:jc w:val="center"/>
              <w:rPr>
                <w:sz w:val="20"/>
                <w:szCs w:val="20"/>
              </w:rPr>
            </w:pPr>
            <w:r w:rsidRPr="002112ED">
              <w:rPr>
                <w:spacing w:val="-10"/>
                <w:sz w:val="20"/>
                <w:szCs w:val="20"/>
              </w:rPr>
              <w:t>3</w:t>
            </w:r>
          </w:p>
        </w:tc>
        <w:tc>
          <w:tcPr>
            <w:tcW w:w="1134" w:type="dxa"/>
            <w:tcBorders>
              <w:top w:val="nil"/>
              <w:left w:val="single" w:sz="4" w:space="0" w:color="000000"/>
              <w:bottom w:val="nil"/>
              <w:right w:val="single" w:sz="4" w:space="0" w:color="000000"/>
            </w:tcBorders>
          </w:tcPr>
          <w:p w:rsidR="00C812FC" w:rsidRPr="002112ED" w:rsidRDefault="00C812FC" w:rsidP="00C812FC">
            <w:pPr>
              <w:pStyle w:val="TableParagraph"/>
              <w:ind w:left="29"/>
              <w:jc w:val="center"/>
              <w:rPr>
                <w:sz w:val="20"/>
                <w:szCs w:val="20"/>
              </w:rPr>
            </w:pPr>
            <w:r w:rsidRPr="002112ED">
              <w:rPr>
                <w:spacing w:val="-5"/>
                <w:sz w:val="20"/>
                <w:szCs w:val="20"/>
              </w:rPr>
              <w:t>7,5</w:t>
            </w:r>
          </w:p>
        </w:tc>
        <w:tc>
          <w:tcPr>
            <w:tcW w:w="2312" w:type="dxa"/>
            <w:tcBorders>
              <w:top w:val="nil"/>
              <w:left w:val="single" w:sz="4" w:space="0" w:color="000000"/>
              <w:bottom w:val="nil"/>
            </w:tcBorders>
          </w:tcPr>
          <w:p w:rsidR="00C812FC" w:rsidRPr="002112ED" w:rsidRDefault="00C812FC" w:rsidP="00C812FC">
            <w:pPr>
              <w:pStyle w:val="TableParagraph"/>
              <w:jc w:val="center"/>
              <w:rPr>
                <w:sz w:val="20"/>
                <w:szCs w:val="20"/>
              </w:rPr>
            </w:pPr>
            <w:r>
              <w:rPr>
                <w:spacing w:val="-2"/>
                <w:sz w:val="20"/>
                <w:szCs w:val="20"/>
              </w:rPr>
              <w:t>Elective</w:t>
            </w:r>
          </w:p>
          <w:p w:rsidR="00C812FC" w:rsidRPr="002112ED" w:rsidRDefault="00C812FC" w:rsidP="00C812FC">
            <w:pPr>
              <w:pStyle w:val="TableParagraph"/>
              <w:ind w:left="917"/>
              <w:jc w:val="center"/>
              <w:rPr>
                <w:b/>
                <w:sz w:val="20"/>
                <w:szCs w:val="20"/>
              </w:rPr>
            </w:pPr>
          </w:p>
        </w:tc>
      </w:tr>
      <w:tr w:rsidR="00C812FC" w:rsidTr="00C812FC">
        <w:trPr>
          <w:trHeight w:val="50"/>
        </w:trPr>
        <w:tc>
          <w:tcPr>
            <w:tcW w:w="1230" w:type="dxa"/>
            <w:tcBorders>
              <w:top w:val="nil"/>
            </w:tcBorders>
          </w:tcPr>
          <w:p w:rsidR="00C812FC" w:rsidRDefault="00C812FC" w:rsidP="00C812FC">
            <w:pPr>
              <w:pStyle w:val="TableParagraph"/>
              <w:rPr>
                <w:sz w:val="14"/>
              </w:rPr>
            </w:pPr>
          </w:p>
        </w:tc>
        <w:tc>
          <w:tcPr>
            <w:tcW w:w="1134" w:type="dxa"/>
            <w:tcBorders>
              <w:top w:val="nil"/>
              <w:right w:val="single" w:sz="4" w:space="0" w:color="000000"/>
            </w:tcBorders>
          </w:tcPr>
          <w:p w:rsidR="00C812FC" w:rsidRDefault="00C812FC" w:rsidP="00C812FC">
            <w:pPr>
              <w:pStyle w:val="TableParagraph"/>
              <w:rPr>
                <w:sz w:val="14"/>
              </w:rPr>
            </w:pPr>
          </w:p>
        </w:tc>
        <w:tc>
          <w:tcPr>
            <w:tcW w:w="1276" w:type="dxa"/>
            <w:tcBorders>
              <w:top w:val="nil"/>
              <w:left w:val="single" w:sz="4" w:space="0" w:color="000000"/>
              <w:right w:val="single" w:sz="4" w:space="0" w:color="000000"/>
            </w:tcBorders>
          </w:tcPr>
          <w:p w:rsidR="00C812FC" w:rsidRDefault="00C812FC" w:rsidP="00C812FC">
            <w:pPr>
              <w:pStyle w:val="TableParagraph"/>
              <w:rPr>
                <w:sz w:val="14"/>
              </w:rPr>
            </w:pPr>
          </w:p>
        </w:tc>
        <w:tc>
          <w:tcPr>
            <w:tcW w:w="1417" w:type="dxa"/>
            <w:vMerge/>
            <w:tcBorders>
              <w:top w:val="nil"/>
              <w:left w:val="single" w:sz="4" w:space="0" w:color="000000"/>
            </w:tcBorders>
          </w:tcPr>
          <w:p w:rsidR="00C812FC" w:rsidRDefault="00C812FC" w:rsidP="00C812FC">
            <w:pPr>
              <w:rPr>
                <w:sz w:val="2"/>
                <w:szCs w:val="2"/>
              </w:rPr>
            </w:pPr>
          </w:p>
        </w:tc>
        <w:tc>
          <w:tcPr>
            <w:tcW w:w="1134" w:type="dxa"/>
            <w:tcBorders>
              <w:top w:val="nil"/>
              <w:right w:val="single" w:sz="4" w:space="0" w:color="000000"/>
            </w:tcBorders>
          </w:tcPr>
          <w:p w:rsidR="00C812FC" w:rsidRDefault="00C812FC" w:rsidP="00C812FC">
            <w:pPr>
              <w:pStyle w:val="TableParagraph"/>
              <w:rPr>
                <w:sz w:val="14"/>
              </w:rPr>
            </w:pPr>
          </w:p>
        </w:tc>
        <w:tc>
          <w:tcPr>
            <w:tcW w:w="1134" w:type="dxa"/>
            <w:tcBorders>
              <w:top w:val="nil"/>
              <w:left w:val="single" w:sz="4" w:space="0" w:color="000000"/>
              <w:right w:val="single" w:sz="4" w:space="0" w:color="000000"/>
            </w:tcBorders>
          </w:tcPr>
          <w:p w:rsidR="00C812FC" w:rsidRDefault="00C812FC" w:rsidP="00C812FC">
            <w:pPr>
              <w:pStyle w:val="TableParagraph"/>
              <w:rPr>
                <w:sz w:val="14"/>
              </w:rPr>
            </w:pPr>
          </w:p>
        </w:tc>
        <w:tc>
          <w:tcPr>
            <w:tcW w:w="2312" w:type="dxa"/>
            <w:tcBorders>
              <w:top w:val="nil"/>
              <w:left w:val="single" w:sz="4" w:space="0" w:color="000000"/>
            </w:tcBorders>
          </w:tcPr>
          <w:p w:rsidR="00C812FC" w:rsidRDefault="00C812FC" w:rsidP="00C812FC">
            <w:pPr>
              <w:pStyle w:val="TableParagraph"/>
              <w:spacing w:line="191" w:lineRule="exact"/>
              <w:rPr>
                <w:b/>
                <w:sz w:val="20"/>
              </w:rPr>
            </w:pPr>
          </w:p>
        </w:tc>
      </w:tr>
    </w:tbl>
    <w:p w:rsidR="00C812FC" w:rsidRDefault="00C812FC" w:rsidP="00C812FC">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504"/>
        <w:gridCol w:w="1276"/>
        <w:gridCol w:w="1857"/>
      </w:tblGrid>
      <w:tr w:rsidR="00C812FC" w:rsidTr="00C812FC">
        <w:trPr>
          <w:trHeight w:val="323"/>
        </w:trPr>
        <w:tc>
          <w:tcPr>
            <w:tcW w:w="9608" w:type="dxa"/>
            <w:gridSpan w:val="4"/>
          </w:tcPr>
          <w:p w:rsidR="00C812FC" w:rsidRDefault="00C812FC" w:rsidP="00C812FC">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812FC" w:rsidTr="00C812FC">
        <w:trPr>
          <w:trHeight w:val="454"/>
        </w:trPr>
        <w:tc>
          <w:tcPr>
            <w:tcW w:w="2971" w:type="dxa"/>
            <w:vMerge w:val="restart"/>
          </w:tcPr>
          <w:p w:rsidR="00C812FC" w:rsidRDefault="00C812FC" w:rsidP="00C812FC">
            <w:pPr>
              <w:pStyle w:val="TableParagraph"/>
              <w:rPr>
                <w:b/>
                <w:sz w:val="20"/>
              </w:rPr>
            </w:pPr>
          </w:p>
          <w:p w:rsidR="00C812FC" w:rsidRDefault="00C812FC" w:rsidP="00C812FC">
            <w:pPr>
              <w:pStyle w:val="TableParagraph"/>
              <w:rPr>
                <w:b/>
                <w:sz w:val="20"/>
              </w:rPr>
            </w:pPr>
          </w:p>
          <w:p w:rsidR="00C812FC" w:rsidRDefault="00C812FC" w:rsidP="00C812FC">
            <w:pPr>
              <w:pStyle w:val="TableParagraph"/>
              <w:rPr>
                <w:b/>
                <w:sz w:val="20"/>
              </w:rPr>
            </w:pPr>
          </w:p>
          <w:p w:rsidR="00C812FC" w:rsidRDefault="00C812FC" w:rsidP="00C812FC">
            <w:pPr>
              <w:pStyle w:val="TableParagraph"/>
              <w:spacing w:before="83"/>
              <w:rPr>
                <w:b/>
                <w:sz w:val="20"/>
              </w:rPr>
            </w:pPr>
          </w:p>
          <w:p w:rsidR="00C812FC" w:rsidRDefault="00C812FC" w:rsidP="00C812FC">
            <w:pPr>
              <w:pStyle w:val="TableParagraph"/>
              <w:jc w:val="center"/>
              <w:rPr>
                <w:b/>
                <w:sz w:val="20"/>
              </w:rPr>
            </w:pPr>
            <w:r>
              <w:rPr>
                <w:b/>
                <w:spacing w:val="-2"/>
                <w:sz w:val="20"/>
              </w:rPr>
              <w:t>MID-TERM SEMESTER ACTIVITIES</w:t>
            </w:r>
          </w:p>
        </w:tc>
        <w:tc>
          <w:tcPr>
            <w:tcW w:w="3504" w:type="dxa"/>
            <w:tcBorders>
              <w:bottom w:val="single" w:sz="8" w:space="0" w:color="000000"/>
              <w:right w:val="single" w:sz="4" w:space="0" w:color="000000"/>
            </w:tcBorders>
          </w:tcPr>
          <w:p w:rsidR="00C812FC" w:rsidRDefault="00C812FC" w:rsidP="00C812FC">
            <w:pPr>
              <w:pStyle w:val="TableParagraph"/>
              <w:spacing w:line="205" w:lineRule="exact"/>
              <w:ind w:left="19"/>
              <w:jc w:val="center"/>
              <w:rPr>
                <w:b/>
                <w:sz w:val="20"/>
              </w:rPr>
            </w:pPr>
            <w:r>
              <w:rPr>
                <w:b/>
                <w:spacing w:val="-2"/>
                <w:sz w:val="20"/>
              </w:rPr>
              <w:t>ACTIVITY</w:t>
            </w:r>
          </w:p>
        </w:tc>
        <w:tc>
          <w:tcPr>
            <w:tcW w:w="1276" w:type="dxa"/>
            <w:tcBorders>
              <w:left w:val="single" w:sz="4" w:space="0" w:color="000000"/>
              <w:bottom w:val="single" w:sz="8" w:space="0" w:color="000000"/>
              <w:right w:val="single" w:sz="8" w:space="0" w:color="000000"/>
            </w:tcBorders>
          </w:tcPr>
          <w:p w:rsidR="00C812FC" w:rsidRDefault="00C812FC" w:rsidP="00C812FC">
            <w:pPr>
              <w:pStyle w:val="TableParagraph"/>
              <w:spacing w:line="205" w:lineRule="exact"/>
              <w:ind w:left="118"/>
              <w:rPr>
                <w:b/>
                <w:sz w:val="20"/>
              </w:rPr>
            </w:pPr>
            <w:r>
              <w:rPr>
                <w:b/>
                <w:spacing w:val="-2"/>
                <w:sz w:val="20"/>
              </w:rPr>
              <w:t>Quantity</w:t>
            </w:r>
          </w:p>
        </w:tc>
        <w:tc>
          <w:tcPr>
            <w:tcW w:w="1857" w:type="dxa"/>
            <w:tcBorders>
              <w:left w:val="single" w:sz="8" w:space="0" w:color="000000"/>
              <w:bottom w:val="single" w:sz="8" w:space="0" w:color="000000"/>
            </w:tcBorders>
          </w:tcPr>
          <w:p w:rsidR="00C812FC" w:rsidRDefault="00C812FC" w:rsidP="00C812FC">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812FC" w:rsidTr="00C812FC">
        <w:trPr>
          <w:trHeight w:val="209"/>
        </w:trPr>
        <w:tc>
          <w:tcPr>
            <w:tcW w:w="2971" w:type="dxa"/>
            <w:vMerge/>
            <w:tcBorders>
              <w:top w:val="nil"/>
            </w:tcBorders>
          </w:tcPr>
          <w:p w:rsidR="00C812FC" w:rsidRDefault="00C812FC" w:rsidP="00C812FC">
            <w:pPr>
              <w:rPr>
                <w:sz w:val="2"/>
                <w:szCs w:val="2"/>
              </w:rPr>
            </w:pPr>
          </w:p>
        </w:tc>
        <w:tc>
          <w:tcPr>
            <w:tcW w:w="3504" w:type="dxa"/>
            <w:tcBorders>
              <w:top w:val="single" w:sz="8" w:space="0" w:color="000000"/>
              <w:bottom w:val="single" w:sz="4" w:space="0" w:color="000000"/>
              <w:right w:val="single" w:sz="4" w:space="0" w:color="000000"/>
            </w:tcBorders>
          </w:tcPr>
          <w:p w:rsidR="00C812FC" w:rsidRDefault="00C812FC" w:rsidP="00C812FC">
            <w:pPr>
              <w:pStyle w:val="TableParagraph"/>
              <w:spacing w:before="5" w:line="200" w:lineRule="exact"/>
              <w:ind w:left="108"/>
              <w:rPr>
                <w:sz w:val="20"/>
              </w:rPr>
            </w:pPr>
            <w:r>
              <w:rPr>
                <w:sz w:val="20"/>
              </w:rPr>
              <w:t>Mid-</w:t>
            </w:r>
            <w:r>
              <w:rPr>
                <w:spacing w:val="-4"/>
                <w:sz w:val="20"/>
              </w:rPr>
              <w:t>Term</w:t>
            </w:r>
          </w:p>
        </w:tc>
        <w:tc>
          <w:tcPr>
            <w:tcW w:w="1276" w:type="dxa"/>
            <w:tcBorders>
              <w:top w:val="single" w:sz="8" w:space="0" w:color="000000"/>
              <w:left w:val="single" w:sz="4" w:space="0" w:color="000000"/>
              <w:bottom w:val="single" w:sz="4" w:space="0" w:color="000000"/>
              <w:right w:val="single" w:sz="8" w:space="0" w:color="000000"/>
            </w:tcBorders>
          </w:tcPr>
          <w:p w:rsidR="00C812FC" w:rsidRPr="00A64BA5" w:rsidRDefault="00C812FC" w:rsidP="00C812FC">
            <w:pPr>
              <w:pStyle w:val="TableParagraph"/>
              <w:spacing w:line="190" w:lineRule="exact"/>
              <w:ind w:left="35" w:right="1"/>
              <w:jc w:val="center"/>
              <w:rPr>
                <w:b/>
                <w:sz w:val="20"/>
                <w:szCs w:val="20"/>
              </w:rPr>
            </w:pPr>
          </w:p>
        </w:tc>
        <w:tc>
          <w:tcPr>
            <w:tcW w:w="1857" w:type="dxa"/>
            <w:tcBorders>
              <w:top w:val="single" w:sz="8" w:space="0" w:color="000000"/>
              <w:left w:val="single" w:sz="8" w:space="0" w:color="000000"/>
              <w:bottom w:val="single" w:sz="4" w:space="0" w:color="000000"/>
            </w:tcBorders>
          </w:tcPr>
          <w:p w:rsidR="00C812FC" w:rsidRPr="00A64BA5" w:rsidRDefault="00C812FC" w:rsidP="00C812FC">
            <w:pPr>
              <w:pStyle w:val="TableParagraph"/>
              <w:spacing w:line="190" w:lineRule="exact"/>
              <w:ind w:left="35"/>
              <w:jc w:val="center"/>
              <w:rPr>
                <w:b/>
                <w:sz w:val="20"/>
                <w:szCs w:val="20"/>
              </w:rPr>
            </w:pPr>
          </w:p>
        </w:tc>
      </w:tr>
      <w:tr w:rsidR="00C812FC" w:rsidTr="00C812FC">
        <w:trPr>
          <w:trHeight w:val="209"/>
        </w:trPr>
        <w:tc>
          <w:tcPr>
            <w:tcW w:w="2971" w:type="dxa"/>
            <w:vMerge/>
            <w:tcBorders>
              <w:top w:val="nil"/>
            </w:tcBorders>
          </w:tcPr>
          <w:p w:rsidR="00C812FC" w:rsidRDefault="00C812FC" w:rsidP="00C812FC">
            <w:pPr>
              <w:rPr>
                <w:sz w:val="2"/>
                <w:szCs w:val="2"/>
              </w:rPr>
            </w:pPr>
          </w:p>
        </w:tc>
        <w:tc>
          <w:tcPr>
            <w:tcW w:w="3504" w:type="dxa"/>
            <w:tcBorders>
              <w:top w:val="single" w:sz="4" w:space="0" w:color="000000"/>
              <w:bottom w:val="single" w:sz="4" w:space="0" w:color="000000"/>
              <w:right w:val="single" w:sz="4" w:space="0" w:color="000000"/>
            </w:tcBorders>
          </w:tcPr>
          <w:p w:rsidR="00C812FC" w:rsidRDefault="00C812FC" w:rsidP="00C812FC">
            <w:pPr>
              <w:pStyle w:val="TableParagraph"/>
              <w:spacing w:before="10" w:line="200" w:lineRule="exact"/>
              <w:ind w:left="108"/>
              <w:rPr>
                <w:sz w:val="20"/>
              </w:rPr>
            </w:pPr>
            <w:r>
              <w:rPr>
                <w:spacing w:val="-4"/>
                <w:sz w:val="20"/>
              </w:rPr>
              <w:t>Quiz</w:t>
            </w:r>
          </w:p>
        </w:tc>
        <w:tc>
          <w:tcPr>
            <w:tcW w:w="1276" w:type="dxa"/>
            <w:tcBorders>
              <w:top w:val="single" w:sz="4" w:space="0" w:color="000000"/>
              <w:left w:val="single" w:sz="4" w:space="0" w:color="000000"/>
              <w:bottom w:val="single" w:sz="4" w:space="0" w:color="000000"/>
              <w:right w:val="single" w:sz="8" w:space="0" w:color="000000"/>
            </w:tcBorders>
          </w:tcPr>
          <w:p w:rsidR="00C812FC" w:rsidRPr="00A64BA5" w:rsidRDefault="00C812FC" w:rsidP="00C812FC">
            <w:pPr>
              <w:pStyle w:val="TableParagraph"/>
              <w:jc w:val="center"/>
              <w:rPr>
                <w:sz w:val="20"/>
                <w:szCs w:val="20"/>
              </w:rPr>
            </w:pPr>
          </w:p>
        </w:tc>
        <w:tc>
          <w:tcPr>
            <w:tcW w:w="1857" w:type="dxa"/>
            <w:tcBorders>
              <w:top w:val="single" w:sz="4" w:space="0" w:color="000000"/>
              <w:left w:val="single" w:sz="8" w:space="0" w:color="000000"/>
              <w:bottom w:val="single" w:sz="4" w:space="0" w:color="000000"/>
            </w:tcBorders>
          </w:tcPr>
          <w:p w:rsidR="00C812FC" w:rsidRPr="00A64BA5" w:rsidRDefault="00C812FC" w:rsidP="00C812FC">
            <w:pPr>
              <w:pStyle w:val="TableParagraph"/>
              <w:jc w:val="center"/>
              <w:rPr>
                <w:sz w:val="20"/>
                <w:szCs w:val="20"/>
              </w:rPr>
            </w:pPr>
          </w:p>
        </w:tc>
      </w:tr>
      <w:tr w:rsidR="00C812FC" w:rsidTr="00C812FC">
        <w:trPr>
          <w:trHeight w:val="209"/>
        </w:trPr>
        <w:tc>
          <w:tcPr>
            <w:tcW w:w="2971" w:type="dxa"/>
            <w:vMerge/>
            <w:tcBorders>
              <w:top w:val="nil"/>
            </w:tcBorders>
          </w:tcPr>
          <w:p w:rsidR="00C812FC" w:rsidRDefault="00C812FC" w:rsidP="00C812FC">
            <w:pPr>
              <w:rPr>
                <w:sz w:val="2"/>
                <w:szCs w:val="2"/>
              </w:rPr>
            </w:pPr>
          </w:p>
        </w:tc>
        <w:tc>
          <w:tcPr>
            <w:tcW w:w="3504" w:type="dxa"/>
            <w:tcBorders>
              <w:top w:val="single" w:sz="4" w:space="0" w:color="000000"/>
              <w:bottom w:val="single" w:sz="4" w:space="0" w:color="000000"/>
              <w:right w:val="single" w:sz="4" w:space="0" w:color="000000"/>
            </w:tcBorders>
          </w:tcPr>
          <w:p w:rsidR="00C812FC" w:rsidRDefault="00C812FC" w:rsidP="00C812FC">
            <w:pPr>
              <w:pStyle w:val="TableParagraph"/>
              <w:spacing w:before="10" w:line="200" w:lineRule="exact"/>
              <w:ind w:left="108"/>
              <w:rPr>
                <w:sz w:val="20"/>
              </w:rPr>
            </w:pPr>
            <w:r>
              <w:rPr>
                <w:spacing w:val="-2"/>
                <w:sz w:val="20"/>
              </w:rPr>
              <w:t>Homework</w:t>
            </w:r>
          </w:p>
        </w:tc>
        <w:tc>
          <w:tcPr>
            <w:tcW w:w="1276" w:type="dxa"/>
            <w:tcBorders>
              <w:top w:val="single" w:sz="4" w:space="0" w:color="000000"/>
              <w:left w:val="single" w:sz="4" w:space="0" w:color="000000"/>
              <w:bottom w:val="single" w:sz="4" w:space="0" w:color="000000"/>
              <w:right w:val="single" w:sz="8" w:space="0" w:color="000000"/>
            </w:tcBorders>
          </w:tcPr>
          <w:p w:rsidR="00C812FC" w:rsidRPr="00A64BA5" w:rsidRDefault="00C812FC" w:rsidP="00C812FC">
            <w:pPr>
              <w:pStyle w:val="TableParagraph"/>
              <w:jc w:val="center"/>
              <w:rPr>
                <w:sz w:val="20"/>
                <w:szCs w:val="20"/>
              </w:rPr>
            </w:pPr>
            <w:r w:rsidRPr="00A64BA5">
              <w:rPr>
                <w:sz w:val="20"/>
                <w:szCs w:val="20"/>
              </w:rPr>
              <w:t>1</w:t>
            </w:r>
          </w:p>
        </w:tc>
        <w:tc>
          <w:tcPr>
            <w:tcW w:w="1857" w:type="dxa"/>
            <w:tcBorders>
              <w:top w:val="single" w:sz="4" w:space="0" w:color="000000"/>
              <w:left w:val="single" w:sz="8" w:space="0" w:color="000000"/>
              <w:bottom w:val="single" w:sz="4" w:space="0" w:color="000000"/>
            </w:tcBorders>
          </w:tcPr>
          <w:p w:rsidR="00C812FC" w:rsidRPr="00A64BA5" w:rsidRDefault="00C812FC" w:rsidP="00C812FC">
            <w:pPr>
              <w:pStyle w:val="TableParagraph"/>
              <w:jc w:val="center"/>
              <w:rPr>
                <w:sz w:val="20"/>
                <w:szCs w:val="20"/>
              </w:rPr>
            </w:pPr>
            <w:r w:rsidRPr="00A64BA5">
              <w:rPr>
                <w:sz w:val="20"/>
                <w:szCs w:val="20"/>
              </w:rPr>
              <w:t>30</w:t>
            </w:r>
          </w:p>
        </w:tc>
      </w:tr>
      <w:tr w:rsidR="00C812FC" w:rsidTr="00C812FC">
        <w:trPr>
          <w:trHeight w:val="214"/>
        </w:trPr>
        <w:tc>
          <w:tcPr>
            <w:tcW w:w="2971" w:type="dxa"/>
            <w:vMerge/>
            <w:tcBorders>
              <w:top w:val="nil"/>
            </w:tcBorders>
          </w:tcPr>
          <w:p w:rsidR="00C812FC" w:rsidRDefault="00C812FC" w:rsidP="00C812FC">
            <w:pPr>
              <w:rPr>
                <w:sz w:val="2"/>
                <w:szCs w:val="2"/>
              </w:rPr>
            </w:pPr>
          </w:p>
        </w:tc>
        <w:tc>
          <w:tcPr>
            <w:tcW w:w="3504" w:type="dxa"/>
            <w:tcBorders>
              <w:top w:val="single" w:sz="4" w:space="0" w:color="000000"/>
              <w:bottom w:val="single" w:sz="8" w:space="0" w:color="000000"/>
              <w:right w:val="single" w:sz="4" w:space="0" w:color="000000"/>
            </w:tcBorders>
          </w:tcPr>
          <w:p w:rsidR="00C812FC" w:rsidRDefault="00C812FC" w:rsidP="00C812FC">
            <w:pPr>
              <w:pStyle w:val="TableParagraph"/>
              <w:spacing w:before="10" w:line="205" w:lineRule="exact"/>
              <w:ind w:left="108"/>
              <w:rPr>
                <w:sz w:val="20"/>
              </w:rPr>
            </w:pPr>
            <w:r>
              <w:rPr>
                <w:spacing w:val="-2"/>
                <w:sz w:val="20"/>
              </w:rPr>
              <w:t>Project</w:t>
            </w:r>
          </w:p>
        </w:tc>
        <w:tc>
          <w:tcPr>
            <w:tcW w:w="1276" w:type="dxa"/>
            <w:tcBorders>
              <w:top w:val="single" w:sz="4" w:space="0" w:color="000000"/>
              <w:left w:val="single" w:sz="4" w:space="0" w:color="000000"/>
              <w:bottom w:val="single" w:sz="8" w:space="0" w:color="000000"/>
              <w:right w:val="single" w:sz="8" w:space="0" w:color="000000"/>
            </w:tcBorders>
          </w:tcPr>
          <w:p w:rsidR="00C812FC" w:rsidRPr="00A64BA5" w:rsidRDefault="00C812FC" w:rsidP="00C812FC">
            <w:pPr>
              <w:pStyle w:val="TableParagraph"/>
              <w:jc w:val="center"/>
              <w:rPr>
                <w:sz w:val="20"/>
                <w:szCs w:val="20"/>
              </w:rPr>
            </w:pPr>
          </w:p>
        </w:tc>
        <w:tc>
          <w:tcPr>
            <w:tcW w:w="1857" w:type="dxa"/>
            <w:tcBorders>
              <w:top w:val="single" w:sz="4" w:space="0" w:color="000000"/>
              <w:left w:val="single" w:sz="8" w:space="0" w:color="000000"/>
              <w:bottom w:val="single" w:sz="8" w:space="0" w:color="000000"/>
            </w:tcBorders>
          </w:tcPr>
          <w:p w:rsidR="00C812FC" w:rsidRPr="00A64BA5" w:rsidRDefault="00C812FC" w:rsidP="00C812FC">
            <w:pPr>
              <w:pStyle w:val="TableParagraph"/>
              <w:jc w:val="center"/>
              <w:rPr>
                <w:sz w:val="20"/>
                <w:szCs w:val="20"/>
              </w:rPr>
            </w:pPr>
          </w:p>
        </w:tc>
      </w:tr>
      <w:tr w:rsidR="00C812FC" w:rsidTr="00C812FC">
        <w:trPr>
          <w:trHeight w:val="219"/>
        </w:trPr>
        <w:tc>
          <w:tcPr>
            <w:tcW w:w="2971" w:type="dxa"/>
            <w:vMerge/>
            <w:tcBorders>
              <w:top w:val="nil"/>
            </w:tcBorders>
          </w:tcPr>
          <w:p w:rsidR="00C812FC" w:rsidRDefault="00C812FC" w:rsidP="00C812FC">
            <w:pPr>
              <w:rPr>
                <w:sz w:val="2"/>
                <w:szCs w:val="2"/>
              </w:rPr>
            </w:pPr>
          </w:p>
        </w:tc>
        <w:tc>
          <w:tcPr>
            <w:tcW w:w="3504" w:type="dxa"/>
            <w:tcBorders>
              <w:top w:val="single" w:sz="8" w:space="0" w:color="000000"/>
              <w:bottom w:val="single" w:sz="8" w:space="0" w:color="000000"/>
              <w:right w:val="single" w:sz="4" w:space="0" w:color="000000"/>
            </w:tcBorders>
          </w:tcPr>
          <w:p w:rsidR="00C812FC" w:rsidRDefault="00C812FC" w:rsidP="00C812FC">
            <w:pPr>
              <w:pStyle w:val="TableParagraph"/>
              <w:spacing w:before="5" w:line="205" w:lineRule="exact"/>
              <w:ind w:left="108"/>
              <w:rPr>
                <w:sz w:val="20"/>
                <w:szCs w:val="20"/>
              </w:rPr>
            </w:pPr>
            <w:r w:rsidRPr="01849605">
              <w:rPr>
                <w:sz w:val="20"/>
                <w:szCs w:val="20"/>
              </w:rPr>
              <w:t xml:space="preserve">Application </w:t>
            </w:r>
          </w:p>
        </w:tc>
        <w:tc>
          <w:tcPr>
            <w:tcW w:w="1276" w:type="dxa"/>
            <w:tcBorders>
              <w:top w:val="single" w:sz="8" w:space="0" w:color="000000"/>
              <w:left w:val="single" w:sz="4" w:space="0" w:color="000000"/>
              <w:bottom w:val="single" w:sz="8" w:space="0" w:color="000000"/>
              <w:right w:val="single" w:sz="8" w:space="0" w:color="000000"/>
            </w:tcBorders>
          </w:tcPr>
          <w:p w:rsidR="00C812FC" w:rsidRPr="00A64BA5" w:rsidRDefault="00C812FC" w:rsidP="00C812FC">
            <w:pPr>
              <w:pStyle w:val="TableParagraph"/>
              <w:jc w:val="center"/>
              <w:rPr>
                <w:sz w:val="20"/>
                <w:szCs w:val="20"/>
              </w:rPr>
            </w:pPr>
          </w:p>
        </w:tc>
        <w:tc>
          <w:tcPr>
            <w:tcW w:w="1857" w:type="dxa"/>
            <w:tcBorders>
              <w:top w:val="single" w:sz="8" w:space="0" w:color="000000"/>
              <w:left w:val="single" w:sz="8" w:space="0" w:color="000000"/>
              <w:bottom w:val="single" w:sz="8" w:space="0" w:color="000000"/>
            </w:tcBorders>
          </w:tcPr>
          <w:p w:rsidR="00C812FC" w:rsidRPr="00A64BA5" w:rsidRDefault="00C812FC" w:rsidP="00C812FC">
            <w:pPr>
              <w:pStyle w:val="TableParagraph"/>
              <w:jc w:val="center"/>
              <w:rPr>
                <w:sz w:val="20"/>
                <w:szCs w:val="20"/>
              </w:rPr>
            </w:pPr>
          </w:p>
        </w:tc>
      </w:tr>
      <w:tr w:rsidR="00C812FC" w:rsidTr="00C812FC">
        <w:trPr>
          <w:trHeight w:val="224"/>
        </w:trPr>
        <w:tc>
          <w:tcPr>
            <w:tcW w:w="2971" w:type="dxa"/>
            <w:vMerge/>
            <w:tcBorders>
              <w:top w:val="nil"/>
            </w:tcBorders>
          </w:tcPr>
          <w:p w:rsidR="00C812FC" w:rsidRDefault="00C812FC" w:rsidP="00C812FC">
            <w:pPr>
              <w:rPr>
                <w:sz w:val="2"/>
                <w:szCs w:val="2"/>
              </w:rPr>
            </w:pPr>
          </w:p>
        </w:tc>
        <w:tc>
          <w:tcPr>
            <w:tcW w:w="3504" w:type="dxa"/>
            <w:tcBorders>
              <w:top w:val="single" w:sz="8" w:space="0" w:color="000000"/>
              <w:right w:val="single" w:sz="4" w:space="0" w:color="000000"/>
            </w:tcBorders>
          </w:tcPr>
          <w:p w:rsidR="00C812FC" w:rsidRDefault="00C812FC" w:rsidP="00C812FC">
            <w:pPr>
              <w:pStyle w:val="TableParagraph"/>
              <w:spacing w:before="5" w:line="210" w:lineRule="exact"/>
              <w:ind w:left="108"/>
              <w:rPr>
                <w:sz w:val="20"/>
                <w:szCs w:val="20"/>
              </w:rPr>
            </w:pPr>
            <w:r w:rsidRPr="01849605">
              <w:rPr>
                <w:sz w:val="20"/>
                <w:szCs w:val="20"/>
              </w:rPr>
              <w:t>Other (</w:t>
            </w:r>
            <w:r>
              <w:rPr>
                <w:sz w:val="20"/>
                <w:szCs w:val="20"/>
              </w:rPr>
              <w:t>Presentation</w:t>
            </w:r>
            <w:r w:rsidRPr="01849605">
              <w:rPr>
                <w:spacing w:val="-2"/>
                <w:sz w:val="20"/>
                <w:szCs w:val="20"/>
              </w:rPr>
              <w:t>)</w:t>
            </w:r>
          </w:p>
        </w:tc>
        <w:tc>
          <w:tcPr>
            <w:tcW w:w="1276" w:type="dxa"/>
            <w:tcBorders>
              <w:top w:val="single" w:sz="8" w:space="0" w:color="000000"/>
              <w:left w:val="single" w:sz="4" w:space="0" w:color="000000"/>
              <w:right w:val="single" w:sz="8" w:space="0" w:color="000000"/>
            </w:tcBorders>
          </w:tcPr>
          <w:p w:rsidR="00C812FC" w:rsidRPr="00A64BA5" w:rsidRDefault="00C812FC" w:rsidP="00C812FC">
            <w:pPr>
              <w:pStyle w:val="TableParagraph"/>
              <w:jc w:val="center"/>
              <w:rPr>
                <w:sz w:val="20"/>
                <w:szCs w:val="20"/>
              </w:rPr>
            </w:pPr>
            <w:r w:rsidRPr="00A64BA5">
              <w:rPr>
                <w:sz w:val="20"/>
                <w:szCs w:val="20"/>
              </w:rPr>
              <w:t>1</w:t>
            </w:r>
          </w:p>
        </w:tc>
        <w:tc>
          <w:tcPr>
            <w:tcW w:w="1857" w:type="dxa"/>
            <w:tcBorders>
              <w:top w:val="single" w:sz="8" w:space="0" w:color="000000"/>
              <w:left w:val="single" w:sz="8" w:space="0" w:color="000000"/>
            </w:tcBorders>
          </w:tcPr>
          <w:p w:rsidR="00C812FC" w:rsidRPr="00A64BA5" w:rsidRDefault="00C812FC" w:rsidP="00C812FC">
            <w:pPr>
              <w:pStyle w:val="TableParagraph"/>
              <w:jc w:val="center"/>
              <w:rPr>
                <w:sz w:val="20"/>
                <w:szCs w:val="20"/>
              </w:rPr>
            </w:pPr>
            <w:r w:rsidRPr="00A64BA5">
              <w:rPr>
                <w:sz w:val="20"/>
                <w:szCs w:val="20"/>
              </w:rPr>
              <w:t>20</w:t>
            </w:r>
          </w:p>
        </w:tc>
      </w:tr>
      <w:tr w:rsidR="00C812FC" w:rsidTr="00C812FC">
        <w:trPr>
          <w:trHeight w:val="275"/>
        </w:trPr>
        <w:tc>
          <w:tcPr>
            <w:tcW w:w="2971" w:type="dxa"/>
            <w:vMerge/>
            <w:tcBorders>
              <w:top w:val="nil"/>
            </w:tcBorders>
          </w:tcPr>
          <w:p w:rsidR="00C812FC" w:rsidRDefault="00C812FC" w:rsidP="00C812FC">
            <w:pPr>
              <w:rPr>
                <w:sz w:val="2"/>
                <w:szCs w:val="2"/>
              </w:rPr>
            </w:pPr>
          </w:p>
        </w:tc>
        <w:tc>
          <w:tcPr>
            <w:tcW w:w="4780" w:type="dxa"/>
            <w:gridSpan w:val="2"/>
          </w:tcPr>
          <w:p w:rsidR="00C812FC" w:rsidRPr="00E81F09" w:rsidRDefault="00C812FC" w:rsidP="00C812FC">
            <w:pPr>
              <w:pStyle w:val="TableParagraph"/>
              <w:spacing w:line="256" w:lineRule="exact"/>
              <w:ind w:left="108"/>
              <w:jc w:val="center"/>
              <w:rPr>
                <w:b/>
                <w:sz w:val="20"/>
                <w:szCs w:val="20"/>
              </w:rPr>
            </w:pPr>
            <w:r w:rsidRPr="00E81F09">
              <w:rPr>
                <w:b/>
                <w:sz w:val="20"/>
                <w:szCs w:val="20"/>
              </w:rPr>
              <w:t>Final exam</w:t>
            </w:r>
          </w:p>
        </w:tc>
        <w:tc>
          <w:tcPr>
            <w:tcW w:w="1857" w:type="dxa"/>
          </w:tcPr>
          <w:p w:rsidR="00C812FC" w:rsidRPr="00A64BA5" w:rsidRDefault="00C812FC" w:rsidP="00C812FC">
            <w:pPr>
              <w:pStyle w:val="TableParagraph"/>
              <w:ind w:left="30"/>
              <w:jc w:val="center"/>
              <w:rPr>
                <w:b/>
                <w:sz w:val="20"/>
                <w:szCs w:val="20"/>
              </w:rPr>
            </w:pPr>
            <w:r w:rsidRPr="00A64BA5">
              <w:rPr>
                <w:b/>
                <w:spacing w:val="-5"/>
                <w:sz w:val="20"/>
                <w:szCs w:val="20"/>
              </w:rPr>
              <w:t>50</w:t>
            </w:r>
          </w:p>
        </w:tc>
      </w:tr>
      <w:tr w:rsidR="00C812FC" w:rsidTr="00C812FC">
        <w:trPr>
          <w:trHeight w:val="459"/>
        </w:trPr>
        <w:tc>
          <w:tcPr>
            <w:tcW w:w="2971" w:type="dxa"/>
          </w:tcPr>
          <w:p w:rsidR="00C812FC" w:rsidRDefault="00C812FC" w:rsidP="00C812FC">
            <w:pPr>
              <w:pStyle w:val="TableParagraph"/>
              <w:spacing w:before="108"/>
              <w:ind w:left="29"/>
              <w:jc w:val="center"/>
              <w:rPr>
                <w:b/>
                <w:sz w:val="20"/>
              </w:rPr>
            </w:pPr>
            <w:r>
              <w:rPr>
                <w:b/>
                <w:spacing w:val="-2"/>
                <w:sz w:val="20"/>
              </w:rPr>
              <w:t>PREREQUISITE(S)</w:t>
            </w:r>
          </w:p>
        </w:tc>
        <w:tc>
          <w:tcPr>
            <w:tcW w:w="6637" w:type="dxa"/>
            <w:gridSpan w:val="3"/>
          </w:tcPr>
          <w:p w:rsidR="00C812FC" w:rsidRDefault="00C812FC" w:rsidP="00C812FC">
            <w:pPr>
              <w:pStyle w:val="TableParagraph"/>
              <w:rPr>
                <w:sz w:val="18"/>
              </w:rPr>
            </w:pPr>
            <w:r>
              <w:rPr>
                <w:sz w:val="18"/>
              </w:rPr>
              <w:t xml:space="preserve"> --</w:t>
            </w:r>
          </w:p>
        </w:tc>
      </w:tr>
      <w:tr w:rsidR="00C812FC" w:rsidTr="00C812FC">
        <w:trPr>
          <w:trHeight w:val="1450"/>
        </w:trPr>
        <w:tc>
          <w:tcPr>
            <w:tcW w:w="2971" w:type="dxa"/>
          </w:tcPr>
          <w:p w:rsidR="00C812FC" w:rsidRDefault="00C812FC" w:rsidP="00C812FC">
            <w:pPr>
              <w:pStyle w:val="TableParagraph"/>
              <w:spacing w:line="230" w:lineRule="atLeast"/>
              <w:ind w:left="828" w:hanging="673"/>
              <w:rPr>
                <w:b/>
                <w:sz w:val="20"/>
              </w:rPr>
            </w:pPr>
          </w:p>
          <w:p w:rsidR="00C812FC" w:rsidRDefault="00C812FC" w:rsidP="00C812FC">
            <w:pPr>
              <w:pStyle w:val="TableParagraph"/>
              <w:spacing w:line="230" w:lineRule="atLeast"/>
              <w:ind w:left="828" w:hanging="673"/>
              <w:rPr>
                <w:b/>
                <w:sz w:val="20"/>
              </w:rPr>
            </w:pPr>
          </w:p>
          <w:p w:rsidR="00C812FC" w:rsidRDefault="00C812FC" w:rsidP="00C812FC">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6637" w:type="dxa"/>
            <w:gridSpan w:val="3"/>
          </w:tcPr>
          <w:p w:rsidR="00C812FC" w:rsidRPr="00476BF6" w:rsidRDefault="00C812FC" w:rsidP="00C812FC">
            <w:pPr>
              <w:pStyle w:val="TableParagraph"/>
              <w:tabs>
                <w:tab w:val="left" w:pos="827"/>
              </w:tabs>
              <w:spacing w:line="245" w:lineRule="exact"/>
              <w:jc w:val="both"/>
            </w:pPr>
            <w:r>
              <w:rPr>
                <w:sz w:val="20"/>
              </w:rPr>
              <w:t xml:space="preserve"> </w:t>
            </w:r>
            <w:r w:rsidRPr="000A4ACD">
              <w:rPr>
                <w:sz w:val="20"/>
              </w:rPr>
              <w:t>This course includes topics such as physiology of the mother in the postpartum period, postpartum complications and nursing care, Gynecological examination and diagnostic methods in gynecology, Abnormal uterine bleeding and pelvic pain, Dysmenorrhea, PMS..., Reproductive system infections, Endometriosis, Urinary Incontinence, Prolapse, Climacteric Period.</w:t>
            </w:r>
          </w:p>
        </w:tc>
      </w:tr>
      <w:tr w:rsidR="00C812FC" w:rsidTr="00C812FC">
        <w:trPr>
          <w:trHeight w:val="1137"/>
        </w:trPr>
        <w:tc>
          <w:tcPr>
            <w:tcW w:w="2971" w:type="dxa"/>
          </w:tcPr>
          <w:p w:rsidR="00C812FC" w:rsidRDefault="00C812FC" w:rsidP="00C812FC">
            <w:pPr>
              <w:pStyle w:val="TableParagraph"/>
              <w:spacing w:before="115"/>
              <w:ind w:left="30"/>
              <w:jc w:val="center"/>
              <w:rPr>
                <w:b/>
                <w:sz w:val="20"/>
              </w:rPr>
            </w:pPr>
            <w:r>
              <w:rPr>
                <w:b/>
                <w:sz w:val="20"/>
              </w:rPr>
              <w:t xml:space="preserve">COURSE </w:t>
            </w:r>
            <w:r>
              <w:rPr>
                <w:b/>
                <w:spacing w:val="-4"/>
                <w:sz w:val="20"/>
              </w:rPr>
              <w:t>AIMS</w:t>
            </w:r>
          </w:p>
        </w:tc>
        <w:tc>
          <w:tcPr>
            <w:tcW w:w="6637" w:type="dxa"/>
            <w:gridSpan w:val="3"/>
          </w:tcPr>
          <w:p w:rsidR="00C812FC" w:rsidRDefault="00C812FC" w:rsidP="00C812FC">
            <w:pPr>
              <w:pStyle w:val="TableParagraph"/>
              <w:ind w:left="108" w:right="75"/>
              <w:jc w:val="both"/>
              <w:rPr>
                <w:sz w:val="20"/>
              </w:rPr>
            </w:pPr>
            <w:r w:rsidRPr="000A4ACD">
              <w:rPr>
                <w:sz w:val="20"/>
              </w:rPr>
              <w:t>The aim of this course is to provide the student with the ability to follow and apply current developments in gynecological women's health and to improve this health, to gain the ability to conduct research by counseling both the woman and the family and to gain the ability to provide nursing care appropriate to different stages of women's life.</w:t>
            </w:r>
          </w:p>
          <w:p w:rsidR="00C812FC" w:rsidRDefault="00C812FC" w:rsidP="00C812FC">
            <w:pPr>
              <w:pStyle w:val="TableParagraph"/>
              <w:ind w:left="108" w:right="75"/>
              <w:jc w:val="both"/>
              <w:rPr>
                <w:sz w:val="20"/>
              </w:rPr>
            </w:pPr>
          </w:p>
        </w:tc>
      </w:tr>
    </w:tbl>
    <w:p w:rsidR="00C812FC" w:rsidRDefault="00C812FC" w:rsidP="00C812FC">
      <w:pPr>
        <w:pStyle w:val="TableParagraph"/>
        <w:jc w:val="both"/>
        <w:rPr>
          <w:sz w:val="20"/>
        </w:rPr>
        <w:sectPr w:rsidR="00C812FC" w:rsidSect="00C812FC">
          <w:pgSz w:w="11910" w:h="16840"/>
          <w:pgMar w:top="568" w:right="850" w:bottom="61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637"/>
      </w:tblGrid>
      <w:tr w:rsidR="00C812FC" w:rsidTr="00C812FC">
        <w:trPr>
          <w:trHeight w:val="919"/>
        </w:trPr>
        <w:tc>
          <w:tcPr>
            <w:tcW w:w="2971" w:type="dxa"/>
          </w:tcPr>
          <w:p w:rsidR="00C812FC" w:rsidRDefault="00C812FC" w:rsidP="00C812FC">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637" w:type="dxa"/>
          </w:tcPr>
          <w:p w:rsidR="00C812FC" w:rsidRDefault="00C812FC" w:rsidP="00C812FC">
            <w:pPr>
              <w:pStyle w:val="TableParagraph"/>
              <w:tabs>
                <w:tab w:val="left" w:pos="307"/>
              </w:tabs>
              <w:jc w:val="both"/>
              <w:rPr>
                <w:sz w:val="20"/>
              </w:rPr>
            </w:pPr>
            <w:r>
              <w:rPr>
                <w:sz w:val="20"/>
              </w:rPr>
              <w:t xml:space="preserve"> </w:t>
            </w:r>
            <w:r w:rsidRPr="00646970">
              <w:rPr>
                <w:sz w:val="20"/>
              </w:rPr>
              <w:t>Gaining problem solving and care skills based on a holistic and multidimensional approach to problems by learning important basic concepts in terms of women's health and diseases</w:t>
            </w:r>
          </w:p>
        </w:tc>
      </w:tr>
      <w:tr w:rsidR="00C812FC" w:rsidTr="00C812FC">
        <w:trPr>
          <w:trHeight w:val="518"/>
        </w:trPr>
        <w:tc>
          <w:tcPr>
            <w:tcW w:w="2971" w:type="dxa"/>
          </w:tcPr>
          <w:p w:rsidR="00C812FC" w:rsidRDefault="00C812FC" w:rsidP="00C812FC">
            <w:pPr>
              <w:pStyle w:val="TableParagraph"/>
              <w:spacing w:before="40"/>
              <w:ind w:left="506" w:right="140" w:hanging="331"/>
              <w:rPr>
                <w:b/>
                <w:sz w:val="20"/>
              </w:rPr>
            </w:pPr>
          </w:p>
          <w:p w:rsidR="00C812FC" w:rsidRDefault="00C812FC" w:rsidP="00C812FC">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6637" w:type="dxa"/>
          </w:tcPr>
          <w:p w:rsidR="00C812FC" w:rsidRPr="008E5F2F" w:rsidRDefault="00C812FC" w:rsidP="00C812FC">
            <w:pPr>
              <w:pStyle w:val="TableParagraph"/>
              <w:tabs>
                <w:tab w:val="left" w:pos="307"/>
              </w:tabs>
              <w:rPr>
                <w:sz w:val="20"/>
              </w:rPr>
            </w:pPr>
            <w:r w:rsidRPr="008E5F2F">
              <w:rPr>
                <w:sz w:val="20"/>
              </w:rPr>
              <w:t>At the end of this course the student;</w:t>
            </w:r>
          </w:p>
          <w:p w:rsidR="00C812FC" w:rsidRPr="008E5F2F" w:rsidRDefault="00C812FC" w:rsidP="00C812FC">
            <w:pPr>
              <w:pStyle w:val="TableParagraph"/>
              <w:tabs>
                <w:tab w:val="left" w:pos="307"/>
              </w:tabs>
              <w:rPr>
                <w:sz w:val="20"/>
              </w:rPr>
            </w:pPr>
            <w:r w:rsidRPr="008E5F2F">
              <w:rPr>
                <w:sz w:val="20"/>
              </w:rPr>
              <w:t>1. To be able to follow gynecologic women's health and current developments to improve this health</w:t>
            </w:r>
          </w:p>
          <w:p w:rsidR="00C812FC" w:rsidRPr="008E5F2F" w:rsidRDefault="00C812FC" w:rsidP="00C812FC">
            <w:pPr>
              <w:pStyle w:val="TableParagraph"/>
              <w:tabs>
                <w:tab w:val="left" w:pos="307"/>
              </w:tabs>
              <w:rPr>
                <w:sz w:val="20"/>
              </w:rPr>
            </w:pPr>
            <w:r w:rsidRPr="008E5F2F">
              <w:rPr>
                <w:sz w:val="20"/>
              </w:rPr>
              <w:t>2. Provide nursing care appropriate for different stages of women's life</w:t>
            </w:r>
          </w:p>
          <w:p w:rsidR="00C812FC" w:rsidRPr="008E5F2F" w:rsidRDefault="00C812FC" w:rsidP="00C812FC">
            <w:pPr>
              <w:pStyle w:val="TableParagraph"/>
              <w:tabs>
                <w:tab w:val="left" w:pos="307"/>
              </w:tabs>
              <w:rPr>
                <w:sz w:val="20"/>
              </w:rPr>
            </w:pPr>
            <w:r w:rsidRPr="008E5F2F">
              <w:rPr>
                <w:sz w:val="20"/>
              </w:rPr>
              <w:t>3. Recognize and meet the needs of women</w:t>
            </w:r>
          </w:p>
          <w:p w:rsidR="00C812FC" w:rsidRPr="00665165" w:rsidRDefault="00C812FC" w:rsidP="00C812FC">
            <w:pPr>
              <w:pStyle w:val="TableParagraph"/>
              <w:tabs>
                <w:tab w:val="left" w:pos="307"/>
              </w:tabs>
              <w:rPr>
                <w:sz w:val="20"/>
              </w:rPr>
            </w:pPr>
            <w:r w:rsidRPr="008E5F2F">
              <w:rPr>
                <w:sz w:val="20"/>
              </w:rPr>
              <w:t>4. Develops the ability to conduct research on women's health and diseases</w:t>
            </w:r>
          </w:p>
        </w:tc>
      </w:tr>
      <w:tr w:rsidR="00C812FC" w:rsidTr="00C812FC">
        <w:trPr>
          <w:trHeight w:val="540"/>
        </w:trPr>
        <w:tc>
          <w:tcPr>
            <w:tcW w:w="2971" w:type="dxa"/>
          </w:tcPr>
          <w:p w:rsidR="00C812FC" w:rsidRDefault="00C812FC" w:rsidP="00C812FC">
            <w:pPr>
              <w:pStyle w:val="TableParagraph"/>
              <w:spacing w:before="155"/>
              <w:ind w:left="32" w:right="3"/>
              <w:jc w:val="center"/>
              <w:rPr>
                <w:b/>
                <w:sz w:val="20"/>
              </w:rPr>
            </w:pPr>
            <w:r>
              <w:rPr>
                <w:b/>
                <w:spacing w:val="-2"/>
                <w:sz w:val="20"/>
              </w:rPr>
              <w:lastRenderedPageBreak/>
              <w:t>TEXTBOOK</w:t>
            </w:r>
          </w:p>
        </w:tc>
        <w:tc>
          <w:tcPr>
            <w:tcW w:w="6637" w:type="dxa"/>
          </w:tcPr>
          <w:p w:rsidR="00C812FC" w:rsidRDefault="00C812FC" w:rsidP="00C812FC">
            <w:pPr>
              <w:pStyle w:val="TableParagraph"/>
              <w:ind w:left="231"/>
              <w:jc w:val="both"/>
              <w:rPr>
                <w:sz w:val="20"/>
              </w:rPr>
            </w:pPr>
            <w:r w:rsidRPr="002E09E3">
              <w:rPr>
                <w:sz w:val="20"/>
              </w:rPr>
              <w:t xml:space="preserve">Kızılkaya Beji, N. (Ed.). (2022). Hemşirelere ebelere yönelik kadın sağlığı ve </w:t>
            </w:r>
            <w:r>
              <w:rPr>
                <w:sz w:val="20"/>
              </w:rPr>
              <w:t xml:space="preserve">     </w:t>
            </w:r>
            <w:r w:rsidRPr="002E09E3">
              <w:rPr>
                <w:sz w:val="20"/>
              </w:rPr>
              <w:t>hastalıkları (4. baskı). Nobel Tıp Kitabevleri.</w:t>
            </w:r>
          </w:p>
        </w:tc>
      </w:tr>
      <w:tr w:rsidR="00C812FC" w:rsidTr="00C812FC">
        <w:trPr>
          <w:trHeight w:val="2005"/>
        </w:trPr>
        <w:tc>
          <w:tcPr>
            <w:tcW w:w="2971" w:type="dxa"/>
          </w:tcPr>
          <w:p w:rsidR="00C812FC" w:rsidRDefault="00C812FC" w:rsidP="00C812FC">
            <w:pPr>
              <w:pStyle w:val="TableParagraph"/>
              <w:rPr>
                <w:b/>
                <w:sz w:val="20"/>
              </w:rPr>
            </w:pPr>
          </w:p>
          <w:p w:rsidR="00C812FC" w:rsidRDefault="00C812FC" w:rsidP="00C812FC">
            <w:pPr>
              <w:pStyle w:val="TableParagraph"/>
              <w:spacing w:before="229"/>
              <w:rPr>
                <w:b/>
                <w:sz w:val="20"/>
              </w:rPr>
            </w:pPr>
          </w:p>
          <w:p w:rsidR="00C812FC" w:rsidRDefault="00C812FC" w:rsidP="00C812FC">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6637" w:type="dxa"/>
          </w:tcPr>
          <w:p w:rsidR="00C812FC" w:rsidRDefault="00C812FC" w:rsidP="00C812FC">
            <w:pPr>
              <w:pStyle w:val="TableParagraph"/>
              <w:spacing w:line="210" w:lineRule="exact"/>
              <w:jc w:val="both"/>
              <w:rPr>
                <w:sz w:val="20"/>
              </w:rPr>
            </w:pPr>
          </w:p>
          <w:p w:rsidR="00C812FC" w:rsidRPr="002E09E3" w:rsidRDefault="00C812FC" w:rsidP="00C812FC">
            <w:pPr>
              <w:pStyle w:val="TableParagraph"/>
              <w:spacing w:line="210" w:lineRule="exact"/>
              <w:ind w:left="167"/>
              <w:jc w:val="both"/>
              <w:rPr>
                <w:sz w:val="20"/>
              </w:rPr>
            </w:pPr>
            <w:r w:rsidRPr="002E09E3">
              <w:rPr>
                <w:sz w:val="20"/>
              </w:rPr>
              <w:t>Taşkın, L. (Ed.). (2024). Doğum ve kadın sağlığı hemşireliği. Akadem</w:t>
            </w:r>
            <w:r>
              <w:rPr>
                <w:sz w:val="20"/>
              </w:rPr>
              <w:t>isyen Kitabevi. ISBN 9759466104</w:t>
            </w:r>
          </w:p>
          <w:p w:rsidR="00C812FC" w:rsidRPr="002E09E3" w:rsidRDefault="00C812FC" w:rsidP="00C812FC">
            <w:pPr>
              <w:pStyle w:val="TableParagraph"/>
              <w:spacing w:line="210" w:lineRule="exact"/>
              <w:ind w:left="167"/>
              <w:jc w:val="both"/>
              <w:rPr>
                <w:sz w:val="20"/>
              </w:rPr>
            </w:pPr>
          </w:p>
          <w:p w:rsidR="00C812FC" w:rsidRDefault="00C812FC" w:rsidP="00C812FC">
            <w:pPr>
              <w:pStyle w:val="TableParagraph"/>
              <w:spacing w:line="210" w:lineRule="exact"/>
              <w:ind w:left="167"/>
              <w:jc w:val="both"/>
              <w:rPr>
                <w:sz w:val="20"/>
              </w:rPr>
            </w:pPr>
            <w:r w:rsidRPr="002E09E3">
              <w:rPr>
                <w:sz w:val="20"/>
              </w:rPr>
              <w:t>Nazik, E. (Ed.). (2022). Doğum ve kadın sağlığı hemşireliği. Akademisy</w:t>
            </w:r>
            <w:r>
              <w:rPr>
                <w:sz w:val="20"/>
              </w:rPr>
              <w:t>en Kitabevi. ISBN 9786257409513</w:t>
            </w:r>
          </w:p>
          <w:p w:rsidR="00C812FC" w:rsidRDefault="00C812FC" w:rsidP="00C812FC">
            <w:pPr>
              <w:pStyle w:val="TableParagraph"/>
              <w:spacing w:line="210" w:lineRule="exact"/>
              <w:ind w:left="167"/>
              <w:jc w:val="both"/>
              <w:rPr>
                <w:sz w:val="20"/>
              </w:rPr>
            </w:pPr>
          </w:p>
          <w:p w:rsidR="00C812FC" w:rsidRPr="0053674C" w:rsidRDefault="00C812FC" w:rsidP="00C812FC">
            <w:pPr>
              <w:pStyle w:val="TableParagraph"/>
              <w:spacing w:line="210" w:lineRule="exact"/>
              <w:ind w:left="167"/>
              <w:jc w:val="both"/>
              <w:rPr>
                <w:sz w:val="20"/>
              </w:rPr>
            </w:pPr>
            <w:r w:rsidRPr="0053674C">
              <w:rPr>
                <w:sz w:val="20"/>
              </w:rPr>
              <w:t>Kaptan, G. (Ed.). (2017). Ebe ve hemşireler için gebelikte iç hastalıkları. İstanbul Tıp Kita</w:t>
            </w:r>
            <w:r>
              <w:rPr>
                <w:sz w:val="20"/>
              </w:rPr>
              <w:t>bevleri. ISBN 978-605-4499-09-0</w:t>
            </w:r>
          </w:p>
          <w:p w:rsidR="00C812FC" w:rsidRPr="0053674C" w:rsidRDefault="00C812FC" w:rsidP="00C812FC">
            <w:pPr>
              <w:pStyle w:val="TableParagraph"/>
              <w:spacing w:line="210" w:lineRule="exact"/>
              <w:ind w:left="167"/>
              <w:jc w:val="both"/>
              <w:rPr>
                <w:sz w:val="20"/>
              </w:rPr>
            </w:pPr>
          </w:p>
          <w:p w:rsidR="00C812FC" w:rsidRDefault="00C812FC" w:rsidP="00C812FC">
            <w:pPr>
              <w:pStyle w:val="TableParagraph"/>
              <w:ind w:left="108"/>
              <w:jc w:val="both"/>
              <w:rPr>
                <w:sz w:val="20"/>
              </w:rPr>
            </w:pPr>
            <w:r w:rsidRPr="00C71F46">
              <w:rPr>
                <w:sz w:val="20"/>
              </w:rPr>
              <w:t>Fışkın, G. (Ed.). (2022). Kadın sağlığı uygulamaları ve jinekolojik sorunlar. Nobel. ISBN 978-625-427-002-3</w:t>
            </w:r>
          </w:p>
          <w:p w:rsidR="00C812FC" w:rsidRDefault="00C812FC" w:rsidP="00C812FC">
            <w:pPr>
              <w:pStyle w:val="TableParagraph"/>
              <w:ind w:left="108"/>
              <w:jc w:val="both"/>
              <w:rPr>
                <w:sz w:val="20"/>
              </w:rPr>
            </w:pPr>
          </w:p>
          <w:p w:rsidR="00C812FC" w:rsidRDefault="00C812FC" w:rsidP="00C812FC">
            <w:pPr>
              <w:pStyle w:val="TableParagraph"/>
              <w:ind w:left="108"/>
              <w:jc w:val="both"/>
              <w:rPr>
                <w:sz w:val="20"/>
              </w:rPr>
            </w:pPr>
            <w:r>
              <w:rPr>
                <w:sz w:val="20"/>
              </w:rPr>
              <w:t xml:space="preserve"> </w:t>
            </w:r>
            <w:r w:rsidRPr="00BD4D0D">
              <w:rPr>
                <w:sz w:val="20"/>
              </w:rPr>
              <w:t>Recent articles</w:t>
            </w:r>
          </w:p>
          <w:p w:rsidR="00C812FC" w:rsidRDefault="00C812FC" w:rsidP="00C812FC">
            <w:pPr>
              <w:pStyle w:val="TableParagraph"/>
              <w:ind w:left="108"/>
              <w:jc w:val="both"/>
              <w:rPr>
                <w:sz w:val="20"/>
              </w:rPr>
            </w:pPr>
          </w:p>
        </w:tc>
      </w:tr>
      <w:tr w:rsidR="00C812FC" w:rsidTr="00C812FC">
        <w:trPr>
          <w:trHeight w:val="540"/>
        </w:trPr>
        <w:tc>
          <w:tcPr>
            <w:tcW w:w="2971" w:type="dxa"/>
          </w:tcPr>
          <w:p w:rsidR="00C812FC" w:rsidRPr="00833081" w:rsidRDefault="00C812FC" w:rsidP="00C812FC">
            <w:pPr>
              <w:pStyle w:val="TableParagraph"/>
              <w:spacing w:line="240" w:lineRule="atLeast"/>
              <w:ind w:left="162" w:right="130"/>
              <w:jc w:val="center"/>
              <w:rPr>
                <w:b/>
                <w:sz w:val="20"/>
                <w:szCs w:val="20"/>
              </w:rPr>
            </w:pPr>
            <w:r w:rsidRPr="00833081">
              <w:rPr>
                <w:b/>
                <w:sz w:val="20"/>
                <w:szCs w:val="20"/>
              </w:rPr>
              <w:t xml:space="preserve">TOOLS AND </w:t>
            </w:r>
            <w:r w:rsidRPr="00833081">
              <w:rPr>
                <w:b/>
                <w:spacing w:val="-2"/>
                <w:sz w:val="20"/>
                <w:szCs w:val="20"/>
              </w:rPr>
              <w:t>EQUIPMENTS REQUIRED</w:t>
            </w:r>
          </w:p>
        </w:tc>
        <w:tc>
          <w:tcPr>
            <w:tcW w:w="6637" w:type="dxa"/>
          </w:tcPr>
          <w:p w:rsidR="00C812FC" w:rsidRDefault="00C812FC" w:rsidP="00C812FC">
            <w:pPr>
              <w:pStyle w:val="TableParagraph"/>
              <w:rPr>
                <w:sz w:val="20"/>
              </w:rPr>
            </w:pPr>
            <w:r>
              <w:rPr>
                <w:sz w:val="20"/>
              </w:rPr>
              <w:t xml:space="preserve"> </w:t>
            </w:r>
            <w:r w:rsidRPr="001457C8">
              <w:rPr>
                <w:sz w:val="20"/>
              </w:rPr>
              <w:t>Computer, projection</w:t>
            </w:r>
          </w:p>
        </w:tc>
      </w:tr>
    </w:tbl>
    <w:p w:rsidR="00C812FC" w:rsidRDefault="00C812FC" w:rsidP="00C812FC">
      <w:pPr>
        <w:pStyle w:val="TableParagraph"/>
        <w:rPr>
          <w:sz w:val="20"/>
        </w:rPr>
        <w:sectPr w:rsidR="00C812FC">
          <w:type w:val="continuous"/>
          <w:pgSz w:w="11910" w:h="16840"/>
          <w:pgMar w:top="680"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034"/>
        <w:gridCol w:w="7667"/>
      </w:tblGrid>
      <w:tr w:rsidR="00C812FC" w:rsidTr="00C812FC">
        <w:trPr>
          <w:trHeight w:val="431"/>
        </w:trPr>
        <w:tc>
          <w:tcPr>
            <w:tcW w:w="1188" w:type="dxa"/>
            <w:tcBorders>
              <w:bottom w:val="single" w:sz="6" w:space="0" w:color="000000"/>
              <w:right w:val="single" w:sz="6" w:space="0" w:color="000000"/>
            </w:tcBorders>
          </w:tcPr>
          <w:p w:rsidR="00C812FC" w:rsidRDefault="00C812FC" w:rsidP="00C812FC">
            <w:pPr>
              <w:pStyle w:val="TableParagraph"/>
              <w:rPr>
                <w:sz w:val="18"/>
              </w:rPr>
            </w:pPr>
          </w:p>
        </w:tc>
        <w:tc>
          <w:tcPr>
            <w:tcW w:w="8701" w:type="dxa"/>
            <w:gridSpan w:val="2"/>
            <w:tcBorders>
              <w:left w:val="single" w:sz="6" w:space="0" w:color="000000"/>
              <w:bottom w:val="single" w:sz="4" w:space="0" w:color="000000"/>
            </w:tcBorders>
          </w:tcPr>
          <w:p w:rsidR="00C812FC" w:rsidRDefault="00C812FC" w:rsidP="00C812FC">
            <w:pPr>
              <w:pStyle w:val="TableParagraph"/>
              <w:ind w:left="1715"/>
              <w:rPr>
                <w:b/>
                <w:sz w:val="20"/>
              </w:rPr>
            </w:pPr>
            <w:r>
              <w:rPr>
                <w:b/>
                <w:sz w:val="20"/>
              </w:rPr>
              <w:t xml:space="preserve">COURSE SCHEDULE </w:t>
            </w:r>
            <w:r>
              <w:rPr>
                <w:b/>
                <w:spacing w:val="-2"/>
                <w:sz w:val="20"/>
              </w:rPr>
              <w:t>(Weekly)</w:t>
            </w:r>
          </w:p>
        </w:tc>
      </w:tr>
      <w:tr w:rsidR="00C812FC" w:rsidTr="00C812FC">
        <w:trPr>
          <w:trHeight w:val="434"/>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ind w:left="20"/>
              <w:jc w:val="center"/>
              <w:rPr>
                <w:b/>
                <w:sz w:val="20"/>
              </w:rPr>
            </w:pPr>
            <w:r>
              <w:rPr>
                <w:b/>
                <w:spacing w:val="-4"/>
                <w:sz w:val="20"/>
              </w:rPr>
              <w:t>WEEK</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spacing w:before="2"/>
              <w:ind w:left="268"/>
              <w:rPr>
                <w:b/>
                <w:sz w:val="20"/>
              </w:rPr>
            </w:pPr>
            <w:r>
              <w:rPr>
                <w:b/>
                <w:spacing w:val="-4"/>
                <w:sz w:val="20"/>
              </w:rPr>
              <w:t>DATE</w:t>
            </w:r>
          </w:p>
        </w:tc>
        <w:tc>
          <w:tcPr>
            <w:tcW w:w="7667"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spacing w:before="2"/>
              <w:ind w:left="258"/>
              <w:rPr>
                <w:b/>
                <w:sz w:val="20"/>
              </w:rPr>
            </w:pPr>
            <w:r>
              <w:rPr>
                <w:b/>
                <w:spacing w:val="-2"/>
                <w:sz w:val="20"/>
              </w:rPr>
              <w:t>TOPICS</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1</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 xml:space="preserve">Physiology of the mother in the postpartum period, postpartum complications and nursing care </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2</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Gynecological examination and diagnostic methods in gynecology</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3</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Abnormal uterine bleeding and pelvic pain</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4</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Dysmenorrhea, PMS...</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5</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Reproductive system infections and nursing approach</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6</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Endometriosis and current approaches</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7</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Urinary Incontinence</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8</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Living with incontinence: how should we support patients?</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10"/>
                <w:sz w:val="20"/>
              </w:rPr>
              <w:t>9</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Pelvic organ prolapse (Uterine prolapse)</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5"/>
                <w:sz w:val="20"/>
              </w:rPr>
              <w:t>10</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Pelvic organ prolapse (Cystocele, rectocele,..)</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5"/>
                <w:sz w:val="20"/>
              </w:rPr>
              <w:t>11</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Literature review, studies on the ability to develop perspectives related to topics</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5"/>
                <w:sz w:val="20"/>
              </w:rPr>
              <w:t>12</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Climacteric period and care</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5"/>
                <w:sz w:val="20"/>
              </w:rPr>
              <w:t>13</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Sexual dysfunctions, vaginismus and approach</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5"/>
                <w:sz w:val="20"/>
              </w:rPr>
              <w:t>14</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397E72" w:rsidRDefault="00C812FC" w:rsidP="00C812FC">
            <w:pPr>
              <w:rPr>
                <w:sz w:val="20"/>
                <w:szCs w:val="20"/>
              </w:rPr>
            </w:pPr>
            <w:r w:rsidRPr="00397E72">
              <w:rPr>
                <w:sz w:val="20"/>
                <w:szCs w:val="20"/>
              </w:rPr>
              <w:t>Ethical issues in women's health</w:t>
            </w:r>
          </w:p>
        </w:tc>
      </w:tr>
      <w:tr w:rsidR="00C812FC" w:rsidTr="00C812FC">
        <w:trPr>
          <w:trHeight w:val="229"/>
        </w:trPr>
        <w:tc>
          <w:tcPr>
            <w:tcW w:w="1188" w:type="dxa"/>
            <w:tcBorders>
              <w:top w:val="single" w:sz="6" w:space="0" w:color="000000"/>
              <w:bottom w:val="single" w:sz="6" w:space="0" w:color="000000"/>
              <w:right w:val="single" w:sz="4" w:space="0" w:color="000000"/>
            </w:tcBorders>
          </w:tcPr>
          <w:p w:rsidR="00C812FC" w:rsidRDefault="00C812FC" w:rsidP="00C812FC">
            <w:pPr>
              <w:pStyle w:val="TableParagraph"/>
              <w:spacing w:before="2" w:line="207" w:lineRule="exact"/>
              <w:ind w:left="19"/>
              <w:jc w:val="center"/>
              <w:rPr>
                <w:sz w:val="20"/>
              </w:rPr>
            </w:pPr>
            <w:r>
              <w:rPr>
                <w:spacing w:val="-5"/>
                <w:sz w:val="20"/>
              </w:rPr>
              <w:t>15</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C812FC" w:rsidRPr="008A6D48" w:rsidRDefault="00C812FC" w:rsidP="00C812FC">
            <w:pPr>
              <w:pStyle w:val="TableParagraph"/>
              <w:rPr>
                <w:sz w:val="20"/>
                <w:szCs w:val="20"/>
              </w:rPr>
            </w:pPr>
            <w:r>
              <w:rPr>
                <w:sz w:val="20"/>
                <w:szCs w:val="20"/>
              </w:rPr>
              <w:t>Homework</w:t>
            </w:r>
          </w:p>
        </w:tc>
      </w:tr>
      <w:tr w:rsidR="00C812FC" w:rsidTr="00C812FC">
        <w:trPr>
          <w:trHeight w:val="222"/>
        </w:trPr>
        <w:tc>
          <w:tcPr>
            <w:tcW w:w="1188" w:type="dxa"/>
            <w:tcBorders>
              <w:top w:val="single" w:sz="6" w:space="0" w:color="000000"/>
              <w:right w:val="single" w:sz="4" w:space="0" w:color="000000"/>
            </w:tcBorders>
          </w:tcPr>
          <w:p w:rsidR="00C812FC" w:rsidRDefault="00C812FC" w:rsidP="00C812FC">
            <w:pPr>
              <w:pStyle w:val="TableParagraph"/>
              <w:spacing w:before="2" w:line="200" w:lineRule="exact"/>
              <w:ind w:left="19"/>
              <w:jc w:val="center"/>
              <w:rPr>
                <w:sz w:val="20"/>
              </w:rPr>
            </w:pPr>
            <w:r>
              <w:rPr>
                <w:spacing w:val="-5"/>
                <w:sz w:val="20"/>
              </w:rPr>
              <w:t>16</w:t>
            </w:r>
          </w:p>
        </w:tc>
        <w:tc>
          <w:tcPr>
            <w:tcW w:w="1034" w:type="dxa"/>
            <w:tcBorders>
              <w:top w:val="single" w:sz="4" w:space="0" w:color="000000"/>
              <w:left w:val="single" w:sz="4" w:space="0" w:color="000000"/>
              <w:bottom w:val="single" w:sz="4" w:space="0" w:color="000000"/>
              <w:right w:val="single" w:sz="4" w:space="0" w:color="000000"/>
            </w:tcBorders>
          </w:tcPr>
          <w:p w:rsidR="00C812FC" w:rsidRDefault="00C812FC" w:rsidP="00C812FC">
            <w:pPr>
              <w:pStyle w:val="TableParagraph"/>
              <w:rPr>
                <w:sz w:val="14"/>
              </w:rPr>
            </w:pPr>
          </w:p>
        </w:tc>
        <w:tc>
          <w:tcPr>
            <w:tcW w:w="7667" w:type="dxa"/>
            <w:tcBorders>
              <w:top w:val="single" w:sz="4" w:space="0" w:color="000000"/>
              <w:left w:val="single" w:sz="4" w:space="0" w:color="000000"/>
              <w:bottom w:val="single" w:sz="4" w:space="0" w:color="000000"/>
              <w:right w:val="single" w:sz="4" w:space="0" w:color="000000"/>
            </w:tcBorders>
          </w:tcPr>
          <w:p w:rsidR="00C812FC" w:rsidRPr="008A6D48" w:rsidRDefault="00C812FC" w:rsidP="00C812FC">
            <w:pPr>
              <w:pStyle w:val="TableParagraph"/>
              <w:rPr>
                <w:sz w:val="20"/>
                <w:szCs w:val="20"/>
              </w:rPr>
            </w:pPr>
            <w:r>
              <w:rPr>
                <w:sz w:val="20"/>
                <w:szCs w:val="20"/>
              </w:rPr>
              <w:t>Final Exam</w:t>
            </w:r>
          </w:p>
        </w:tc>
      </w:tr>
    </w:tbl>
    <w:p w:rsidR="00C812FC" w:rsidRDefault="00C812FC" w:rsidP="00C812FC">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C812FC" w:rsidTr="00C812FC">
        <w:trPr>
          <w:trHeight w:val="229"/>
        </w:trPr>
        <w:tc>
          <w:tcPr>
            <w:tcW w:w="7887" w:type="dxa"/>
            <w:gridSpan w:val="2"/>
            <w:tcBorders>
              <w:right w:val="single" w:sz="6" w:space="0" w:color="000000"/>
            </w:tcBorders>
          </w:tcPr>
          <w:p w:rsidR="00C812FC" w:rsidRPr="00FE635F" w:rsidRDefault="00C812FC" w:rsidP="00C812FC">
            <w:pPr>
              <w:jc w:val="center"/>
              <w:rPr>
                <w:b/>
                <w:sz w:val="20"/>
                <w:szCs w:val="20"/>
              </w:rPr>
            </w:pPr>
            <w:r w:rsidRPr="00FE635F">
              <w:rPr>
                <w:b/>
                <w:sz w:val="20"/>
                <w:szCs w:val="20"/>
              </w:rPr>
              <w:t>CONTRIBUTION OF THE COURSE LEARNING OUTCOMES TO THE PROGRAM LEARNING OUTCOMES</w:t>
            </w:r>
          </w:p>
        </w:tc>
        <w:tc>
          <w:tcPr>
            <w:tcW w:w="2002" w:type="dxa"/>
            <w:gridSpan w:val="3"/>
            <w:tcBorders>
              <w:left w:val="single" w:sz="6" w:space="0" w:color="000000"/>
            </w:tcBorders>
          </w:tcPr>
          <w:p w:rsidR="00C812FC" w:rsidRPr="00FE635F" w:rsidRDefault="00C812FC" w:rsidP="00C812FC">
            <w:pPr>
              <w:jc w:val="center"/>
              <w:rPr>
                <w:b/>
                <w:sz w:val="20"/>
                <w:szCs w:val="20"/>
              </w:rPr>
            </w:pPr>
            <w:r w:rsidRPr="00FE635F">
              <w:rPr>
                <w:b/>
                <w:sz w:val="20"/>
                <w:szCs w:val="20"/>
              </w:rPr>
              <w:t>CONTRIBUTION LEVEL</w:t>
            </w:r>
          </w:p>
        </w:tc>
      </w:tr>
      <w:tr w:rsidR="00C812FC" w:rsidTr="00C812FC">
        <w:trPr>
          <w:trHeight w:val="459"/>
        </w:trPr>
        <w:tc>
          <w:tcPr>
            <w:tcW w:w="836" w:type="dxa"/>
            <w:tcBorders>
              <w:bottom w:val="single" w:sz="6" w:space="0" w:color="000000"/>
              <w:right w:val="single" w:sz="6" w:space="0" w:color="000000"/>
            </w:tcBorders>
          </w:tcPr>
          <w:p w:rsidR="00C812FC" w:rsidRDefault="00C812FC" w:rsidP="00C812FC">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rsidR="00C812FC" w:rsidRPr="004A0D92" w:rsidRDefault="00C812FC" w:rsidP="00C812FC">
            <w:pPr>
              <w:pStyle w:val="TableParagraph"/>
              <w:ind w:left="29"/>
              <w:jc w:val="center"/>
              <w:rPr>
                <w:b/>
                <w:sz w:val="20"/>
                <w:szCs w:val="20"/>
              </w:rPr>
            </w:pPr>
            <w:r w:rsidRPr="004A0D92">
              <w:rPr>
                <w:b/>
                <w:sz w:val="20"/>
                <w:szCs w:val="20"/>
              </w:rPr>
              <w:t>LEARNING</w:t>
            </w:r>
            <w:r w:rsidRPr="004A0D92">
              <w:rPr>
                <w:b/>
                <w:spacing w:val="-6"/>
                <w:sz w:val="20"/>
                <w:szCs w:val="20"/>
              </w:rPr>
              <w:t xml:space="preserve"> </w:t>
            </w:r>
            <w:r w:rsidRPr="004A0D92">
              <w:rPr>
                <w:b/>
                <w:sz w:val="20"/>
                <w:szCs w:val="20"/>
              </w:rPr>
              <w:t>OUTCOMES</w:t>
            </w:r>
            <w:r w:rsidRPr="004A0D92">
              <w:rPr>
                <w:b/>
                <w:spacing w:val="-3"/>
                <w:sz w:val="20"/>
                <w:szCs w:val="20"/>
              </w:rPr>
              <w:t xml:space="preserve"> </w:t>
            </w:r>
            <w:r w:rsidRPr="004A0D92">
              <w:rPr>
                <w:b/>
                <w:spacing w:val="-2"/>
                <w:sz w:val="20"/>
                <w:szCs w:val="20"/>
              </w:rPr>
              <w:t>(MSc)</w:t>
            </w:r>
          </w:p>
        </w:tc>
        <w:tc>
          <w:tcPr>
            <w:tcW w:w="514" w:type="dxa"/>
            <w:tcBorders>
              <w:left w:val="single" w:sz="6" w:space="0" w:color="000000"/>
              <w:bottom w:val="single" w:sz="6" w:space="0" w:color="000000"/>
              <w:right w:val="single" w:sz="6" w:space="0" w:color="000000"/>
            </w:tcBorders>
          </w:tcPr>
          <w:p w:rsidR="00C812FC" w:rsidRPr="004A0D92" w:rsidRDefault="00C812FC" w:rsidP="00C812FC">
            <w:pPr>
              <w:pStyle w:val="TableParagraph"/>
              <w:ind w:left="30"/>
              <w:jc w:val="center"/>
              <w:rPr>
                <w:b/>
                <w:sz w:val="20"/>
                <w:szCs w:val="20"/>
              </w:rPr>
            </w:pPr>
            <w:r w:rsidRPr="004A0D92">
              <w:rPr>
                <w:b/>
                <w:spacing w:val="-10"/>
                <w:sz w:val="20"/>
                <w:szCs w:val="20"/>
              </w:rPr>
              <w:t>1</w:t>
            </w:r>
          </w:p>
          <w:p w:rsidR="00C812FC" w:rsidRPr="004A0D92" w:rsidRDefault="00C812FC" w:rsidP="00C812FC">
            <w:pPr>
              <w:pStyle w:val="TableParagraph"/>
              <w:spacing w:before="1" w:line="199" w:lineRule="exact"/>
              <w:ind w:left="30" w:right="1"/>
              <w:jc w:val="center"/>
              <w:rPr>
                <w:sz w:val="20"/>
                <w:szCs w:val="20"/>
              </w:rPr>
            </w:pPr>
            <w:r w:rsidRPr="004A0D92">
              <w:rPr>
                <w:spacing w:val="-5"/>
                <w:sz w:val="20"/>
                <w:szCs w:val="20"/>
              </w:rPr>
              <w:t>Low</w:t>
            </w:r>
          </w:p>
        </w:tc>
        <w:tc>
          <w:tcPr>
            <w:tcW w:w="627" w:type="dxa"/>
            <w:tcBorders>
              <w:left w:val="single" w:sz="6" w:space="0" w:color="000000"/>
              <w:bottom w:val="single" w:sz="6" w:space="0" w:color="000000"/>
              <w:right w:val="single" w:sz="6" w:space="0" w:color="000000"/>
            </w:tcBorders>
          </w:tcPr>
          <w:p w:rsidR="00C812FC" w:rsidRPr="004A0D92" w:rsidRDefault="00C812FC" w:rsidP="00C812FC">
            <w:pPr>
              <w:pStyle w:val="TableParagraph"/>
              <w:spacing w:before="12"/>
              <w:ind w:left="30"/>
              <w:jc w:val="center"/>
              <w:rPr>
                <w:b/>
                <w:sz w:val="20"/>
                <w:szCs w:val="20"/>
              </w:rPr>
            </w:pPr>
            <w:r w:rsidRPr="004A0D92">
              <w:rPr>
                <w:b/>
                <w:spacing w:val="-10"/>
                <w:sz w:val="20"/>
                <w:szCs w:val="20"/>
              </w:rPr>
              <w:t>2</w:t>
            </w:r>
          </w:p>
          <w:p w:rsidR="00C812FC" w:rsidRPr="004A0D92" w:rsidRDefault="00C812FC" w:rsidP="00C812FC">
            <w:pPr>
              <w:pStyle w:val="TableParagraph"/>
              <w:spacing w:before="1" w:line="187" w:lineRule="exact"/>
              <w:ind w:left="30" w:right="1"/>
              <w:jc w:val="center"/>
              <w:rPr>
                <w:sz w:val="20"/>
                <w:szCs w:val="20"/>
              </w:rPr>
            </w:pPr>
            <w:r>
              <w:rPr>
                <w:spacing w:val="-5"/>
                <w:sz w:val="20"/>
                <w:szCs w:val="20"/>
              </w:rPr>
              <w:t>Mi</w:t>
            </w:r>
            <w:r w:rsidRPr="004A0D92">
              <w:rPr>
                <w:spacing w:val="-5"/>
                <w:sz w:val="20"/>
                <w:szCs w:val="20"/>
              </w:rPr>
              <w:t>d</w:t>
            </w:r>
          </w:p>
        </w:tc>
        <w:tc>
          <w:tcPr>
            <w:tcW w:w="861" w:type="dxa"/>
            <w:tcBorders>
              <w:left w:val="single" w:sz="6" w:space="0" w:color="000000"/>
              <w:bottom w:val="single" w:sz="6" w:space="0" w:color="000000"/>
            </w:tcBorders>
          </w:tcPr>
          <w:p w:rsidR="00C812FC" w:rsidRPr="004A0D92" w:rsidRDefault="00C812FC" w:rsidP="00C812FC">
            <w:pPr>
              <w:pStyle w:val="TableParagraph"/>
              <w:spacing w:before="12"/>
              <w:ind w:left="37"/>
              <w:jc w:val="center"/>
              <w:rPr>
                <w:b/>
                <w:sz w:val="20"/>
                <w:szCs w:val="20"/>
              </w:rPr>
            </w:pPr>
            <w:r w:rsidRPr="004A0D92">
              <w:rPr>
                <w:b/>
                <w:spacing w:val="-10"/>
                <w:sz w:val="20"/>
                <w:szCs w:val="20"/>
              </w:rPr>
              <w:t>3</w:t>
            </w:r>
          </w:p>
          <w:p w:rsidR="00C812FC" w:rsidRPr="004A0D92" w:rsidRDefault="00C812FC" w:rsidP="00C812FC">
            <w:pPr>
              <w:pStyle w:val="TableParagraph"/>
              <w:spacing w:before="1" w:line="187" w:lineRule="exact"/>
              <w:ind w:left="37"/>
              <w:jc w:val="center"/>
              <w:rPr>
                <w:sz w:val="20"/>
                <w:szCs w:val="20"/>
              </w:rPr>
            </w:pPr>
            <w:r>
              <w:rPr>
                <w:spacing w:val="-4"/>
                <w:sz w:val="20"/>
                <w:szCs w:val="20"/>
              </w:rPr>
              <w:t>Hi</w:t>
            </w:r>
            <w:r w:rsidRPr="004A0D92">
              <w:rPr>
                <w:spacing w:val="-4"/>
                <w:sz w:val="20"/>
                <w:szCs w:val="20"/>
              </w:rPr>
              <w:t>gh</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 xml:space="preserve">Ability to collect information about health sciences and to apply the acquired knowledge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rsidR="00C812FC" w:rsidRPr="007B0CA8" w:rsidRDefault="00C812FC" w:rsidP="00C812FC">
            <w:pPr>
              <w:jc w:val="both"/>
              <w:rPr>
                <w:sz w:val="20"/>
                <w:szCs w:val="20"/>
              </w:rPr>
            </w:pPr>
            <w:r>
              <w:rPr>
                <w:sz w:val="20"/>
                <w:szCs w:val="20"/>
              </w:rPr>
              <w:t xml:space="preserve"> </w:t>
            </w:r>
            <w:r w:rsidRPr="003B6362">
              <w:rPr>
                <w:sz w:val="20"/>
                <w:szCs w:val="20"/>
              </w:rPr>
              <w:t>Scientific Inquiry and Hypothesis Formation Skills Literature Review and Evaluation Skills</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C2123F">
              <w:rPr>
                <w:sz w:val="20"/>
                <w:szCs w:val="20"/>
              </w:rPr>
              <w:t xml:space="preserve">Literature Review and Evaluation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Ability to design and conduct experiments, analyze and evaluate data</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Pr="00B837BD" w:rsidRDefault="00C812FC" w:rsidP="00C812FC">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Pr="00B837BD" w:rsidRDefault="00C812FC" w:rsidP="00C812FC">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 xml:space="preserve">Ability to recognize and use experimental tools and equipment appropriately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Pr="00135E7A" w:rsidRDefault="00C812FC" w:rsidP="00C812FC">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r>
      <w:tr w:rsidR="00C812FC" w:rsidTr="00C812FC">
        <w:trPr>
          <w:trHeight w:val="326"/>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C2123F">
              <w:rPr>
                <w:sz w:val="20"/>
                <w:szCs w:val="20"/>
              </w:rPr>
              <w:t>Ability to work in an interdisciplinary team</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 xml:space="preserve">Ability to recognize, formulate and solve medical problems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before="39"/>
              <w:ind w:left="22"/>
              <w:jc w:val="center"/>
              <w:rPr>
                <w:sz w:val="20"/>
              </w:rPr>
            </w:pPr>
            <w:r>
              <w:rPr>
                <w:sz w:val="20"/>
              </w:rPr>
              <w:t>LO</w:t>
            </w:r>
            <w:r>
              <w:rPr>
                <w:spacing w:val="-2"/>
                <w:sz w:val="20"/>
              </w:rPr>
              <w:t xml:space="preserve">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 xml:space="preserve">Ability to use computers effectively in research and data analysis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rsidR="00C812FC" w:rsidRPr="007B0CA8" w:rsidRDefault="00C812FC" w:rsidP="00C812FC">
            <w:pPr>
              <w:jc w:val="both"/>
              <w:rPr>
                <w:sz w:val="20"/>
                <w:szCs w:val="20"/>
              </w:rPr>
            </w:pPr>
            <w:r>
              <w:rPr>
                <w:sz w:val="20"/>
                <w:szCs w:val="20"/>
              </w:rPr>
              <w:t xml:space="preserve"> </w:t>
            </w:r>
            <w:r w:rsidRPr="003B6362">
              <w:rPr>
                <w:sz w:val="20"/>
                <w:szCs w:val="20"/>
              </w:rPr>
              <w:t>Ability to understand the contribution of experimental studies to national and international science</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 xml:space="preserve">Effective Written and Oral Communication/Presentation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rsidR="00C812FC" w:rsidRDefault="00C812FC" w:rsidP="00C812FC">
            <w:pPr>
              <w:pStyle w:val="TableParagraph"/>
              <w:jc w:val="both"/>
              <w:rPr>
                <w:sz w:val="20"/>
                <w:szCs w:val="20"/>
              </w:rPr>
            </w:pPr>
            <w:r w:rsidRPr="00C2123F">
              <w:rPr>
                <w:sz w:val="20"/>
                <w:szCs w:val="20"/>
              </w:rPr>
              <w:t>Ability to Understand and Apply Professional and Ethical Responsibility</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rsidR="00C812FC" w:rsidRPr="00C2123F" w:rsidRDefault="00C812FC" w:rsidP="00C812FC">
            <w:pPr>
              <w:pStyle w:val="TableParagraph"/>
              <w:jc w:val="both"/>
              <w:rPr>
                <w:sz w:val="20"/>
                <w:szCs w:val="20"/>
              </w:rPr>
            </w:pPr>
            <w:r w:rsidRPr="00C2123F">
              <w:rPr>
                <w:sz w:val="20"/>
                <w:szCs w:val="20"/>
              </w:rPr>
              <w:t xml:space="preserve">Understanding the Importance of Lifelong Learning and Application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C812FC" w:rsidTr="00C812FC">
        <w:trPr>
          <w:trHeight w:val="229"/>
        </w:trPr>
        <w:tc>
          <w:tcPr>
            <w:tcW w:w="836" w:type="dxa"/>
            <w:tcBorders>
              <w:top w:val="single" w:sz="6" w:space="0" w:color="000000"/>
              <w:bottom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rsidR="00C812FC" w:rsidRPr="00C2123F" w:rsidRDefault="00C812FC" w:rsidP="00C812FC">
            <w:pPr>
              <w:pStyle w:val="TableParagraph"/>
              <w:jc w:val="both"/>
              <w:rPr>
                <w:sz w:val="20"/>
                <w:szCs w:val="20"/>
              </w:rPr>
            </w:pPr>
            <w:r w:rsidRPr="00C2123F">
              <w:rPr>
                <w:sz w:val="20"/>
                <w:szCs w:val="20"/>
              </w:rPr>
              <w:t>Ability to Recognize Basic Concepts in Medical Education</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TableParagraph"/>
              <w:jc w:val="center"/>
              <w:rPr>
                <w:sz w:val="16"/>
              </w:rPr>
            </w:pPr>
            <w:r w:rsidRPr="00C2123F">
              <w:rPr>
                <w:b/>
                <w:sz w:val="20"/>
                <w:szCs w:val="20"/>
              </w:rPr>
              <w:t>X</w:t>
            </w:r>
          </w:p>
        </w:tc>
      </w:tr>
      <w:tr w:rsidR="00C812FC" w:rsidTr="00C812FC">
        <w:trPr>
          <w:trHeight w:val="229"/>
        </w:trPr>
        <w:tc>
          <w:tcPr>
            <w:tcW w:w="836" w:type="dxa"/>
            <w:tcBorders>
              <w:top w:val="single" w:sz="6" w:space="0" w:color="000000"/>
              <w:right w:val="dashed" w:sz="6" w:space="0" w:color="000000"/>
            </w:tcBorders>
          </w:tcPr>
          <w:p w:rsidR="00C812FC" w:rsidRDefault="00C812FC" w:rsidP="00C812FC">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051" w:type="dxa"/>
            <w:tcBorders>
              <w:top w:val="single" w:sz="6" w:space="0" w:color="000000"/>
              <w:left w:val="dashed" w:sz="6" w:space="0" w:color="000000"/>
              <w:right w:val="dashed" w:sz="6" w:space="0" w:color="000000"/>
            </w:tcBorders>
          </w:tcPr>
          <w:p w:rsidR="00C812FC" w:rsidRPr="003B6362" w:rsidRDefault="00C812FC" w:rsidP="00C812FC">
            <w:pPr>
              <w:pStyle w:val="TableParagraph"/>
              <w:jc w:val="both"/>
              <w:rPr>
                <w:sz w:val="20"/>
                <w:szCs w:val="20"/>
              </w:rPr>
            </w:pPr>
            <w:r w:rsidRPr="003B6362">
              <w:rPr>
                <w:sz w:val="20"/>
                <w:szCs w:val="20"/>
              </w:rPr>
              <w:t>Ability to Approach Ethical Problems by Centering Basic Concepts</w:t>
            </w:r>
          </w:p>
        </w:tc>
        <w:tc>
          <w:tcPr>
            <w:tcW w:w="514"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C812FC" w:rsidRDefault="00C812FC" w:rsidP="00C812FC">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C812FC" w:rsidRDefault="00C812FC" w:rsidP="00C812FC">
            <w:pPr>
              <w:pStyle w:val="TableParagraph"/>
              <w:jc w:val="center"/>
              <w:rPr>
                <w:sz w:val="16"/>
              </w:rPr>
            </w:pPr>
          </w:p>
        </w:tc>
      </w:tr>
    </w:tbl>
    <w:p w:rsidR="00C812FC" w:rsidRDefault="00C812FC" w:rsidP="00C812FC"/>
    <w:p w:rsidR="00C812FC" w:rsidRPr="00F43298" w:rsidRDefault="00C812FC" w:rsidP="00C812FC"/>
    <w:p w:rsidR="00C812FC" w:rsidRDefault="00C812FC" w:rsidP="00C812FC">
      <w:pPr>
        <w:tabs>
          <w:tab w:val="left" w:pos="7425"/>
        </w:tabs>
      </w:pPr>
      <w:r>
        <w:rPr>
          <w:b/>
          <w:noProof/>
          <w:sz w:val="20"/>
        </w:rPr>
        <mc:AlternateContent>
          <mc:Choice Requires="wpg">
            <w:drawing>
              <wp:anchor distT="0" distB="0" distL="0" distR="0" simplePos="0" relativeHeight="251674624" behindDoc="0" locked="0" layoutInCell="1" allowOverlap="1" wp14:anchorId="179318BE" wp14:editId="0128E6D3">
                <wp:simplePos x="0" y="0"/>
                <wp:positionH relativeFrom="page">
                  <wp:posOffset>666750</wp:posOffset>
                </wp:positionH>
                <wp:positionV relativeFrom="page">
                  <wp:posOffset>8011160</wp:posOffset>
                </wp:positionV>
                <wp:extent cx="6317615" cy="1181100"/>
                <wp:effectExtent l="0" t="0" r="26035" b="19050"/>
                <wp:wrapNone/>
                <wp:docPr id="22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181100"/>
                          <a:chOff x="0" y="9525"/>
                          <a:chExt cx="6317615" cy="603250"/>
                        </a:xfrm>
                      </wpg:grpSpPr>
                      <wps:wsp>
                        <wps:cNvPr id="226" name="Graphic 7"/>
                        <wps:cNvSpPr/>
                        <wps:spPr>
                          <a:xfrm>
                            <a:off x="0" y="9525"/>
                            <a:ext cx="6317615" cy="603250"/>
                          </a:xfrm>
                          <a:custGeom>
                            <a:avLst/>
                            <a:gdLst/>
                            <a:ahLst/>
                            <a:cxnLst/>
                            <a:rect l="l" t="t" r="r" b="b"/>
                            <a:pathLst>
                              <a:path w="6317615" h="603250">
                                <a:moveTo>
                                  <a:pt x="2322195" y="9524"/>
                                </a:moveTo>
                                <a:lnTo>
                                  <a:pt x="2322195" y="593674"/>
                                </a:lnTo>
                              </a:path>
                              <a:path w="6317615" h="603250">
                                <a:moveTo>
                                  <a:pt x="6308090" y="9524"/>
                                </a:moveTo>
                                <a:lnTo>
                                  <a:pt x="6308090" y="593674"/>
                                </a:lnTo>
                              </a:path>
                              <a:path w="6317615" h="603250">
                                <a:moveTo>
                                  <a:pt x="0" y="0"/>
                                </a:moveTo>
                                <a:lnTo>
                                  <a:pt x="6317615" y="0"/>
                                </a:lnTo>
                              </a:path>
                              <a:path w="6317615" h="603250">
                                <a:moveTo>
                                  <a:pt x="0" y="603199"/>
                                </a:moveTo>
                                <a:lnTo>
                                  <a:pt x="6317615" y="603199"/>
                                </a:lnTo>
                              </a:path>
                            </a:pathLst>
                          </a:custGeom>
                          <a:ln w="19050">
                            <a:solidFill>
                              <a:srgbClr val="000000"/>
                            </a:solidFill>
                            <a:prstDash val="solid"/>
                          </a:ln>
                        </wps:spPr>
                        <wps:bodyPr wrap="square" lIns="0" tIns="0" rIns="0" bIns="0" rtlCol="0">
                          <a:prstTxWarp prst="textNoShape">
                            <a:avLst/>
                          </a:prstTxWarp>
                          <a:noAutofit/>
                        </wps:bodyPr>
                      </wps:wsp>
                      <wps:wsp>
                        <wps:cNvPr id="227" name="Textbox 8"/>
                        <wps:cNvSpPr txBox="1"/>
                        <wps:spPr>
                          <a:xfrm>
                            <a:off x="4152900" y="24445"/>
                            <a:ext cx="323215" cy="140970"/>
                          </a:xfrm>
                          <a:prstGeom prst="rect">
                            <a:avLst/>
                          </a:prstGeom>
                        </wps:spPr>
                        <wps:txbx>
                          <w:txbxContent>
                            <w:p w:rsidR="00915CDE" w:rsidRDefault="00915CDE" w:rsidP="00C812FC">
                              <w:pPr>
                                <w:spacing w:line="221" w:lineRule="exact"/>
                                <w:rPr>
                                  <w:b/>
                                  <w:sz w:val="20"/>
                                </w:rPr>
                              </w:pPr>
                              <w:r>
                                <w:rPr>
                                  <w:b/>
                                  <w:spacing w:val="-2"/>
                                  <w:sz w:val="20"/>
                                </w:rPr>
                                <w:t>Date</w:t>
                              </w:r>
                            </w:p>
                          </w:txbxContent>
                        </wps:txbx>
                        <wps:bodyPr wrap="square" lIns="0" tIns="0" rIns="0" bIns="0" rtlCol="0">
                          <a:noAutofit/>
                        </wps:bodyPr>
                      </wps:wsp>
                      <wps:wsp>
                        <wps:cNvPr id="228" name="Textbox 9"/>
                        <wps:cNvSpPr txBox="1"/>
                        <wps:spPr>
                          <a:xfrm>
                            <a:off x="9525" y="9525"/>
                            <a:ext cx="2312670" cy="603250"/>
                          </a:xfrm>
                          <a:prstGeom prst="rect">
                            <a:avLst/>
                          </a:prstGeom>
                          <a:ln w="19050">
                            <a:solidFill>
                              <a:srgbClr val="000000"/>
                            </a:solidFill>
                            <a:prstDash val="solid"/>
                          </a:ln>
                        </wps:spPr>
                        <wps:txbx>
                          <w:txbxContent>
                            <w:p w:rsidR="00915CDE" w:rsidRDefault="00915CDE" w:rsidP="00C812FC">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C812FC">
                              <w:pPr>
                                <w:jc w:val="center"/>
                                <w:rPr>
                                  <w:b/>
                                  <w:spacing w:val="-4"/>
                                  <w:sz w:val="20"/>
                                </w:rPr>
                              </w:pPr>
                            </w:p>
                            <w:p w:rsidR="00915CDE" w:rsidRDefault="00915CDE" w:rsidP="00C812FC">
                              <w:pPr>
                                <w:jc w:val="center"/>
                                <w:rPr>
                                  <w:b/>
                                  <w:sz w:val="20"/>
                                </w:rPr>
                              </w:pPr>
                              <w:r w:rsidRPr="00337ACC">
                                <w:rPr>
                                  <w:b/>
                                  <w:sz w:val="20"/>
                                </w:rPr>
                                <w:t>Assoc. Prof. Dr. Yeliz KAYA</w:t>
                              </w:r>
                            </w:p>
                          </w:txbxContent>
                        </wps:txbx>
                        <wps:bodyPr wrap="square" lIns="0" tIns="0" rIns="0" bIns="0" rtlCol="0">
                          <a:noAutofit/>
                        </wps:bodyPr>
                      </wps:wsp>
                    </wpg:wgp>
                  </a:graphicData>
                </a:graphic>
                <wp14:sizeRelV relativeFrom="margin">
                  <wp14:pctHeight>0</wp14:pctHeight>
                </wp14:sizeRelV>
              </wp:anchor>
            </w:drawing>
          </mc:Choice>
          <mc:Fallback>
            <w:pict>
              <v:group w14:anchorId="179318BE" id="_x0000_s1110" style="position:absolute;margin-left:52.5pt;margin-top:630.8pt;width:497.45pt;height:93pt;z-index:251674624;mso-wrap-distance-left:0;mso-wrap-distance-right:0;mso-position-horizontal-relative:page;mso-position-vertical-relative:page;mso-height-relative:margin" coordorigin=",95" coordsize="63176,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">
                <v:shape id="Graphic 7" o:spid="_x0000_s1111" style="position:absolute;top:95;width:63176;height:6032;visibility:visible;mso-wrap-style:square;v-text-anchor:top" coordsize="631761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" path="m2322195,9524r,584150em6308090,9524r,584150em,l6317615,em,603199r6317615,e" filled="f" strokeweight="1.5pt">
                  <v:path arrowok="t"/>
                </v:shape>
                <v:shape id="Textbox 8" o:spid="_x0000_s1112" type="#_x0000_t202" style="position:absolute;left:41529;top:244;width:323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915CDE" w:rsidRDefault="00915CDE" w:rsidP="00C812FC">
                        <w:pPr>
                          <w:spacing w:line="221" w:lineRule="exact"/>
                          <w:rPr>
                            <w:b/>
                            <w:sz w:val="20"/>
                          </w:rPr>
                        </w:pPr>
                        <w:r>
                          <w:rPr>
                            <w:b/>
                            <w:spacing w:val="-2"/>
                            <w:sz w:val="20"/>
                          </w:rPr>
                          <w:t>Date</w:t>
                        </w:r>
                      </w:p>
                    </w:txbxContent>
                  </v:textbox>
                </v:shape>
                <v:shape id="Textbox 9" o:spid="_x0000_s1113" type="#_x0000_t202" style="position:absolute;left:95;top:95;width:2312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" filled="f" strokeweight="1.5pt">
                  <v:textbox inset="0,0,0,0">
                    <w:txbxContent>
                      <w:p w:rsidR="00915CDE" w:rsidRDefault="00915CDE" w:rsidP="00C812FC">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C812FC">
                        <w:pPr>
                          <w:jc w:val="center"/>
                          <w:rPr>
                            <w:b/>
                            <w:spacing w:val="-4"/>
                            <w:sz w:val="20"/>
                          </w:rPr>
                        </w:pPr>
                      </w:p>
                      <w:p w:rsidR="00915CDE" w:rsidRDefault="00915CDE" w:rsidP="00C812FC">
                        <w:pPr>
                          <w:jc w:val="center"/>
                          <w:rPr>
                            <w:b/>
                            <w:sz w:val="20"/>
                          </w:rPr>
                        </w:pPr>
                        <w:r w:rsidRPr="00337ACC">
                          <w:rPr>
                            <w:b/>
                            <w:sz w:val="20"/>
                          </w:rPr>
                          <w:t>Assoc. Prof. Dr. Yeliz KAYA</w:t>
                        </w:r>
                      </w:p>
                    </w:txbxContent>
                  </v:textbox>
                </v:shape>
                <w10:wrap anchorx="page" anchory="page"/>
              </v:group>
            </w:pict>
          </mc:Fallback>
        </mc:AlternateContent>
      </w:r>
    </w:p>
    <w:p w:rsidR="00C812FC" w:rsidRDefault="00C812FC" w:rsidP="00C812FC">
      <w:pPr>
        <w:tabs>
          <w:tab w:val="left" w:pos="7425"/>
        </w:tabs>
      </w:pPr>
    </w:p>
    <w:p w:rsidR="00C812FC" w:rsidRDefault="00C812FC" w:rsidP="00C812FC">
      <w:pPr>
        <w:tabs>
          <w:tab w:val="left" w:pos="7425"/>
        </w:tabs>
      </w:pPr>
    </w:p>
    <w:p w:rsidR="00C812FC" w:rsidRDefault="00C812FC" w:rsidP="00C812FC">
      <w:pPr>
        <w:spacing w:after="200" w:line="276" w:lineRule="auto"/>
      </w:pPr>
      <w:r>
        <w:t xml:space="preserve">                                                                 </w:t>
      </w:r>
    </w:p>
    <w:p w:rsidR="00C812FC" w:rsidRDefault="00C812FC">
      <w:pPr>
        <w:spacing w:after="200" w:line="276" w:lineRule="auto"/>
      </w:pPr>
      <w: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2609"/>
        <w:gridCol w:w="672"/>
        <w:gridCol w:w="1180"/>
        <w:gridCol w:w="1084"/>
        <w:gridCol w:w="937"/>
        <w:gridCol w:w="1372"/>
      </w:tblGrid>
      <w:tr w:rsidR="007A6BE9" w:rsidRPr="004D26D1" w:rsidTr="00B92380">
        <w:trPr>
          <w:trHeight w:val="284"/>
        </w:trPr>
        <w:tc>
          <w:tcPr>
            <w:tcW w:w="2035" w:type="dxa"/>
            <w:tcBorders>
              <w:right w:val="nil"/>
            </w:tcBorders>
          </w:tcPr>
          <w:p w:rsidR="007A6BE9" w:rsidRPr="004D26D1" w:rsidRDefault="007A6BE9" w:rsidP="00B92380">
            <w:pPr>
              <w:rPr>
                <w:b/>
                <w:sz w:val="20"/>
                <w:szCs w:val="20"/>
              </w:rPr>
            </w:pPr>
            <w:r w:rsidRPr="004D26D1">
              <w:rPr>
                <w:b/>
                <w:sz w:val="20"/>
                <w:szCs w:val="20"/>
              </w:rPr>
              <w:lastRenderedPageBreak/>
              <w:t>COURSE CODE:</w:t>
            </w:r>
          </w:p>
        </w:tc>
        <w:tc>
          <w:tcPr>
            <w:tcW w:w="3281" w:type="dxa"/>
            <w:gridSpan w:val="2"/>
            <w:tcBorders>
              <w:left w:val="nil"/>
              <w:bottom w:val="single" w:sz="4" w:space="0" w:color="auto"/>
            </w:tcBorders>
          </w:tcPr>
          <w:p w:rsidR="007A6BE9" w:rsidRPr="004D26D1" w:rsidRDefault="007A6BE9" w:rsidP="00B92380">
            <w:pPr>
              <w:rPr>
                <w:b/>
                <w:sz w:val="20"/>
                <w:szCs w:val="20"/>
              </w:rPr>
            </w:pPr>
            <w:bookmarkStart w:id="47" w:name="DERS522302214"/>
            <w:r w:rsidRPr="004D26D1">
              <w:rPr>
                <w:b/>
                <w:sz w:val="20"/>
                <w:szCs w:val="20"/>
              </w:rPr>
              <w:t>522304214</w:t>
            </w:r>
            <w:bookmarkEnd w:id="47"/>
          </w:p>
        </w:tc>
        <w:tc>
          <w:tcPr>
            <w:tcW w:w="4573" w:type="dxa"/>
            <w:gridSpan w:val="4"/>
          </w:tcPr>
          <w:p w:rsidR="007A6BE9" w:rsidRPr="004D26D1" w:rsidRDefault="007A6BE9" w:rsidP="00B92380">
            <w:pPr>
              <w:rPr>
                <w:b/>
                <w:sz w:val="20"/>
                <w:szCs w:val="20"/>
              </w:rPr>
            </w:pPr>
            <w:r w:rsidRPr="004D26D1">
              <w:rPr>
                <w:b/>
                <w:sz w:val="20"/>
                <w:szCs w:val="20"/>
              </w:rPr>
              <w:t xml:space="preserve">DEPARTMENT: </w:t>
            </w:r>
            <w:r w:rsidRPr="004D26D1">
              <w:rPr>
                <w:sz w:val="20"/>
                <w:szCs w:val="20"/>
              </w:rPr>
              <w:t>NURSING</w:t>
            </w:r>
          </w:p>
        </w:tc>
      </w:tr>
      <w:tr w:rsidR="007A6BE9" w:rsidRPr="004D26D1" w:rsidTr="00B92380">
        <w:trPr>
          <w:trHeight w:val="198"/>
        </w:trPr>
        <w:tc>
          <w:tcPr>
            <w:tcW w:w="2035" w:type="dxa"/>
            <w:tcBorders>
              <w:right w:val="nil"/>
            </w:tcBorders>
          </w:tcPr>
          <w:p w:rsidR="007A6BE9" w:rsidRPr="004D26D1" w:rsidRDefault="007A6BE9" w:rsidP="00B92380">
            <w:pPr>
              <w:rPr>
                <w:b/>
                <w:sz w:val="20"/>
                <w:szCs w:val="20"/>
              </w:rPr>
            </w:pPr>
            <w:r w:rsidRPr="004D26D1">
              <w:rPr>
                <w:b/>
                <w:sz w:val="20"/>
                <w:szCs w:val="20"/>
              </w:rPr>
              <w:t>COURSE NAME:</w:t>
            </w:r>
          </w:p>
        </w:tc>
        <w:tc>
          <w:tcPr>
            <w:tcW w:w="7854" w:type="dxa"/>
            <w:gridSpan w:val="6"/>
            <w:tcBorders>
              <w:left w:val="nil"/>
            </w:tcBorders>
          </w:tcPr>
          <w:p w:rsidR="007A6BE9" w:rsidRPr="004D26D1" w:rsidRDefault="007A6BE9" w:rsidP="00B92380">
            <w:pPr>
              <w:rPr>
                <w:sz w:val="20"/>
                <w:szCs w:val="20"/>
              </w:rPr>
            </w:pPr>
            <w:bookmarkStart w:id="48" w:name="active"/>
            <w:r w:rsidRPr="004D26D1">
              <w:rPr>
                <w:sz w:val="20"/>
                <w:szCs w:val="20"/>
              </w:rPr>
              <w:t>ACTIVE AGING AND GERIATRIC CARE</w:t>
            </w:r>
            <w:bookmarkEnd w:id="48"/>
          </w:p>
        </w:tc>
      </w:tr>
      <w:tr w:rsidR="007A6BE9" w:rsidRPr="004D26D1" w:rsidTr="00B92380">
        <w:trPr>
          <w:trHeight w:val="224"/>
        </w:trPr>
        <w:tc>
          <w:tcPr>
            <w:tcW w:w="4644" w:type="dxa"/>
            <w:gridSpan w:val="2"/>
            <w:vMerge w:val="restart"/>
          </w:tcPr>
          <w:p w:rsidR="007A6BE9" w:rsidRPr="004D26D1" w:rsidRDefault="007A6BE9" w:rsidP="00B92380">
            <w:pPr>
              <w:rPr>
                <w:b/>
                <w:sz w:val="20"/>
                <w:szCs w:val="20"/>
              </w:rPr>
            </w:pPr>
            <w:r w:rsidRPr="004D26D1">
              <w:rPr>
                <w:b/>
                <w:sz w:val="20"/>
                <w:szCs w:val="20"/>
              </w:rPr>
              <w:t>INSTRUCTOR NAME</w:t>
            </w:r>
          </w:p>
          <w:p w:rsidR="007A6BE9" w:rsidRPr="004D26D1" w:rsidRDefault="007A6BE9" w:rsidP="00B92380">
            <w:pPr>
              <w:rPr>
                <w:sz w:val="20"/>
                <w:szCs w:val="20"/>
              </w:rPr>
            </w:pPr>
          </w:p>
          <w:p w:rsidR="007A6BE9" w:rsidRPr="004D26D1" w:rsidRDefault="007A6BE9" w:rsidP="00B92380">
            <w:pPr>
              <w:rPr>
                <w:sz w:val="20"/>
                <w:szCs w:val="20"/>
              </w:rPr>
            </w:pPr>
            <w:r w:rsidRPr="004D26D1">
              <w:rPr>
                <w:sz w:val="20"/>
                <w:szCs w:val="20"/>
              </w:rPr>
              <w:t>Prof. Dr. Güler BALCI ALPARSLAN</w:t>
            </w:r>
          </w:p>
          <w:p w:rsidR="007A6BE9" w:rsidRPr="004D26D1" w:rsidRDefault="007A6BE9" w:rsidP="00B92380">
            <w:pPr>
              <w:rPr>
                <w:b/>
                <w:sz w:val="20"/>
                <w:szCs w:val="20"/>
              </w:rPr>
            </w:pPr>
          </w:p>
        </w:tc>
        <w:tc>
          <w:tcPr>
            <w:tcW w:w="1852" w:type="dxa"/>
            <w:gridSpan w:val="2"/>
            <w:vMerge w:val="restart"/>
          </w:tcPr>
          <w:p w:rsidR="007A6BE9" w:rsidRPr="004D26D1" w:rsidRDefault="007A6BE9" w:rsidP="00B92380">
            <w:pPr>
              <w:rPr>
                <w:b/>
                <w:sz w:val="20"/>
                <w:szCs w:val="20"/>
              </w:rPr>
            </w:pPr>
            <w:r w:rsidRPr="004D26D1">
              <w:rPr>
                <w:b/>
                <w:sz w:val="20"/>
                <w:szCs w:val="20"/>
              </w:rPr>
              <w:t>COURSE LANGUAGE</w:t>
            </w:r>
          </w:p>
          <w:p w:rsidR="007A6BE9" w:rsidRPr="004D26D1" w:rsidRDefault="007A6BE9" w:rsidP="00B92380">
            <w:pPr>
              <w:rPr>
                <w:b/>
                <w:sz w:val="20"/>
                <w:szCs w:val="20"/>
              </w:rPr>
            </w:pPr>
            <w:r w:rsidRPr="004D26D1">
              <w:rPr>
                <w:b/>
                <w:sz w:val="20"/>
                <w:szCs w:val="20"/>
              </w:rPr>
              <w:t>Turkish:  X</w:t>
            </w:r>
          </w:p>
          <w:p w:rsidR="007A6BE9" w:rsidRPr="004D26D1" w:rsidRDefault="007A6BE9" w:rsidP="00B92380">
            <w:pPr>
              <w:rPr>
                <w:b/>
                <w:sz w:val="20"/>
                <w:szCs w:val="20"/>
              </w:rPr>
            </w:pPr>
            <w:r w:rsidRPr="004D26D1">
              <w:rPr>
                <w:b/>
                <w:sz w:val="20"/>
                <w:szCs w:val="20"/>
              </w:rPr>
              <w:t xml:space="preserve">English: </w:t>
            </w:r>
            <w:r w:rsidRPr="004D26D1">
              <w:rPr>
                <w:b/>
                <w:sz w:val="20"/>
                <w:szCs w:val="20"/>
              </w:rPr>
              <w:t></w:t>
            </w:r>
          </w:p>
        </w:tc>
        <w:tc>
          <w:tcPr>
            <w:tcW w:w="3393" w:type="dxa"/>
            <w:gridSpan w:val="3"/>
          </w:tcPr>
          <w:p w:rsidR="007A6BE9" w:rsidRPr="004D26D1" w:rsidRDefault="007A6BE9" w:rsidP="00B92380">
            <w:pPr>
              <w:rPr>
                <w:b/>
                <w:sz w:val="20"/>
                <w:szCs w:val="20"/>
              </w:rPr>
            </w:pPr>
            <w:r w:rsidRPr="004D26D1">
              <w:rPr>
                <w:b/>
                <w:sz w:val="20"/>
                <w:szCs w:val="20"/>
              </w:rPr>
              <w:t>Course Catagory</w:t>
            </w:r>
          </w:p>
        </w:tc>
      </w:tr>
      <w:tr w:rsidR="007A6BE9" w:rsidRPr="004D26D1" w:rsidTr="00B92380">
        <w:trPr>
          <w:trHeight w:val="440"/>
        </w:trPr>
        <w:tc>
          <w:tcPr>
            <w:tcW w:w="4644" w:type="dxa"/>
            <w:gridSpan w:val="2"/>
            <w:vMerge/>
          </w:tcPr>
          <w:p w:rsidR="007A6BE9" w:rsidRPr="004D26D1" w:rsidRDefault="007A6BE9" w:rsidP="00B92380">
            <w:pPr>
              <w:rPr>
                <w:b/>
                <w:sz w:val="20"/>
                <w:szCs w:val="20"/>
              </w:rPr>
            </w:pPr>
          </w:p>
        </w:tc>
        <w:tc>
          <w:tcPr>
            <w:tcW w:w="1852" w:type="dxa"/>
            <w:gridSpan w:val="2"/>
            <w:vMerge/>
            <w:tcBorders>
              <w:bottom w:val="nil"/>
            </w:tcBorders>
          </w:tcPr>
          <w:p w:rsidR="007A6BE9" w:rsidRPr="004D26D1" w:rsidRDefault="007A6BE9" w:rsidP="00B92380">
            <w:pPr>
              <w:rPr>
                <w:b/>
                <w:sz w:val="20"/>
                <w:szCs w:val="20"/>
              </w:rPr>
            </w:pPr>
          </w:p>
        </w:tc>
        <w:tc>
          <w:tcPr>
            <w:tcW w:w="1084" w:type="dxa"/>
            <w:vAlign w:val="center"/>
          </w:tcPr>
          <w:p w:rsidR="007A6BE9" w:rsidRPr="004D26D1" w:rsidRDefault="007A6BE9" w:rsidP="00B92380">
            <w:pPr>
              <w:rPr>
                <w:sz w:val="20"/>
                <w:szCs w:val="20"/>
              </w:rPr>
            </w:pPr>
            <w:r w:rsidRPr="004D26D1">
              <w:rPr>
                <w:sz w:val="20"/>
                <w:szCs w:val="20"/>
              </w:rPr>
              <w:t>Technical</w:t>
            </w:r>
          </w:p>
        </w:tc>
        <w:tc>
          <w:tcPr>
            <w:tcW w:w="937" w:type="dxa"/>
            <w:vAlign w:val="center"/>
          </w:tcPr>
          <w:p w:rsidR="007A6BE9" w:rsidRPr="004D26D1" w:rsidRDefault="007A6BE9" w:rsidP="00B92380">
            <w:pPr>
              <w:rPr>
                <w:sz w:val="20"/>
                <w:szCs w:val="20"/>
              </w:rPr>
            </w:pPr>
            <w:r w:rsidRPr="004D26D1">
              <w:rPr>
                <w:sz w:val="20"/>
                <w:szCs w:val="20"/>
              </w:rPr>
              <w:t>Medical</w:t>
            </w:r>
          </w:p>
        </w:tc>
        <w:tc>
          <w:tcPr>
            <w:tcW w:w="1372" w:type="dxa"/>
            <w:vAlign w:val="center"/>
          </w:tcPr>
          <w:p w:rsidR="007A6BE9" w:rsidRPr="004D26D1" w:rsidRDefault="007A6BE9" w:rsidP="00B92380">
            <w:pPr>
              <w:rPr>
                <w:sz w:val="20"/>
                <w:szCs w:val="20"/>
              </w:rPr>
            </w:pPr>
            <w:r w:rsidRPr="004D26D1">
              <w:rPr>
                <w:sz w:val="20"/>
                <w:szCs w:val="20"/>
              </w:rPr>
              <w:t>Other(……)</w:t>
            </w:r>
          </w:p>
        </w:tc>
      </w:tr>
      <w:tr w:rsidR="007A6BE9" w:rsidRPr="004D26D1" w:rsidTr="00B92380">
        <w:trPr>
          <w:trHeight w:val="327"/>
        </w:trPr>
        <w:tc>
          <w:tcPr>
            <w:tcW w:w="4644" w:type="dxa"/>
            <w:gridSpan w:val="2"/>
            <w:vMerge/>
          </w:tcPr>
          <w:p w:rsidR="007A6BE9" w:rsidRPr="004D26D1" w:rsidRDefault="007A6BE9" w:rsidP="00B92380">
            <w:pPr>
              <w:rPr>
                <w:b/>
                <w:sz w:val="20"/>
                <w:szCs w:val="20"/>
              </w:rPr>
            </w:pPr>
          </w:p>
        </w:tc>
        <w:tc>
          <w:tcPr>
            <w:tcW w:w="1852" w:type="dxa"/>
            <w:gridSpan w:val="2"/>
            <w:tcBorders>
              <w:top w:val="nil"/>
            </w:tcBorders>
          </w:tcPr>
          <w:p w:rsidR="007A6BE9" w:rsidRPr="004D26D1" w:rsidRDefault="007A6BE9" w:rsidP="00B92380">
            <w:pPr>
              <w:rPr>
                <w:b/>
                <w:sz w:val="20"/>
                <w:szCs w:val="20"/>
              </w:rPr>
            </w:pPr>
          </w:p>
        </w:tc>
        <w:tc>
          <w:tcPr>
            <w:tcW w:w="1084" w:type="dxa"/>
          </w:tcPr>
          <w:p w:rsidR="007A6BE9" w:rsidRPr="004D26D1" w:rsidRDefault="007A6BE9" w:rsidP="00B92380">
            <w:pPr>
              <w:rPr>
                <w:sz w:val="20"/>
                <w:szCs w:val="20"/>
              </w:rPr>
            </w:pPr>
          </w:p>
        </w:tc>
        <w:tc>
          <w:tcPr>
            <w:tcW w:w="937" w:type="dxa"/>
          </w:tcPr>
          <w:p w:rsidR="007A6BE9" w:rsidRPr="004D26D1" w:rsidRDefault="007A6BE9" w:rsidP="00B92380">
            <w:pPr>
              <w:rPr>
                <w:b/>
                <w:sz w:val="20"/>
                <w:szCs w:val="20"/>
              </w:rPr>
            </w:pPr>
            <w:r w:rsidRPr="004D26D1">
              <w:rPr>
                <w:b/>
                <w:sz w:val="20"/>
                <w:szCs w:val="20"/>
              </w:rPr>
              <w:t>X</w:t>
            </w:r>
          </w:p>
        </w:tc>
        <w:tc>
          <w:tcPr>
            <w:tcW w:w="1372" w:type="dxa"/>
          </w:tcPr>
          <w:p w:rsidR="007A6BE9" w:rsidRPr="004D26D1" w:rsidRDefault="007A6BE9" w:rsidP="00B92380">
            <w:pPr>
              <w:rPr>
                <w:sz w:val="20"/>
                <w:szCs w:val="20"/>
              </w:rPr>
            </w:pPr>
          </w:p>
        </w:tc>
      </w:tr>
    </w:tbl>
    <w:p w:rsidR="007A6BE9" w:rsidRPr="004D26D1" w:rsidRDefault="007A6BE9" w:rsidP="007A6BE9">
      <w:pPr>
        <w:rPr>
          <w:b/>
          <w:sz w:val="20"/>
          <w:szCs w:val="20"/>
        </w:rPr>
      </w:pPr>
    </w:p>
    <w:p w:rsidR="007A6BE9" w:rsidRPr="004D26D1" w:rsidRDefault="007A6BE9" w:rsidP="007A6BE9">
      <w:pPr>
        <w:rPr>
          <w:b/>
          <w:sz w:val="20"/>
          <w:szCs w:val="20"/>
        </w:rPr>
      </w:pPr>
      <w:r w:rsidRPr="004D26D1">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7A6BE9" w:rsidRPr="004D26D1" w:rsidTr="00B92380">
        <w:tc>
          <w:tcPr>
            <w:tcW w:w="2444" w:type="dxa"/>
          </w:tcPr>
          <w:p w:rsidR="007A6BE9" w:rsidRPr="004D26D1" w:rsidRDefault="007A6BE9" w:rsidP="00B92380">
            <w:pPr>
              <w:rPr>
                <w:b/>
                <w:sz w:val="20"/>
                <w:szCs w:val="20"/>
              </w:rPr>
            </w:pPr>
            <w:r w:rsidRPr="004D26D1">
              <w:rPr>
                <w:b/>
                <w:sz w:val="20"/>
                <w:szCs w:val="20"/>
              </w:rPr>
              <w:t>PROPAEDEUTIC</w:t>
            </w:r>
          </w:p>
        </w:tc>
        <w:tc>
          <w:tcPr>
            <w:tcW w:w="2444" w:type="dxa"/>
          </w:tcPr>
          <w:p w:rsidR="007A6BE9" w:rsidRPr="004D26D1" w:rsidRDefault="007A6BE9" w:rsidP="00B92380">
            <w:pPr>
              <w:rPr>
                <w:b/>
                <w:sz w:val="20"/>
                <w:szCs w:val="20"/>
              </w:rPr>
            </w:pPr>
            <w:r w:rsidRPr="004D26D1">
              <w:rPr>
                <w:b/>
                <w:sz w:val="20"/>
                <w:szCs w:val="20"/>
              </w:rPr>
              <w:t>M.SC.</w:t>
            </w:r>
          </w:p>
        </w:tc>
        <w:tc>
          <w:tcPr>
            <w:tcW w:w="2180" w:type="dxa"/>
          </w:tcPr>
          <w:p w:rsidR="007A6BE9" w:rsidRPr="004D26D1" w:rsidRDefault="007A6BE9" w:rsidP="00B92380">
            <w:pPr>
              <w:rPr>
                <w:b/>
                <w:sz w:val="20"/>
                <w:szCs w:val="20"/>
              </w:rPr>
            </w:pPr>
            <w:r w:rsidRPr="004D26D1">
              <w:rPr>
                <w:b/>
                <w:sz w:val="20"/>
                <w:szCs w:val="20"/>
              </w:rPr>
              <w:t>Ph.D.</w:t>
            </w:r>
          </w:p>
        </w:tc>
        <w:tc>
          <w:tcPr>
            <w:tcW w:w="2821" w:type="dxa"/>
          </w:tcPr>
          <w:p w:rsidR="007A6BE9" w:rsidRPr="004D26D1" w:rsidRDefault="007A6BE9" w:rsidP="00B92380">
            <w:pPr>
              <w:rPr>
                <w:b/>
                <w:sz w:val="20"/>
                <w:szCs w:val="20"/>
              </w:rPr>
            </w:pPr>
            <w:r w:rsidRPr="004D26D1">
              <w:rPr>
                <w:b/>
                <w:sz w:val="20"/>
                <w:szCs w:val="20"/>
              </w:rPr>
              <w:t>COURSE OF PROVINCE</w:t>
            </w:r>
          </w:p>
        </w:tc>
      </w:tr>
      <w:tr w:rsidR="007A6BE9" w:rsidRPr="004D26D1" w:rsidTr="00B92380">
        <w:tc>
          <w:tcPr>
            <w:tcW w:w="2444" w:type="dxa"/>
          </w:tcPr>
          <w:p w:rsidR="007A6BE9" w:rsidRPr="004D26D1" w:rsidRDefault="007A6BE9" w:rsidP="00B92380">
            <w:pPr>
              <w:rPr>
                <w:b/>
                <w:sz w:val="20"/>
                <w:szCs w:val="20"/>
              </w:rPr>
            </w:pPr>
            <w:r w:rsidRPr="004D26D1">
              <w:rPr>
                <w:b/>
                <w:sz w:val="20"/>
                <w:szCs w:val="20"/>
              </w:rPr>
              <w:t></w:t>
            </w:r>
          </w:p>
        </w:tc>
        <w:tc>
          <w:tcPr>
            <w:tcW w:w="2444" w:type="dxa"/>
          </w:tcPr>
          <w:p w:rsidR="007A6BE9" w:rsidRPr="004D26D1" w:rsidRDefault="007A6BE9" w:rsidP="00B92380">
            <w:pPr>
              <w:rPr>
                <w:b/>
                <w:sz w:val="20"/>
                <w:szCs w:val="20"/>
              </w:rPr>
            </w:pPr>
            <w:r w:rsidRPr="004D26D1">
              <w:rPr>
                <w:b/>
                <w:sz w:val="20"/>
                <w:szCs w:val="20"/>
              </w:rPr>
              <w:t>X</w:t>
            </w:r>
          </w:p>
        </w:tc>
        <w:tc>
          <w:tcPr>
            <w:tcW w:w="2180" w:type="dxa"/>
          </w:tcPr>
          <w:p w:rsidR="007A6BE9" w:rsidRPr="004D26D1" w:rsidRDefault="007A6BE9" w:rsidP="00B92380">
            <w:pPr>
              <w:rPr>
                <w:b/>
                <w:sz w:val="20"/>
                <w:szCs w:val="20"/>
              </w:rPr>
            </w:pPr>
            <w:r w:rsidRPr="004D26D1">
              <w:rPr>
                <w:b/>
                <w:sz w:val="20"/>
                <w:szCs w:val="20"/>
              </w:rPr>
              <w:t></w:t>
            </w:r>
          </w:p>
        </w:tc>
        <w:tc>
          <w:tcPr>
            <w:tcW w:w="2821" w:type="dxa"/>
          </w:tcPr>
          <w:p w:rsidR="007A6BE9" w:rsidRPr="004D26D1" w:rsidRDefault="007A6BE9" w:rsidP="00B92380">
            <w:pPr>
              <w:rPr>
                <w:b/>
                <w:sz w:val="20"/>
                <w:szCs w:val="20"/>
              </w:rPr>
            </w:pPr>
            <w:r w:rsidRPr="004D26D1">
              <w:rPr>
                <w:b/>
                <w:sz w:val="20"/>
                <w:szCs w:val="20"/>
              </w:rPr>
              <w:t></w:t>
            </w:r>
          </w:p>
        </w:tc>
      </w:tr>
    </w:tbl>
    <w:p w:rsidR="007A6BE9" w:rsidRPr="004D26D1" w:rsidRDefault="007A6BE9" w:rsidP="007A6BE9">
      <w:pPr>
        <w:rPr>
          <w:sz w:val="20"/>
          <w:szCs w:val="20"/>
        </w:rPr>
      </w:pPr>
      <w:r w:rsidRPr="004D26D1">
        <w:rPr>
          <w:b/>
          <w:sz w:val="20"/>
          <w:szCs w:val="20"/>
        </w:rPr>
        <w:t xml:space="preserve">                                                   </w:t>
      </w:r>
      <w:r w:rsidRPr="004D26D1">
        <w:rPr>
          <w:b/>
          <w:sz w:val="20"/>
          <w:szCs w:val="20"/>
        </w:rPr>
        <w:tab/>
      </w:r>
      <w:r w:rsidRPr="004D26D1">
        <w:rPr>
          <w:b/>
          <w:sz w:val="20"/>
          <w:szCs w:val="20"/>
        </w:rPr>
        <w:tab/>
      </w:r>
      <w:r w:rsidRPr="004D26D1">
        <w:rPr>
          <w:b/>
          <w:sz w:val="20"/>
          <w:szCs w:val="20"/>
        </w:rPr>
        <w:tab/>
      </w:r>
      <w:r w:rsidRPr="004D26D1">
        <w:rPr>
          <w:b/>
          <w:sz w:val="20"/>
          <w:szCs w:val="20"/>
        </w:rPr>
        <w:tab/>
      </w:r>
      <w:r w:rsidRPr="004D26D1">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603"/>
        <w:gridCol w:w="772"/>
        <w:gridCol w:w="739"/>
        <w:gridCol w:w="983"/>
        <w:gridCol w:w="2979"/>
      </w:tblGrid>
      <w:tr w:rsidR="007A6BE9" w:rsidRPr="004D26D1" w:rsidTr="00B92380">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7A6BE9" w:rsidRPr="004D26D1" w:rsidRDefault="007A6BE9" w:rsidP="00B92380">
            <w:pPr>
              <w:rPr>
                <w:b/>
                <w:sz w:val="20"/>
                <w:szCs w:val="20"/>
              </w:rPr>
            </w:pPr>
            <w:r w:rsidRPr="004D26D1">
              <w:rPr>
                <w:b/>
                <w:sz w:val="20"/>
                <w:szCs w:val="20"/>
              </w:rPr>
              <w:t>SEMESTER</w:t>
            </w:r>
          </w:p>
          <w:p w:rsidR="007A6BE9" w:rsidRPr="004D26D1" w:rsidRDefault="007A6BE9" w:rsidP="00B92380">
            <w:pPr>
              <w:rPr>
                <w:sz w:val="20"/>
                <w:szCs w:val="20"/>
              </w:rPr>
            </w:pPr>
          </w:p>
        </w:tc>
        <w:tc>
          <w:tcPr>
            <w:tcW w:w="3488" w:type="dxa"/>
            <w:gridSpan w:val="3"/>
            <w:tcBorders>
              <w:left w:val="single" w:sz="12" w:space="0" w:color="auto"/>
              <w:bottom w:val="single" w:sz="4" w:space="0" w:color="auto"/>
              <w:right w:val="single" w:sz="12" w:space="0" w:color="auto"/>
            </w:tcBorders>
            <w:vAlign w:val="center"/>
          </w:tcPr>
          <w:p w:rsidR="007A6BE9" w:rsidRPr="004D26D1" w:rsidRDefault="007A6BE9" w:rsidP="00B92380">
            <w:pPr>
              <w:rPr>
                <w:b/>
                <w:sz w:val="20"/>
                <w:szCs w:val="20"/>
              </w:rPr>
            </w:pPr>
            <w:r w:rsidRPr="004D26D1">
              <w:rPr>
                <w:b/>
                <w:sz w:val="20"/>
                <w:szCs w:val="20"/>
              </w:rPr>
              <w:t>WEEKLY COURSE PERIOD</w:t>
            </w:r>
          </w:p>
        </w:tc>
        <w:tc>
          <w:tcPr>
            <w:tcW w:w="5604" w:type="dxa"/>
            <w:gridSpan w:val="4"/>
            <w:tcBorders>
              <w:left w:val="single" w:sz="12" w:space="0" w:color="auto"/>
              <w:bottom w:val="single" w:sz="4" w:space="0" w:color="auto"/>
            </w:tcBorders>
            <w:vAlign w:val="center"/>
          </w:tcPr>
          <w:p w:rsidR="007A6BE9" w:rsidRPr="004D26D1" w:rsidRDefault="007A6BE9" w:rsidP="00B92380">
            <w:pPr>
              <w:rPr>
                <w:b/>
                <w:sz w:val="20"/>
                <w:szCs w:val="20"/>
              </w:rPr>
            </w:pPr>
            <w:r w:rsidRPr="004D26D1">
              <w:rPr>
                <w:b/>
                <w:sz w:val="20"/>
                <w:szCs w:val="20"/>
              </w:rPr>
              <w:t>COURSE OF</w:t>
            </w:r>
          </w:p>
        </w:tc>
      </w:tr>
      <w:tr w:rsidR="007A6BE9" w:rsidRPr="004D26D1" w:rsidTr="00B92380">
        <w:trPr>
          <w:trHeight w:val="382"/>
        </w:trPr>
        <w:tc>
          <w:tcPr>
            <w:tcW w:w="0" w:type="auto"/>
            <w:vMerge/>
            <w:tcBorders>
              <w:top w:val="single" w:sz="4" w:space="0" w:color="auto"/>
              <w:left w:val="single" w:sz="12" w:space="0" w:color="auto"/>
              <w:bottom w:val="single" w:sz="4" w:space="0" w:color="auto"/>
              <w:right w:val="single" w:sz="12" w:space="0" w:color="auto"/>
            </w:tcBorders>
          </w:tcPr>
          <w:p w:rsidR="007A6BE9" w:rsidRPr="004D26D1" w:rsidRDefault="007A6BE9" w:rsidP="00B92380">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7A6BE9" w:rsidRPr="004D26D1" w:rsidRDefault="007A6BE9" w:rsidP="00B92380">
            <w:pPr>
              <w:rPr>
                <w:b/>
                <w:sz w:val="20"/>
                <w:szCs w:val="20"/>
              </w:rPr>
            </w:pPr>
            <w:r w:rsidRPr="004D26D1">
              <w:rPr>
                <w:b/>
                <w:sz w:val="20"/>
                <w:szCs w:val="20"/>
              </w:rPr>
              <w:t>Theoric</w:t>
            </w:r>
          </w:p>
        </w:tc>
        <w:tc>
          <w:tcPr>
            <w:tcW w:w="0" w:type="auto"/>
            <w:tcBorders>
              <w:top w:val="single" w:sz="4" w:space="0" w:color="auto"/>
              <w:left w:val="single" w:sz="4" w:space="0" w:color="auto"/>
              <w:bottom w:val="single" w:sz="4" w:space="0" w:color="auto"/>
            </w:tcBorders>
            <w:vAlign w:val="center"/>
          </w:tcPr>
          <w:p w:rsidR="007A6BE9" w:rsidRPr="004D26D1" w:rsidRDefault="007A6BE9" w:rsidP="00B92380">
            <w:pPr>
              <w:rPr>
                <w:b/>
                <w:sz w:val="20"/>
                <w:szCs w:val="20"/>
              </w:rPr>
            </w:pPr>
            <w:r w:rsidRPr="004D26D1">
              <w:rPr>
                <w:b/>
                <w:sz w:val="20"/>
                <w:szCs w:val="20"/>
              </w:rPr>
              <w:t>Practice</w:t>
            </w:r>
          </w:p>
        </w:tc>
        <w:tc>
          <w:tcPr>
            <w:tcW w:w="1566" w:type="dxa"/>
            <w:tcBorders>
              <w:top w:val="single" w:sz="4" w:space="0" w:color="auto"/>
              <w:bottom w:val="single" w:sz="4" w:space="0" w:color="auto"/>
              <w:right w:val="single" w:sz="12" w:space="0" w:color="auto"/>
            </w:tcBorders>
            <w:vAlign w:val="center"/>
          </w:tcPr>
          <w:p w:rsidR="007A6BE9" w:rsidRPr="004D26D1" w:rsidRDefault="007A6BE9" w:rsidP="00B92380">
            <w:pPr>
              <w:rPr>
                <w:b/>
                <w:sz w:val="20"/>
                <w:szCs w:val="20"/>
              </w:rPr>
            </w:pPr>
            <w:r w:rsidRPr="004D26D1">
              <w:rPr>
                <w:b/>
                <w:sz w:val="20"/>
                <w:szCs w:val="20"/>
              </w:rPr>
              <w:t>Laboratory</w:t>
            </w:r>
          </w:p>
        </w:tc>
        <w:tc>
          <w:tcPr>
            <w:tcW w:w="0" w:type="auto"/>
            <w:tcBorders>
              <w:top w:val="single" w:sz="4" w:space="0" w:color="auto"/>
              <w:bottom w:val="single" w:sz="4" w:space="0" w:color="auto"/>
              <w:right w:val="single" w:sz="4" w:space="0" w:color="auto"/>
            </w:tcBorders>
            <w:vAlign w:val="center"/>
          </w:tcPr>
          <w:p w:rsidR="007A6BE9" w:rsidRPr="004D26D1" w:rsidRDefault="007A6BE9" w:rsidP="00B92380">
            <w:pPr>
              <w:rPr>
                <w:b/>
                <w:sz w:val="20"/>
                <w:szCs w:val="20"/>
              </w:rPr>
            </w:pPr>
            <w:r w:rsidRPr="004D26D1">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7A6BE9" w:rsidRPr="004D26D1" w:rsidRDefault="007A6BE9" w:rsidP="00B92380">
            <w:pPr>
              <w:rPr>
                <w:b/>
                <w:sz w:val="20"/>
                <w:szCs w:val="20"/>
              </w:rPr>
            </w:pPr>
            <w:r w:rsidRPr="004D26D1">
              <w:rPr>
                <w:b/>
                <w:sz w:val="20"/>
                <w:szCs w:val="20"/>
              </w:rPr>
              <w:t>ECTS</w:t>
            </w:r>
          </w:p>
        </w:tc>
        <w:tc>
          <w:tcPr>
            <w:tcW w:w="4065" w:type="dxa"/>
            <w:gridSpan w:val="2"/>
            <w:tcBorders>
              <w:top w:val="single" w:sz="4" w:space="0" w:color="auto"/>
              <w:left w:val="single" w:sz="4" w:space="0" w:color="auto"/>
              <w:bottom w:val="single" w:sz="4" w:space="0" w:color="auto"/>
            </w:tcBorders>
            <w:vAlign w:val="center"/>
          </w:tcPr>
          <w:p w:rsidR="007A6BE9" w:rsidRPr="004D26D1" w:rsidRDefault="007A6BE9" w:rsidP="00B92380">
            <w:pPr>
              <w:rPr>
                <w:b/>
                <w:sz w:val="20"/>
                <w:szCs w:val="20"/>
              </w:rPr>
            </w:pPr>
            <w:r w:rsidRPr="004D26D1">
              <w:rPr>
                <w:b/>
                <w:sz w:val="20"/>
                <w:szCs w:val="20"/>
              </w:rPr>
              <w:t>TYPE</w:t>
            </w:r>
          </w:p>
        </w:tc>
      </w:tr>
      <w:tr w:rsidR="007A6BE9" w:rsidRPr="004D26D1" w:rsidTr="00B92380">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7A6BE9" w:rsidRPr="004D26D1" w:rsidRDefault="007A6BE9" w:rsidP="00B92380">
            <w:pPr>
              <w:rPr>
                <w:sz w:val="20"/>
                <w:szCs w:val="20"/>
              </w:rPr>
            </w:pPr>
            <w:r w:rsidRPr="004D26D1">
              <w:rPr>
                <w:sz w:val="20"/>
                <w:szCs w:val="20"/>
              </w:rPr>
              <w:t xml:space="preserve">Spring </w:t>
            </w:r>
            <w:r w:rsidRPr="004D26D1">
              <w:rPr>
                <w:b/>
                <w:sz w:val="20"/>
                <w:szCs w:val="20"/>
              </w:rPr>
              <w:t xml:space="preserve">X </w:t>
            </w:r>
          </w:p>
          <w:p w:rsidR="007A6BE9" w:rsidRPr="004D26D1" w:rsidRDefault="007A6BE9" w:rsidP="00B92380">
            <w:pPr>
              <w:rPr>
                <w:sz w:val="20"/>
                <w:szCs w:val="20"/>
              </w:rPr>
            </w:pPr>
            <w:r w:rsidRPr="004D26D1">
              <w:rPr>
                <w:sz w:val="20"/>
                <w:szCs w:val="20"/>
              </w:rPr>
              <w:t xml:space="preserve">Autumn  </w:t>
            </w:r>
            <w:r w:rsidRPr="004D26D1">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rsidR="007A6BE9" w:rsidRPr="004D26D1" w:rsidRDefault="007A6BE9" w:rsidP="00B92380">
            <w:pPr>
              <w:rPr>
                <w:sz w:val="20"/>
                <w:szCs w:val="20"/>
              </w:rPr>
            </w:pPr>
            <w:r w:rsidRPr="004D26D1">
              <w:rPr>
                <w:sz w:val="20"/>
                <w:szCs w:val="20"/>
              </w:rPr>
              <w:t xml:space="preserve"> 3</w:t>
            </w:r>
          </w:p>
        </w:tc>
        <w:tc>
          <w:tcPr>
            <w:tcW w:w="0" w:type="auto"/>
            <w:tcBorders>
              <w:top w:val="single" w:sz="4" w:space="0" w:color="auto"/>
              <w:left w:val="single" w:sz="4" w:space="0" w:color="auto"/>
              <w:bottom w:val="single" w:sz="12" w:space="0" w:color="auto"/>
            </w:tcBorders>
            <w:vAlign w:val="center"/>
          </w:tcPr>
          <w:p w:rsidR="007A6BE9" w:rsidRPr="004D26D1" w:rsidRDefault="007A6BE9" w:rsidP="00B92380">
            <w:pPr>
              <w:rPr>
                <w:sz w:val="20"/>
                <w:szCs w:val="20"/>
              </w:rPr>
            </w:pPr>
            <w:r w:rsidRPr="004D26D1">
              <w:rPr>
                <w:sz w:val="20"/>
                <w:szCs w:val="20"/>
              </w:rPr>
              <w:t>0</w:t>
            </w:r>
          </w:p>
        </w:tc>
        <w:tc>
          <w:tcPr>
            <w:tcW w:w="1566" w:type="dxa"/>
            <w:tcBorders>
              <w:top w:val="single" w:sz="4" w:space="0" w:color="auto"/>
              <w:bottom w:val="single" w:sz="12" w:space="0" w:color="auto"/>
              <w:right w:val="single" w:sz="12" w:space="0" w:color="auto"/>
            </w:tcBorders>
            <w:shd w:val="clear" w:color="auto" w:fill="auto"/>
            <w:vAlign w:val="center"/>
          </w:tcPr>
          <w:p w:rsidR="007A6BE9" w:rsidRPr="004D26D1" w:rsidRDefault="007A6BE9" w:rsidP="00B92380">
            <w:pPr>
              <w:rPr>
                <w:sz w:val="20"/>
                <w:szCs w:val="20"/>
              </w:rPr>
            </w:pPr>
            <w:r w:rsidRPr="004D26D1">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7A6BE9" w:rsidRPr="004D26D1" w:rsidRDefault="007A6BE9" w:rsidP="00B92380">
            <w:pPr>
              <w:rPr>
                <w:sz w:val="20"/>
                <w:szCs w:val="20"/>
              </w:rPr>
            </w:pPr>
            <w:r w:rsidRPr="004D26D1">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7A6BE9" w:rsidRPr="004D26D1" w:rsidRDefault="007A6BE9" w:rsidP="00B92380">
            <w:pPr>
              <w:rPr>
                <w:sz w:val="20"/>
                <w:szCs w:val="20"/>
              </w:rPr>
            </w:pPr>
            <w:r w:rsidRPr="004D26D1">
              <w:rPr>
                <w:sz w:val="20"/>
                <w:szCs w:val="20"/>
              </w:rPr>
              <w:t xml:space="preserve">7,5 </w:t>
            </w:r>
          </w:p>
        </w:tc>
        <w:tc>
          <w:tcPr>
            <w:tcW w:w="4065" w:type="dxa"/>
            <w:gridSpan w:val="2"/>
            <w:tcBorders>
              <w:top w:val="single" w:sz="4" w:space="0" w:color="auto"/>
              <w:left w:val="single" w:sz="4" w:space="0" w:color="auto"/>
              <w:bottom w:val="single" w:sz="12" w:space="0" w:color="auto"/>
            </w:tcBorders>
            <w:vAlign w:val="center"/>
          </w:tcPr>
          <w:p w:rsidR="007A6BE9" w:rsidRPr="004D26D1" w:rsidRDefault="007A6BE9" w:rsidP="00B92380">
            <w:pPr>
              <w:rPr>
                <w:sz w:val="20"/>
                <w:szCs w:val="20"/>
                <w:vertAlign w:val="superscript"/>
              </w:rPr>
            </w:pPr>
            <w:r w:rsidRPr="004D26D1">
              <w:rPr>
                <w:sz w:val="20"/>
                <w:szCs w:val="20"/>
                <w:vertAlign w:val="superscript"/>
              </w:rPr>
              <w:t>COMPULSORY         ELECTIVE</w:t>
            </w:r>
          </w:p>
          <w:p w:rsidR="007A6BE9" w:rsidRPr="004D26D1" w:rsidRDefault="007A6BE9" w:rsidP="00B92380">
            <w:pPr>
              <w:rPr>
                <w:sz w:val="20"/>
                <w:szCs w:val="20"/>
                <w:vertAlign w:val="superscript"/>
              </w:rPr>
            </w:pPr>
            <w:r w:rsidRPr="004D26D1">
              <w:rPr>
                <w:b/>
                <w:sz w:val="20"/>
                <w:szCs w:val="20"/>
              </w:rPr>
              <w:t xml:space="preserve">         </w:t>
            </w:r>
            <w:r w:rsidRPr="004D26D1">
              <w:rPr>
                <w:b/>
                <w:sz w:val="20"/>
                <w:szCs w:val="20"/>
              </w:rPr>
              <w:t>                  X</w:t>
            </w:r>
          </w:p>
        </w:tc>
      </w:tr>
      <w:tr w:rsidR="007A6BE9" w:rsidRPr="004D26D1" w:rsidTr="00B92380">
        <w:tblPrEx>
          <w:tblBorders>
            <w:insideH w:val="single" w:sz="6" w:space="0" w:color="auto"/>
            <w:insideV w:val="single" w:sz="6" w:space="0" w:color="auto"/>
          </w:tblBorders>
        </w:tblPrEx>
        <w:trPr>
          <w:trHeight w:val="340"/>
        </w:trPr>
        <w:tc>
          <w:tcPr>
            <w:tcW w:w="10436" w:type="dxa"/>
            <w:gridSpan w:val="8"/>
            <w:tcBorders>
              <w:top w:val="single" w:sz="12" w:space="0" w:color="auto"/>
              <w:left w:val="nil"/>
              <w:bottom w:val="single" w:sz="12" w:space="0" w:color="auto"/>
              <w:right w:val="nil"/>
            </w:tcBorders>
            <w:vAlign w:val="center"/>
          </w:tcPr>
          <w:p w:rsidR="007A6BE9" w:rsidRPr="004D26D1" w:rsidRDefault="007A6BE9" w:rsidP="00B92380">
            <w:pPr>
              <w:rPr>
                <w:b/>
                <w:sz w:val="20"/>
                <w:szCs w:val="20"/>
              </w:rPr>
            </w:pPr>
          </w:p>
        </w:tc>
      </w:tr>
      <w:tr w:rsidR="007A6BE9" w:rsidRPr="004D26D1" w:rsidTr="00B92380">
        <w:trPr>
          <w:trHeight w:val="324"/>
        </w:trPr>
        <w:tc>
          <w:tcPr>
            <w:tcW w:w="10436" w:type="dxa"/>
            <w:gridSpan w:val="8"/>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ASSESMENT CRITERIA</w:t>
            </w:r>
          </w:p>
        </w:tc>
      </w:tr>
      <w:tr w:rsidR="007A6BE9" w:rsidRPr="004D26D1" w:rsidTr="00B92380">
        <w:tc>
          <w:tcPr>
            <w:tcW w:w="3266" w:type="dxa"/>
            <w:gridSpan w:val="3"/>
            <w:vMerge w:val="restart"/>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MID-TERM</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7A6BE9" w:rsidRPr="004D26D1" w:rsidRDefault="007A6BE9" w:rsidP="00B92380">
            <w:pPr>
              <w:rPr>
                <w:b/>
                <w:sz w:val="20"/>
                <w:szCs w:val="20"/>
              </w:rPr>
            </w:pPr>
            <w:r w:rsidRPr="004D26D1">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7A6BE9" w:rsidRPr="004D26D1" w:rsidRDefault="007A6BE9" w:rsidP="00B92380">
            <w:pPr>
              <w:rPr>
                <w:b/>
                <w:sz w:val="20"/>
                <w:szCs w:val="20"/>
              </w:rPr>
            </w:pPr>
            <w:r w:rsidRPr="004D26D1">
              <w:rPr>
                <w:b/>
                <w:sz w:val="20"/>
                <w:szCs w:val="20"/>
              </w:rPr>
              <w:t>Quantity</w:t>
            </w:r>
          </w:p>
        </w:tc>
        <w:tc>
          <w:tcPr>
            <w:tcW w:w="3064" w:type="dxa"/>
            <w:tcBorders>
              <w:top w:val="single" w:sz="12" w:space="0" w:color="auto"/>
              <w:left w:val="single" w:sz="8" w:space="0" w:color="auto"/>
              <w:bottom w:val="single" w:sz="8" w:space="0" w:color="auto"/>
              <w:right w:val="single" w:sz="12" w:space="0" w:color="auto"/>
            </w:tcBorders>
            <w:vAlign w:val="center"/>
          </w:tcPr>
          <w:p w:rsidR="007A6BE9" w:rsidRPr="004D26D1" w:rsidRDefault="007A6BE9" w:rsidP="00B92380">
            <w:pPr>
              <w:rPr>
                <w:b/>
                <w:sz w:val="20"/>
                <w:szCs w:val="20"/>
              </w:rPr>
            </w:pPr>
            <w:r w:rsidRPr="004D26D1">
              <w:rPr>
                <w:b/>
                <w:sz w:val="20"/>
                <w:szCs w:val="20"/>
              </w:rPr>
              <w:t>Percentage (%)</w:t>
            </w: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7A6BE9" w:rsidRPr="004D26D1" w:rsidRDefault="007A6BE9" w:rsidP="00B92380">
            <w:pPr>
              <w:rPr>
                <w:sz w:val="20"/>
                <w:szCs w:val="20"/>
              </w:rPr>
            </w:pPr>
            <w:r w:rsidRPr="004D26D1">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7A6BE9" w:rsidRPr="004D26D1" w:rsidRDefault="007A6BE9" w:rsidP="00B92380">
            <w:pPr>
              <w:rPr>
                <w:b/>
                <w:sz w:val="20"/>
                <w:szCs w:val="20"/>
              </w:rPr>
            </w:pPr>
          </w:p>
        </w:tc>
        <w:tc>
          <w:tcPr>
            <w:tcW w:w="3064" w:type="dxa"/>
            <w:tcBorders>
              <w:top w:val="single" w:sz="8" w:space="0" w:color="auto"/>
              <w:left w:val="single" w:sz="8" w:space="0" w:color="auto"/>
              <w:bottom w:val="single" w:sz="4" w:space="0" w:color="auto"/>
              <w:right w:val="single" w:sz="12" w:space="0" w:color="auto"/>
            </w:tcBorders>
            <w:shd w:val="clear" w:color="auto" w:fill="auto"/>
          </w:tcPr>
          <w:p w:rsidR="007A6BE9" w:rsidRPr="004D26D1" w:rsidRDefault="007A6BE9" w:rsidP="00B92380">
            <w:pPr>
              <w:rPr>
                <w:b/>
                <w:sz w:val="20"/>
                <w:szCs w:val="20"/>
              </w:rPr>
            </w:pP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6BE9" w:rsidRPr="004D26D1" w:rsidRDefault="007A6BE9" w:rsidP="00B92380">
            <w:pPr>
              <w:rPr>
                <w:sz w:val="20"/>
                <w:szCs w:val="20"/>
              </w:rPr>
            </w:pPr>
            <w:r w:rsidRPr="004D26D1">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7A6BE9" w:rsidRPr="004D26D1" w:rsidRDefault="007A6BE9" w:rsidP="00B92380">
            <w:pPr>
              <w:rPr>
                <w:b/>
                <w:sz w:val="20"/>
                <w:szCs w:val="20"/>
              </w:rPr>
            </w:pPr>
          </w:p>
        </w:tc>
        <w:tc>
          <w:tcPr>
            <w:tcW w:w="3064" w:type="dxa"/>
            <w:tcBorders>
              <w:top w:val="single" w:sz="4" w:space="0" w:color="auto"/>
              <w:left w:val="single" w:sz="8" w:space="0" w:color="auto"/>
              <w:bottom w:val="single" w:sz="4" w:space="0" w:color="auto"/>
              <w:right w:val="single" w:sz="12" w:space="0" w:color="auto"/>
            </w:tcBorders>
            <w:shd w:val="clear" w:color="auto" w:fill="auto"/>
          </w:tcPr>
          <w:p w:rsidR="007A6BE9" w:rsidRPr="004D26D1" w:rsidRDefault="007A6BE9" w:rsidP="00B92380">
            <w:pPr>
              <w:rPr>
                <w:b/>
                <w:sz w:val="20"/>
                <w:szCs w:val="20"/>
              </w:rPr>
            </w:pPr>
            <w:r w:rsidRPr="004D26D1">
              <w:rPr>
                <w:b/>
                <w:sz w:val="20"/>
                <w:szCs w:val="20"/>
              </w:rPr>
              <w:t xml:space="preserve"> </w:t>
            </w: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6BE9" w:rsidRPr="004D26D1" w:rsidRDefault="007A6BE9" w:rsidP="00B92380">
            <w:pPr>
              <w:rPr>
                <w:sz w:val="20"/>
                <w:szCs w:val="20"/>
              </w:rPr>
            </w:pPr>
            <w:r w:rsidRPr="004D26D1">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7A6BE9" w:rsidRPr="004D26D1" w:rsidRDefault="007A6BE9" w:rsidP="00B92380">
            <w:pPr>
              <w:rPr>
                <w:b/>
                <w:sz w:val="20"/>
                <w:szCs w:val="20"/>
              </w:rPr>
            </w:pPr>
          </w:p>
        </w:tc>
        <w:tc>
          <w:tcPr>
            <w:tcW w:w="3064" w:type="dxa"/>
            <w:tcBorders>
              <w:top w:val="single" w:sz="4" w:space="0" w:color="auto"/>
              <w:left w:val="single" w:sz="8" w:space="0" w:color="auto"/>
              <w:bottom w:val="single" w:sz="4" w:space="0" w:color="auto"/>
              <w:right w:val="single" w:sz="12" w:space="0" w:color="auto"/>
            </w:tcBorders>
          </w:tcPr>
          <w:p w:rsidR="007A6BE9" w:rsidRPr="004D26D1" w:rsidRDefault="007A6BE9" w:rsidP="00B92380">
            <w:pPr>
              <w:rPr>
                <w:b/>
                <w:sz w:val="20"/>
                <w:szCs w:val="20"/>
              </w:rPr>
            </w:pP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6BE9" w:rsidRPr="004D26D1" w:rsidRDefault="007A6BE9" w:rsidP="00B92380">
            <w:pPr>
              <w:rPr>
                <w:sz w:val="20"/>
                <w:szCs w:val="20"/>
              </w:rPr>
            </w:pPr>
            <w:r w:rsidRPr="004D26D1">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7A6BE9" w:rsidRPr="00EC605F" w:rsidRDefault="007A6BE9" w:rsidP="00B92380">
            <w:pPr>
              <w:rPr>
                <w:sz w:val="20"/>
                <w:szCs w:val="20"/>
              </w:rPr>
            </w:pPr>
            <w:r w:rsidRPr="00EC605F">
              <w:rPr>
                <w:sz w:val="20"/>
                <w:szCs w:val="20"/>
              </w:rPr>
              <w:t>1</w:t>
            </w:r>
          </w:p>
        </w:tc>
        <w:tc>
          <w:tcPr>
            <w:tcW w:w="3064" w:type="dxa"/>
            <w:tcBorders>
              <w:top w:val="single" w:sz="4" w:space="0" w:color="auto"/>
              <w:left w:val="single" w:sz="8" w:space="0" w:color="auto"/>
              <w:bottom w:val="single" w:sz="4" w:space="0" w:color="auto"/>
              <w:right w:val="single" w:sz="12" w:space="0" w:color="auto"/>
            </w:tcBorders>
          </w:tcPr>
          <w:p w:rsidR="007A6BE9" w:rsidRPr="00EC605F" w:rsidRDefault="007A6BE9" w:rsidP="00B92380">
            <w:pPr>
              <w:rPr>
                <w:sz w:val="20"/>
                <w:szCs w:val="20"/>
              </w:rPr>
            </w:pPr>
            <w:r w:rsidRPr="00EC605F">
              <w:rPr>
                <w:sz w:val="20"/>
                <w:szCs w:val="20"/>
              </w:rPr>
              <w:t xml:space="preserve">40 </w:t>
            </w: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7A6BE9" w:rsidRPr="004D26D1" w:rsidRDefault="007A6BE9" w:rsidP="00B92380">
            <w:pPr>
              <w:rPr>
                <w:sz w:val="20"/>
                <w:szCs w:val="20"/>
              </w:rPr>
            </w:pPr>
            <w:r w:rsidRPr="004D26D1">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7A6BE9" w:rsidRPr="00EC605F" w:rsidRDefault="007A6BE9" w:rsidP="00B92380">
            <w:pPr>
              <w:rPr>
                <w:sz w:val="20"/>
                <w:szCs w:val="20"/>
              </w:rPr>
            </w:pPr>
          </w:p>
        </w:tc>
        <w:tc>
          <w:tcPr>
            <w:tcW w:w="3064" w:type="dxa"/>
            <w:tcBorders>
              <w:top w:val="single" w:sz="4" w:space="0" w:color="auto"/>
              <w:left w:val="single" w:sz="8" w:space="0" w:color="auto"/>
              <w:bottom w:val="single" w:sz="8" w:space="0" w:color="auto"/>
              <w:right w:val="single" w:sz="12" w:space="0" w:color="auto"/>
            </w:tcBorders>
          </w:tcPr>
          <w:p w:rsidR="007A6BE9" w:rsidRPr="00EC605F" w:rsidRDefault="007A6BE9" w:rsidP="00B92380">
            <w:pPr>
              <w:rPr>
                <w:sz w:val="20"/>
                <w:szCs w:val="20"/>
              </w:rPr>
            </w:pPr>
            <w:r w:rsidRPr="00EC605F">
              <w:rPr>
                <w:sz w:val="20"/>
                <w:szCs w:val="20"/>
              </w:rPr>
              <w:t xml:space="preserve"> </w:t>
            </w: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7A6BE9" w:rsidRPr="004D26D1" w:rsidRDefault="007A6BE9" w:rsidP="00B92380">
            <w:pPr>
              <w:rPr>
                <w:sz w:val="20"/>
                <w:szCs w:val="20"/>
              </w:rPr>
            </w:pPr>
            <w:r w:rsidRPr="004D26D1">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7A6BE9" w:rsidRPr="00EC605F" w:rsidRDefault="007A6BE9" w:rsidP="00B92380">
            <w:pPr>
              <w:rPr>
                <w:sz w:val="20"/>
                <w:szCs w:val="20"/>
              </w:rPr>
            </w:pPr>
          </w:p>
        </w:tc>
        <w:tc>
          <w:tcPr>
            <w:tcW w:w="3064" w:type="dxa"/>
            <w:tcBorders>
              <w:top w:val="single" w:sz="8" w:space="0" w:color="auto"/>
              <w:left w:val="single" w:sz="8" w:space="0" w:color="auto"/>
              <w:bottom w:val="single" w:sz="8" w:space="0" w:color="auto"/>
              <w:right w:val="single" w:sz="12" w:space="0" w:color="auto"/>
            </w:tcBorders>
          </w:tcPr>
          <w:p w:rsidR="007A6BE9" w:rsidRPr="00EC605F" w:rsidRDefault="007A6BE9" w:rsidP="00B92380">
            <w:pPr>
              <w:rPr>
                <w:sz w:val="20"/>
                <w:szCs w:val="20"/>
              </w:rPr>
            </w:pPr>
          </w:p>
        </w:tc>
      </w:tr>
      <w:tr w:rsidR="007A6BE9" w:rsidRPr="004D26D1" w:rsidTr="00B92380">
        <w:tc>
          <w:tcPr>
            <w:tcW w:w="3266" w:type="dxa"/>
            <w:gridSpan w:val="3"/>
            <w:vMerge/>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7A6BE9" w:rsidRPr="004D26D1" w:rsidRDefault="007A6BE9" w:rsidP="00B92380">
            <w:pPr>
              <w:rPr>
                <w:sz w:val="20"/>
                <w:szCs w:val="20"/>
              </w:rPr>
            </w:pPr>
            <w:r w:rsidRPr="004D26D1">
              <w:rPr>
                <w:sz w:val="20"/>
                <w:szCs w:val="20"/>
              </w:rPr>
              <w:t xml:space="preserve">Final </w:t>
            </w:r>
          </w:p>
        </w:tc>
        <w:tc>
          <w:tcPr>
            <w:tcW w:w="0" w:type="auto"/>
            <w:tcBorders>
              <w:top w:val="single" w:sz="8" w:space="0" w:color="auto"/>
              <w:left w:val="single" w:sz="4" w:space="0" w:color="auto"/>
              <w:bottom w:val="single" w:sz="12" w:space="0" w:color="auto"/>
              <w:right w:val="single" w:sz="8" w:space="0" w:color="auto"/>
            </w:tcBorders>
          </w:tcPr>
          <w:p w:rsidR="007A6BE9" w:rsidRPr="00EC605F" w:rsidRDefault="007A6BE9" w:rsidP="00B92380">
            <w:pPr>
              <w:rPr>
                <w:sz w:val="20"/>
                <w:szCs w:val="20"/>
              </w:rPr>
            </w:pPr>
            <w:r w:rsidRPr="00EC605F">
              <w:rPr>
                <w:sz w:val="20"/>
                <w:szCs w:val="20"/>
              </w:rPr>
              <w:t>1</w:t>
            </w:r>
          </w:p>
        </w:tc>
        <w:tc>
          <w:tcPr>
            <w:tcW w:w="3064" w:type="dxa"/>
            <w:tcBorders>
              <w:top w:val="single" w:sz="8" w:space="0" w:color="auto"/>
              <w:left w:val="single" w:sz="8" w:space="0" w:color="auto"/>
              <w:bottom w:val="single" w:sz="12" w:space="0" w:color="auto"/>
              <w:right w:val="single" w:sz="12" w:space="0" w:color="auto"/>
            </w:tcBorders>
          </w:tcPr>
          <w:p w:rsidR="007A6BE9" w:rsidRPr="00EC605F" w:rsidRDefault="007A6BE9" w:rsidP="00B92380">
            <w:pPr>
              <w:rPr>
                <w:sz w:val="20"/>
                <w:szCs w:val="20"/>
              </w:rPr>
            </w:pPr>
            <w:r w:rsidRPr="00EC605F">
              <w:rPr>
                <w:sz w:val="20"/>
                <w:szCs w:val="20"/>
              </w:rPr>
              <w:t>60</w:t>
            </w:r>
          </w:p>
        </w:tc>
      </w:tr>
      <w:tr w:rsidR="007A6BE9" w:rsidRPr="004D26D1" w:rsidTr="00B92380">
        <w:trPr>
          <w:trHeight w:val="447"/>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PREREQUISITE(S)</w:t>
            </w:r>
          </w:p>
        </w:tc>
        <w:tc>
          <w:tcPr>
            <w:tcW w:w="7170" w:type="dxa"/>
            <w:gridSpan w:val="5"/>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sz w:val="20"/>
                <w:szCs w:val="20"/>
              </w:rPr>
            </w:pPr>
            <w:r w:rsidRPr="004D26D1">
              <w:rPr>
                <w:sz w:val="20"/>
                <w:szCs w:val="20"/>
              </w:rPr>
              <w:t xml:space="preserve"> -</w:t>
            </w:r>
          </w:p>
        </w:tc>
      </w:tr>
      <w:tr w:rsidR="007A6BE9" w:rsidRPr="004D26D1" w:rsidTr="00B92380">
        <w:trPr>
          <w:trHeight w:val="447"/>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COURSE CONTENT</w:t>
            </w:r>
          </w:p>
        </w:tc>
        <w:tc>
          <w:tcPr>
            <w:tcW w:w="7170" w:type="dxa"/>
            <w:gridSpan w:val="5"/>
            <w:tcBorders>
              <w:top w:val="single" w:sz="12" w:space="0" w:color="auto"/>
              <w:left w:val="single" w:sz="12" w:space="0" w:color="auto"/>
              <w:bottom w:val="single" w:sz="12" w:space="0" w:color="auto"/>
              <w:right w:val="single" w:sz="12" w:space="0" w:color="auto"/>
            </w:tcBorders>
          </w:tcPr>
          <w:p w:rsidR="007A6BE9" w:rsidRPr="004D26D1" w:rsidRDefault="007A6BE9" w:rsidP="00B92380">
            <w:pPr>
              <w:rPr>
                <w:sz w:val="20"/>
                <w:szCs w:val="20"/>
                <w:lang w:val="en-GB"/>
              </w:rPr>
            </w:pPr>
            <w:r w:rsidRPr="004D26D1">
              <w:rPr>
                <w:sz w:val="20"/>
                <w:szCs w:val="20"/>
              </w:rPr>
              <w:t xml:space="preserve">Definition of Elderly, Concepts of Geriatrics and Gerontology, Changes in Physiological and Psychosocial Problems in the Elderly, </w:t>
            </w:r>
            <w:r w:rsidRPr="004D26D1">
              <w:rPr>
                <w:sz w:val="20"/>
                <w:szCs w:val="20"/>
                <w:lang w:val="en-GB"/>
              </w:rPr>
              <w:t>Healthy-Active Aging and Health Promotion,</w:t>
            </w:r>
            <w:r w:rsidRPr="004D26D1">
              <w:rPr>
                <w:sz w:val="20"/>
                <w:szCs w:val="20"/>
              </w:rPr>
              <w:t xml:space="preserve"> Elderly Health Problems and Health Promotion, Geriatric Emergencies, Drug Use in the Elderly,  Elderly Care at Home</w:t>
            </w:r>
          </w:p>
        </w:tc>
      </w:tr>
      <w:tr w:rsidR="007A6BE9" w:rsidRPr="004D26D1" w:rsidTr="00B92380">
        <w:trPr>
          <w:trHeight w:val="426"/>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COURSE AIMS</w:t>
            </w:r>
          </w:p>
        </w:tc>
        <w:tc>
          <w:tcPr>
            <w:tcW w:w="7170" w:type="dxa"/>
            <w:gridSpan w:val="5"/>
            <w:tcBorders>
              <w:top w:val="single" w:sz="12" w:space="0" w:color="auto"/>
              <w:left w:val="single" w:sz="12" w:space="0" w:color="auto"/>
              <w:bottom w:val="single" w:sz="12" w:space="0" w:color="auto"/>
              <w:right w:val="single" w:sz="12" w:space="0" w:color="auto"/>
            </w:tcBorders>
          </w:tcPr>
          <w:p w:rsidR="007A6BE9" w:rsidRPr="004D26D1" w:rsidRDefault="007A6BE9" w:rsidP="00B92380">
            <w:pPr>
              <w:rPr>
                <w:sz w:val="20"/>
                <w:szCs w:val="20"/>
              </w:rPr>
            </w:pPr>
            <w:r w:rsidRPr="004D26D1">
              <w:rPr>
                <w:sz w:val="20"/>
                <w:szCs w:val="20"/>
              </w:rPr>
              <w:t>At the end of this couse, students can know the position of the elderly in Turkey and in the World, health problems of the elderly. Also, students can assess the health policies which protect and improve the quality of health in elderly.</w:t>
            </w:r>
          </w:p>
        </w:tc>
      </w:tr>
      <w:tr w:rsidR="007A6BE9" w:rsidRPr="004D26D1" w:rsidTr="00B92380">
        <w:trPr>
          <w:trHeight w:val="518"/>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lang w:val="en-US"/>
              </w:rPr>
              <w:t>LEARNING OUTCOMES OF THE COURSE</w:t>
            </w:r>
          </w:p>
        </w:tc>
        <w:tc>
          <w:tcPr>
            <w:tcW w:w="7170" w:type="dxa"/>
            <w:gridSpan w:val="5"/>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sz w:val="20"/>
                <w:szCs w:val="20"/>
              </w:rPr>
            </w:pPr>
            <w:r w:rsidRPr="004D26D1">
              <w:rPr>
                <w:sz w:val="20"/>
                <w:szCs w:val="20"/>
              </w:rPr>
              <w:t xml:space="preserve">   Students who successfully complete the course,</w:t>
            </w:r>
          </w:p>
          <w:p w:rsidR="007A6BE9" w:rsidRPr="004D26D1" w:rsidRDefault="007A6BE9" w:rsidP="007A6BE9">
            <w:pPr>
              <w:numPr>
                <w:ilvl w:val="0"/>
                <w:numId w:val="25"/>
              </w:numPr>
              <w:rPr>
                <w:sz w:val="20"/>
                <w:szCs w:val="20"/>
              </w:rPr>
            </w:pPr>
            <w:r w:rsidRPr="004D26D1">
              <w:rPr>
                <w:sz w:val="20"/>
                <w:szCs w:val="20"/>
              </w:rPr>
              <w:t xml:space="preserve"> Know the concepts of Geriatrics and Gerontology</w:t>
            </w:r>
          </w:p>
          <w:p w:rsidR="007A6BE9" w:rsidRPr="004D26D1" w:rsidRDefault="007A6BE9" w:rsidP="007A6BE9">
            <w:pPr>
              <w:numPr>
                <w:ilvl w:val="0"/>
                <w:numId w:val="25"/>
              </w:numPr>
              <w:rPr>
                <w:sz w:val="20"/>
                <w:szCs w:val="20"/>
              </w:rPr>
            </w:pPr>
            <w:r w:rsidRPr="004D26D1">
              <w:rPr>
                <w:sz w:val="20"/>
                <w:szCs w:val="20"/>
              </w:rPr>
              <w:t xml:space="preserve"> Have information about elderly in Turkey and the World </w:t>
            </w:r>
          </w:p>
          <w:p w:rsidR="007A6BE9" w:rsidRPr="004D26D1" w:rsidRDefault="007A6BE9" w:rsidP="007A6BE9">
            <w:pPr>
              <w:numPr>
                <w:ilvl w:val="0"/>
                <w:numId w:val="25"/>
              </w:numPr>
              <w:rPr>
                <w:sz w:val="20"/>
                <w:szCs w:val="20"/>
              </w:rPr>
            </w:pPr>
            <w:r w:rsidRPr="004D26D1">
              <w:rPr>
                <w:sz w:val="20"/>
                <w:szCs w:val="20"/>
              </w:rPr>
              <w:t xml:space="preserve"> Know that the health problems of the elderly </w:t>
            </w:r>
          </w:p>
          <w:p w:rsidR="007A6BE9" w:rsidRPr="004D26D1" w:rsidRDefault="007A6BE9" w:rsidP="007A6BE9">
            <w:pPr>
              <w:numPr>
                <w:ilvl w:val="0"/>
                <w:numId w:val="25"/>
              </w:numPr>
              <w:rPr>
                <w:sz w:val="20"/>
                <w:szCs w:val="20"/>
              </w:rPr>
            </w:pPr>
            <w:r w:rsidRPr="004D26D1">
              <w:rPr>
                <w:sz w:val="20"/>
                <w:szCs w:val="20"/>
              </w:rPr>
              <w:t xml:space="preserve"> Take the developer and rehabilitative measures about protecting   the health of the elderly</w:t>
            </w:r>
          </w:p>
        </w:tc>
      </w:tr>
      <w:tr w:rsidR="007A6BE9" w:rsidRPr="004D26D1" w:rsidTr="00B92380">
        <w:trPr>
          <w:trHeight w:val="518"/>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lang w:val="en-US"/>
              </w:rPr>
              <w:t>COURSE CONTRBUTION TO THE PROFESSIONAL EDUCATION OBJECTIVES</w:t>
            </w:r>
          </w:p>
        </w:tc>
        <w:tc>
          <w:tcPr>
            <w:tcW w:w="7170" w:type="dxa"/>
            <w:gridSpan w:val="5"/>
            <w:tcBorders>
              <w:top w:val="single" w:sz="12" w:space="0" w:color="auto"/>
              <w:left w:val="single" w:sz="12" w:space="0" w:color="auto"/>
              <w:bottom w:val="single" w:sz="12" w:space="0" w:color="auto"/>
              <w:right w:val="single" w:sz="12" w:space="0" w:color="auto"/>
            </w:tcBorders>
          </w:tcPr>
          <w:p w:rsidR="007A6BE9" w:rsidRPr="004D26D1" w:rsidRDefault="007A6BE9" w:rsidP="00B92380">
            <w:pPr>
              <w:rPr>
                <w:sz w:val="20"/>
                <w:szCs w:val="20"/>
              </w:rPr>
            </w:pPr>
            <w:r w:rsidRPr="004D26D1">
              <w:rPr>
                <w:sz w:val="20"/>
                <w:szCs w:val="20"/>
              </w:rPr>
              <w:t>Students who complete the course;</w:t>
            </w:r>
          </w:p>
          <w:p w:rsidR="007A6BE9" w:rsidRPr="004D26D1" w:rsidRDefault="007A6BE9" w:rsidP="00B92380">
            <w:pPr>
              <w:rPr>
                <w:sz w:val="20"/>
                <w:szCs w:val="20"/>
              </w:rPr>
            </w:pPr>
            <w:r w:rsidRPr="004D26D1">
              <w:rPr>
                <w:sz w:val="20"/>
                <w:szCs w:val="20"/>
              </w:rPr>
              <w:t>Can assume the role of care in preventive and curative services for the elderly by knowing active aging and the position and problems of the elderly.</w:t>
            </w:r>
          </w:p>
        </w:tc>
      </w:tr>
      <w:tr w:rsidR="007A6BE9" w:rsidRPr="004D26D1" w:rsidTr="00B92380">
        <w:trPr>
          <w:trHeight w:val="540"/>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TEXTBOOK(S)</w:t>
            </w:r>
          </w:p>
        </w:tc>
        <w:tc>
          <w:tcPr>
            <w:tcW w:w="7170" w:type="dxa"/>
            <w:gridSpan w:val="5"/>
            <w:tcBorders>
              <w:top w:val="single" w:sz="12" w:space="0" w:color="auto"/>
              <w:left w:val="single" w:sz="12" w:space="0" w:color="auto"/>
              <w:bottom w:val="single" w:sz="12" w:space="0" w:color="auto"/>
              <w:right w:val="single" w:sz="12" w:space="0" w:color="auto"/>
            </w:tcBorders>
          </w:tcPr>
          <w:p w:rsidR="007A6BE9" w:rsidRPr="004D26D1" w:rsidRDefault="007A6BE9" w:rsidP="007A6BE9">
            <w:pPr>
              <w:numPr>
                <w:ilvl w:val="0"/>
                <w:numId w:val="9"/>
              </w:numPr>
              <w:rPr>
                <w:bCs/>
                <w:sz w:val="20"/>
                <w:szCs w:val="20"/>
                <w:lang w:val="en-US"/>
              </w:rPr>
            </w:pPr>
            <w:r w:rsidRPr="004D26D1">
              <w:rPr>
                <w:bCs/>
                <w:sz w:val="20"/>
                <w:szCs w:val="20"/>
                <w:lang w:val="en-US"/>
              </w:rPr>
              <w:t>Akdemir N (2022). Temel Geriatri ve Hemşirelik Bakımı. TÜED Eğitim Yayınları. Ankara</w:t>
            </w:r>
          </w:p>
          <w:p w:rsidR="007A6BE9" w:rsidRPr="004D26D1" w:rsidRDefault="007A6BE9" w:rsidP="007A6BE9">
            <w:pPr>
              <w:numPr>
                <w:ilvl w:val="0"/>
                <w:numId w:val="9"/>
              </w:numPr>
              <w:rPr>
                <w:bCs/>
                <w:sz w:val="20"/>
                <w:szCs w:val="20"/>
                <w:lang w:val="en-US"/>
              </w:rPr>
            </w:pPr>
            <w:r w:rsidRPr="004D26D1">
              <w:rPr>
                <w:bCs/>
                <w:sz w:val="20"/>
                <w:szCs w:val="20"/>
                <w:lang w:val="en-US"/>
              </w:rPr>
              <w:t>Kapucu S ( 2019). Geriatri Hemşireliği. Hipokrat Kitabevi. Ankara</w:t>
            </w:r>
          </w:p>
          <w:p w:rsidR="007A6BE9" w:rsidRPr="004D26D1" w:rsidRDefault="007A6BE9" w:rsidP="007A6BE9">
            <w:pPr>
              <w:numPr>
                <w:ilvl w:val="0"/>
                <w:numId w:val="9"/>
              </w:numPr>
              <w:rPr>
                <w:bCs/>
                <w:sz w:val="20"/>
                <w:szCs w:val="20"/>
                <w:lang w:val="en-US"/>
              </w:rPr>
            </w:pPr>
            <w:r w:rsidRPr="004D26D1">
              <w:rPr>
                <w:bCs/>
                <w:sz w:val="20"/>
                <w:szCs w:val="20"/>
              </w:rPr>
              <w:t>Arıoğlu, S. (2006). Geriatri ve Gerontoloji, Akademisyen Kitabevi, 1. Basım</w:t>
            </w:r>
          </w:p>
          <w:p w:rsidR="007A6BE9" w:rsidRPr="004D26D1" w:rsidRDefault="007A6BE9" w:rsidP="007A6BE9">
            <w:pPr>
              <w:numPr>
                <w:ilvl w:val="0"/>
                <w:numId w:val="9"/>
              </w:numPr>
              <w:rPr>
                <w:bCs/>
                <w:sz w:val="20"/>
                <w:szCs w:val="20"/>
                <w:lang w:val="en-US"/>
              </w:rPr>
            </w:pPr>
            <w:r w:rsidRPr="004D26D1">
              <w:rPr>
                <w:bCs/>
                <w:sz w:val="20"/>
                <w:szCs w:val="20"/>
              </w:rPr>
              <w:t>Altındiş, M. (2013). Yaşlılarda Güncel Sağlık Sorunları ve Bakımı, İstanbul Tıp Kitabevi, 1. Basım</w:t>
            </w:r>
          </w:p>
        </w:tc>
      </w:tr>
      <w:tr w:rsidR="007A6BE9" w:rsidRPr="004D26D1" w:rsidTr="00B92380">
        <w:trPr>
          <w:trHeight w:val="540"/>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OTHER REFERENCES</w:t>
            </w:r>
          </w:p>
        </w:tc>
        <w:tc>
          <w:tcPr>
            <w:tcW w:w="7170" w:type="dxa"/>
            <w:gridSpan w:val="5"/>
            <w:tcBorders>
              <w:top w:val="single" w:sz="12" w:space="0" w:color="auto"/>
              <w:left w:val="single" w:sz="12" w:space="0" w:color="auto"/>
              <w:bottom w:val="single" w:sz="12" w:space="0" w:color="auto"/>
              <w:right w:val="single" w:sz="12" w:space="0" w:color="auto"/>
            </w:tcBorders>
          </w:tcPr>
          <w:p w:rsidR="007A6BE9" w:rsidRPr="00904249" w:rsidRDefault="007A6BE9" w:rsidP="00B92380">
            <w:pPr>
              <w:outlineLvl w:val="3"/>
              <w:rPr>
                <w:bCs/>
                <w:color w:val="000000"/>
                <w:sz w:val="20"/>
                <w:szCs w:val="20"/>
              </w:rPr>
            </w:pPr>
            <w:r w:rsidRPr="00904249">
              <w:rPr>
                <w:bCs/>
                <w:color w:val="000000"/>
                <w:sz w:val="20"/>
                <w:szCs w:val="20"/>
              </w:rPr>
              <w:t>Articles and books on the subject</w:t>
            </w:r>
          </w:p>
        </w:tc>
      </w:tr>
      <w:tr w:rsidR="007A6BE9" w:rsidRPr="004D26D1" w:rsidTr="00B92380">
        <w:trPr>
          <w:trHeight w:val="540"/>
        </w:trPr>
        <w:tc>
          <w:tcPr>
            <w:tcW w:w="3266" w:type="dxa"/>
            <w:gridSpan w:val="3"/>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 xml:space="preserve">TOOLS AND </w:t>
            </w:r>
            <w:r w:rsidRPr="004D26D1">
              <w:rPr>
                <w:b/>
                <w:spacing w:val="-2"/>
                <w:sz w:val="20"/>
                <w:szCs w:val="20"/>
              </w:rPr>
              <w:t>EQUIPMENTS REQUIRED</w:t>
            </w:r>
          </w:p>
        </w:tc>
        <w:tc>
          <w:tcPr>
            <w:tcW w:w="7170" w:type="dxa"/>
            <w:gridSpan w:val="5"/>
            <w:tcBorders>
              <w:top w:val="single" w:sz="12" w:space="0" w:color="auto"/>
              <w:left w:val="single" w:sz="12" w:space="0" w:color="auto"/>
              <w:bottom w:val="single" w:sz="12" w:space="0" w:color="auto"/>
              <w:right w:val="single" w:sz="12" w:space="0" w:color="auto"/>
            </w:tcBorders>
          </w:tcPr>
          <w:p w:rsidR="007A6BE9" w:rsidRPr="00904249" w:rsidRDefault="007A6BE9" w:rsidP="00B92380">
            <w:pPr>
              <w:pStyle w:val="TableParagraph"/>
              <w:rPr>
                <w:sz w:val="20"/>
                <w:szCs w:val="20"/>
              </w:rPr>
            </w:pPr>
            <w:r w:rsidRPr="00904249">
              <w:rPr>
                <w:sz w:val="20"/>
                <w:szCs w:val="20"/>
              </w:rPr>
              <w:t>Computer, barcovision, blackboard, internet</w:t>
            </w:r>
          </w:p>
        </w:tc>
      </w:tr>
    </w:tbl>
    <w:p w:rsidR="007A6BE9" w:rsidRPr="004D26D1" w:rsidRDefault="007A6BE9" w:rsidP="007A6BE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59"/>
        <w:gridCol w:w="8930"/>
      </w:tblGrid>
      <w:tr w:rsidR="007A6BE9" w:rsidRPr="004D26D1" w:rsidTr="00B92380">
        <w:trPr>
          <w:trHeight w:val="261"/>
        </w:trPr>
        <w:tc>
          <w:tcPr>
            <w:tcW w:w="959" w:type="dxa"/>
            <w:tcBorders>
              <w:top w:val="single" w:sz="12" w:space="0" w:color="auto"/>
              <w:left w:val="single" w:sz="12" w:space="0" w:color="auto"/>
              <w:bottom w:val="single" w:sz="6" w:space="0" w:color="auto"/>
              <w:right w:val="single" w:sz="6" w:space="0" w:color="auto"/>
            </w:tcBorders>
          </w:tcPr>
          <w:p w:rsidR="007A6BE9" w:rsidRPr="004D26D1" w:rsidRDefault="007A6BE9" w:rsidP="00B92380">
            <w:pPr>
              <w:rPr>
                <w:b/>
                <w:sz w:val="20"/>
                <w:szCs w:val="20"/>
              </w:rPr>
            </w:pPr>
          </w:p>
        </w:tc>
        <w:tc>
          <w:tcPr>
            <w:tcW w:w="8930" w:type="dxa"/>
            <w:tcBorders>
              <w:top w:val="single" w:sz="12" w:space="0" w:color="auto"/>
              <w:left w:val="single" w:sz="6" w:space="0" w:color="auto"/>
              <w:bottom w:val="single" w:sz="4" w:space="0" w:color="auto"/>
              <w:right w:val="single" w:sz="12" w:space="0" w:color="auto"/>
            </w:tcBorders>
          </w:tcPr>
          <w:p w:rsidR="007A6BE9" w:rsidRPr="004D26D1" w:rsidRDefault="007A6BE9" w:rsidP="00B92380">
            <w:pPr>
              <w:rPr>
                <w:b/>
                <w:sz w:val="20"/>
                <w:szCs w:val="20"/>
              </w:rPr>
            </w:pPr>
            <w:r w:rsidRPr="004D26D1">
              <w:rPr>
                <w:b/>
                <w:sz w:val="20"/>
                <w:szCs w:val="20"/>
                <w:lang w:val="en-US"/>
              </w:rPr>
              <w:t>COURSE SCHEDULE (Weekly)</w:t>
            </w:r>
          </w:p>
        </w:tc>
      </w:tr>
      <w:tr w:rsidR="007A6BE9" w:rsidRPr="004D26D1" w:rsidTr="00B92380">
        <w:trPr>
          <w:trHeight w:val="226"/>
        </w:trPr>
        <w:tc>
          <w:tcPr>
            <w:tcW w:w="959" w:type="dxa"/>
            <w:tcBorders>
              <w:right w:val="single" w:sz="4" w:space="0" w:color="auto"/>
            </w:tcBorders>
          </w:tcPr>
          <w:p w:rsidR="007A6BE9" w:rsidRPr="004D26D1" w:rsidRDefault="007A6BE9" w:rsidP="00B92380">
            <w:pPr>
              <w:rPr>
                <w:b/>
                <w:sz w:val="20"/>
                <w:szCs w:val="20"/>
              </w:rPr>
            </w:pPr>
            <w:r w:rsidRPr="004D26D1">
              <w:rPr>
                <w:b/>
                <w:sz w:val="20"/>
                <w:szCs w:val="20"/>
              </w:rPr>
              <w:lastRenderedPageBreak/>
              <w:t>WEEK</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b/>
                <w:sz w:val="20"/>
                <w:szCs w:val="20"/>
              </w:rPr>
            </w:pPr>
            <w:r w:rsidRPr="004D26D1">
              <w:rPr>
                <w:b/>
                <w:sz w:val="20"/>
                <w:szCs w:val="20"/>
              </w:rPr>
              <w:t xml:space="preserve">  SUBJECTS/TOPICS</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lang w:val="en-GB"/>
              </w:rPr>
            </w:pPr>
            <w:r w:rsidRPr="004D26D1">
              <w:rPr>
                <w:sz w:val="20"/>
                <w:szCs w:val="20"/>
              </w:rPr>
              <w:t>Definition of  Elderly, Geriatrics and Gerontology Concepts</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2</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 xml:space="preserve">Demographic Status and Epidemiology of Elderly in Turkey and in the World </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3</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Physiology of Aging and Theories</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4</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Common Problems in the Elderly and Health Protection</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5</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lang w:val="en-GB"/>
              </w:rPr>
              <w:t>Healthy-Active Aging and Health Promotion</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6</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bCs/>
                <w:sz w:val="20"/>
                <w:szCs w:val="20"/>
              </w:rPr>
            </w:pPr>
            <w:r w:rsidRPr="004D26D1">
              <w:rPr>
                <w:bCs/>
                <w:sz w:val="20"/>
                <w:szCs w:val="20"/>
              </w:rPr>
              <w:t>Assessment and Monitoring in Elderly</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7</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b/>
                <w:sz w:val="20"/>
                <w:szCs w:val="20"/>
              </w:rPr>
            </w:pPr>
            <w:r w:rsidRPr="004D26D1">
              <w:rPr>
                <w:sz w:val="20"/>
                <w:szCs w:val="20"/>
              </w:rPr>
              <w:t>Home Care of the elderly</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8</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Common Physical Problems in Elderly</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9</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Improving the Quality of Life in Elderly People and Self-Care</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10</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Geriatric Emergencies (Falling, Drug Intoxication and etc.) and Prevention I</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11</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bCs/>
                <w:sz w:val="20"/>
                <w:szCs w:val="20"/>
              </w:rPr>
            </w:pPr>
            <w:r w:rsidRPr="004D26D1">
              <w:rPr>
                <w:bCs/>
                <w:sz w:val="20"/>
                <w:szCs w:val="20"/>
              </w:rPr>
              <w:t>Geriatric Emergencies (Falling, Drug Intoxication and etc.) and Prevention II</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12</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Attitudes and Perceptions Old Individuals and Aging</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13</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Psychological, Socio-Economic Problems (Ageizm, Neglect, Abuse) which seen  in the Elderly</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14</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sz w:val="20"/>
                <w:szCs w:val="20"/>
              </w:rPr>
              <w:t>Drug Use in the Elderly</w:t>
            </w:r>
          </w:p>
        </w:tc>
      </w:tr>
      <w:tr w:rsidR="007A6BE9" w:rsidRPr="004D26D1" w:rsidTr="00B92380">
        <w:tc>
          <w:tcPr>
            <w:tcW w:w="959" w:type="dxa"/>
            <w:tcBorders>
              <w:right w:val="single" w:sz="4" w:space="0" w:color="auto"/>
            </w:tcBorders>
          </w:tcPr>
          <w:p w:rsidR="007A6BE9" w:rsidRPr="004D26D1" w:rsidRDefault="007A6BE9" w:rsidP="00B92380">
            <w:pPr>
              <w:rPr>
                <w:sz w:val="20"/>
                <w:szCs w:val="20"/>
              </w:rPr>
            </w:pPr>
            <w:r w:rsidRPr="004D26D1">
              <w:rPr>
                <w:sz w:val="20"/>
                <w:szCs w:val="20"/>
              </w:rPr>
              <w:t>15</w:t>
            </w:r>
          </w:p>
        </w:tc>
        <w:tc>
          <w:tcPr>
            <w:tcW w:w="8930" w:type="dxa"/>
            <w:tcBorders>
              <w:top w:val="single" w:sz="4" w:space="0" w:color="auto"/>
              <w:left w:val="single" w:sz="4" w:space="0" w:color="auto"/>
              <w:bottom w:val="single" w:sz="4" w:space="0" w:color="auto"/>
              <w:right w:val="single" w:sz="4" w:space="0" w:color="auto"/>
            </w:tcBorders>
          </w:tcPr>
          <w:p w:rsidR="007A6BE9" w:rsidRPr="004D26D1" w:rsidRDefault="007A6BE9" w:rsidP="00B92380">
            <w:pPr>
              <w:rPr>
                <w:sz w:val="20"/>
                <w:szCs w:val="20"/>
              </w:rPr>
            </w:pPr>
            <w:r w:rsidRPr="004D26D1">
              <w:rPr>
                <w:b/>
                <w:sz w:val="20"/>
                <w:szCs w:val="20"/>
              </w:rPr>
              <w:t>Final Exam</w:t>
            </w:r>
          </w:p>
        </w:tc>
      </w:tr>
    </w:tbl>
    <w:p w:rsidR="007A6BE9" w:rsidRDefault="007A6BE9" w:rsidP="007A6BE9">
      <w:pPr>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065"/>
        <w:gridCol w:w="1824"/>
      </w:tblGrid>
      <w:tr w:rsidR="007A6BE9" w:rsidRPr="004D26D1" w:rsidTr="00B92380">
        <w:trPr>
          <w:trHeight w:val="647"/>
        </w:trPr>
        <w:tc>
          <w:tcPr>
            <w:tcW w:w="8065" w:type="dxa"/>
            <w:tcBorders>
              <w:right w:val="single" w:sz="6" w:space="0" w:color="000000"/>
            </w:tcBorders>
          </w:tcPr>
          <w:p w:rsidR="007A6BE9" w:rsidRPr="004D26D1" w:rsidRDefault="007A6BE9" w:rsidP="00B92380">
            <w:pPr>
              <w:pStyle w:val="TableParagraph"/>
              <w:ind w:left="3531" w:right="184" w:hanging="3324"/>
              <w:rPr>
                <w:b/>
                <w:sz w:val="20"/>
                <w:szCs w:val="20"/>
              </w:rPr>
            </w:pPr>
            <w:r>
              <w:rPr>
                <w:b/>
                <w:sz w:val="20"/>
                <w:szCs w:val="20"/>
              </w:rPr>
              <w:br w:type="page"/>
            </w:r>
            <w:r w:rsidRPr="004D26D1">
              <w:rPr>
                <w:b/>
                <w:sz w:val="20"/>
                <w:szCs w:val="20"/>
              </w:rPr>
              <w:t>CONTRIBUTION</w:t>
            </w:r>
            <w:r w:rsidRPr="004D26D1">
              <w:rPr>
                <w:b/>
                <w:spacing w:val="-5"/>
                <w:sz w:val="20"/>
                <w:szCs w:val="20"/>
              </w:rPr>
              <w:t xml:space="preserve"> </w:t>
            </w:r>
            <w:r w:rsidRPr="004D26D1">
              <w:rPr>
                <w:b/>
                <w:sz w:val="20"/>
                <w:szCs w:val="20"/>
              </w:rPr>
              <w:t>OF</w:t>
            </w:r>
            <w:r w:rsidRPr="004D26D1">
              <w:rPr>
                <w:b/>
                <w:spacing w:val="-5"/>
                <w:sz w:val="20"/>
                <w:szCs w:val="20"/>
              </w:rPr>
              <w:t xml:space="preserve"> </w:t>
            </w:r>
            <w:r w:rsidRPr="004D26D1">
              <w:rPr>
                <w:b/>
                <w:sz w:val="20"/>
                <w:szCs w:val="20"/>
              </w:rPr>
              <w:t>THE</w:t>
            </w:r>
            <w:r w:rsidRPr="004D26D1">
              <w:rPr>
                <w:b/>
                <w:spacing w:val="-4"/>
                <w:sz w:val="20"/>
                <w:szCs w:val="20"/>
              </w:rPr>
              <w:t xml:space="preserve"> </w:t>
            </w:r>
            <w:r w:rsidRPr="004D26D1">
              <w:rPr>
                <w:b/>
                <w:sz w:val="20"/>
                <w:szCs w:val="20"/>
              </w:rPr>
              <w:t>COURSE</w:t>
            </w:r>
            <w:r w:rsidRPr="004D26D1">
              <w:rPr>
                <w:b/>
                <w:spacing w:val="-5"/>
                <w:sz w:val="20"/>
                <w:szCs w:val="20"/>
              </w:rPr>
              <w:t xml:space="preserve"> </w:t>
            </w:r>
            <w:r w:rsidRPr="004D26D1">
              <w:rPr>
                <w:b/>
                <w:sz w:val="20"/>
                <w:szCs w:val="20"/>
              </w:rPr>
              <w:t>LEARNING</w:t>
            </w:r>
            <w:r w:rsidRPr="004D26D1">
              <w:rPr>
                <w:b/>
                <w:spacing w:val="-5"/>
                <w:sz w:val="20"/>
                <w:szCs w:val="20"/>
              </w:rPr>
              <w:t xml:space="preserve"> </w:t>
            </w:r>
            <w:r w:rsidRPr="004D26D1">
              <w:rPr>
                <w:b/>
                <w:sz w:val="20"/>
                <w:szCs w:val="20"/>
              </w:rPr>
              <w:t>OUTCOMES</w:t>
            </w:r>
            <w:r w:rsidRPr="004D26D1">
              <w:rPr>
                <w:b/>
                <w:spacing w:val="-5"/>
                <w:sz w:val="20"/>
                <w:szCs w:val="20"/>
              </w:rPr>
              <w:t xml:space="preserve"> </w:t>
            </w:r>
            <w:r w:rsidRPr="004D26D1">
              <w:rPr>
                <w:b/>
                <w:sz w:val="20"/>
                <w:szCs w:val="20"/>
              </w:rPr>
              <w:t>TO</w:t>
            </w:r>
            <w:r w:rsidRPr="004D26D1">
              <w:rPr>
                <w:b/>
                <w:spacing w:val="-5"/>
                <w:sz w:val="20"/>
                <w:szCs w:val="20"/>
              </w:rPr>
              <w:t xml:space="preserve"> </w:t>
            </w:r>
            <w:r w:rsidRPr="004D26D1">
              <w:rPr>
                <w:b/>
                <w:sz w:val="20"/>
                <w:szCs w:val="20"/>
              </w:rPr>
              <w:t>THE</w:t>
            </w:r>
            <w:r w:rsidRPr="004D26D1">
              <w:rPr>
                <w:b/>
                <w:spacing w:val="-4"/>
                <w:sz w:val="20"/>
                <w:szCs w:val="20"/>
              </w:rPr>
              <w:t xml:space="preserve"> </w:t>
            </w:r>
            <w:r w:rsidRPr="004D26D1">
              <w:rPr>
                <w:b/>
                <w:sz w:val="20"/>
                <w:szCs w:val="20"/>
              </w:rPr>
              <w:t>PROGRAM</w:t>
            </w:r>
            <w:r w:rsidRPr="004D26D1">
              <w:rPr>
                <w:b/>
                <w:spacing w:val="-4"/>
                <w:sz w:val="20"/>
                <w:szCs w:val="20"/>
              </w:rPr>
              <w:t xml:space="preserve"> </w:t>
            </w:r>
            <w:r w:rsidRPr="004D26D1">
              <w:rPr>
                <w:b/>
                <w:sz w:val="20"/>
                <w:szCs w:val="20"/>
              </w:rPr>
              <w:t xml:space="preserve">LEARNING </w:t>
            </w:r>
            <w:r w:rsidRPr="004D26D1">
              <w:rPr>
                <w:b/>
                <w:spacing w:val="-2"/>
                <w:sz w:val="20"/>
                <w:szCs w:val="20"/>
              </w:rPr>
              <w:t>OUTCOMES</w:t>
            </w:r>
          </w:p>
        </w:tc>
        <w:tc>
          <w:tcPr>
            <w:tcW w:w="1824" w:type="dxa"/>
            <w:tcBorders>
              <w:left w:val="single" w:sz="6" w:space="0" w:color="000000"/>
            </w:tcBorders>
          </w:tcPr>
          <w:p w:rsidR="007A6BE9" w:rsidRPr="004D26D1" w:rsidRDefault="007A6BE9" w:rsidP="00B92380">
            <w:pPr>
              <w:pStyle w:val="TableParagraph"/>
              <w:spacing w:before="105"/>
              <w:ind w:left="613" w:right="76" w:hanging="498"/>
              <w:rPr>
                <w:b/>
                <w:sz w:val="20"/>
                <w:szCs w:val="20"/>
              </w:rPr>
            </w:pPr>
            <w:r w:rsidRPr="004D26D1">
              <w:rPr>
                <w:b/>
                <w:spacing w:val="-2"/>
                <w:sz w:val="20"/>
                <w:szCs w:val="20"/>
              </w:rPr>
              <w:t>CONTRIBUTION LEVEL</w:t>
            </w:r>
          </w:p>
        </w:tc>
      </w:tr>
    </w:tbl>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A6BE9" w:rsidRPr="004D26D1" w:rsidTr="00B92380">
        <w:tc>
          <w:tcPr>
            <w:tcW w:w="603" w:type="dxa"/>
            <w:tcBorders>
              <w:top w:val="single" w:sz="12" w:space="0" w:color="auto"/>
              <w:left w:val="single" w:sz="12"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7A6BE9" w:rsidRPr="004D26D1" w:rsidRDefault="007A6BE9" w:rsidP="00B92380">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3</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1</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Ability to collect information about health sciences and to apply the acquired knowledge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2</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Scientific Inquiry and Hypothesis Formation Skills Literature Review and Evaluation Skills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X</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3</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Literature Review and Evaluation Skills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 xml:space="preserve"> X</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4</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Ability to design and conduct experiments, analyze and evaluate data</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5</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Ability to recognize and use experimental tools and equipment appropriately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rPr>
          <w:trHeight w:val="429"/>
        </w:trPr>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6</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Ability to work in an interdisciplinary team</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 xml:space="preserve"> X</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7</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Ability to recognize, formulate and solve medical problems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 xml:space="preserve">X </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spacing w:before="39"/>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8</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Ability to use computers effectively in research and data analysis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10"/>
                <w:sz w:val="20"/>
                <w:szCs w:val="20"/>
              </w:rPr>
              <w:t>9</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Ability to understand the contribution of experimental studies to national and international science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5"/>
                <w:sz w:val="20"/>
                <w:szCs w:val="20"/>
              </w:rPr>
              <w:t>10</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Effective Written and Oral Communication/Presentation Skills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5"/>
                <w:sz w:val="20"/>
                <w:szCs w:val="20"/>
              </w:rPr>
              <w:t>11</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Ability to Understand and Apply 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X</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5"/>
                <w:sz w:val="20"/>
                <w:szCs w:val="20"/>
              </w:rPr>
              <w:t>12</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 xml:space="preserve">Understanding the Importance of Lifelong Learning and Application Skills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r w:rsidRPr="004D26D1">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5"/>
                <w:sz w:val="20"/>
                <w:szCs w:val="20"/>
              </w:rPr>
              <w:t>13</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X</w:t>
            </w:r>
          </w:p>
        </w:tc>
      </w:tr>
      <w:tr w:rsidR="007A6BE9" w:rsidRPr="004D26D1" w:rsidTr="00B92380">
        <w:tc>
          <w:tcPr>
            <w:tcW w:w="603" w:type="dxa"/>
            <w:tcBorders>
              <w:top w:val="single" w:sz="6" w:space="0" w:color="000000"/>
              <w:bottom w:val="single" w:sz="6" w:space="0" w:color="000000"/>
              <w:right w:val="dashed" w:sz="6" w:space="0" w:color="000000"/>
            </w:tcBorders>
          </w:tcPr>
          <w:p w:rsidR="007A6BE9" w:rsidRPr="004D26D1" w:rsidRDefault="007A6BE9" w:rsidP="00B92380">
            <w:pPr>
              <w:pStyle w:val="TableParagraph"/>
              <w:ind w:left="22"/>
              <w:jc w:val="center"/>
              <w:rPr>
                <w:sz w:val="20"/>
                <w:szCs w:val="20"/>
              </w:rPr>
            </w:pPr>
            <w:r w:rsidRPr="004D26D1">
              <w:rPr>
                <w:sz w:val="20"/>
                <w:szCs w:val="20"/>
              </w:rPr>
              <w:t>LO</w:t>
            </w:r>
            <w:r w:rsidRPr="004D26D1">
              <w:rPr>
                <w:spacing w:val="-2"/>
                <w:sz w:val="20"/>
                <w:szCs w:val="20"/>
              </w:rPr>
              <w:t xml:space="preserve"> </w:t>
            </w:r>
            <w:r w:rsidRPr="004D26D1">
              <w:rPr>
                <w:spacing w:val="-5"/>
                <w:sz w:val="20"/>
                <w:szCs w:val="20"/>
              </w:rPr>
              <w:t>14</w:t>
            </w:r>
          </w:p>
        </w:tc>
        <w:tc>
          <w:tcPr>
            <w:tcW w:w="7585" w:type="dxa"/>
            <w:tcBorders>
              <w:top w:val="single" w:sz="6" w:space="0" w:color="000000"/>
              <w:left w:val="dashed" w:sz="6" w:space="0" w:color="000000"/>
              <w:bottom w:val="single" w:sz="6" w:space="0" w:color="000000"/>
              <w:right w:val="dashed" w:sz="6" w:space="0" w:color="000000"/>
            </w:tcBorders>
          </w:tcPr>
          <w:p w:rsidR="007A6BE9" w:rsidRPr="004D26D1" w:rsidRDefault="007A6BE9" w:rsidP="00B92380">
            <w:pPr>
              <w:pStyle w:val="TableParagraph"/>
              <w:rPr>
                <w:sz w:val="20"/>
                <w:szCs w:val="20"/>
              </w:rPr>
            </w:pPr>
            <w:r w:rsidRPr="004D26D1">
              <w:rPr>
                <w:sz w:val="20"/>
                <w:szCs w:val="20"/>
              </w:rPr>
              <w:t>Ability to Approach Ethical Problems by Centering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4D26D1" w:rsidRDefault="007A6BE9" w:rsidP="00B92380">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4D26D1" w:rsidRDefault="007A6BE9" w:rsidP="00B92380">
            <w:pPr>
              <w:rPr>
                <w:b/>
                <w:sz w:val="20"/>
                <w:szCs w:val="20"/>
              </w:rPr>
            </w:pPr>
            <w:r w:rsidRPr="004D26D1">
              <w:rPr>
                <w:b/>
                <w:sz w:val="20"/>
                <w:szCs w:val="20"/>
              </w:rPr>
              <w:t>X</w:t>
            </w:r>
          </w:p>
        </w:tc>
      </w:tr>
    </w:tbl>
    <w:p w:rsidR="007A6BE9" w:rsidRPr="004D26D1" w:rsidRDefault="007A6BE9" w:rsidP="007A6BE9">
      <w:pPr>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3"/>
        <w:gridCol w:w="5275"/>
      </w:tblGrid>
      <w:tr w:rsidR="007A6BE9" w:rsidRPr="004D26D1" w:rsidTr="00B92380">
        <w:trPr>
          <w:trHeight w:val="518"/>
        </w:trPr>
        <w:tc>
          <w:tcPr>
            <w:tcW w:w="2419" w:type="pct"/>
            <w:tcBorders>
              <w:top w:val="single" w:sz="12" w:space="0" w:color="auto"/>
              <w:left w:val="single" w:sz="12" w:space="0" w:color="auto"/>
              <w:bottom w:val="single" w:sz="12" w:space="0" w:color="auto"/>
              <w:right w:val="single" w:sz="12" w:space="0" w:color="auto"/>
            </w:tcBorders>
          </w:tcPr>
          <w:p w:rsidR="007A6BE9" w:rsidRPr="004D26D1" w:rsidRDefault="007A6BE9" w:rsidP="00B92380">
            <w:pPr>
              <w:rPr>
                <w:b/>
                <w:sz w:val="20"/>
                <w:szCs w:val="20"/>
              </w:rPr>
            </w:pPr>
            <w:r w:rsidRPr="004D26D1">
              <w:rPr>
                <w:b/>
                <w:sz w:val="20"/>
                <w:szCs w:val="20"/>
              </w:rPr>
              <w:t>Instructor Name</w:t>
            </w:r>
          </w:p>
          <w:p w:rsidR="007A6BE9" w:rsidRPr="004D26D1" w:rsidRDefault="007A6BE9" w:rsidP="00B92380">
            <w:pPr>
              <w:rPr>
                <w:b/>
                <w:sz w:val="20"/>
                <w:szCs w:val="20"/>
              </w:rPr>
            </w:pPr>
            <w:r w:rsidRPr="004D26D1">
              <w:rPr>
                <w:b/>
                <w:sz w:val="20"/>
                <w:szCs w:val="20"/>
              </w:rPr>
              <w:t>Sign</w:t>
            </w:r>
          </w:p>
          <w:p w:rsidR="007A6BE9" w:rsidRPr="004D26D1" w:rsidRDefault="007A6BE9" w:rsidP="00B92380">
            <w:pPr>
              <w:rPr>
                <w:b/>
                <w:sz w:val="20"/>
                <w:szCs w:val="20"/>
              </w:rPr>
            </w:pPr>
            <w:r w:rsidRPr="004D26D1">
              <w:rPr>
                <w:sz w:val="20"/>
                <w:szCs w:val="20"/>
              </w:rPr>
              <w:t>Prof. Dr. Güler BALCI ALPARSLAN</w:t>
            </w:r>
          </w:p>
        </w:tc>
        <w:tc>
          <w:tcPr>
            <w:tcW w:w="2581" w:type="pct"/>
            <w:tcBorders>
              <w:top w:val="single" w:sz="12" w:space="0" w:color="auto"/>
              <w:left w:val="single" w:sz="12" w:space="0" w:color="auto"/>
              <w:bottom w:val="single" w:sz="12" w:space="0" w:color="auto"/>
              <w:right w:val="single" w:sz="12" w:space="0" w:color="auto"/>
            </w:tcBorders>
            <w:vAlign w:val="center"/>
          </w:tcPr>
          <w:p w:rsidR="007A6BE9" w:rsidRPr="004D26D1" w:rsidRDefault="007A6BE9" w:rsidP="00B92380">
            <w:pPr>
              <w:rPr>
                <w:b/>
                <w:sz w:val="20"/>
                <w:szCs w:val="20"/>
              </w:rPr>
            </w:pPr>
            <w:r w:rsidRPr="004D26D1">
              <w:rPr>
                <w:b/>
                <w:sz w:val="20"/>
                <w:szCs w:val="20"/>
              </w:rPr>
              <w:t xml:space="preserve">                                                        Date</w:t>
            </w:r>
          </w:p>
          <w:p w:rsidR="007A6BE9" w:rsidRPr="004D26D1" w:rsidRDefault="007A6BE9" w:rsidP="00B92380">
            <w:pPr>
              <w:rPr>
                <w:sz w:val="20"/>
                <w:szCs w:val="20"/>
              </w:rPr>
            </w:pPr>
          </w:p>
          <w:p w:rsidR="007A6BE9" w:rsidRPr="004D26D1" w:rsidRDefault="007A6BE9" w:rsidP="00B92380">
            <w:pPr>
              <w:rPr>
                <w:sz w:val="20"/>
                <w:szCs w:val="20"/>
              </w:rPr>
            </w:pPr>
          </w:p>
          <w:p w:rsidR="007A6BE9" w:rsidRPr="004D26D1" w:rsidRDefault="007A6BE9" w:rsidP="00B92380">
            <w:pPr>
              <w:rPr>
                <w:sz w:val="20"/>
                <w:szCs w:val="20"/>
              </w:rPr>
            </w:pPr>
          </w:p>
        </w:tc>
      </w:tr>
    </w:tbl>
    <w:p w:rsidR="007A6BE9" w:rsidRDefault="00C812FC" w:rsidP="00C812FC">
      <w:pPr>
        <w:spacing w:after="200" w:line="276" w:lineRule="auto"/>
      </w:pPr>
      <w:r>
        <w:t xml:space="preserve">                           </w:t>
      </w:r>
    </w:p>
    <w:p w:rsidR="007A6BE9" w:rsidRDefault="007A6BE9">
      <w:pPr>
        <w:spacing w:after="200" w:line="276" w:lineRule="auto"/>
      </w:pPr>
      <w:r>
        <w:br w:type="page"/>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5"/>
        <w:gridCol w:w="2184"/>
        <w:gridCol w:w="425"/>
        <w:gridCol w:w="1852"/>
        <w:gridCol w:w="1084"/>
        <w:gridCol w:w="937"/>
        <w:gridCol w:w="1304"/>
      </w:tblGrid>
      <w:tr w:rsidR="007A6BE9" w:rsidRPr="003B68DB" w:rsidTr="00B92380">
        <w:trPr>
          <w:trHeight w:val="284"/>
        </w:trPr>
        <w:tc>
          <w:tcPr>
            <w:tcW w:w="2035" w:type="dxa"/>
            <w:tcBorders>
              <w:right w:val="nil"/>
            </w:tcBorders>
          </w:tcPr>
          <w:p w:rsidR="007A6BE9" w:rsidRPr="003B68DB" w:rsidRDefault="007A6BE9" w:rsidP="00B92380">
            <w:pPr>
              <w:ind w:right="-157"/>
              <w:outlineLvl w:val="0"/>
              <w:rPr>
                <w:b/>
                <w:sz w:val="20"/>
                <w:szCs w:val="20"/>
              </w:rPr>
            </w:pPr>
            <w:r w:rsidRPr="003B68DB">
              <w:rPr>
                <w:b/>
                <w:sz w:val="20"/>
                <w:szCs w:val="20"/>
              </w:rPr>
              <w:lastRenderedPageBreak/>
              <w:t>COURSE CODE:</w:t>
            </w:r>
            <w:r>
              <w:rPr>
                <w:b/>
                <w:sz w:val="20"/>
                <w:szCs w:val="20"/>
              </w:rPr>
              <w:t xml:space="preserve"> </w:t>
            </w:r>
          </w:p>
        </w:tc>
        <w:tc>
          <w:tcPr>
            <w:tcW w:w="2184" w:type="dxa"/>
            <w:tcBorders>
              <w:left w:val="nil"/>
              <w:bottom w:val="single" w:sz="4" w:space="0" w:color="auto"/>
            </w:tcBorders>
          </w:tcPr>
          <w:p w:rsidR="007A6BE9" w:rsidRPr="006629D9" w:rsidRDefault="007A6BE9" w:rsidP="00B92380">
            <w:pPr>
              <w:outlineLvl w:val="0"/>
              <w:rPr>
                <w:bCs/>
                <w:sz w:val="20"/>
                <w:szCs w:val="20"/>
              </w:rPr>
            </w:pPr>
            <w:bookmarkStart w:id="49" w:name="DERS522302215"/>
            <w:r w:rsidRPr="006629D9">
              <w:rPr>
                <w:bCs/>
                <w:sz w:val="20"/>
                <w:szCs w:val="20"/>
              </w:rPr>
              <w:t>522304215</w:t>
            </w:r>
            <w:bookmarkEnd w:id="49"/>
          </w:p>
        </w:tc>
        <w:tc>
          <w:tcPr>
            <w:tcW w:w="5602" w:type="dxa"/>
            <w:gridSpan w:val="5"/>
          </w:tcPr>
          <w:p w:rsidR="007A6BE9" w:rsidRPr="003B68DB" w:rsidRDefault="007A6BE9" w:rsidP="00B92380">
            <w:pPr>
              <w:outlineLvl w:val="0"/>
              <w:rPr>
                <w:b/>
                <w:sz w:val="20"/>
                <w:szCs w:val="20"/>
              </w:rPr>
            </w:pPr>
            <w:r w:rsidRPr="003B68DB">
              <w:rPr>
                <w:b/>
                <w:sz w:val="20"/>
                <w:szCs w:val="20"/>
              </w:rPr>
              <w:t xml:space="preserve">DEPARTMENT: </w:t>
            </w:r>
            <w:r w:rsidRPr="0093357E">
              <w:rPr>
                <w:sz w:val="20"/>
                <w:szCs w:val="20"/>
              </w:rPr>
              <w:t>NURSING</w:t>
            </w:r>
          </w:p>
        </w:tc>
      </w:tr>
      <w:tr w:rsidR="007A6BE9" w:rsidRPr="003B68DB" w:rsidTr="00B92380">
        <w:trPr>
          <w:trHeight w:val="244"/>
        </w:trPr>
        <w:tc>
          <w:tcPr>
            <w:tcW w:w="2035" w:type="dxa"/>
            <w:tcBorders>
              <w:right w:val="nil"/>
            </w:tcBorders>
          </w:tcPr>
          <w:p w:rsidR="007A6BE9" w:rsidRPr="003B68DB" w:rsidRDefault="007A6BE9" w:rsidP="00B92380">
            <w:pPr>
              <w:outlineLvl w:val="0"/>
              <w:rPr>
                <w:b/>
                <w:sz w:val="20"/>
                <w:szCs w:val="20"/>
              </w:rPr>
            </w:pPr>
            <w:r w:rsidRPr="003B68DB">
              <w:rPr>
                <w:b/>
                <w:sz w:val="20"/>
                <w:szCs w:val="20"/>
              </w:rPr>
              <w:t>COURSE NAME:</w:t>
            </w:r>
          </w:p>
        </w:tc>
        <w:tc>
          <w:tcPr>
            <w:tcW w:w="7786" w:type="dxa"/>
            <w:gridSpan w:val="6"/>
            <w:tcBorders>
              <w:left w:val="nil"/>
            </w:tcBorders>
          </w:tcPr>
          <w:p w:rsidR="007A6BE9" w:rsidRPr="00080B9E" w:rsidRDefault="007A6BE9" w:rsidP="00B92380">
            <w:pPr>
              <w:outlineLvl w:val="0"/>
              <w:rPr>
                <w:sz w:val="20"/>
                <w:szCs w:val="20"/>
              </w:rPr>
            </w:pPr>
            <w:bookmarkStart w:id="50" w:name="public2"/>
            <w:r w:rsidRPr="00080B9E">
              <w:rPr>
                <w:sz w:val="20"/>
                <w:szCs w:val="20"/>
              </w:rPr>
              <w:t>PUBLIC HEALTH NURSING II</w:t>
            </w:r>
            <w:bookmarkEnd w:id="50"/>
          </w:p>
        </w:tc>
      </w:tr>
      <w:tr w:rsidR="007A6BE9" w:rsidRPr="003B68DB" w:rsidTr="00B92380">
        <w:trPr>
          <w:trHeight w:val="224"/>
        </w:trPr>
        <w:tc>
          <w:tcPr>
            <w:tcW w:w="4644" w:type="dxa"/>
            <w:gridSpan w:val="3"/>
            <w:vMerge w:val="restart"/>
          </w:tcPr>
          <w:p w:rsidR="007A6BE9" w:rsidRPr="003B68DB" w:rsidRDefault="007A6BE9" w:rsidP="00B92380">
            <w:pPr>
              <w:jc w:val="center"/>
              <w:outlineLvl w:val="0"/>
              <w:rPr>
                <w:b/>
                <w:sz w:val="20"/>
                <w:szCs w:val="20"/>
              </w:rPr>
            </w:pPr>
          </w:p>
          <w:p w:rsidR="007A6BE9" w:rsidRPr="003B68DB" w:rsidRDefault="007A6BE9" w:rsidP="00B92380">
            <w:pPr>
              <w:jc w:val="center"/>
              <w:outlineLvl w:val="0"/>
              <w:rPr>
                <w:b/>
                <w:sz w:val="20"/>
                <w:szCs w:val="20"/>
              </w:rPr>
            </w:pPr>
            <w:r w:rsidRPr="003B68DB">
              <w:rPr>
                <w:b/>
                <w:sz w:val="20"/>
                <w:szCs w:val="20"/>
              </w:rPr>
              <w:t>INSTRUCTOR NAME</w:t>
            </w:r>
          </w:p>
          <w:p w:rsidR="007A6BE9" w:rsidRPr="003B68DB" w:rsidRDefault="007A6BE9" w:rsidP="00B92380">
            <w:pPr>
              <w:jc w:val="center"/>
              <w:outlineLvl w:val="0"/>
              <w:rPr>
                <w:b/>
                <w:sz w:val="20"/>
                <w:szCs w:val="20"/>
              </w:rPr>
            </w:pPr>
          </w:p>
          <w:p w:rsidR="007A6BE9" w:rsidRPr="00080B9E" w:rsidRDefault="007A6BE9" w:rsidP="00B92380">
            <w:pPr>
              <w:jc w:val="center"/>
              <w:outlineLvl w:val="0"/>
              <w:rPr>
                <w:sz w:val="20"/>
                <w:szCs w:val="20"/>
              </w:rPr>
            </w:pPr>
            <w:r w:rsidRPr="00080B9E">
              <w:rPr>
                <w:sz w:val="20"/>
                <w:szCs w:val="20"/>
              </w:rPr>
              <w:t>Prof. Dr. Özlem ÖRSAL</w:t>
            </w:r>
          </w:p>
        </w:tc>
        <w:tc>
          <w:tcPr>
            <w:tcW w:w="1852" w:type="dxa"/>
            <w:vMerge w:val="restart"/>
          </w:tcPr>
          <w:p w:rsidR="007A6BE9" w:rsidRPr="003B68DB" w:rsidRDefault="007A6BE9" w:rsidP="00B92380">
            <w:pPr>
              <w:jc w:val="center"/>
              <w:outlineLvl w:val="0"/>
              <w:rPr>
                <w:b/>
                <w:sz w:val="20"/>
                <w:szCs w:val="20"/>
              </w:rPr>
            </w:pPr>
            <w:r w:rsidRPr="003B68DB">
              <w:rPr>
                <w:b/>
                <w:sz w:val="20"/>
                <w:szCs w:val="20"/>
              </w:rPr>
              <w:t>COURSE LANGUAGE</w:t>
            </w:r>
          </w:p>
          <w:p w:rsidR="007A6BE9" w:rsidRPr="003B68DB" w:rsidRDefault="007A6BE9" w:rsidP="00B92380">
            <w:pPr>
              <w:outlineLvl w:val="0"/>
              <w:rPr>
                <w:b/>
                <w:sz w:val="20"/>
                <w:szCs w:val="20"/>
              </w:rPr>
            </w:pPr>
            <w:r w:rsidRPr="003B68DB">
              <w:rPr>
                <w:b/>
                <w:sz w:val="20"/>
                <w:szCs w:val="20"/>
              </w:rPr>
              <w:t>Turkish:  X</w:t>
            </w:r>
          </w:p>
          <w:p w:rsidR="007A6BE9" w:rsidRPr="003B68DB" w:rsidRDefault="007A6BE9" w:rsidP="00B92380">
            <w:pPr>
              <w:outlineLvl w:val="0"/>
              <w:rPr>
                <w:b/>
                <w:sz w:val="20"/>
                <w:szCs w:val="20"/>
              </w:rPr>
            </w:pPr>
            <w:r w:rsidRPr="003B68DB">
              <w:rPr>
                <w:b/>
                <w:sz w:val="20"/>
                <w:szCs w:val="20"/>
              </w:rPr>
              <w:t xml:space="preserve">English: </w:t>
            </w:r>
            <w:r w:rsidRPr="003B68DB">
              <w:rPr>
                <w:b/>
                <w:sz w:val="20"/>
                <w:szCs w:val="20"/>
              </w:rPr>
              <w:t></w:t>
            </w:r>
          </w:p>
        </w:tc>
        <w:tc>
          <w:tcPr>
            <w:tcW w:w="3325" w:type="dxa"/>
            <w:gridSpan w:val="3"/>
          </w:tcPr>
          <w:p w:rsidR="007A6BE9" w:rsidRPr="003B68DB" w:rsidRDefault="007A6BE9" w:rsidP="00B92380">
            <w:pPr>
              <w:jc w:val="center"/>
              <w:outlineLvl w:val="0"/>
              <w:rPr>
                <w:b/>
                <w:sz w:val="20"/>
                <w:szCs w:val="20"/>
              </w:rPr>
            </w:pPr>
            <w:r w:rsidRPr="003B68DB">
              <w:rPr>
                <w:b/>
                <w:sz w:val="20"/>
                <w:szCs w:val="20"/>
              </w:rPr>
              <w:t>Course Catagory</w:t>
            </w:r>
          </w:p>
        </w:tc>
      </w:tr>
      <w:tr w:rsidR="007A6BE9" w:rsidRPr="003B68DB" w:rsidTr="00B92380">
        <w:trPr>
          <w:trHeight w:val="464"/>
        </w:trPr>
        <w:tc>
          <w:tcPr>
            <w:tcW w:w="4644" w:type="dxa"/>
            <w:gridSpan w:val="3"/>
            <w:vMerge/>
            <w:tcBorders>
              <w:bottom w:val="nil"/>
            </w:tcBorders>
          </w:tcPr>
          <w:p w:rsidR="007A6BE9" w:rsidRPr="003B68DB" w:rsidRDefault="007A6BE9" w:rsidP="00B92380">
            <w:pPr>
              <w:jc w:val="center"/>
              <w:outlineLvl w:val="0"/>
              <w:rPr>
                <w:b/>
                <w:sz w:val="20"/>
                <w:szCs w:val="20"/>
              </w:rPr>
            </w:pPr>
          </w:p>
        </w:tc>
        <w:tc>
          <w:tcPr>
            <w:tcW w:w="1852" w:type="dxa"/>
            <w:vMerge/>
            <w:tcBorders>
              <w:bottom w:val="nil"/>
            </w:tcBorders>
          </w:tcPr>
          <w:p w:rsidR="007A6BE9" w:rsidRPr="003B68DB" w:rsidRDefault="007A6BE9" w:rsidP="00B92380">
            <w:pPr>
              <w:jc w:val="center"/>
              <w:outlineLvl w:val="0"/>
              <w:rPr>
                <w:b/>
                <w:sz w:val="20"/>
                <w:szCs w:val="20"/>
              </w:rPr>
            </w:pPr>
          </w:p>
        </w:tc>
        <w:tc>
          <w:tcPr>
            <w:tcW w:w="1084" w:type="dxa"/>
            <w:vAlign w:val="center"/>
          </w:tcPr>
          <w:p w:rsidR="007A6BE9" w:rsidRPr="003B68DB" w:rsidRDefault="007A6BE9" w:rsidP="00B92380">
            <w:pPr>
              <w:jc w:val="center"/>
              <w:outlineLvl w:val="0"/>
              <w:rPr>
                <w:sz w:val="20"/>
                <w:szCs w:val="20"/>
              </w:rPr>
            </w:pPr>
            <w:r w:rsidRPr="003B68DB">
              <w:rPr>
                <w:sz w:val="20"/>
                <w:szCs w:val="20"/>
              </w:rPr>
              <w:t>Technical</w:t>
            </w:r>
          </w:p>
        </w:tc>
        <w:tc>
          <w:tcPr>
            <w:tcW w:w="937" w:type="dxa"/>
            <w:vAlign w:val="center"/>
          </w:tcPr>
          <w:p w:rsidR="007A6BE9" w:rsidRPr="003B68DB" w:rsidRDefault="007A6BE9" w:rsidP="00B92380">
            <w:pPr>
              <w:jc w:val="center"/>
              <w:outlineLvl w:val="0"/>
              <w:rPr>
                <w:sz w:val="20"/>
                <w:szCs w:val="20"/>
              </w:rPr>
            </w:pPr>
            <w:r w:rsidRPr="003B68DB">
              <w:rPr>
                <w:sz w:val="20"/>
                <w:szCs w:val="20"/>
              </w:rPr>
              <w:t>Medical</w:t>
            </w:r>
          </w:p>
        </w:tc>
        <w:tc>
          <w:tcPr>
            <w:tcW w:w="1304" w:type="dxa"/>
            <w:vAlign w:val="center"/>
          </w:tcPr>
          <w:p w:rsidR="007A6BE9" w:rsidRPr="003B68DB" w:rsidRDefault="007A6BE9" w:rsidP="00B92380">
            <w:pPr>
              <w:jc w:val="center"/>
              <w:outlineLvl w:val="0"/>
              <w:rPr>
                <w:sz w:val="20"/>
                <w:szCs w:val="20"/>
              </w:rPr>
            </w:pPr>
            <w:r w:rsidRPr="003B68DB">
              <w:rPr>
                <w:sz w:val="20"/>
                <w:szCs w:val="20"/>
              </w:rPr>
              <w:t>Other(……)</w:t>
            </w:r>
          </w:p>
        </w:tc>
      </w:tr>
      <w:tr w:rsidR="007A6BE9" w:rsidRPr="003B68DB" w:rsidTr="00B92380">
        <w:trPr>
          <w:trHeight w:val="70"/>
        </w:trPr>
        <w:tc>
          <w:tcPr>
            <w:tcW w:w="4644" w:type="dxa"/>
            <w:gridSpan w:val="3"/>
            <w:tcBorders>
              <w:top w:val="nil"/>
            </w:tcBorders>
          </w:tcPr>
          <w:p w:rsidR="007A6BE9" w:rsidRPr="003B68DB" w:rsidRDefault="007A6BE9" w:rsidP="00B92380">
            <w:pPr>
              <w:jc w:val="center"/>
              <w:outlineLvl w:val="0"/>
              <w:rPr>
                <w:b/>
                <w:sz w:val="20"/>
                <w:szCs w:val="20"/>
              </w:rPr>
            </w:pPr>
            <w:r>
              <w:rPr>
                <w:sz w:val="20"/>
                <w:szCs w:val="20"/>
              </w:rPr>
              <w:t>Assoc. Prof. Dr. Pınar DURU</w:t>
            </w:r>
          </w:p>
        </w:tc>
        <w:tc>
          <w:tcPr>
            <w:tcW w:w="1852" w:type="dxa"/>
            <w:tcBorders>
              <w:top w:val="nil"/>
            </w:tcBorders>
          </w:tcPr>
          <w:p w:rsidR="007A6BE9" w:rsidRPr="003B68DB" w:rsidRDefault="007A6BE9" w:rsidP="00B92380">
            <w:pPr>
              <w:jc w:val="center"/>
              <w:outlineLvl w:val="0"/>
              <w:rPr>
                <w:b/>
                <w:sz w:val="20"/>
                <w:szCs w:val="20"/>
              </w:rPr>
            </w:pPr>
          </w:p>
        </w:tc>
        <w:tc>
          <w:tcPr>
            <w:tcW w:w="1084" w:type="dxa"/>
          </w:tcPr>
          <w:p w:rsidR="007A6BE9" w:rsidRPr="003B68DB" w:rsidRDefault="007A6BE9" w:rsidP="00B92380">
            <w:pPr>
              <w:jc w:val="center"/>
              <w:outlineLvl w:val="0"/>
              <w:rPr>
                <w:sz w:val="20"/>
                <w:szCs w:val="20"/>
              </w:rPr>
            </w:pPr>
          </w:p>
        </w:tc>
        <w:tc>
          <w:tcPr>
            <w:tcW w:w="937" w:type="dxa"/>
          </w:tcPr>
          <w:p w:rsidR="007A6BE9" w:rsidRPr="003B68DB" w:rsidRDefault="007A6BE9" w:rsidP="00B92380">
            <w:pPr>
              <w:jc w:val="center"/>
              <w:outlineLvl w:val="0"/>
              <w:rPr>
                <w:b/>
                <w:sz w:val="20"/>
                <w:szCs w:val="20"/>
              </w:rPr>
            </w:pPr>
            <w:r w:rsidRPr="003B68DB">
              <w:rPr>
                <w:b/>
                <w:sz w:val="20"/>
                <w:szCs w:val="20"/>
              </w:rPr>
              <w:t>X</w:t>
            </w:r>
          </w:p>
        </w:tc>
        <w:tc>
          <w:tcPr>
            <w:tcW w:w="1304" w:type="dxa"/>
          </w:tcPr>
          <w:p w:rsidR="007A6BE9" w:rsidRPr="003B68DB" w:rsidRDefault="007A6BE9" w:rsidP="00B92380">
            <w:pPr>
              <w:jc w:val="center"/>
              <w:outlineLvl w:val="0"/>
              <w:rPr>
                <w:sz w:val="20"/>
                <w:szCs w:val="20"/>
              </w:rPr>
            </w:pPr>
          </w:p>
        </w:tc>
      </w:tr>
    </w:tbl>
    <w:p w:rsidR="007A6BE9" w:rsidRPr="003B68DB" w:rsidRDefault="007A6BE9" w:rsidP="007A6BE9">
      <w:pPr>
        <w:jc w:val="center"/>
        <w:outlineLvl w:val="0"/>
        <w:rPr>
          <w:b/>
          <w:sz w:val="20"/>
          <w:szCs w:val="20"/>
        </w:rPr>
      </w:pPr>
    </w:p>
    <w:p w:rsidR="007A6BE9" w:rsidRPr="003B68DB" w:rsidRDefault="007A6BE9" w:rsidP="007A6BE9">
      <w:pPr>
        <w:jc w:val="center"/>
        <w:outlineLvl w:val="0"/>
        <w:rPr>
          <w:b/>
          <w:sz w:val="20"/>
          <w:szCs w:val="20"/>
        </w:rPr>
      </w:pPr>
      <w:r w:rsidRPr="003B68DB">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710"/>
      </w:tblGrid>
      <w:tr w:rsidR="007A6BE9" w:rsidRPr="003B68DB" w:rsidTr="00B92380">
        <w:tc>
          <w:tcPr>
            <w:tcW w:w="2444" w:type="dxa"/>
          </w:tcPr>
          <w:p w:rsidR="007A6BE9" w:rsidRPr="003B68DB" w:rsidRDefault="007A6BE9" w:rsidP="00B92380">
            <w:pPr>
              <w:jc w:val="center"/>
              <w:outlineLvl w:val="0"/>
              <w:rPr>
                <w:b/>
                <w:sz w:val="20"/>
                <w:szCs w:val="20"/>
              </w:rPr>
            </w:pPr>
            <w:r w:rsidRPr="003B68DB">
              <w:rPr>
                <w:b/>
                <w:sz w:val="20"/>
                <w:szCs w:val="20"/>
              </w:rPr>
              <w:t>PROPAEDEUTIC</w:t>
            </w:r>
          </w:p>
        </w:tc>
        <w:tc>
          <w:tcPr>
            <w:tcW w:w="2444" w:type="dxa"/>
          </w:tcPr>
          <w:p w:rsidR="007A6BE9" w:rsidRPr="003B68DB" w:rsidRDefault="007A6BE9" w:rsidP="00B92380">
            <w:pPr>
              <w:jc w:val="center"/>
              <w:outlineLvl w:val="0"/>
              <w:rPr>
                <w:b/>
                <w:sz w:val="20"/>
                <w:szCs w:val="20"/>
              </w:rPr>
            </w:pPr>
            <w:r w:rsidRPr="003B68DB">
              <w:rPr>
                <w:b/>
                <w:sz w:val="20"/>
                <w:szCs w:val="20"/>
              </w:rPr>
              <w:t>M.SC.</w:t>
            </w:r>
          </w:p>
        </w:tc>
        <w:tc>
          <w:tcPr>
            <w:tcW w:w="2180" w:type="dxa"/>
          </w:tcPr>
          <w:p w:rsidR="007A6BE9" w:rsidRPr="003B68DB" w:rsidRDefault="007A6BE9" w:rsidP="00B92380">
            <w:pPr>
              <w:jc w:val="center"/>
              <w:outlineLvl w:val="0"/>
              <w:rPr>
                <w:b/>
                <w:sz w:val="20"/>
                <w:szCs w:val="20"/>
              </w:rPr>
            </w:pPr>
            <w:r w:rsidRPr="003B68DB">
              <w:rPr>
                <w:b/>
                <w:sz w:val="20"/>
                <w:szCs w:val="20"/>
              </w:rPr>
              <w:t>Ph.D.</w:t>
            </w:r>
          </w:p>
        </w:tc>
        <w:tc>
          <w:tcPr>
            <w:tcW w:w="2710" w:type="dxa"/>
          </w:tcPr>
          <w:p w:rsidR="007A6BE9" w:rsidRPr="003B68DB" w:rsidRDefault="007A6BE9" w:rsidP="00B92380">
            <w:pPr>
              <w:jc w:val="center"/>
              <w:outlineLvl w:val="0"/>
              <w:rPr>
                <w:b/>
                <w:sz w:val="20"/>
                <w:szCs w:val="20"/>
              </w:rPr>
            </w:pPr>
            <w:r w:rsidRPr="003B68DB">
              <w:rPr>
                <w:b/>
                <w:sz w:val="20"/>
                <w:szCs w:val="20"/>
              </w:rPr>
              <w:t>COURSE OF PROVINCE</w:t>
            </w:r>
          </w:p>
        </w:tc>
      </w:tr>
      <w:tr w:rsidR="007A6BE9" w:rsidRPr="003B68DB" w:rsidTr="00B92380">
        <w:tc>
          <w:tcPr>
            <w:tcW w:w="2444" w:type="dxa"/>
          </w:tcPr>
          <w:p w:rsidR="007A6BE9" w:rsidRPr="003B68DB" w:rsidRDefault="007A6BE9" w:rsidP="00B92380">
            <w:pPr>
              <w:jc w:val="center"/>
              <w:outlineLvl w:val="0"/>
              <w:rPr>
                <w:b/>
                <w:sz w:val="20"/>
                <w:szCs w:val="20"/>
              </w:rPr>
            </w:pPr>
            <w:r w:rsidRPr="003B68DB">
              <w:rPr>
                <w:b/>
                <w:sz w:val="20"/>
                <w:szCs w:val="20"/>
              </w:rPr>
              <w:t></w:t>
            </w:r>
          </w:p>
        </w:tc>
        <w:tc>
          <w:tcPr>
            <w:tcW w:w="2444" w:type="dxa"/>
          </w:tcPr>
          <w:p w:rsidR="007A6BE9" w:rsidRPr="003B68DB" w:rsidRDefault="007A6BE9" w:rsidP="00B92380">
            <w:pPr>
              <w:jc w:val="center"/>
              <w:outlineLvl w:val="0"/>
              <w:rPr>
                <w:b/>
                <w:sz w:val="20"/>
                <w:szCs w:val="20"/>
              </w:rPr>
            </w:pPr>
            <w:r w:rsidRPr="003B68DB">
              <w:rPr>
                <w:b/>
                <w:sz w:val="20"/>
                <w:szCs w:val="20"/>
              </w:rPr>
              <w:t>X</w:t>
            </w:r>
          </w:p>
        </w:tc>
        <w:tc>
          <w:tcPr>
            <w:tcW w:w="2180" w:type="dxa"/>
          </w:tcPr>
          <w:p w:rsidR="007A6BE9" w:rsidRPr="003B68DB" w:rsidRDefault="007A6BE9" w:rsidP="00B92380">
            <w:pPr>
              <w:jc w:val="center"/>
              <w:outlineLvl w:val="0"/>
              <w:rPr>
                <w:b/>
                <w:sz w:val="20"/>
                <w:szCs w:val="20"/>
              </w:rPr>
            </w:pPr>
            <w:r w:rsidRPr="003B68DB">
              <w:rPr>
                <w:b/>
                <w:sz w:val="20"/>
                <w:szCs w:val="20"/>
              </w:rPr>
              <w:t></w:t>
            </w:r>
          </w:p>
        </w:tc>
        <w:tc>
          <w:tcPr>
            <w:tcW w:w="2710" w:type="dxa"/>
          </w:tcPr>
          <w:p w:rsidR="007A6BE9" w:rsidRPr="003B68DB" w:rsidRDefault="007A6BE9" w:rsidP="00B92380">
            <w:pPr>
              <w:jc w:val="center"/>
              <w:outlineLvl w:val="0"/>
              <w:rPr>
                <w:b/>
                <w:sz w:val="20"/>
                <w:szCs w:val="20"/>
              </w:rPr>
            </w:pPr>
            <w:r w:rsidRPr="003B68DB">
              <w:rPr>
                <w:b/>
                <w:sz w:val="20"/>
                <w:szCs w:val="20"/>
              </w:rPr>
              <w:t></w:t>
            </w:r>
          </w:p>
        </w:tc>
      </w:tr>
    </w:tbl>
    <w:p w:rsidR="007A6BE9" w:rsidRPr="003B68DB" w:rsidRDefault="007A6BE9" w:rsidP="007A6BE9">
      <w:pPr>
        <w:outlineLvl w:val="0"/>
        <w:rPr>
          <w:sz w:val="20"/>
          <w:szCs w:val="20"/>
        </w:rPr>
      </w:pPr>
      <w:r w:rsidRPr="003B68DB">
        <w:rPr>
          <w:b/>
          <w:sz w:val="20"/>
          <w:szCs w:val="20"/>
        </w:rPr>
        <w:t xml:space="preserve">                                                   </w:t>
      </w:r>
      <w:r w:rsidRPr="003B68DB">
        <w:rPr>
          <w:b/>
          <w:sz w:val="20"/>
          <w:szCs w:val="20"/>
        </w:rPr>
        <w:tab/>
      </w:r>
      <w:r w:rsidRPr="003B68DB">
        <w:rPr>
          <w:b/>
          <w:sz w:val="20"/>
          <w:szCs w:val="20"/>
        </w:rPr>
        <w:tab/>
      </w:r>
      <w:r w:rsidRPr="003B68DB">
        <w:rPr>
          <w:b/>
          <w:sz w:val="20"/>
          <w:szCs w:val="20"/>
        </w:rPr>
        <w:tab/>
      </w:r>
      <w:r w:rsidRPr="003B68DB">
        <w:rPr>
          <w:b/>
          <w:sz w:val="20"/>
          <w:szCs w:val="20"/>
        </w:rPr>
        <w:tab/>
      </w:r>
      <w:r w:rsidRPr="003B68DB">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5"/>
        <w:gridCol w:w="772"/>
        <w:gridCol w:w="728"/>
        <w:gridCol w:w="1000"/>
        <w:gridCol w:w="2859"/>
      </w:tblGrid>
      <w:tr w:rsidR="007A6BE9" w:rsidRPr="003B68DB" w:rsidTr="00B92380">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7A6BE9" w:rsidRPr="003B68DB" w:rsidRDefault="007A6BE9" w:rsidP="00B92380">
            <w:pPr>
              <w:rPr>
                <w:b/>
                <w:sz w:val="20"/>
                <w:szCs w:val="20"/>
              </w:rPr>
            </w:pPr>
            <w:r w:rsidRPr="003B68DB">
              <w:rPr>
                <w:b/>
                <w:sz w:val="20"/>
                <w:szCs w:val="20"/>
              </w:rPr>
              <w:t>SEMESTER</w:t>
            </w:r>
          </w:p>
          <w:p w:rsidR="007A6BE9" w:rsidRPr="003B68DB" w:rsidRDefault="007A6BE9" w:rsidP="00B92380">
            <w:pPr>
              <w:rPr>
                <w:sz w:val="20"/>
                <w:szCs w:val="20"/>
              </w:rPr>
            </w:pPr>
          </w:p>
        </w:tc>
        <w:tc>
          <w:tcPr>
            <w:tcW w:w="2944" w:type="dxa"/>
            <w:gridSpan w:val="3"/>
            <w:tcBorders>
              <w:left w:val="single" w:sz="12" w:space="0" w:color="auto"/>
              <w:bottom w:val="single" w:sz="4"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WEEKLY COURSE PERIOD</w:t>
            </w:r>
          </w:p>
        </w:tc>
        <w:tc>
          <w:tcPr>
            <w:tcW w:w="5358" w:type="dxa"/>
            <w:gridSpan w:val="4"/>
            <w:tcBorders>
              <w:left w:val="single" w:sz="12" w:space="0" w:color="auto"/>
              <w:bottom w:val="single" w:sz="4" w:space="0" w:color="auto"/>
            </w:tcBorders>
            <w:vAlign w:val="center"/>
          </w:tcPr>
          <w:p w:rsidR="007A6BE9" w:rsidRPr="003B68DB" w:rsidRDefault="007A6BE9" w:rsidP="00B92380">
            <w:pPr>
              <w:jc w:val="center"/>
              <w:rPr>
                <w:b/>
                <w:sz w:val="20"/>
                <w:szCs w:val="20"/>
              </w:rPr>
            </w:pPr>
            <w:r w:rsidRPr="003B68DB">
              <w:rPr>
                <w:b/>
                <w:sz w:val="20"/>
                <w:szCs w:val="20"/>
              </w:rPr>
              <w:t>COURSE OF</w:t>
            </w:r>
          </w:p>
        </w:tc>
      </w:tr>
      <w:tr w:rsidR="007A6BE9" w:rsidRPr="003B68DB" w:rsidTr="00B92380">
        <w:trPr>
          <w:trHeight w:val="382"/>
        </w:trPr>
        <w:tc>
          <w:tcPr>
            <w:tcW w:w="0" w:type="auto"/>
            <w:vMerge/>
            <w:tcBorders>
              <w:top w:val="single" w:sz="4" w:space="0" w:color="auto"/>
              <w:left w:val="single" w:sz="12" w:space="0" w:color="auto"/>
              <w:bottom w:val="single" w:sz="4" w:space="0" w:color="auto"/>
              <w:right w:val="single" w:sz="12" w:space="0" w:color="auto"/>
            </w:tcBorders>
          </w:tcPr>
          <w:p w:rsidR="007A6BE9" w:rsidRPr="003B68DB" w:rsidRDefault="007A6BE9" w:rsidP="00B92380">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7A6BE9" w:rsidRPr="003B68DB" w:rsidRDefault="007A6BE9" w:rsidP="00B92380">
            <w:pPr>
              <w:rPr>
                <w:b/>
                <w:sz w:val="20"/>
                <w:szCs w:val="20"/>
              </w:rPr>
            </w:pPr>
            <w:r w:rsidRPr="003B68DB">
              <w:rPr>
                <w:b/>
                <w:sz w:val="20"/>
                <w:szCs w:val="20"/>
              </w:rPr>
              <w:t>Theoric</w:t>
            </w:r>
          </w:p>
        </w:tc>
        <w:tc>
          <w:tcPr>
            <w:tcW w:w="0" w:type="auto"/>
            <w:tcBorders>
              <w:top w:val="single" w:sz="4" w:space="0" w:color="auto"/>
              <w:left w:val="single" w:sz="4" w:space="0" w:color="auto"/>
              <w:bottom w:val="single" w:sz="4" w:space="0" w:color="auto"/>
            </w:tcBorders>
            <w:vAlign w:val="center"/>
          </w:tcPr>
          <w:p w:rsidR="007A6BE9" w:rsidRPr="003B68DB" w:rsidRDefault="007A6BE9" w:rsidP="00B92380">
            <w:pPr>
              <w:rPr>
                <w:b/>
                <w:sz w:val="20"/>
                <w:szCs w:val="20"/>
              </w:rPr>
            </w:pPr>
            <w:r w:rsidRPr="003B68DB">
              <w:rPr>
                <w:b/>
                <w:sz w:val="20"/>
                <w:szCs w:val="20"/>
              </w:rPr>
              <w:t>Practice</w:t>
            </w:r>
          </w:p>
        </w:tc>
        <w:tc>
          <w:tcPr>
            <w:tcW w:w="1145" w:type="dxa"/>
            <w:tcBorders>
              <w:top w:val="single" w:sz="4" w:space="0" w:color="auto"/>
              <w:bottom w:val="single" w:sz="4" w:space="0" w:color="auto"/>
              <w:right w:val="single" w:sz="12" w:space="0" w:color="auto"/>
            </w:tcBorders>
            <w:vAlign w:val="center"/>
          </w:tcPr>
          <w:p w:rsidR="007A6BE9" w:rsidRPr="003B68DB" w:rsidRDefault="007A6BE9" w:rsidP="00B92380">
            <w:pPr>
              <w:ind w:left="-111" w:right="-108"/>
              <w:jc w:val="center"/>
              <w:rPr>
                <w:b/>
                <w:sz w:val="20"/>
                <w:szCs w:val="20"/>
              </w:rPr>
            </w:pPr>
            <w:r w:rsidRPr="003B68DB">
              <w:rPr>
                <w:b/>
                <w:sz w:val="20"/>
                <w:szCs w:val="20"/>
              </w:rPr>
              <w:t>Laboratory</w:t>
            </w:r>
          </w:p>
        </w:tc>
        <w:tc>
          <w:tcPr>
            <w:tcW w:w="0" w:type="auto"/>
            <w:tcBorders>
              <w:top w:val="single" w:sz="4" w:space="0" w:color="auto"/>
              <w:bottom w:val="single" w:sz="4" w:space="0" w:color="auto"/>
              <w:right w:val="single" w:sz="4" w:space="0" w:color="auto"/>
            </w:tcBorders>
            <w:vAlign w:val="center"/>
          </w:tcPr>
          <w:p w:rsidR="007A6BE9" w:rsidRPr="003B68DB" w:rsidRDefault="007A6BE9" w:rsidP="00B92380">
            <w:pPr>
              <w:jc w:val="center"/>
              <w:rPr>
                <w:b/>
                <w:sz w:val="20"/>
                <w:szCs w:val="20"/>
              </w:rPr>
            </w:pPr>
            <w:r w:rsidRPr="003B68DB">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7A6BE9" w:rsidRPr="003B68DB" w:rsidRDefault="007A6BE9" w:rsidP="00B92380">
            <w:pPr>
              <w:ind w:left="-111" w:right="-108"/>
              <w:jc w:val="center"/>
              <w:rPr>
                <w:b/>
                <w:sz w:val="20"/>
                <w:szCs w:val="20"/>
              </w:rPr>
            </w:pPr>
            <w:r w:rsidRPr="003B68DB">
              <w:rPr>
                <w:b/>
                <w:sz w:val="20"/>
                <w:szCs w:val="20"/>
              </w:rPr>
              <w:t>ECTS</w:t>
            </w:r>
          </w:p>
        </w:tc>
        <w:tc>
          <w:tcPr>
            <w:tcW w:w="3859" w:type="dxa"/>
            <w:gridSpan w:val="2"/>
            <w:tcBorders>
              <w:top w:val="single" w:sz="4" w:space="0" w:color="auto"/>
              <w:left w:val="single" w:sz="4" w:space="0" w:color="auto"/>
              <w:bottom w:val="single" w:sz="4" w:space="0" w:color="auto"/>
            </w:tcBorders>
            <w:vAlign w:val="center"/>
          </w:tcPr>
          <w:p w:rsidR="007A6BE9" w:rsidRPr="003B68DB" w:rsidRDefault="007A6BE9" w:rsidP="00B92380">
            <w:pPr>
              <w:jc w:val="center"/>
              <w:rPr>
                <w:b/>
                <w:sz w:val="20"/>
                <w:szCs w:val="20"/>
              </w:rPr>
            </w:pPr>
            <w:r w:rsidRPr="003B68DB">
              <w:rPr>
                <w:b/>
                <w:sz w:val="20"/>
                <w:szCs w:val="20"/>
              </w:rPr>
              <w:t>TYPE</w:t>
            </w:r>
          </w:p>
        </w:tc>
      </w:tr>
      <w:tr w:rsidR="007A6BE9" w:rsidRPr="003B68DB" w:rsidTr="00B92380">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7A6BE9" w:rsidRPr="003B68DB" w:rsidRDefault="007A6BE9" w:rsidP="00B92380">
            <w:pPr>
              <w:rPr>
                <w:sz w:val="20"/>
                <w:szCs w:val="20"/>
              </w:rPr>
            </w:pPr>
            <w:r w:rsidRPr="003B68DB">
              <w:rPr>
                <w:sz w:val="20"/>
                <w:szCs w:val="20"/>
              </w:rPr>
              <w:t>Spring</w:t>
            </w:r>
            <w:r w:rsidRPr="003B68DB">
              <w:rPr>
                <w:b/>
                <w:sz w:val="20"/>
                <w:szCs w:val="20"/>
              </w:rPr>
              <w:t xml:space="preserve"> X</w:t>
            </w:r>
          </w:p>
          <w:p w:rsidR="007A6BE9" w:rsidRPr="003B68DB" w:rsidRDefault="007A6BE9" w:rsidP="00B92380">
            <w:pPr>
              <w:rPr>
                <w:sz w:val="20"/>
                <w:szCs w:val="20"/>
              </w:rPr>
            </w:pPr>
            <w:r w:rsidRPr="003B68DB">
              <w:rPr>
                <w:sz w:val="20"/>
                <w:szCs w:val="20"/>
              </w:rPr>
              <w:t xml:space="preserve">Autumn </w:t>
            </w:r>
            <w:r w:rsidRPr="003B68DB">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rsidR="007A6BE9" w:rsidRPr="00CF0F91" w:rsidRDefault="007A6BE9" w:rsidP="00B92380">
            <w:pPr>
              <w:jc w:val="center"/>
              <w:rPr>
                <w:sz w:val="20"/>
                <w:szCs w:val="20"/>
              </w:rPr>
            </w:pPr>
            <w:r w:rsidRPr="00CF0F91">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rsidR="007A6BE9" w:rsidRPr="00CF0F91" w:rsidRDefault="007A6BE9" w:rsidP="00B92380">
            <w:pPr>
              <w:jc w:val="center"/>
              <w:rPr>
                <w:sz w:val="20"/>
                <w:szCs w:val="20"/>
              </w:rPr>
            </w:pPr>
            <w:r>
              <w:rPr>
                <w:sz w:val="20"/>
                <w:szCs w:val="20"/>
              </w:rPr>
              <w:t>2</w:t>
            </w:r>
          </w:p>
        </w:tc>
        <w:tc>
          <w:tcPr>
            <w:tcW w:w="1145" w:type="dxa"/>
            <w:tcBorders>
              <w:top w:val="single" w:sz="4" w:space="0" w:color="auto"/>
              <w:bottom w:val="single" w:sz="12" w:space="0" w:color="auto"/>
              <w:right w:val="single" w:sz="12" w:space="0" w:color="auto"/>
            </w:tcBorders>
            <w:shd w:val="clear" w:color="auto" w:fill="auto"/>
            <w:vAlign w:val="center"/>
          </w:tcPr>
          <w:p w:rsidR="007A6BE9" w:rsidRPr="00CF0F91" w:rsidRDefault="007A6BE9" w:rsidP="00B92380">
            <w:pPr>
              <w:jc w:val="center"/>
              <w:rPr>
                <w:sz w:val="20"/>
                <w:szCs w:val="20"/>
              </w:rPr>
            </w:pPr>
            <w:r w:rsidRPr="00CF0F91">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7A6BE9" w:rsidRPr="00CF0F91" w:rsidRDefault="007A6BE9" w:rsidP="00B92380">
            <w:pPr>
              <w:jc w:val="center"/>
              <w:rPr>
                <w:sz w:val="20"/>
                <w:szCs w:val="20"/>
              </w:rPr>
            </w:pPr>
            <w:r w:rsidRPr="00CF0F91">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7A6BE9" w:rsidRPr="00CF0F91" w:rsidRDefault="007A6BE9" w:rsidP="00B92380">
            <w:pPr>
              <w:jc w:val="center"/>
              <w:rPr>
                <w:sz w:val="20"/>
                <w:szCs w:val="20"/>
              </w:rPr>
            </w:pPr>
            <w:r>
              <w:rPr>
                <w:sz w:val="20"/>
                <w:szCs w:val="20"/>
              </w:rPr>
              <w:t>7,5</w:t>
            </w:r>
          </w:p>
        </w:tc>
        <w:tc>
          <w:tcPr>
            <w:tcW w:w="3859" w:type="dxa"/>
            <w:gridSpan w:val="2"/>
            <w:tcBorders>
              <w:top w:val="single" w:sz="4" w:space="0" w:color="auto"/>
              <w:left w:val="single" w:sz="4" w:space="0" w:color="auto"/>
              <w:bottom w:val="single" w:sz="12" w:space="0" w:color="auto"/>
            </w:tcBorders>
            <w:vAlign w:val="center"/>
          </w:tcPr>
          <w:p w:rsidR="007A6BE9" w:rsidRPr="003B68DB" w:rsidRDefault="007A6BE9" w:rsidP="00B92380">
            <w:pPr>
              <w:jc w:val="center"/>
              <w:rPr>
                <w:sz w:val="20"/>
                <w:szCs w:val="20"/>
                <w:vertAlign w:val="superscript"/>
              </w:rPr>
            </w:pPr>
            <w:r w:rsidRPr="003B68DB">
              <w:rPr>
                <w:sz w:val="20"/>
                <w:szCs w:val="20"/>
                <w:vertAlign w:val="superscript"/>
              </w:rPr>
              <w:t>COMPULSORY         ELECTIVE</w:t>
            </w:r>
          </w:p>
          <w:p w:rsidR="007A6BE9" w:rsidRPr="003B68DB" w:rsidRDefault="007A6BE9" w:rsidP="00B92380">
            <w:pPr>
              <w:rPr>
                <w:sz w:val="20"/>
                <w:szCs w:val="20"/>
                <w:vertAlign w:val="superscript"/>
              </w:rPr>
            </w:pPr>
            <w:r w:rsidRPr="003B68DB">
              <w:rPr>
                <w:b/>
                <w:sz w:val="20"/>
                <w:szCs w:val="20"/>
              </w:rPr>
              <w:t xml:space="preserve">                       </w:t>
            </w:r>
            <w:r w:rsidRPr="003B68DB">
              <w:rPr>
                <w:b/>
                <w:sz w:val="20"/>
                <w:szCs w:val="20"/>
              </w:rPr>
              <w:t xml:space="preserve">                   </w:t>
            </w:r>
            <w:r>
              <w:rPr>
                <w:b/>
                <w:sz w:val="20"/>
                <w:szCs w:val="20"/>
              </w:rPr>
              <w:t>X</w:t>
            </w:r>
          </w:p>
        </w:tc>
      </w:tr>
      <w:tr w:rsidR="007A6BE9" w:rsidRPr="003B68DB" w:rsidTr="00B92380">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rsidR="007A6BE9" w:rsidRPr="003B68DB" w:rsidRDefault="007A6BE9" w:rsidP="00B92380">
            <w:pPr>
              <w:jc w:val="center"/>
              <w:rPr>
                <w:b/>
                <w:sz w:val="20"/>
                <w:szCs w:val="20"/>
              </w:rPr>
            </w:pPr>
          </w:p>
        </w:tc>
      </w:tr>
      <w:tr w:rsidR="007A6BE9" w:rsidRPr="003B68DB" w:rsidTr="00B92380">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ASSESMENT CRITERIA</w:t>
            </w:r>
          </w:p>
        </w:tc>
      </w:tr>
      <w:tr w:rsidR="007A6BE9" w:rsidRPr="003B68DB" w:rsidTr="00B92380">
        <w:tc>
          <w:tcPr>
            <w:tcW w:w="3105" w:type="dxa"/>
            <w:gridSpan w:val="3"/>
            <w:vMerge w:val="restart"/>
            <w:tcBorders>
              <w:top w:val="single" w:sz="12" w:space="0" w:color="auto"/>
              <w:left w:val="single" w:sz="12" w:space="0" w:color="auto"/>
              <w:bottom w:val="single" w:sz="12" w:space="0" w:color="auto"/>
              <w:right w:val="single" w:sz="12" w:space="0" w:color="auto"/>
            </w:tcBorders>
            <w:vAlign w:val="center"/>
          </w:tcPr>
          <w:p w:rsidR="007A6BE9" w:rsidRDefault="007A6BE9" w:rsidP="00B92380">
            <w:pPr>
              <w:jc w:val="center"/>
              <w:rPr>
                <w:b/>
                <w:sz w:val="20"/>
                <w:szCs w:val="20"/>
              </w:rPr>
            </w:pPr>
            <w:r>
              <w:rPr>
                <w:b/>
                <w:sz w:val="20"/>
                <w:szCs w:val="20"/>
              </w:rPr>
              <w:t xml:space="preserve"> MID-TERM </w:t>
            </w:r>
          </w:p>
          <w:p w:rsidR="007A6BE9" w:rsidRDefault="007A6BE9" w:rsidP="00B92380">
            <w:pPr>
              <w:jc w:val="center"/>
              <w:rPr>
                <w:b/>
                <w:sz w:val="20"/>
                <w:szCs w:val="20"/>
              </w:rPr>
            </w:pPr>
            <w:r>
              <w:rPr>
                <w:b/>
                <w:sz w:val="20"/>
                <w:szCs w:val="20"/>
              </w:rPr>
              <w:t xml:space="preserve">SEMESTER </w:t>
            </w:r>
          </w:p>
          <w:p w:rsidR="007A6BE9" w:rsidRPr="003B68DB" w:rsidRDefault="007A6BE9" w:rsidP="00B92380">
            <w:pPr>
              <w:jc w:val="center"/>
              <w:rPr>
                <w:b/>
                <w:sz w:val="20"/>
                <w:szCs w:val="20"/>
              </w:rPr>
            </w:pPr>
            <w:r>
              <w:rPr>
                <w:b/>
                <w:sz w:val="20"/>
                <w:szCs w:val="20"/>
              </w:rPr>
              <w:t>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7A6BE9" w:rsidRPr="003B68DB" w:rsidRDefault="007A6BE9" w:rsidP="00B92380">
            <w:pPr>
              <w:jc w:val="center"/>
              <w:rPr>
                <w:b/>
                <w:sz w:val="20"/>
                <w:szCs w:val="20"/>
              </w:rPr>
            </w:pPr>
            <w:r w:rsidRPr="003B68DB">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7A6BE9" w:rsidRPr="003B68DB" w:rsidRDefault="007A6BE9" w:rsidP="00B92380">
            <w:pPr>
              <w:jc w:val="center"/>
              <w:rPr>
                <w:b/>
                <w:sz w:val="20"/>
                <w:szCs w:val="20"/>
              </w:rPr>
            </w:pPr>
            <w:r w:rsidRPr="003B68DB">
              <w:rPr>
                <w:b/>
                <w:sz w:val="20"/>
                <w:szCs w:val="20"/>
              </w:rPr>
              <w:t>Quantity</w:t>
            </w:r>
          </w:p>
        </w:tc>
        <w:tc>
          <w:tcPr>
            <w:tcW w:w="2859" w:type="dxa"/>
            <w:tcBorders>
              <w:top w:val="single" w:sz="12" w:space="0" w:color="auto"/>
              <w:left w:val="single" w:sz="8" w:space="0" w:color="auto"/>
              <w:bottom w:val="single" w:sz="8"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Percentage (%)</w:t>
            </w:r>
          </w:p>
        </w:tc>
      </w:tr>
      <w:tr w:rsidR="007A6BE9" w:rsidRPr="003B68DB" w:rsidTr="00B92380">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7A6BE9" w:rsidRPr="003B68DB" w:rsidRDefault="007A6BE9" w:rsidP="00B92380">
            <w:pPr>
              <w:rPr>
                <w:sz w:val="20"/>
                <w:szCs w:val="20"/>
              </w:rPr>
            </w:pPr>
            <w:r>
              <w:rPr>
                <w:sz w:val="20"/>
                <w:szCs w:val="20"/>
              </w:rPr>
              <w:t>Mid-Term</w:t>
            </w:r>
          </w:p>
        </w:tc>
        <w:tc>
          <w:tcPr>
            <w:tcW w:w="0" w:type="auto"/>
            <w:tcBorders>
              <w:top w:val="single" w:sz="8" w:space="0" w:color="auto"/>
              <w:left w:val="single" w:sz="4" w:space="0" w:color="auto"/>
              <w:bottom w:val="single" w:sz="4" w:space="0" w:color="auto"/>
              <w:right w:val="single" w:sz="8" w:space="0" w:color="auto"/>
            </w:tcBorders>
          </w:tcPr>
          <w:p w:rsidR="007A6BE9" w:rsidRPr="003B68DB" w:rsidRDefault="007A6BE9" w:rsidP="00B92380">
            <w:pPr>
              <w:jc w:val="center"/>
              <w:rPr>
                <w:b/>
                <w:sz w:val="20"/>
                <w:szCs w:val="20"/>
              </w:rPr>
            </w:pPr>
          </w:p>
        </w:tc>
        <w:tc>
          <w:tcPr>
            <w:tcW w:w="2859" w:type="dxa"/>
            <w:tcBorders>
              <w:top w:val="single" w:sz="8" w:space="0" w:color="auto"/>
              <w:left w:val="single" w:sz="8" w:space="0" w:color="auto"/>
              <w:bottom w:val="single" w:sz="4" w:space="0" w:color="auto"/>
              <w:right w:val="single" w:sz="12" w:space="0" w:color="auto"/>
            </w:tcBorders>
            <w:shd w:val="clear" w:color="auto" w:fill="auto"/>
          </w:tcPr>
          <w:p w:rsidR="007A6BE9" w:rsidRPr="00FF1061" w:rsidRDefault="007A6BE9" w:rsidP="00B92380">
            <w:pPr>
              <w:jc w:val="center"/>
              <w:rPr>
                <w:sz w:val="20"/>
                <w:szCs w:val="20"/>
                <w:highlight w:val="yellow"/>
              </w:rPr>
            </w:pPr>
          </w:p>
        </w:tc>
      </w:tr>
      <w:tr w:rsidR="007A6BE9" w:rsidRPr="003B68DB" w:rsidTr="00B92380">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6BE9" w:rsidRPr="003B68DB" w:rsidRDefault="007A6BE9" w:rsidP="00B92380">
            <w:pPr>
              <w:rPr>
                <w:sz w:val="20"/>
                <w:szCs w:val="20"/>
              </w:rPr>
            </w:pPr>
            <w:r w:rsidRPr="003B68DB">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7A6BE9" w:rsidRPr="003B68DB" w:rsidRDefault="007A6BE9" w:rsidP="00B92380">
            <w:pPr>
              <w:jc w:val="center"/>
              <w:rPr>
                <w:b/>
                <w:sz w:val="20"/>
                <w:szCs w:val="20"/>
              </w:rPr>
            </w:pPr>
          </w:p>
        </w:tc>
        <w:tc>
          <w:tcPr>
            <w:tcW w:w="2859" w:type="dxa"/>
            <w:tcBorders>
              <w:top w:val="single" w:sz="4" w:space="0" w:color="auto"/>
              <w:left w:val="single" w:sz="8" w:space="0" w:color="auto"/>
              <w:bottom w:val="single" w:sz="4" w:space="0" w:color="auto"/>
              <w:right w:val="single" w:sz="12" w:space="0" w:color="auto"/>
            </w:tcBorders>
          </w:tcPr>
          <w:p w:rsidR="007A6BE9" w:rsidRPr="00FF1061" w:rsidRDefault="007A6BE9" w:rsidP="00B92380">
            <w:pPr>
              <w:jc w:val="center"/>
              <w:rPr>
                <w:sz w:val="20"/>
                <w:szCs w:val="20"/>
              </w:rPr>
            </w:pPr>
          </w:p>
        </w:tc>
      </w:tr>
      <w:tr w:rsidR="007A6BE9" w:rsidRPr="003B68DB" w:rsidTr="00B92380">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7A6BE9" w:rsidRPr="003B68DB" w:rsidRDefault="007A6BE9" w:rsidP="00B92380">
            <w:pPr>
              <w:rPr>
                <w:sz w:val="20"/>
                <w:szCs w:val="20"/>
              </w:rPr>
            </w:pPr>
            <w:r w:rsidRPr="003B68DB">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7A6BE9" w:rsidRPr="00EC346E" w:rsidRDefault="007A6BE9" w:rsidP="00B92380">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4" w:space="0" w:color="auto"/>
              <w:right w:val="single" w:sz="12" w:space="0" w:color="auto"/>
            </w:tcBorders>
          </w:tcPr>
          <w:p w:rsidR="007A6BE9" w:rsidRPr="00FF1061" w:rsidRDefault="007A6BE9" w:rsidP="00B92380">
            <w:pPr>
              <w:jc w:val="center"/>
              <w:rPr>
                <w:sz w:val="20"/>
                <w:szCs w:val="20"/>
              </w:rPr>
            </w:pPr>
            <w:r>
              <w:rPr>
                <w:sz w:val="20"/>
                <w:szCs w:val="20"/>
              </w:rPr>
              <w:t>20</w:t>
            </w:r>
          </w:p>
        </w:tc>
      </w:tr>
      <w:tr w:rsidR="007A6BE9" w:rsidRPr="003B68DB" w:rsidTr="00B92380">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7A6BE9" w:rsidRPr="003B68DB" w:rsidRDefault="007A6BE9" w:rsidP="00B92380">
            <w:pPr>
              <w:rPr>
                <w:sz w:val="20"/>
                <w:szCs w:val="20"/>
              </w:rPr>
            </w:pPr>
            <w:r w:rsidRPr="003B68DB">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7A6BE9" w:rsidRPr="00EC346E" w:rsidRDefault="007A6BE9" w:rsidP="00B92380">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8" w:space="0" w:color="auto"/>
              <w:right w:val="single" w:sz="12" w:space="0" w:color="auto"/>
            </w:tcBorders>
          </w:tcPr>
          <w:p w:rsidR="007A6BE9" w:rsidRPr="00FF1061" w:rsidRDefault="007A6BE9" w:rsidP="00B92380">
            <w:pPr>
              <w:jc w:val="center"/>
              <w:rPr>
                <w:sz w:val="20"/>
                <w:szCs w:val="20"/>
              </w:rPr>
            </w:pPr>
            <w:r>
              <w:rPr>
                <w:sz w:val="20"/>
                <w:szCs w:val="20"/>
              </w:rPr>
              <w:t>30</w:t>
            </w:r>
          </w:p>
        </w:tc>
      </w:tr>
      <w:tr w:rsidR="007A6BE9" w:rsidRPr="003B68DB" w:rsidTr="00B92380">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7A6BE9" w:rsidRPr="003B68DB" w:rsidRDefault="007A6BE9" w:rsidP="00B92380">
            <w:pPr>
              <w:rPr>
                <w:sz w:val="20"/>
                <w:szCs w:val="20"/>
              </w:rPr>
            </w:pPr>
            <w:r w:rsidRPr="003B68DB">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7A6BE9" w:rsidRPr="003B68DB" w:rsidRDefault="007A6BE9" w:rsidP="00B92380">
            <w:pPr>
              <w:jc w:val="center"/>
              <w:rPr>
                <w:b/>
                <w:sz w:val="20"/>
                <w:szCs w:val="20"/>
              </w:rPr>
            </w:pPr>
          </w:p>
        </w:tc>
        <w:tc>
          <w:tcPr>
            <w:tcW w:w="2859" w:type="dxa"/>
            <w:tcBorders>
              <w:top w:val="single" w:sz="8" w:space="0" w:color="auto"/>
              <w:left w:val="single" w:sz="8" w:space="0" w:color="auto"/>
              <w:bottom w:val="single" w:sz="8" w:space="0" w:color="auto"/>
              <w:right w:val="single" w:sz="12" w:space="0" w:color="auto"/>
            </w:tcBorders>
          </w:tcPr>
          <w:p w:rsidR="007A6BE9" w:rsidRPr="00FF1061" w:rsidRDefault="007A6BE9" w:rsidP="00B92380">
            <w:pPr>
              <w:jc w:val="center"/>
              <w:rPr>
                <w:sz w:val="20"/>
                <w:szCs w:val="20"/>
              </w:rPr>
            </w:pPr>
          </w:p>
        </w:tc>
      </w:tr>
      <w:tr w:rsidR="007A6BE9" w:rsidRPr="003B68DB" w:rsidTr="00B92380">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7A6BE9" w:rsidRPr="003B68DB" w:rsidRDefault="007A6BE9" w:rsidP="00B92380">
            <w:pPr>
              <w:rPr>
                <w:sz w:val="20"/>
                <w:szCs w:val="20"/>
              </w:rPr>
            </w:pPr>
            <w:r w:rsidRPr="003B68DB">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7A6BE9" w:rsidRPr="003B68DB" w:rsidRDefault="007A6BE9" w:rsidP="00B92380">
            <w:pPr>
              <w:jc w:val="center"/>
              <w:rPr>
                <w:b/>
                <w:sz w:val="20"/>
                <w:szCs w:val="20"/>
              </w:rPr>
            </w:pPr>
          </w:p>
        </w:tc>
        <w:tc>
          <w:tcPr>
            <w:tcW w:w="2859" w:type="dxa"/>
            <w:tcBorders>
              <w:top w:val="single" w:sz="8" w:space="0" w:color="auto"/>
              <w:left w:val="single" w:sz="8" w:space="0" w:color="auto"/>
              <w:bottom w:val="single" w:sz="12" w:space="0" w:color="auto"/>
              <w:right w:val="single" w:sz="12" w:space="0" w:color="auto"/>
            </w:tcBorders>
          </w:tcPr>
          <w:p w:rsidR="007A6BE9" w:rsidRPr="00FF1061" w:rsidRDefault="007A6BE9" w:rsidP="00B92380">
            <w:pPr>
              <w:jc w:val="center"/>
              <w:rPr>
                <w:sz w:val="20"/>
                <w:szCs w:val="20"/>
              </w:rPr>
            </w:pPr>
          </w:p>
        </w:tc>
      </w:tr>
      <w:tr w:rsidR="007A6BE9" w:rsidRPr="003B68DB" w:rsidTr="00B92380">
        <w:trPr>
          <w:trHeight w:val="89"/>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b/>
                <w:sz w:val="20"/>
                <w:szCs w:val="20"/>
              </w:rPr>
            </w:pPr>
          </w:p>
        </w:tc>
        <w:tc>
          <w:tcPr>
            <w:tcW w:w="2644" w:type="dxa"/>
            <w:gridSpan w:val="3"/>
            <w:tcBorders>
              <w:top w:val="single" w:sz="8" w:space="0" w:color="auto"/>
              <w:left w:val="single" w:sz="12" w:space="0" w:color="auto"/>
              <w:bottom w:val="single" w:sz="12" w:space="0" w:color="auto"/>
              <w:right w:val="single" w:sz="4" w:space="0" w:color="auto"/>
            </w:tcBorders>
            <w:vAlign w:val="center"/>
          </w:tcPr>
          <w:p w:rsidR="007A6BE9" w:rsidRPr="003B68DB" w:rsidRDefault="007A6BE9" w:rsidP="00B92380">
            <w:pPr>
              <w:rPr>
                <w:b/>
                <w:sz w:val="20"/>
                <w:szCs w:val="20"/>
              </w:rPr>
            </w:pPr>
            <w:r w:rsidRPr="00FF1061">
              <w:rPr>
                <w:b/>
                <w:sz w:val="20"/>
                <w:szCs w:val="20"/>
              </w:rPr>
              <w:t>Final Examination</w:t>
            </w:r>
          </w:p>
        </w:tc>
        <w:tc>
          <w:tcPr>
            <w:tcW w:w="1000" w:type="dxa"/>
            <w:tcBorders>
              <w:top w:val="single" w:sz="8" w:space="0" w:color="auto"/>
              <w:left w:val="single" w:sz="4" w:space="0" w:color="auto"/>
              <w:bottom w:val="single" w:sz="12" w:space="0" w:color="auto"/>
              <w:right w:val="single" w:sz="8" w:space="0" w:color="auto"/>
            </w:tcBorders>
            <w:vAlign w:val="center"/>
          </w:tcPr>
          <w:p w:rsidR="007A6BE9" w:rsidRPr="00EC346E" w:rsidRDefault="007A6BE9" w:rsidP="00B92380">
            <w:pPr>
              <w:jc w:val="center"/>
              <w:rPr>
                <w:bCs/>
                <w:sz w:val="20"/>
                <w:szCs w:val="20"/>
              </w:rPr>
            </w:pPr>
            <w:r w:rsidRPr="00EC346E">
              <w:rPr>
                <w:bCs/>
                <w:sz w:val="20"/>
                <w:szCs w:val="20"/>
              </w:rPr>
              <w:t>1</w:t>
            </w:r>
          </w:p>
        </w:tc>
        <w:tc>
          <w:tcPr>
            <w:tcW w:w="2859" w:type="dxa"/>
            <w:tcBorders>
              <w:top w:val="single" w:sz="8" w:space="0" w:color="auto"/>
              <w:left w:val="single" w:sz="8" w:space="0" w:color="auto"/>
              <w:bottom w:val="single" w:sz="12" w:space="0" w:color="auto"/>
              <w:right w:val="single" w:sz="12" w:space="0" w:color="auto"/>
            </w:tcBorders>
          </w:tcPr>
          <w:p w:rsidR="007A6BE9" w:rsidRPr="00FF1061" w:rsidRDefault="007A6BE9" w:rsidP="00B92380">
            <w:pPr>
              <w:jc w:val="center"/>
              <w:rPr>
                <w:sz w:val="20"/>
                <w:szCs w:val="20"/>
              </w:rPr>
            </w:pPr>
            <w:r w:rsidRPr="00FF1061">
              <w:rPr>
                <w:sz w:val="20"/>
                <w:szCs w:val="20"/>
              </w:rPr>
              <w:t>50</w:t>
            </w:r>
          </w:p>
        </w:tc>
      </w:tr>
      <w:tr w:rsidR="007A6BE9" w:rsidRPr="003B68DB" w:rsidTr="00B92380">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PREREQUISITE(S)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both"/>
              <w:rPr>
                <w:sz w:val="20"/>
                <w:szCs w:val="20"/>
              </w:rPr>
            </w:pPr>
            <w:r>
              <w:rPr>
                <w:sz w:val="20"/>
                <w:szCs w:val="20"/>
              </w:rPr>
              <w:t>None</w:t>
            </w:r>
          </w:p>
        </w:tc>
      </w:tr>
      <w:tr w:rsidR="007A6BE9" w:rsidRPr="003B68DB" w:rsidTr="00B92380">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Pr>
                <w:b/>
                <w:sz w:val="20"/>
                <w:szCs w:val="20"/>
              </w:rPr>
              <w:t>SHORT COURSE CONTENT</w:t>
            </w:r>
          </w:p>
        </w:tc>
        <w:tc>
          <w:tcPr>
            <w:tcW w:w="6503" w:type="dxa"/>
            <w:gridSpan w:val="5"/>
            <w:tcBorders>
              <w:top w:val="single" w:sz="12" w:space="0" w:color="auto"/>
              <w:left w:val="single" w:sz="12" w:space="0" w:color="auto"/>
              <w:bottom w:val="single" w:sz="12" w:space="0" w:color="auto"/>
              <w:right w:val="single" w:sz="12" w:space="0" w:color="auto"/>
            </w:tcBorders>
          </w:tcPr>
          <w:p w:rsidR="007A6BE9" w:rsidRPr="006132B0" w:rsidRDefault="007A6BE9" w:rsidP="00B92380">
            <w:pPr>
              <w:jc w:val="both"/>
              <w:rPr>
                <w:sz w:val="20"/>
                <w:szCs w:val="20"/>
              </w:rPr>
            </w:pPr>
            <w:r w:rsidRPr="006132B0">
              <w:rPr>
                <w:sz w:val="20"/>
                <w:szCs w:val="20"/>
              </w:rPr>
              <w:t>The content of this course covers various topics that will help students develop a comprehensive understanding in the field of public health nursing. These topics include:</w:t>
            </w:r>
          </w:p>
          <w:p w:rsidR="007A6BE9" w:rsidRPr="006132B0" w:rsidRDefault="007A6BE9" w:rsidP="007A6BE9">
            <w:pPr>
              <w:numPr>
                <w:ilvl w:val="0"/>
                <w:numId w:val="26"/>
              </w:numPr>
              <w:jc w:val="both"/>
              <w:rPr>
                <w:sz w:val="20"/>
                <w:szCs w:val="20"/>
              </w:rPr>
            </w:pPr>
            <w:r w:rsidRPr="006132B0">
              <w:rPr>
                <w:sz w:val="20"/>
                <w:szCs w:val="20"/>
              </w:rPr>
              <w:t>Planning, implementation, and evaluation of school health services</w:t>
            </w:r>
          </w:p>
          <w:p w:rsidR="007A6BE9" w:rsidRPr="006132B0" w:rsidRDefault="007A6BE9" w:rsidP="007A6BE9">
            <w:pPr>
              <w:numPr>
                <w:ilvl w:val="0"/>
                <w:numId w:val="26"/>
              </w:numPr>
              <w:jc w:val="both"/>
              <w:rPr>
                <w:sz w:val="20"/>
                <w:szCs w:val="20"/>
              </w:rPr>
            </w:pPr>
            <w:r w:rsidRPr="006132B0">
              <w:rPr>
                <w:sz w:val="20"/>
                <w:szCs w:val="20"/>
              </w:rPr>
              <w:t>The impact of environmental factors on health and methods for protecting environmental health</w:t>
            </w:r>
          </w:p>
          <w:p w:rsidR="007A6BE9" w:rsidRPr="006132B0" w:rsidRDefault="007A6BE9" w:rsidP="007A6BE9">
            <w:pPr>
              <w:numPr>
                <w:ilvl w:val="0"/>
                <w:numId w:val="26"/>
              </w:numPr>
              <w:jc w:val="both"/>
              <w:rPr>
                <w:sz w:val="20"/>
                <w:szCs w:val="20"/>
              </w:rPr>
            </w:pPr>
            <w:r w:rsidRPr="006132B0">
              <w:rPr>
                <w:sz w:val="20"/>
                <w:szCs w:val="20"/>
              </w:rPr>
              <w:t>Strategies for preventing and controlling the spread of infectious diseases, and management of non-communicable (chronic) diseases</w:t>
            </w:r>
          </w:p>
          <w:p w:rsidR="007A6BE9" w:rsidRPr="006132B0" w:rsidRDefault="007A6BE9" w:rsidP="007A6BE9">
            <w:pPr>
              <w:numPr>
                <w:ilvl w:val="0"/>
                <w:numId w:val="26"/>
              </w:numPr>
              <w:jc w:val="both"/>
              <w:rPr>
                <w:sz w:val="20"/>
                <w:szCs w:val="20"/>
              </w:rPr>
            </w:pPr>
            <w:r w:rsidRPr="006132B0">
              <w:rPr>
                <w:sz w:val="20"/>
                <w:szCs w:val="20"/>
              </w:rPr>
              <w:t>Planning and implementation of healthcare services in disasters and emergencies</w:t>
            </w:r>
          </w:p>
          <w:p w:rsidR="007A6BE9" w:rsidRPr="006132B0" w:rsidRDefault="007A6BE9" w:rsidP="007A6BE9">
            <w:pPr>
              <w:numPr>
                <w:ilvl w:val="0"/>
                <w:numId w:val="26"/>
              </w:numPr>
              <w:jc w:val="both"/>
              <w:rPr>
                <w:sz w:val="20"/>
                <w:szCs w:val="20"/>
              </w:rPr>
            </w:pPr>
            <w:r w:rsidRPr="006132B0">
              <w:rPr>
                <w:sz w:val="20"/>
                <w:szCs w:val="20"/>
              </w:rPr>
              <w:t>Occupational health and nursing practices</w:t>
            </w:r>
          </w:p>
          <w:p w:rsidR="007A6BE9" w:rsidRPr="006132B0" w:rsidRDefault="007A6BE9" w:rsidP="007A6BE9">
            <w:pPr>
              <w:numPr>
                <w:ilvl w:val="0"/>
                <w:numId w:val="26"/>
              </w:numPr>
              <w:jc w:val="both"/>
              <w:rPr>
                <w:sz w:val="20"/>
                <w:szCs w:val="20"/>
              </w:rPr>
            </w:pPr>
            <w:r w:rsidRPr="006132B0">
              <w:rPr>
                <w:sz w:val="20"/>
                <w:szCs w:val="20"/>
              </w:rPr>
              <w:t>Assessment, protection, and improvement of elderly health</w:t>
            </w:r>
          </w:p>
          <w:p w:rsidR="007A6BE9" w:rsidRPr="006132B0" w:rsidRDefault="007A6BE9" w:rsidP="007A6BE9">
            <w:pPr>
              <w:numPr>
                <w:ilvl w:val="0"/>
                <w:numId w:val="26"/>
              </w:numPr>
              <w:jc w:val="both"/>
              <w:rPr>
                <w:sz w:val="20"/>
                <w:szCs w:val="20"/>
              </w:rPr>
            </w:pPr>
            <w:r w:rsidRPr="006132B0">
              <w:rPr>
                <w:sz w:val="20"/>
                <w:szCs w:val="20"/>
              </w:rPr>
              <w:t>Planning, implementation, and evaluation of home healthcare and home care services</w:t>
            </w:r>
          </w:p>
          <w:p w:rsidR="007A6BE9" w:rsidRPr="006629D9" w:rsidRDefault="007A6BE9" w:rsidP="007A6BE9">
            <w:pPr>
              <w:numPr>
                <w:ilvl w:val="0"/>
                <w:numId w:val="26"/>
              </w:numPr>
              <w:jc w:val="both"/>
              <w:rPr>
                <w:sz w:val="20"/>
                <w:szCs w:val="20"/>
              </w:rPr>
            </w:pPr>
            <w:r w:rsidRPr="006132B0">
              <w:rPr>
                <w:sz w:val="20"/>
                <w:szCs w:val="20"/>
              </w:rPr>
              <w:t>Learning the operation of primary healthcare services and institutions through observation visits, and participation in applications under the guidance of faculty members for undergraduate students</w:t>
            </w:r>
          </w:p>
        </w:tc>
      </w:tr>
      <w:tr w:rsidR="007A6BE9" w:rsidRPr="003B68DB" w:rsidTr="00B92380">
        <w:trPr>
          <w:trHeight w:val="426"/>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COURSE AIMS</w:t>
            </w:r>
          </w:p>
        </w:tc>
        <w:tc>
          <w:tcPr>
            <w:tcW w:w="6503" w:type="dxa"/>
            <w:gridSpan w:val="5"/>
            <w:tcBorders>
              <w:top w:val="single" w:sz="12" w:space="0" w:color="auto"/>
              <w:left w:val="single" w:sz="12" w:space="0" w:color="auto"/>
              <w:bottom w:val="single" w:sz="12" w:space="0" w:color="auto"/>
              <w:right w:val="single" w:sz="12" w:space="0" w:color="auto"/>
            </w:tcBorders>
          </w:tcPr>
          <w:p w:rsidR="007A6BE9" w:rsidRPr="003B68DB" w:rsidRDefault="007A6BE9" w:rsidP="00B92380">
            <w:pPr>
              <w:jc w:val="both"/>
              <w:rPr>
                <w:sz w:val="20"/>
                <w:szCs w:val="20"/>
              </w:rPr>
            </w:pPr>
            <w:r w:rsidRPr="003676AC">
              <w:rPr>
                <w:sz w:val="20"/>
                <w:szCs w:val="20"/>
                <w:lang w:val="en-GB"/>
              </w:rPr>
              <w:t>In the field of Public Health Nursing, the application of public health nursing principles to prevent diseases and promote health will be emphasized. Students will gain practical experience through observation visits and hands-on applications in these areas.</w:t>
            </w:r>
          </w:p>
        </w:tc>
      </w:tr>
      <w:tr w:rsidR="007A6BE9" w:rsidRPr="003B68DB" w:rsidTr="00B92380">
        <w:trPr>
          <w:trHeight w:val="51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Pr>
                <w:b/>
                <w:sz w:val="20"/>
                <w:szCs w:val="20"/>
              </w:rPr>
              <w:t>COURSE CONTRBUTION TO THE PROFESSIONAL EDUCATION OBJECTIVES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7A6BE9" w:rsidRPr="00586DBC" w:rsidRDefault="007A6BE9" w:rsidP="007A6BE9">
            <w:pPr>
              <w:pStyle w:val="ListeParagraf"/>
              <w:numPr>
                <w:ilvl w:val="0"/>
                <w:numId w:val="26"/>
              </w:numPr>
              <w:jc w:val="both"/>
              <w:rPr>
                <w:sz w:val="20"/>
                <w:szCs w:val="20"/>
              </w:rPr>
            </w:pPr>
            <w:r w:rsidRPr="00586DBC">
              <w:rPr>
                <w:sz w:val="20"/>
                <w:szCs w:val="20"/>
              </w:rPr>
              <w:t xml:space="preserve">Provides comprehensive knowledge in areas such as school health, occupational health, environmental health, elderly health, and the management of communicable and non-communicable diseases.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Develops skills in the planning, implementation, and evaluation of preventive health services.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Provides knowledge and experience in planning and implementing health services for disaster and emergency situations. </w:t>
            </w:r>
          </w:p>
          <w:p w:rsidR="007A6BE9" w:rsidRPr="00586DBC" w:rsidRDefault="007A6BE9" w:rsidP="007A6BE9">
            <w:pPr>
              <w:pStyle w:val="ListeParagraf"/>
              <w:numPr>
                <w:ilvl w:val="0"/>
                <w:numId w:val="26"/>
              </w:numPr>
              <w:jc w:val="both"/>
              <w:rPr>
                <w:sz w:val="20"/>
                <w:szCs w:val="20"/>
              </w:rPr>
            </w:pPr>
            <w:r w:rsidRPr="00586DBC">
              <w:rPr>
                <w:sz w:val="20"/>
                <w:szCs w:val="20"/>
              </w:rPr>
              <w:t xml:space="preserve">Encourages active participation in community-based disaster management processes and develops crisis management skills. </w:t>
            </w:r>
          </w:p>
          <w:p w:rsidR="007A6BE9" w:rsidRPr="00586DBC" w:rsidRDefault="007A6BE9" w:rsidP="007A6BE9">
            <w:pPr>
              <w:pStyle w:val="ListeParagraf"/>
              <w:numPr>
                <w:ilvl w:val="0"/>
                <w:numId w:val="26"/>
              </w:numPr>
              <w:jc w:val="both"/>
              <w:rPr>
                <w:sz w:val="20"/>
                <w:szCs w:val="20"/>
              </w:rPr>
            </w:pPr>
            <w:r w:rsidRPr="00586DBC">
              <w:rPr>
                <w:sz w:val="20"/>
                <w:szCs w:val="20"/>
              </w:rPr>
              <w:lastRenderedPageBreak/>
              <w:t xml:space="preserve">Enhances professional competence in protecting and improving worker health through learning occupational health nursing practices.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Develops protective and preventive approaches by evaluating the impact of environmental factors on human health. </w:t>
            </w:r>
          </w:p>
          <w:p w:rsidR="007A6BE9" w:rsidRPr="00586DBC" w:rsidRDefault="007A6BE9" w:rsidP="007A6BE9">
            <w:pPr>
              <w:pStyle w:val="ListeParagraf"/>
              <w:numPr>
                <w:ilvl w:val="0"/>
                <w:numId w:val="26"/>
              </w:numPr>
              <w:jc w:val="both"/>
              <w:rPr>
                <w:sz w:val="20"/>
                <w:szCs w:val="20"/>
              </w:rPr>
            </w:pPr>
            <w:r w:rsidRPr="00586DBC">
              <w:rPr>
                <w:sz w:val="20"/>
                <w:szCs w:val="20"/>
              </w:rPr>
              <w:t xml:space="preserve">Provides skills in assessing the health needs of elderly individuals, planning and implementing healthcare services.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Develops skills in patient assessment, creating care plans, and managing the care process within home care services.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Fosters the ability to collaborate with various disciplines to ensure the effective delivery of public health services.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Builds the competence to collaborate with different sectors to enhance the reach and effectiveness of healthcare services. </w:t>
            </w:r>
          </w:p>
          <w:p w:rsidR="007A6BE9" w:rsidRPr="00586DBC" w:rsidRDefault="007A6BE9" w:rsidP="007A6BE9">
            <w:pPr>
              <w:pStyle w:val="ListeParagraf"/>
              <w:numPr>
                <w:ilvl w:val="0"/>
                <w:numId w:val="26"/>
              </w:numPr>
              <w:jc w:val="both"/>
              <w:rPr>
                <w:sz w:val="20"/>
                <w:szCs w:val="20"/>
              </w:rPr>
            </w:pPr>
            <w:r w:rsidRPr="00586DBC">
              <w:rPr>
                <w:sz w:val="20"/>
                <w:szCs w:val="20"/>
              </w:rPr>
              <w:t xml:space="preserve">Equips students with the ability to provide health education and counseling services to different segments of society. </w:t>
            </w:r>
          </w:p>
          <w:p w:rsidR="007A6BE9" w:rsidRPr="00586DBC" w:rsidRDefault="007A6BE9" w:rsidP="007A6BE9">
            <w:pPr>
              <w:pStyle w:val="ListeParagraf"/>
              <w:numPr>
                <w:ilvl w:val="0"/>
                <w:numId w:val="26"/>
              </w:numPr>
              <w:jc w:val="both"/>
              <w:rPr>
                <w:sz w:val="20"/>
                <w:szCs w:val="20"/>
              </w:rPr>
            </w:pPr>
            <w:r w:rsidRPr="00586DBC">
              <w:rPr>
                <w:sz w:val="20"/>
                <w:szCs w:val="20"/>
              </w:rPr>
              <w:t xml:space="preserve">Develops effective communication and educational strategies to reduce health risks and promote health. </w:t>
            </w:r>
          </w:p>
          <w:p w:rsidR="007A6BE9" w:rsidRPr="00586DBC" w:rsidRDefault="007A6BE9" w:rsidP="007A6BE9">
            <w:pPr>
              <w:pStyle w:val="ListeParagraf"/>
              <w:numPr>
                <w:ilvl w:val="0"/>
                <w:numId w:val="26"/>
              </w:numPr>
              <w:jc w:val="both"/>
              <w:rPr>
                <w:sz w:val="20"/>
                <w:szCs w:val="20"/>
              </w:rPr>
            </w:pPr>
            <w:r w:rsidRPr="00586DBC">
              <w:rPr>
                <w:sz w:val="20"/>
                <w:szCs w:val="20"/>
              </w:rPr>
              <w:t xml:space="preserve">Strengthens the ability to analyze epidemiological data related to public health and develop nursing practices based on scientific evidence. </w:t>
            </w:r>
          </w:p>
          <w:p w:rsidR="007A6BE9" w:rsidRPr="00586DBC" w:rsidRDefault="007A6BE9" w:rsidP="007A6BE9">
            <w:pPr>
              <w:pStyle w:val="ListeParagraf"/>
              <w:numPr>
                <w:ilvl w:val="0"/>
                <w:numId w:val="19"/>
              </w:numPr>
              <w:jc w:val="both"/>
              <w:rPr>
                <w:sz w:val="20"/>
                <w:szCs w:val="20"/>
              </w:rPr>
            </w:pPr>
            <w:r w:rsidRPr="00586DBC">
              <w:rPr>
                <w:sz w:val="20"/>
                <w:szCs w:val="20"/>
              </w:rPr>
              <w:t>Offers the opportunity to integrate theoretical knowledge with practical experience through observation visits and fieldwork in the public health field.</w:t>
            </w:r>
          </w:p>
        </w:tc>
      </w:tr>
      <w:tr w:rsidR="007A6BE9" w:rsidRPr="003B68DB" w:rsidTr="00B92380">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sidRPr="007745C6">
              <w:rPr>
                <w:b/>
                <w:sz w:val="20"/>
                <w:szCs w:val="20"/>
                <w:lang w:val="en-US"/>
              </w:rPr>
              <w:lastRenderedPageBreak/>
              <w:t>LEARNING OUTCOMES OF THE COURSE</w:t>
            </w:r>
          </w:p>
        </w:tc>
        <w:tc>
          <w:tcPr>
            <w:tcW w:w="6503" w:type="dxa"/>
            <w:gridSpan w:val="5"/>
            <w:tcBorders>
              <w:top w:val="single" w:sz="12" w:space="0" w:color="auto"/>
              <w:left w:val="single" w:sz="12" w:space="0" w:color="auto"/>
              <w:bottom w:val="single" w:sz="12" w:space="0" w:color="auto"/>
              <w:right w:val="single" w:sz="12" w:space="0" w:color="auto"/>
            </w:tcBorders>
          </w:tcPr>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Plans and Implements School Health Services</w:t>
            </w:r>
            <w:r w:rsidRPr="00491DA3">
              <w:rPr>
                <w:rFonts w:eastAsia="Arial"/>
                <w:sz w:val="20"/>
                <w:szCs w:val="20"/>
              </w:rPr>
              <w:t xml:space="preserve">: Creates school health programs, develops strategies to protect and improve the health of children and adolescents.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Evaluates the Impact of Environmental Factors on Health</w:t>
            </w:r>
            <w:r w:rsidRPr="00491DA3">
              <w:rPr>
                <w:rFonts w:eastAsia="Arial"/>
                <w:sz w:val="20"/>
                <w:szCs w:val="20"/>
              </w:rPr>
              <w:t xml:space="preserve">: Analyzes factors that affect environmental health and applies preventive methods.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Gains Skills in Preventing and Managing Communicable and Non-Communicable Diseases</w:t>
            </w:r>
            <w:r w:rsidRPr="00491DA3">
              <w:rPr>
                <w:rFonts w:eastAsia="Arial"/>
                <w:sz w:val="20"/>
                <w:szCs w:val="20"/>
              </w:rPr>
              <w:t xml:space="preserve">: Develops strategies for preventing and controlling the spread of diseases by evaluating epidemiological data.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Develops Knowledge and Skills in Disaster and Emergency Management</w:t>
            </w:r>
            <w:r w:rsidRPr="00491DA3">
              <w:rPr>
                <w:rFonts w:eastAsia="Arial"/>
                <w:sz w:val="20"/>
                <w:szCs w:val="20"/>
              </w:rPr>
              <w:t xml:space="preserve">: Gains skills in planning, implementing, and evaluating health services during disasters and emergencies.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Applies Occupational Health Nursing Principles</w:t>
            </w:r>
            <w:r w:rsidRPr="00491DA3">
              <w:rPr>
                <w:rFonts w:eastAsia="Arial"/>
                <w:sz w:val="20"/>
                <w:szCs w:val="20"/>
              </w:rPr>
              <w:t xml:space="preserve">: Learns occupational health nursing practices to protect and improve workers' health.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Develops Preventive and Promotive Approaches to Elderly Health</w:t>
            </w:r>
            <w:r w:rsidRPr="00491DA3">
              <w:rPr>
                <w:rFonts w:eastAsia="Arial"/>
                <w:sz w:val="20"/>
                <w:szCs w:val="20"/>
              </w:rPr>
              <w:t xml:space="preserve">: Assesses the health needs of elderly individuals and identifies appropriate nursing interventions to improve elderly health.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Plans and Implements Home Health and Home Care Services</w:t>
            </w:r>
            <w:r w:rsidRPr="00491DA3">
              <w:rPr>
                <w:rFonts w:eastAsia="Arial"/>
                <w:sz w:val="20"/>
                <w:szCs w:val="20"/>
              </w:rPr>
              <w:t xml:space="preserve">: Organizes home health and care services, manages care processes to improve individuals' quality of life.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Recognizes and Evaluates Health Institutions through Observation Visits</w:t>
            </w:r>
            <w:r w:rsidRPr="00491DA3">
              <w:rPr>
                <w:rFonts w:eastAsia="Arial"/>
                <w:sz w:val="20"/>
                <w:szCs w:val="20"/>
              </w:rPr>
              <w:t xml:space="preserve">: Observes and evaluates the operations of health institutions, such as drinking water facilities, occupational health nursing practices, nursing homes, and home care centers. </w:t>
            </w:r>
          </w:p>
          <w:p w:rsidR="007A6BE9" w:rsidRPr="00491DA3" w:rsidRDefault="007A6BE9" w:rsidP="007A6BE9">
            <w:pPr>
              <w:pStyle w:val="ListeParagraf"/>
              <w:numPr>
                <w:ilvl w:val="0"/>
                <w:numId w:val="27"/>
              </w:numPr>
              <w:jc w:val="both"/>
              <w:rPr>
                <w:rFonts w:eastAsia="Arial"/>
                <w:sz w:val="20"/>
                <w:szCs w:val="20"/>
              </w:rPr>
            </w:pPr>
            <w:r w:rsidRPr="00491DA3">
              <w:rPr>
                <w:rFonts w:eastAsia="Arial"/>
                <w:b/>
                <w:bCs/>
                <w:sz w:val="20"/>
                <w:szCs w:val="20"/>
              </w:rPr>
              <w:t>Develops Health Education and Counseling Skills</w:t>
            </w:r>
            <w:r w:rsidRPr="00491DA3">
              <w:rPr>
                <w:rFonts w:eastAsia="Arial"/>
                <w:sz w:val="20"/>
                <w:szCs w:val="20"/>
              </w:rPr>
              <w:t xml:space="preserve">: Provides health education to various community groups and offers counseling to individuals. </w:t>
            </w:r>
          </w:p>
          <w:p w:rsidR="007A6BE9" w:rsidRPr="00491DA3" w:rsidRDefault="007A6BE9" w:rsidP="007A6BE9">
            <w:pPr>
              <w:pStyle w:val="ListeParagraf"/>
              <w:numPr>
                <w:ilvl w:val="0"/>
                <w:numId w:val="27"/>
              </w:numPr>
              <w:jc w:val="both"/>
              <w:rPr>
                <w:rFonts w:eastAsia="Arial"/>
                <w:color w:val="333333"/>
                <w:sz w:val="20"/>
                <w:szCs w:val="20"/>
              </w:rPr>
            </w:pPr>
            <w:r w:rsidRPr="00491DA3">
              <w:rPr>
                <w:rFonts w:eastAsia="Arial"/>
                <w:b/>
                <w:bCs/>
                <w:sz w:val="20"/>
                <w:szCs w:val="20"/>
              </w:rPr>
              <w:t>Supports Multidisciplinary Work to Improve Community Health</w:t>
            </w:r>
            <w:r w:rsidRPr="00491DA3">
              <w:rPr>
                <w:rFonts w:eastAsia="Arial"/>
                <w:sz w:val="20"/>
                <w:szCs w:val="20"/>
              </w:rPr>
              <w:t>: Develops strategies to improve community health through collaboration with other healthcare professionals.</w:t>
            </w:r>
          </w:p>
        </w:tc>
      </w:tr>
      <w:tr w:rsidR="007A6BE9" w:rsidRPr="003B68DB" w:rsidTr="00B92380">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TEXTBOOK</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7A6BE9" w:rsidRDefault="007A6BE9" w:rsidP="00B92380">
            <w:pPr>
              <w:ind w:left="601" w:hanging="601"/>
              <w:jc w:val="both"/>
              <w:rPr>
                <w:sz w:val="20"/>
                <w:szCs w:val="20"/>
              </w:rPr>
            </w:pPr>
            <w:r>
              <w:rPr>
                <w:sz w:val="20"/>
                <w:szCs w:val="20"/>
              </w:rPr>
              <w:t>Aylaz, R., Hacıhasanoğlu Aşılar, R. (Eds). (2024). Halk Sağlığı Hemşireliği ve Uygulamaları. Akademi Basın ve Yayıncılık.</w:t>
            </w:r>
          </w:p>
          <w:p w:rsidR="007A6BE9" w:rsidRDefault="007A6BE9" w:rsidP="00B92380">
            <w:pPr>
              <w:ind w:left="601" w:hanging="601"/>
              <w:jc w:val="both"/>
              <w:rPr>
                <w:sz w:val="20"/>
                <w:szCs w:val="20"/>
              </w:rPr>
            </w:pPr>
            <w:r>
              <w:rPr>
                <w:sz w:val="20"/>
                <w:szCs w:val="20"/>
              </w:rPr>
              <w:t>Demirbağ, B. C. (2023). Toplum / Halk Sağlığı Hemşireliği. Ankara Nobel Tıp Kitabevleri</w:t>
            </w:r>
          </w:p>
          <w:p w:rsidR="007A6BE9" w:rsidRDefault="007A6BE9" w:rsidP="00B92380">
            <w:pPr>
              <w:ind w:left="607" w:hanging="607"/>
              <w:jc w:val="both"/>
              <w:rPr>
                <w:sz w:val="20"/>
                <w:szCs w:val="20"/>
              </w:rPr>
            </w:pPr>
            <w:r>
              <w:rPr>
                <w:sz w:val="20"/>
                <w:szCs w:val="20"/>
              </w:rPr>
              <w:t xml:space="preserve">Erkin, Ö., Kalkım, A., Göl, İ. (2021). Halk Sağlığı Hemşireliği. Çukurova Nobel Tıp Kitabevi </w:t>
            </w:r>
          </w:p>
          <w:p w:rsidR="007A6BE9" w:rsidRDefault="007A6BE9" w:rsidP="00B92380">
            <w:pPr>
              <w:ind w:left="607" w:hanging="607"/>
              <w:jc w:val="both"/>
              <w:rPr>
                <w:sz w:val="20"/>
                <w:szCs w:val="20"/>
              </w:rPr>
            </w:pPr>
            <w:r w:rsidRPr="009143BD">
              <w:rPr>
                <w:sz w:val="20"/>
                <w:szCs w:val="20"/>
              </w:rPr>
              <w:t xml:space="preserve">Güler, Ç., Akın, L. (2015). Halk Sağlığı Temel Bilgiler, </w:t>
            </w:r>
            <w:r>
              <w:rPr>
                <w:sz w:val="20"/>
                <w:szCs w:val="20"/>
              </w:rPr>
              <w:t xml:space="preserve">3 Cilt. </w:t>
            </w:r>
            <w:r w:rsidRPr="009143BD">
              <w:rPr>
                <w:sz w:val="20"/>
                <w:szCs w:val="20"/>
              </w:rPr>
              <w:t xml:space="preserve">Hacettepe </w:t>
            </w:r>
            <w:r>
              <w:rPr>
                <w:sz w:val="20"/>
                <w:szCs w:val="20"/>
              </w:rPr>
              <w:t>Üniversitesi Yayınları.</w:t>
            </w:r>
          </w:p>
          <w:p w:rsidR="007A6BE9" w:rsidRDefault="007A6BE9" w:rsidP="00B92380">
            <w:pPr>
              <w:ind w:left="607" w:hanging="607"/>
              <w:jc w:val="both"/>
              <w:rPr>
                <w:sz w:val="20"/>
                <w:szCs w:val="20"/>
              </w:rPr>
            </w:pPr>
            <w:r>
              <w:rPr>
                <w:sz w:val="20"/>
                <w:szCs w:val="20"/>
              </w:rPr>
              <w:lastRenderedPageBreak/>
              <w:t>Tanır, F., Demirhindi, H. (2020). Halk Sağlığı Temel Bilgiler. Akademisyen Yayınevi.</w:t>
            </w:r>
          </w:p>
          <w:p w:rsidR="007A6BE9" w:rsidRPr="003B68DB" w:rsidRDefault="007A6BE9" w:rsidP="00B92380">
            <w:pPr>
              <w:jc w:val="both"/>
              <w:rPr>
                <w:rFonts w:eastAsia="Arial"/>
                <w:color w:val="333333"/>
                <w:sz w:val="20"/>
                <w:szCs w:val="20"/>
              </w:rPr>
            </w:pPr>
            <w:r>
              <w:rPr>
                <w:sz w:val="20"/>
                <w:szCs w:val="20"/>
              </w:rPr>
              <w:t>Tulchinsky, T., Varavikova, E. (2019). Yeni Halk Sağlığı. Acar-Vaizoğlu, S. (Çeviri ed.). Palme Yayınevi.</w:t>
            </w:r>
          </w:p>
        </w:tc>
      </w:tr>
      <w:tr w:rsidR="007A6BE9" w:rsidRPr="003B68DB" w:rsidTr="00B92380">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Pr>
                <w:b/>
                <w:sz w:val="20"/>
                <w:szCs w:val="20"/>
              </w:rPr>
              <w:lastRenderedPageBreak/>
              <w:t xml:space="preserve"> OTHER REFERENCES</w:t>
            </w:r>
          </w:p>
        </w:tc>
        <w:tc>
          <w:tcPr>
            <w:tcW w:w="6503" w:type="dxa"/>
            <w:gridSpan w:val="5"/>
            <w:tcBorders>
              <w:top w:val="single" w:sz="12" w:space="0" w:color="auto"/>
              <w:left w:val="single" w:sz="12" w:space="0" w:color="auto"/>
              <w:bottom w:val="single" w:sz="12" w:space="0" w:color="auto"/>
              <w:right w:val="single" w:sz="12" w:space="0" w:color="auto"/>
            </w:tcBorders>
          </w:tcPr>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 xml:space="preserve">Akbulut, S., Özer, A. (Çeviri Ed.) (2023). Jekel’in Epidemiyoloji, Biyoistatistik, Koruyucu Hekimlik ve Halk Sağlığı. Beşinci Baskı. Akademisyen Kitabevi. </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 xml:space="preserve">Atasoy, E., Özpulat, F. (Eds). (2022). Afet Hemşireliği. Nobel Akademik Yayıncılık. </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 xml:space="preserve">Avcı, D., Ünsal, G., Duran, S. (2023). Toplum Ruh Sağlığı Hemşireliği El Kitabı. Akademisyen Kitabevi. </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Aylaz, R., Dönmez, A. (Eds.) (2022). Toplum Ruh Sağlığı Hemşireliği. İstanbul Tıp Kitabevleri.</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 xml:space="preserve">Bayık-Temel, A. (2021). Sağlığı Koruma ve Geliştirme 1 Kavramlar, Politikalar, Teoriler, Modeller ve Araştırma Yaklaşımları. Ema Tıp Kitabevi. </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Bayık-Temel, A. (2022). Sağlığı Koruma ve Geliştirme 2</w:t>
            </w:r>
            <w:r w:rsidRPr="0088117A">
              <w:rPr>
                <w:rFonts w:ascii="Calibri" w:eastAsia="Calibri" w:hAnsi="Calibri"/>
                <w:sz w:val="22"/>
                <w:szCs w:val="22"/>
                <w:lang w:eastAsia="en-US"/>
              </w:rPr>
              <w:t xml:space="preserve"> </w:t>
            </w:r>
            <w:r w:rsidRPr="0088117A">
              <w:rPr>
                <w:rFonts w:eastAsia="Calibri"/>
                <w:sz w:val="20"/>
                <w:szCs w:val="20"/>
                <w:lang w:eastAsia="en-US"/>
              </w:rPr>
              <w:t xml:space="preserve">Bireysel, Çevresel, Toplumsal Önlemler. Ema Tıp Kitabevi. </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 xml:space="preserve">Bayık-Temel, A. (2022). Sağlığı Koruma ve Geliştirme 3 Risk Grupları, Yaşam Ortamları ve Hastalıklardan Korunma. Ema Tıp Kitabevi. </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Canbulat-Şahiner, N., Açıkgöz, A., Demirgöz-Bak, M. (Çeviri Eds.). (2014). Anne ve Çocuk Hemşireliği Klinik Uygulama Becerileri Kitabı. Nobel Akademik Yayıncılık.</w:t>
            </w:r>
          </w:p>
          <w:p w:rsidR="007A6BE9" w:rsidRPr="0088117A" w:rsidRDefault="007A6BE9" w:rsidP="00B92380">
            <w:pPr>
              <w:ind w:left="607" w:hanging="607"/>
              <w:jc w:val="both"/>
              <w:rPr>
                <w:rFonts w:eastAsia="Calibri"/>
                <w:sz w:val="20"/>
                <w:szCs w:val="20"/>
                <w:lang w:eastAsia="en-US"/>
              </w:rPr>
            </w:pPr>
            <w:r w:rsidRPr="0088117A">
              <w:rPr>
                <w:rFonts w:eastAsia="Calibri"/>
                <w:sz w:val="20"/>
                <w:szCs w:val="20"/>
                <w:lang w:eastAsia="en-US"/>
              </w:rPr>
              <w:t>Çevirme, A. (2023). Birinci Basamak Sağlık Hizmetleri Kapsamında Riskli Gruplar ve Riskli Durumlar Halk Sağlığı Hemşireliği Yaklaşımı. Akademisyen Kitabevi.</w:t>
            </w:r>
          </w:p>
          <w:p w:rsidR="007A6BE9" w:rsidRPr="003B68DB" w:rsidRDefault="007A6BE9" w:rsidP="00B92380">
            <w:pPr>
              <w:outlineLvl w:val="3"/>
              <w:rPr>
                <w:bCs/>
                <w:color w:val="000000"/>
                <w:sz w:val="20"/>
                <w:szCs w:val="20"/>
              </w:rPr>
            </w:pPr>
            <w:r w:rsidRPr="0088117A">
              <w:rPr>
                <w:rFonts w:eastAsia="Calibri"/>
                <w:sz w:val="20"/>
                <w:szCs w:val="20"/>
                <w:lang w:eastAsia="en-US"/>
              </w:rPr>
              <w:t>Güler, Ç. (2019). Halk Sağlığı Diyalektiğine İlk Adım. Palme Yayıncılık.</w:t>
            </w:r>
          </w:p>
        </w:tc>
      </w:tr>
      <w:tr w:rsidR="007A6BE9" w:rsidRPr="003B68DB" w:rsidTr="00B92380">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7A6BE9" w:rsidRDefault="007A6BE9" w:rsidP="00B92380">
            <w:pPr>
              <w:jc w:val="center"/>
              <w:rPr>
                <w:b/>
                <w:sz w:val="20"/>
                <w:szCs w:val="20"/>
              </w:rPr>
            </w:pPr>
            <w:r>
              <w:rPr>
                <w:b/>
                <w:sz w:val="20"/>
                <w:szCs w:val="20"/>
              </w:rPr>
              <w:t>TOOLS AND EQUIPMENTS REQUIRED</w:t>
            </w:r>
          </w:p>
        </w:tc>
        <w:tc>
          <w:tcPr>
            <w:tcW w:w="6503" w:type="dxa"/>
            <w:gridSpan w:val="5"/>
            <w:tcBorders>
              <w:top w:val="single" w:sz="12" w:space="0" w:color="auto"/>
              <w:left w:val="single" w:sz="12" w:space="0" w:color="auto"/>
              <w:bottom w:val="single" w:sz="12" w:space="0" w:color="auto"/>
              <w:right w:val="single" w:sz="12" w:space="0" w:color="auto"/>
            </w:tcBorders>
          </w:tcPr>
          <w:p w:rsidR="007A6BE9" w:rsidRPr="003B68DB" w:rsidRDefault="007A6BE9" w:rsidP="00B92380">
            <w:pPr>
              <w:spacing w:before="120" w:after="120"/>
              <w:outlineLvl w:val="3"/>
              <w:rPr>
                <w:bCs/>
                <w:color w:val="000000"/>
                <w:sz w:val="20"/>
                <w:szCs w:val="20"/>
              </w:rPr>
            </w:pPr>
            <w:r w:rsidRPr="007005C3">
              <w:rPr>
                <w:bCs/>
                <w:color w:val="000000"/>
                <w:sz w:val="20"/>
                <w:szCs w:val="20"/>
              </w:rPr>
              <w:t>Textbooks, Video / Animation / Film, Online Tools / Materials (Web-based Tools), Real Objects, Guides, Brochures, Handbooks</w:t>
            </w:r>
          </w:p>
        </w:tc>
      </w:tr>
    </w:tbl>
    <w:p w:rsidR="007A6BE9" w:rsidRPr="003B68DB" w:rsidRDefault="007A6BE9" w:rsidP="007A6BE9">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7A6BE9" w:rsidRPr="003B68DB" w:rsidTr="00B92380">
        <w:trPr>
          <w:trHeight w:val="254"/>
        </w:trPr>
        <w:tc>
          <w:tcPr>
            <w:tcW w:w="1188" w:type="dxa"/>
            <w:tcBorders>
              <w:top w:val="single" w:sz="12" w:space="0" w:color="auto"/>
              <w:left w:val="single" w:sz="12" w:space="0" w:color="auto"/>
              <w:bottom w:val="single" w:sz="6" w:space="0" w:color="auto"/>
              <w:right w:val="single" w:sz="6" w:space="0" w:color="auto"/>
            </w:tcBorders>
          </w:tcPr>
          <w:p w:rsidR="007A6BE9" w:rsidRPr="003B68DB" w:rsidRDefault="007A6BE9" w:rsidP="00B92380">
            <w:pPr>
              <w:jc w:val="center"/>
              <w:rPr>
                <w:b/>
                <w:sz w:val="20"/>
                <w:szCs w:val="20"/>
              </w:rPr>
            </w:pPr>
          </w:p>
        </w:tc>
        <w:tc>
          <w:tcPr>
            <w:tcW w:w="8559" w:type="dxa"/>
            <w:tcBorders>
              <w:top w:val="single" w:sz="12" w:space="0" w:color="auto"/>
              <w:left w:val="single" w:sz="6" w:space="0" w:color="auto"/>
              <w:bottom w:val="single" w:sz="4" w:space="0" w:color="auto"/>
              <w:right w:val="single" w:sz="12" w:space="0" w:color="auto"/>
            </w:tcBorders>
          </w:tcPr>
          <w:p w:rsidR="007A6BE9" w:rsidRPr="003B68DB" w:rsidRDefault="007A6BE9" w:rsidP="00B92380">
            <w:pPr>
              <w:rPr>
                <w:b/>
                <w:sz w:val="20"/>
                <w:szCs w:val="20"/>
              </w:rPr>
            </w:pPr>
            <w:r w:rsidRPr="003B68DB">
              <w:rPr>
                <w:b/>
                <w:sz w:val="20"/>
                <w:szCs w:val="20"/>
              </w:rPr>
              <w:t xml:space="preserve">                               </w:t>
            </w:r>
            <w:r>
              <w:rPr>
                <w:b/>
                <w:sz w:val="20"/>
                <w:szCs w:val="20"/>
              </w:rPr>
              <w:t>COURSE SCHEDULE (Weekly)</w:t>
            </w:r>
          </w:p>
        </w:tc>
      </w:tr>
      <w:tr w:rsidR="007A6BE9" w:rsidRPr="003B68DB" w:rsidTr="00B92380">
        <w:trPr>
          <w:trHeight w:val="226"/>
        </w:trPr>
        <w:tc>
          <w:tcPr>
            <w:tcW w:w="1188" w:type="dxa"/>
            <w:tcBorders>
              <w:right w:val="single" w:sz="4" w:space="0" w:color="auto"/>
            </w:tcBorders>
          </w:tcPr>
          <w:p w:rsidR="007A6BE9" w:rsidRPr="003B68DB" w:rsidRDefault="007A6BE9" w:rsidP="00B92380">
            <w:pPr>
              <w:jc w:val="center"/>
              <w:rPr>
                <w:b/>
                <w:sz w:val="20"/>
                <w:szCs w:val="20"/>
              </w:rPr>
            </w:pPr>
            <w:r w:rsidRPr="003B68DB">
              <w:rPr>
                <w:b/>
                <w:sz w:val="20"/>
                <w:szCs w:val="20"/>
              </w:rPr>
              <w:t>WEEK</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
                <w:sz w:val="20"/>
                <w:szCs w:val="20"/>
              </w:rPr>
            </w:pPr>
            <w:r w:rsidRPr="003B68DB">
              <w:rPr>
                <w:b/>
                <w:sz w:val="20"/>
                <w:szCs w:val="20"/>
              </w:rPr>
              <w:t xml:space="preserve">  </w:t>
            </w:r>
            <w:r>
              <w:rPr>
                <w:b/>
                <w:sz w:val="20"/>
                <w:szCs w:val="20"/>
              </w:rPr>
              <w:t>TOPICS</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lang w:val="en-GB"/>
              </w:rPr>
            </w:pPr>
            <w:r w:rsidRPr="000D0860">
              <w:rPr>
                <w:sz w:val="20"/>
                <w:szCs w:val="20"/>
              </w:rPr>
              <w:t>School Health</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2</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0D0860">
              <w:rPr>
                <w:sz w:val="20"/>
                <w:szCs w:val="20"/>
              </w:rPr>
              <w:t>Substance Use</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3</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0461E7">
              <w:rPr>
                <w:sz w:val="20"/>
                <w:szCs w:val="20"/>
              </w:rPr>
              <w:t>Violence</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4</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0461E7">
              <w:rPr>
                <w:sz w:val="20"/>
                <w:szCs w:val="20"/>
              </w:rPr>
              <w:t>Environmental Health</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5</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0461E7">
              <w:rPr>
                <w:sz w:val="20"/>
                <w:szCs w:val="20"/>
              </w:rPr>
              <w:t>Accidents and Disasters</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6</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Cs/>
                <w:sz w:val="20"/>
                <w:szCs w:val="20"/>
              </w:rPr>
            </w:pPr>
            <w:r w:rsidRPr="000461E7">
              <w:rPr>
                <w:bCs/>
                <w:sz w:val="20"/>
                <w:szCs w:val="20"/>
              </w:rPr>
              <w:t>Occupational Health</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7</w:t>
            </w:r>
          </w:p>
        </w:tc>
        <w:tc>
          <w:tcPr>
            <w:tcW w:w="8559" w:type="dxa"/>
            <w:tcBorders>
              <w:top w:val="single" w:sz="4" w:space="0" w:color="auto"/>
              <w:left w:val="single" w:sz="4" w:space="0" w:color="auto"/>
              <w:bottom w:val="single" w:sz="4" w:space="0" w:color="auto"/>
              <w:right w:val="single" w:sz="4" w:space="0" w:color="auto"/>
            </w:tcBorders>
          </w:tcPr>
          <w:p w:rsidR="007A6BE9" w:rsidRPr="000461E7" w:rsidRDefault="007A6BE9" w:rsidP="00B92380">
            <w:pPr>
              <w:rPr>
                <w:bCs/>
                <w:sz w:val="20"/>
                <w:szCs w:val="20"/>
              </w:rPr>
            </w:pPr>
            <w:r w:rsidRPr="000461E7">
              <w:rPr>
                <w:bCs/>
                <w:sz w:val="20"/>
                <w:szCs w:val="20"/>
              </w:rPr>
              <w:t>Control of Infectious Diseases and Immunization</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8</w:t>
            </w:r>
          </w:p>
        </w:tc>
        <w:tc>
          <w:tcPr>
            <w:tcW w:w="8559" w:type="dxa"/>
            <w:tcBorders>
              <w:top w:val="single" w:sz="4" w:space="0" w:color="auto"/>
              <w:left w:val="single" w:sz="4" w:space="0" w:color="auto"/>
              <w:bottom w:val="single" w:sz="4" w:space="0" w:color="auto"/>
              <w:right w:val="single" w:sz="4" w:space="0" w:color="auto"/>
            </w:tcBorders>
          </w:tcPr>
          <w:p w:rsidR="007A6BE9" w:rsidRPr="006629D9" w:rsidRDefault="007A6BE9" w:rsidP="00B92380">
            <w:pPr>
              <w:rPr>
                <w:b/>
                <w:bCs/>
                <w:sz w:val="20"/>
                <w:szCs w:val="20"/>
              </w:rPr>
            </w:pPr>
            <w:r w:rsidRPr="006629D9">
              <w:rPr>
                <w:b/>
                <w:bCs/>
                <w:sz w:val="20"/>
                <w:szCs w:val="20"/>
              </w:rPr>
              <w:t>Midterm Exams</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9</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CD6C85">
              <w:rPr>
                <w:sz w:val="20"/>
                <w:szCs w:val="20"/>
              </w:rPr>
              <w:t>Control and Management of Non-communicable Diseases</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10</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CD6C85">
              <w:rPr>
                <w:sz w:val="20"/>
                <w:szCs w:val="20"/>
              </w:rPr>
              <w:t>Elderly Health</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11</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Cs/>
                <w:sz w:val="20"/>
                <w:szCs w:val="20"/>
              </w:rPr>
            </w:pPr>
            <w:r w:rsidRPr="00CD6C85">
              <w:rPr>
                <w:bCs/>
                <w:sz w:val="20"/>
                <w:szCs w:val="20"/>
              </w:rPr>
              <w:t>Home Visits and Home Care</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12</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CD6C85">
              <w:rPr>
                <w:sz w:val="20"/>
                <w:szCs w:val="20"/>
              </w:rPr>
              <w:t>Field Trips – Drinking Water Filling Facilities, Water Use, and Wastewater Treatment Plants</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13</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CD6C85">
              <w:rPr>
                <w:sz w:val="20"/>
                <w:szCs w:val="20"/>
              </w:rPr>
              <w:t>Field Trips – Occupational Health Nursing</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14</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021B78">
              <w:rPr>
                <w:sz w:val="20"/>
                <w:szCs w:val="20"/>
              </w:rPr>
              <w:t>Field Trips – Elderly Care Centers, Nursing Homes, Day Care Centers, etc</w:t>
            </w:r>
            <w:r>
              <w:rPr>
                <w:sz w:val="20"/>
                <w:szCs w:val="20"/>
              </w:rPr>
              <w:t>.</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15</w:t>
            </w:r>
          </w:p>
        </w:tc>
        <w:tc>
          <w:tcPr>
            <w:tcW w:w="8559"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021B78">
              <w:rPr>
                <w:sz w:val="20"/>
                <w:szCs w:val="20"/>
              </w:rPr>
              <w:t>Field Trips – Home Care Centers</w:t>
            </w:r>
          </w:p>
        </w:tc>
      </w:tr>
      <w:tr w:rsidR="007A6BE9" w:rsidRPr="003B68DB" w:rsidTr="00B92380">
        <w:tc>
          <w:tcPr>
            <w:tcW w:w="1188" w:type="dxa"/>
            <w:tcBorders>
              <w:right w:val="single" w:sz="4" w:space="0" w:color="auto"/>
            </w:tcBorders>
          </w:tcPr>
          <w:p w:rsidR="007A6BE9" w:rsidRPr="006629D9" w:rsidRDefault="007A6BE9" w:rsidP="00B92380">
            <w:pPr>
              <w:jc w:val="center"/>
              <w:rPr>
                <w:b/>
                <w:bCs/>
                <w:sz w:val="20"/>
                <w:szCs w:val="20"/>
              </w:rPr>
            </w:pPr>
            <w:r w:rsidRPr="006629D9">
              <w:rPr>
                <w:b/>
                <w:bCs/>
                <w:sz w:val="20"/>
                <w:szCs w:val="20"/>
              </w:rPr>
              <w:t>16</w:t>
            </w:r>
            <w:r>
              <w:rPr>
                <w:b/>
                <w:bCs/>
                <w:sz w:val="20"/>
                <w:szCs w:val="20"/>
              </w:rPr>
              <w:t>&amp;17</w:t>
            </w:r>
          </w:p>
        </w:tc>
        <w:tc>
          <w:tcPr>
            <w:tcW w:w="8559" w:type="dxa"/>
            <w:tcBorders>
              <w:top w:val="single" w:sz="4" w:space="0" w:color="auto"/>
              <w:left w:val="single" w:sz="4" w:space="0" w:color="auto"/>
              <w:bottom w:val="single" w:sz="4" w:space="0" w:color="auto"/>
              <w:right w:val="single" w:sz="4" w:space="0" w:color="auto"/>
            </w:tcBorders>
          </w:tcPr>
          <w:p w:rsidR="007A6BE9" w:rsidRPr="006629D9" w:rsidRDefault="007A6BE9" w:rsidP="00B92380">
            <w:pPr>
              <w:rPr>
                <w:b/>
                <w:bCs/>
                <w:sz w:val="20"/>
                <w:szCs w:val="20"/>
              </w:rPr>
            </w:pPr>
            <w:r w:rsidRPr="006629D9">
              <w:rPr>
                <w:b/>
                <w:bCs/>
                <w:sz w:val="20"/>
                <w:szCs w:val="20"/>
              </w:rPr>
              <w:t>Final Exams</w:t>
            </w:r>
          </w:p>
        </w:tc>
      </w:tr>
    </w:tbl>
    <w:p w:rsidR="007A6BE9" w:rsidRDefault="007A6BE9" w:rsidP="007A6BE9">
      <w:pP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7A6BE9" w:rsidRPr="00DE0CCB" w:rsidTr="00B92380">
        <w:tc>
          <w:tcPr>
            <w:tcW w:w="8065" w:type="dxa"/>
            <w:gridSpan w:val="2"/>
            <w:tcBorders>
              <w:top w:val="single" w:sz="12" w:space="0" w:color="auto"/>
              <w:left w:val="single" w:sz="12" w:space="0" w:color="auto"/>
              <w:bottom w:val="single" w:sz="6" w:space="0" w:color="auto"/>
              <w:right w:val="single" w:sz="6" w:space="0" w:color="auto"/>
            </w:tcBorders>
            <w:vAlign w:val="center"/>
          </w:tcPr>
          <w:p w:rsidR="007A6BE9" w:rsidRPr="00DE0CCB" w:rsidRDefault="007A6BE9" w:rsidP="00B92380">
            <w:pPr>
              <w:spacing w:after="200" w:line="276" w:lineRule="auto"/>
              <w:jc w:val="center"/>
              <w:rPr>
                <w:rFonts w:eastAsiaTheme="minorHAnsi"/>
                <w:b/>
                <w:sz w:val="18"/>
                <w:szCs w:val="16"/>
                <w:lang w:eastAsia="en-US"/>
              </w:rPr>
            </w:pPr>
            <w:r>
              <w:rPr>
                <w:b/>
                <w:sz w:val="20"/>
                <w:szCs w:val="20"/>
              </w:rPr>
              <w:br w:type="page"/>
            </w:r>
            <w:r w:rsidRPr="00DE0CCB">
              <w:rPr>
                <w:rFonts w:eastAsiaTheme="minorHAnsi"/>
                <w:b/>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sidRPr="00DE0CCB">
              <w:rPr>
                <w:rFonts w:eastAsiaTheme="minorHAnsi"/>
                <w:b/>
                <w:sz w:val="18"/>
                <w:szCs w:val="16"/>
                <w:lang w:eastAsia="en-US"/>
              </w:rPr>
              <w:t>CONTRIBUTION LEVEL</w:t>
            </w:r>
          </w:p>
        </w:tc>
      </w:tr>
      <w:tr w:rsidR="007A6BE9" w:rsidRPr="00DE0CCB" w:rsidTr="00B92380">
        <w:tc>
          <w:tcPr>
            <w:tcW w:w="836" w:type="dxa"/>
            <w:tcBorders>
              <w:top w:val="single" w:sz="12"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r w:rsidRPr="00DE0CCB">
              <w:rPr>
                <w:b/>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rsidR="007A6BE9" w:rsidRPr="00DE0CCB" w:rsidRDefault="007A6BE9" w:rsidP="00B92380">
            <w:pPr>
              <w:jc w:val="center"/>
              <w:rPr>
                <w:sz w:val="20"/>
                <w:szCs w:val="20"/>
                <w:lang w:val="en-US"/>
              </w:rPr>
            </w:pPr>
            <w:r w:rsidRPr="00DE0CCB">
              <w:rPr>
                <w:rFonts w:eastAsiaTheme="minorHAnsi"/>
                <w:b/>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rsidR="007A6BE9" w:rsidRPr="00DE0CCB" w:rsidRDefault="007A6BE9" w:rsidP="00B92380">
            <w:pPr>
              <w:spacing w:after="200" w:line="276" w:lineRule="auto"/>
              <w:jc w:val="center"/>
              <w:rPr>
                <w:rFonts w:eastAsiaTheme="minorHAnsi"/>
                <w:b/>
                <w:sz w:val="18"/>
                <w:szCs w:val="16"/>
                <w:lang w:eastAsia="en-US"/>
              </w:rPr>
            </w:pPr>
            <w:r w:rsidRPr="00DE0CCB">
              <w:rPr>
                <w:rFonts w:eastAsiaTheme="minorHAnsi"/>
                <w:b/>
                <w:sz w:val="18"/>
                <w:szCs w:val="16"/>
                <w:lang w:eastAsia="en-US"/>
              </w:rPr>
              <w:t>1</w:t>
            </w:r>
          </w:p>
          <w:p w:rsidR="007A6BE9" w:rsidRPr="00DE0CCB" w:rsidRDefault="007A6BE9" w:rsidP="00B92380">
            <w:pPr>
              <w:jc w:val="center"/>
              <w:rPr>
                <w:b/>
                <w:sz w:val="20"/>
                <w:szCs w:val="20"/>
                <w:lang w:val="en-US"/>
              </w:rPr>
            </w:pPr>
            <w:r w:rsidRPr="00DE0CCB">
              <w:rPr>
                <w:rFonts w:eastAsiaTheme="minorHAnsi"/>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rsidR="007A6BE9" w:rsidRPr="00DE0CCB" w:rsidRDefault="007A6BE9" w:rsidP="00B92380">
            <w:pPr>
              <w:spacing w:after="200" w:line="276" w:lineRule="auto"/>
              <w:jc w:val="center"/>
              <w:rPr>
                <w:rFonts w:eastAsiaTheme="minorHAnsi"/>
                <w:b/>
                <w:sz w:val="18"/>
                <w:szCs w:val="16"/>
                <w:lang w:eastAsia="en-US"/>
              </w:rPr>
            </w:pPr>
            <w:r w:rsidRPr="00DE0CCB">
              <w:rPr>
                <w:rFonts w:eastAsiaTheme="minorHAnsi"/>
                <w:b/>
                <w:sz w:val="18"/>
                <w:szCs w:val="16"/>
                <w:lang w:eastAsia="en-US"/>
              </w:rPr>
              <w:t>2</w:t>
            </w:r>
          </w:p>
          <w:p w:rsidR="007A6BE9" w:rsidRPr="00DE0CCB" w:rsidRDefault="007A6BE9" w:rsidP="00B92380">
            <w:pPr>
              <w:jc w:val="center"/>
              <w:rPr>
                <w:b/>
                <w:sz w:val="20"/>
                <w:szCs w:val="20"/>
                <w:lang w:val="en-US"/>
              </w:rPr>
            </w:pPr>
            <w:r w:rsidRPr="00DE0CCB">
              <w:rPr>
                <w:rFonts w:eastAsiaTheme="minorHAnsi"/>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rsidR="007A6BE9" w:rsidRPr="00DE0CCB" w:rsidRDefault="007A6BE9" w:rsidP="00B92380">
            <w:pPr>
              <w:spacing w:after="200" w:line="276" w:lineRule="auto"/>
              <w:jc w:val="center"/>
              <w:rPr>
                <w:rFonts w:eastAsiaTheme="minorHAnsi"/>
                <w:b/>
                <w:sz w:val="18"/>
                <w:szCs w:val="16"/>
                <w:lang w:eastAsia="en-US"/>
              </w:rPr>
            </w:pPr>
            <w:r w:rsidRPr="00DE0CCB">
              <w:rPr>
                <w:rFonts w:eastAsiaTheme="minorHAnsi"/>
                <w:b/>
                <w:sz w:val="18"/>
                <w:szCs w:val="16"/>
                <w:lang w:eastAsia="en-US"/>
              </w:rPr>
              <w:t>3</w:t>
            </w:r>
          </w:p>
          <w:p w:rsidR="007A6BE9" w:rsidRPr="00DE0CCB" w:rsidRDefault="007A6BE9" w:rsidP="00B92380">
            <w:pPr>
              <w:jc w:val="center"/>
              <w:rPr>
                <w:b/>
                <w:sz w:val="20"/>
                <w:szCs w:val="20"/>
                <w:lang w:val="en-US"/>
              </w:rPr>
            </w:pPr>
            <w:r w:rsidRPr="00DE0CCB">
              <w:rPr>
                <w:rFonts w:eastAsiaTheme="minorHAnsi"/>
                <w:sz w:val="16"/>
                <w:szCs w:val="16"/>
                <w:lang w:eastAsia="en-US"/>
              </w:rPr>
              <w:t>HIgh</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Pr>
                <w:sz w:val="20"/>
                <w:szCs w:val="20"/>
              </w:rPr>
              <w:t>G</w:t>
            </w:r>
            <w:r w:rsidRPr="00275E6A">
              <w:rPr>
                <w:sz w:val="20"/>
                <w:szCs w:val="20"/>
              </w:rPr>
              <w:t>ather as well as apply knowledge of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Ask scientific questions and form hypothesis</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Search and interpret scientific literature</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Design and conduct experiments as well as analyze and interpret the data</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Learn how to use the experimental equipment effectively</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r>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p>
        </w:tc>
      </w:tr>
      <w:tr w:rsidR="007A6BE9" w:rsidRPr="00DE0CCB" w:rsidTr="00B92380">
        <w:trPr>
          <w:trHeight w:val="309"/>
        </w:trPr>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Function on multi-disciplinary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lastRenderedPageBreak/>
              <w:t>LO 7</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Pr>
                <w:sz w:val="20"/>
                <w:szCs w:val="20"/>
              </w:rPr>
              <w:t>I</w:t>
            </w:r>
            <w:r w:rsidRPr="00275E6A">
              <w:rPr>
                <w:sz w:val="20"/>
                <w:szCs w:val="20"/>
              </w:rPr>
              <w:t>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Use computer effectively both in conducting the experiments and analyzing the data</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9</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Understand the impact of experimental solutions on national and international sciences</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Use 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Get an understanding of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Get a recognition of the need for, and an ability to engage in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b/>
                <w:sz w:val="20"/>
                <w:szCs w:val="20"/>
                <w:lang w:val="en-US"/>
              </w:rPr>
            </w:pPr>
          </w:p>
        </w:tc>
      </w:tr>
      <w:tr w:rsidR="007A6BE9" w:rsidRPr="00DE0CCB" w:rsidTr="00B92380">
        <w:tc>
          <w:tcPr>
            <w:tcW w:w="836" w:type="dxa"/>
            <w:tcBorders>
              <w:top w:val="single" w:sz="6" w:space="0" w:color="auto"/>
              <w:left w:val="single" w:sz="12"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Get an understanding of basic concepts of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7A6BE9" w:rsidRPr="00DE0CCB" w:rsidRDefault="007A6BE9" w:rsidP="00B92380">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7A6BE9" w:rsidRPr="00DE0CCB" w:rsidRDefault="007A6BE9" w:rsidP="00B92380">
            <w:pPr>
              <w:jc w:val="center"/>
              <w:rPr>
                <w:sz w:val="20"/>
                <w:szCs w:val="20"/>
                <w:lang w:val="en-US"/>
              </w:rPr>
            </w:pPr>
            <w:r>
              <w:rPr>
                <w:b/>
                <w:sz w:val="20"/>
                <w:szCs w:val="20"/>
              </w:rPr>
              <w:t>X</w:t>
            </w:r>
          </w:p>
        </w:tc>
      </w:tr>
      <w:tr w:rsidR="007A6BE9" w:rsidRPr="00DE0CCB" w:rsidTr="00B92380">
        <w:tc>
          <w:tcPr>
            <w:tcW w:w="836" w:type="dxa"/>
            <w:tcBorders>
              <w:top w:val="single" w:sz="6" w:space="0" w:color="auto"/>
              <w:left w:val="single" w:sz="12" w:space="0" w:color="auto"/>
              <w:bottom w:val="single" w:sz="12" w:space="0" w:color="auto"/>
              <w:right w:val="single" w:sz="6" w:space="0" w:color="auto"/>
            </w:tcBorders>
            <w:vAlign w:val="center"/>
          </w:tcPr>
          <w:p w:rsidR="007A6BE9" w:rsidRPr="00DE0CCB" w:rsidRDefault="007A6BE9" w:rsidP="00B92380">
            <w:pPr>
              <w:jc w:val="center"/>
              <w:rPr>
                <w:sz w:val="20"/>
                <w:szCs w:val="20"/>
                <w:lang w:val="en-US"/>
              </w:rPr>
            </w:pPr>
            <w:r w:rsidRPr="00DE0CCB">
              <w:rPr>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rsidR="007A6BE9" w:rsidRPr="00DE0CCB" w:rsidRDefault="007A6BE9" w:rsidP="00B92380">
            <w:pPr>
              <w:rPr>
                <w:sz w:val="20"/>
                <w:szCs w:val="20"/>
                <w:lang w:val="en-US"/>
              </w:rPr>
            </w:pPr>
            <w:r w:rsidRPr="00275E6A">
              <w:rPr>
                <w:sz w:val="20"/>
                <w:szCs w:val="20"/>
              </w:rPr>
              <w:t>Get an understanding of approaching to ethical problems with taking basic concepts to center</w:t>
            </w:r>
          </w:p>
        </w:tc>
        <w:tc>
          <w:tcPr>
            <w:tcW w:w="608" w:type="dxa"/>
            <w:tcBorders>
              <w:top w:val="single" w:sz="6" w:space="0" w:color="auto"/>
              <w:left w:val="single" w:sz="6" w:space="0" w:color="auto"/>
              <w:bottom w:val="single" w:sz="12" w:space="0" w:color="auto"/>
              <w:right w:val="single" w:sz="6" w:space="0" w:color="auto"/>
            </w:tcBorders>
            <w:vAlign w:val="center"/>
          </w:tcPr>
          <w:p w:rsidR="007A6BE9" w:rsidRPr="00DE0CCB" w:rsidRDefault="007A6BE9" w:rsidP="00B92380">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rsidR="007A6BE9" w:rsidRPr="00DE0CCB" w:rsidRDefault="007A6BE9" w:rsidP="00B92380">
            <w:pPr>
              <w:jc w:val="center"/>
              <w:rPr>
                <w:sz w:val="20"/>
                <w:szCs w:val="20"/>
                <w:lang w:val="en-US"/>
              </w:rPr>
            </w:pPr>
            <w:r>
              <w:rPr>
                <w:b/>
                <w:sz w:val="20"/>
                <w:szCs w:val="20"/>
              </w:rPr>
              <w:t>X</w:t>
            </w:r>
          </w:p>
        </w:tc>
        <w:tc>
          <w:tcPr>
            <w:tcW w:w="641" w:type="dxa"/>
            <w:tcBorders>
              <w:top w:val="single" w:sz="6" w:space="0" w:color="auto"/>
              <w:left w:val="single" w:sz="6" w:space="0" w:color="auto"/>
              <w:bottom w:val="single" w:sz="12" w:space="0" w:color="auto"/>
              <w:right w:val="single" w:sz="12" w:space="0" w:color="auto"/>
            </w:tcBorders>
            <w:vAlign w:val="center"/>
          </w:tcPr>
          <w:p w:rsidR="007A6BE9" w:rsidRPr="00DE0CCB" w:rsidRDefault="007A6BE9" w:rsidP="00B92380">
            <w:pPr>
              <w:jc w:val="center"/>
              <w:rPr>
                <w:sz w:val="20"/>
                <w:szCs w:val="20"/>
                <w:lang w:val="en-US"/>
              </w:rPr>
            </w:pPr>
          </w:p>
        </w:tc>
      </w:tr>
    </w:tbl>
    <w:p w:rsidR="007A6BE9" w:rsidRPr="003B68DB" w:rsidRDefault="007A6BE9" w:rsidP="007A6BE9">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3"/>
        <w:gridCol w:w="5275"/>
      </w:tblGrid>
      <w:tr w:rsidR="007A6BE9" w:rsidRPr="003B68DB" w:rsidTr="00B92380">
        <w:trPr>
          <w:trHeight w:val="518"/>
        </w:trPr>
        <w:tc>
          <w:tcPr>
            <w:tcW w:w="2419" w:type="pct"/>
            <w:tcBorders>
              <w:top w:val="single" w:sz="12" w:space="0" w:color="auto"/>
              <w:left w:val="single" w:sz="12" w:space="0" w:color="auto"/>
              <w:bottom w:val="single" w:sz="12" w:space="0" w:color="auto"/>
              <w:right w:val="single" w:sz="12" w:space="0" w:color="auto"/>
            </w:tcBorders>
          </w:tcPr>
          <w:p w:rsidR="007A6BE9" w:rsidRPr="003B68DB" w:rsidRDefault="007A6BE9" w:rsidP="00B92380">
            <w:pPr>
              <w:jc w:val="center"/>
              <w:rPr>
                <w:b/>
                <w:sz w:val="20"/>
                <w:szCs w:val="20"/>
              </w:rPr>
            </w:pPr>
            <w:r w:rsidRPr="003B68DB">
              <w:rPr>
                <w:b/>
                <w:sz w:val="20"/>
                <w:szCs w:val="20"/>
              </w:rPr>
              <w:t>Instructor Name</w:t>
            </w:r>
          </w:p>
          <w:p w:rsidR="007A6BE9" w:rsidRDefault="007A6BE9" w:rsidP="00B92380">
            <w:pPr>
              <w:jc w:val="center"/>
              <w:rPr>
                <w:sz w:val="20"/>
                <w:szCs w:val="20"/>
              </w:rPr>
            </w:pPr>
            <w:r w:rsidRPr="00CF0F91">
              <w:rPr>
                <w:sz w:val="20"/>
                <w:szCs w:val="20"/>
              </w:rPr>
              <w:t>Prof. Dr. Özlem ÖRSAL</w:t>
            </w:r>
          </w:p>
          <w:p w:rsidR="007A6BE9" w:rsidRDefault="007A6BE9" w:rsidP="00B92380">
            <w:pPr>
              <w:jc w:val="center"/>
              <w:rPr>
                <w:sz w:val="20"/>
                <w:szCs w:val="20"/>
              </w:rPr>
            </w:pPr>
            <w:r>
              <w:rPr>
                <w:sz w:val="20"/>
                <w:szCs w:val="20"/>
              </w:rPr>
              <w:t>Assoc. Prof. Dr. Pınar DURU</w:t>
            </w:r>
          </w:p>
          <w:p w:rsidR="007A6BE9" w:rsidRPr="00CF0F91" w:rsidRDefault="007A6BE9" w:rsidP="00B92380">
            <w:pPr>
              <w:jc w:val="center"/>
              <w:rPr>
                <w:sz w:val="20"/>
                <w:szCs w:val="20"/>
              </w:rPr>
            </w:pPr>
          </w:p>
        </w:tc>
        <w:tc>
          <w:tcPr>
            <w:tcW w:w="2581" w:type="pct"/>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 xml:space="preserve">                                                        Date </w:t>
            </w:r>
            <w:r>
              <w:rPr>
                <w:b/>
                <w:sz w:val="20"/>
                <w:szCs w:val="20"/>
              </w:rPr>
              <w:t xml:space="preserve">/ </w:t>
            </w:r>
            <w:r w:rsidRPr="003B68DB">
              <w:rPr>
                <w:b/>
                <w:sz w:val="20"/>
                <w:szCs w:val="20"/>
              </w:rPr>
              <w:t>Sign</w:t>
            </w:r>
          </w:p>
          <w:p w:rsidR="007A6BE9" w:rsidRPr="003B68DB" w:rsidRDefault="007A6BE9" w:rsidP="00B92380">
            <w:pPr>
              <w:jc w:val="center"/>
              <w:rPr>
                <w:b/>
                <w:sz w:val="20"/>
                <w:szCs w:val="20"/>
              </w:rPr>
            </w:pPr>
          </w:p>
          <w:p w:rsidR="007A6BE9" w:rsidRPr="003B68DB" w:rsidRDefault="007A6BE9" w:rsidP="00B92380">
            <w:pPr>
              <w:rPr>
                <w:sz w:val="20"/>
                <w:szCs w:val="20"/>
              </w:rPr>
            </w:pPr>
          </w:p>
          <w:p w:rsidR="007A6BE9" w:rsidRPr="003B68DB" w:rsidRDefault="007A6BE9" w:rsidP="00B92380">
            <w:pPr>
              <w:rPr>
                <w:sz w:val="20"/>
                <w:szCs w:val="20"/>
              </w:rPr>
            </w:pPr>
            <w:r w:rsidRPr="003B68DB">
              <w:rPr>
                <w:sz w:val="20"/>
                <w:szCs w:val="20"/>
              </w:rPr>
              <w:t xml:space="preserve">                                                               </w:t>
            </w:r>
          </w:p>
          <w:p w:rsidR="007A6BE9" w:rsidRPr="003B68DB" w:rsidRDefault="007A6BE9" w:rsidP="00B92380">
            <w:pPr>
              <w:rPr>
                <w:sz w:val="20"/>
                <w:szCs w:val="20"/>
              </w:rPr>
            </w:pPr>
          </w:p>
        </w:tc>
      </w:tr>
    </w:tbl>
    <w:p w:rsidR="007A6BE9" w:rsidRDefault="00C812FC" w:rsidP="00C812FC">
      <w:pPr>
        <w:spacing w:after="200" w:line="276" w:lineRule="auto"/>
      </w:pPr>
      <w:r>
        <w:t xml:space="preserve">             </w:t>
      </w:r>
    </w:p>
    <w:p w:rsidR="007A6BE9" w:rsidRDefault="007A6BE9">
      <w:pPr>
        <w:spacing w:after="200" w:line="276" w:lineRule="auto"/>
      </w:pPr>
      <w: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7A6BE9" w:rsidRPr="008220A8" w:rsidTr="00B92380">
        <w:tc>
          <w:tcPr>
            <w:tcW w:w="5001" w:type="dxa"/>
            <w:gridSpan w:val="2"/>
            <w:shd w:val="clear" w:color="auto" w:fill="auto"/>
          </w:tcPr>
          <w:p w:rsidR="007A6BE9" w:rsidRPr="008220A8" w:rsidRDefault="007A6BE9" w:rsidP="00B92380">
            <w:pPr>
              <w:outlineLvl w:val="0"/>
              <w:rPr>
                <w:b/>
                <w:sz w:val="20"/>
                <w:szCs w:val="20"/>
              </w:rPr>
            </w:pPr>
            <w:r>
              <w:rPr>
                <w:b/>
                <w:sz w:val="20"/>
                <w:szCs w:val="20"/>
              </w:rPr>
              <w:lastRenderedPageBreak/>
              <w:t xml:space="preserve">COURSE </w:t>
            </w:r>
            <w:r w:rsidRPr="00F821D6">
              <w:rPr>
                <w:b/>
                <w:sz w:val="20"/>
                <w:szCs w:val="20"/>
              </w:rPr>
              <w:t>CODE:</w:t>
            </w:r>
            <w:r w:rsidRPr="005F33C2">
              <w:rPr>
                <w:b/>
                <w:sz w:val="20"/>
                <w:szCs w:val="20"/>
              </w:rPr>
              <w:t xml:space="preserve"> 522304216</w:t>
            </w:r>
          </w:p>
        </w:tc>
        <w:tc>
          <w:tcPr>
            <w:tcW w:w="4746" w:type="dxa"/>
            <w:gridSpan w:val="4"/>
            <w:shd w:val="clear" w:color="auto" w:fill="auto"/>
          </w:tcPr>
          <w:p w:rsidR="007A6BE9" w:rsidRPr="008220A8" w:rsidRDefault="007A6BE9" w:rsidP="00B92380">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7A6BE9" w:rsidRPr="008220A8" w:rsidTr="00B92380">
        <w:tc>
          <w:tcPr>
            <w:tcW w:w="9747" w:type="dxa"/>
            <w:gridSpan w:val="6"/>
            <w:shd w:val="clear" w:color="auto" w:fill="auto"/>
          </w:tcPr>
          <w:p w:rsidR="007A6BE9" w:rsidRPr="00B1659A" w:rsidRDefault="007A6BE9" w:rsidP="00B92380">
            <w:pPr>
              <w:outlineLvl w:val="0"/>
              <w:rPr>
                <w:b/>
                <w:sz w:val="20"/>
                <w:szCs w:val="20"/>
              </w:rPr>
            </w:pPr>
            <w:r w:rsidRPr="00F821D6">
              <w:rPr>
                <w:b/>
                <w:sz w:val="20"/>
                <w:szCs w:val="20"/>
              </w:rPr>
              <w:t>COURSE NAME</w:t>
            </w:r>
            <w:r w:rsidRPr="008220A8">
              <w:rPr>
                <w:b/>
                <w:sz w:val="20"/>
                <w:szCs w:val="20"/>
              </w:rPr>
              <w:t>:</w:t>
            </w:r>
            <w:r>
              <w:rPr>
                <w:b/>
                <w:sz w:val="20"/>
                <w:szCs w:val="20"/>
              </w:rPr>
              <w:t xml:space="preserve"> </w:t>
            </w:r>
            <w:bookmarkStart w:id="51" w:name="pedidis"/>
            <w:r w:rsidRPr="003D0E6E">
              <w:rPr>
                <w:rStyle w:val="hps"/>
                <w:b/>
                <w:color w:val="222222"/>
                <w:sz w:val="20"/>
                <w:szCs w:val="20"/>
                <w:lang w:val="en"/>
              </w:rPr>
              <w:t>PEDIATRIC DISEASE NURSING</w:t>
            </w:r>
            <w:bookmarkEnd w:id="51"/>
          </w:p>
        </w:tc>
      </w:tr>
      <w:tr w:rsidR="007A6BE9" w:rsidRPr="008220A8" w:rsidTr="00B92380">
        <w:trPr>
          <w:trHeight w:val="174"/>
        </w:trPr>
        <w:tc>
          <w:tcPr>
            <w:tcW w:w="4077" w:type="dxa"/>
            <w:vMerge w:val="restart"/>
            <w:shd w:val="clear" w:color="auto" w:fill="auto"/>
          </w:tcPr>
          <w:p w:rsidR="007A6BE9" w:rsidRPr="008220A8" w:rsidRDefault="007A6BE9" w:rsidP="00B92380">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7A6BE9" w:rsidRPr="00F821D6" w:rsidRDefault="007A6BE9" w:rsidP="00B92380">
            <w:pPr>
              <w:jc w:val="center"/>
              <w:outlineLvl w:val="0"/>
              <w:rPr>
                <w:b/>
                <w:sz w:val="20"/>
                <w:szCs w:val="20"/>
              </w:rPr>
            </w:pPr>
            <w:r w:rsidRPr="00F821D6">
              <w:rPr>
                <w:b/>
                <w:sz w:val="20"/>
                <w:szCs w:val="20"/>
              </w:rPr>
              <w:t>COURSE LANGUAGE</w:t>
            </w:r>
          </w:p>
          <w:p w:rsidR="007A6BE9" w:rsidRPr="00F821D6" w:rsidRDefault="007A6BE9" w:rsidP="00B92380">
            <w:pPr>
              <w:outlineLvl w:val="0"/>
              <w:rPr>
                <w:b/>
                <w:sz w:val="20"/>
                <w:szCs w:val="20"/>
              </w:rPr>
            </w:pPr>
            <w:r w:rsidRPr="00F821D6">
              <w:rPr>
                <w:b/>
                <w:sz w:val="20"/>
                <w:szCs w:val="20"/>
              </w:rPr>
              <w:t>Turkish:  X</w:t>
            </w:r>
          </w:p>
          <w:p w:rsidR="007A6BE9" w:rsidRPr="008220A8" w:rsidRDefault="007A6BE9" w:rsidP="00B92380">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7A6BE9" w:rsidRPr="008220A8" w:rsidRDefault="007A6BE9" w:rsidP="00B92380">
            <w:pPr>
              <w:jc w:val="center"/>
              <w:outlineLvl w:val="0"/>
              <w:rPr>
                <w:b/>
                <w:sz w:val="20"/>
                <w:szCs w:val="20"/>
              </w:rPr>
            </w:pPr>
            <w:r w:rsidRPr="00F821D6">
              <w:rPr>
                <w:b/>
                <w:sz w:val="20"/>
                <w:szCs w:val="20"/>
              </w:rPr>
              <w:t>Course Catagory</w:t>
            </w:r>
          </w:p>
        </w:tc>
      </w:tr>
      <w:tr w:rsidR="007A6BE9" w:rsidRPr="008220A8" w:rsidTr="00B92380">
        <w:trPr>
          <w:trHeight w:val="172"/>
        </w:trPr>
        <w:tc>
          <w:tcPr>
            <w:tcW w:w="4077" w:type="dxa"/>
            <w:vMerge/>
            <w:tcBorders>
              <w:bottom w:val="nil"/>
            </w:tcBorders>
            <w:shd w:val="clear" w:color="auto" w:fill="auto"/>
          </w:tcPr>
          <w:p w:rsidR="007A6BE9" w:rsidRPr="008220A8" w:rsidRDefault="007A6BE9" w:rsidP="00B92380">
            <w:pPr>
              <w:jc w:val="center"/>
              <w:outlineLvl w:val="0"/>
              <w:rPr>
                <w:b/>
                <w:sz w:val="20"/>
                <w:szCs w:val="20"/>
              </w:rPr>
            </w:pPr>
          </w:p>
        </w:tc>
        <w:tc>
          <w:tcPr>
            <w:tcW w:w="2552" w:type="dxa"/>
            <w:gridSpan w:val="2"/>
            <w:vMerge/>
            <w:tcBorders>
              <w:bottom w:val="nil"/>
            </w:tcBorders>
            <w:shd w:val="clear" w:color="auto" w:fill="auto"/>
          </w:tcPr>
          <w:p w:rsidR="007A6BE9" w:rsidRPr="008220A8" w:rsidRDefault="007A6BE9" w:rsidP="00B92380">
            <w:pPr>
              <w:jc w:val="center"/>
              <w:outlineLvl w:val="0"/>
              <w:rPr>
                <w:b/>
                <w:sz w:val="20"/>
                <w:szCs w:val="20"/>
              </w:rPr>
            </w:pPr>
          </w:p>
        </w:tc>
        <w:tc>
          <w:tcPr>
            <w:tcW w:w="1021" w:type="dxa"/>
            <w:shd w:val="clear" w:color="auto" w:fill="auto"/>
            <w:vAlign w:val="center"/>
          </w:tcPr>
          <w:p w:rsidR="007A6BE9" w:rsidRPr="00F821D6" w:rsidRDefault="007A6BE9" w:rsidP="00B92380">
            <w:pPr>
              <w:jc w:val="center"/>
              <w:outlineLvl w:val="0"/>
              <w:rPr>
                <w:sz w:val="20"/>
                <w:szCs w:val="20"/>
              </w:rPr>
            </w:pPr>
            <w:r w:rsidRPr="00F821D6">
              <w:rPr>
                <w:sz w:val="20"/>
                <w:szCs w:val="20"/>
              </w:rPr>
              <w:t>Technical</w:t>
            </w:r>
          </w:p>
        </w:tc>
        <w:tc>
          <w:tcPr>
            <w:tcW w:w="992" w:type="dxa"/>
            <w:shd w:val="clear" w:color="auto" w:fill="auto"/>
            <w:vAlign w:val="center"/>
          </w:tcPr>
          <w:p w:rsidR="007A6BE9" w:rsidRPr="00F821D6" w:rsidRDefault="007A6BE9" w:rsidP="00B92380">
            <w:pPr>
              <w:jc w:val="center"/>
              <w:outlineLvl w:val="0"/>
              <w:rPr>
                <w:sz w:val="20"/>
                <w:szCs w:val="20"/>
              </w:rPr>
            </w:pPr>
            <w:r w:rsidRPr="00F821D6">
              <w:rPr>
                <w:sz w:val="20"/>
                <w:szCs w:val="20"/>
              </w:rPr>
              <w:t>Medical</w:t>
            </w:r>
          </w:p>
        </w:tc>
        <w:tc>
          <w:tcPr>
            <w:tcW w:w="1105" w:type="dxa"/>
            <w:shd w:val="clear" w:color="auto" w:fill="auto"/>
            <w:vAlign w:val="center"/>
          </w:tcPr>
          <w:p w:rsidR="007A6BE9" w:rsidRPr="00F821D6" w:rsidRDefault="007A6BE9" w:rsidP="00B92380">
            <w:pPr>
              <w:jc w:val="center"/>
              <w:outlineLvl w:val="0"/>
              <w:rPr>
                <w:sz w:val="20"/>
                <w:szCs w:val="20"/>
              </w:rPr>
            </w:pPr>
            <w:r>
              <w:rPr>
                <w:sz w:val="20"/>
                <w:szCs w:val="20"/>
              </w:rPr>
              <w:t>Other(…</w:t>
            </w:r>
            <w:r w:rsidRPr="00F821D6">
              <w:rPr>
                <w:sz w:val="20"/>
                <w:szCs w:val="20"/>
              </w:rPr>
              <w:t>)</w:t>
            </w:r>
          </w:p>
        </w:tc>
      </w:tr>
      <w:tr w:rsidR="007A6BE9" w:rsidRPr="008220A8" w:rsidTr="00B92380">
        <w:tc>
          <w:tcPr>
            <w:tcW w:w="4077" w:type="dxa"/>
            <w:tcBorders>
              <w:top w:val="nil"/>
            </w:tcBorders>
            <w:shd w:val="clear" w:color="auto" w:fill="auto"/>
          </w:tcPr>
          <w:p w:rsidR="007A6BE9" w:rsidRDefault="007A6BE9" w:rsidP="00B92380">
            <w:pPr>
              <w:jc w:val="center"/>
              <w:outlineLvl w:val="0"/>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7A6BE9" w:rsidRDefault="007A6BE9" w:rsidP="00B92380">
            <w:pPr>
              <w:jc w:val="center"/>
              <w:rPr>
                <w:sz w:val="20"/>
                <w:szCs w:val="20"/>
              </w:rPr>
            </w:pPr>
            <w:r>
              <w:rPr>
                <w:sz w:val="20"/>
                <w:szCs w:val="20"/>
              </w:rPr>
              <w:t>Assoc. Prof. Hamide ZENGİN</w:t>
            </w:r>
          </w:p>
          <w:p w:rsidR="007A6BE9" w:rsidRPr="008220A8" w:rsidRDefault="007A6BE9" w:rsidP="00B92380">
            <w:pPr>
              <w:jc w:val="center"/>
              <w:outlineLvl w:val="0"/>
              <w:rPr>
                <w:sz w:val="20"/>
                <w:szCs w:val="20"/>
              </w:rPr>
            </w:pPr>
            <w:r>
              <w:rPr>
                <w:sz w:val="20"/>
                <w:szCs w:val="20"/>
              </w:rPr>
              <w:t>Asst. Prof. Merve ÇAKIRLI</w:t>
            </w:r>
          </w:p>
        </w:tc>
        <w:tc>
          <w:tcPr>
            <w:tcW w:w="2552" w:type="dxa"/>
            <w:gridSpan w:val="2"/>
            <w:tcBorders>
              <w:top w:val="nil"/>
            </w:tcBorders>
            <w:shd w:val="clear" w:color="auto" w:fill="auto"/>
          </w:tcPr>
          <w:p w:rsidR="007A6BE9" w:rsidRPr="008220A8" w:rsidRDefault="007A6BE9" w:rsidP="00B92380">
            <w:pPr>
              <w:jc w:val="center"/>
              <w:outlineLvl w:val="0"/>
              <w:rPr>
                <w:b/>
                <w:sz w:val="20"/>
                <w:szCs w:val="20"/>
              </w:rPr>
            </w:pPr>
          </w:p>
        </w:tc>
        <w:tc>
          <w:tcPr>
            <w:tcW w:w="1021" w:type="dxa"/>
            <w:shd w:val="clear" w:color="auto" w:fill="auto"/>
          </w:tcPr>
          <w:p w:rsidR="007A6BE9" w:rsidRPr="008220A8" w:rsidRDefault="007A6BE9" w:rsidP="00B92380">
            <w:pPr>
              <w:jc w:val="center"/>
              <w:outlineLvl w:val="0"/>
              <w:rPr>
                <w:sz w:val="20"/>
                <w:szCs w:val="20"/>
              </w:rPr>
            </w:pPr>
          </w:p>
        </w:tc>
        <w:tc>
          <w:tcPr>
            <w:tcW w:w="992" w:type="dxa"/>
            <w:shd w:val="clear" w:color="auto" w:fill="auto"/>
          </w:tcPr>
          <w:p w:rsidR="007A6BE9" w:rsidRPr="008220A8" w:rsidRDefault="007A6BE9" w:rsidP="00B92380">
            <w:pPr>
              <w:jc w:val="center"/>
              <w:outlineLvl w:val="0"/>
              <w:rPr>
                <w:sz w:val="20"/>
                <w:szCs w:val="20"/>
              </w:rPr>
            </w:pPr>
            <w:r>
              <w:rPr>
                <w:sz w:val="20"/>
                <w:szCs w:val="20"/>
              </w:rPr>
              <w:t>X</w:t>
            </w:r>
          </w:p>
        </w:tc>
        <w:tc>
          <w:tcPr>
            <w:tcW w:w="1105" w:type="dxa"/>
            <w:shd w:val="clear" w:color="auto" w:fill="auto"/>
          </w:tcPr>
          <w:p w:rsidR="007A6BE9" w:rsidRPr="008220A8" w:rsidRDefault="007A6BE9" w:rsidP="00B92380">
            <w:pPr>
              <w:jc w:val="center"/>
              <w:outlineLvl w:val="0"/>
              <w:rPr>
                <w:sz w:val="20"/>
                <w:szCs w:val="20"/>
              </w:rPr>
            </w:pPr>
          </w:p>
        </w:tc>
      </w:tr>
    </w:tbl>
    <w:p w:rsidR="007A6BE9" w:rsidRDefault="007A6BE9" w:rsidP="007A6BE9">
      <w:pPr>
        <w:outlineLvl w:val="0"/>
        <w:rPr>
          <w:b/>
          <w:sz w:val="20"/>
          <w:szCs w:val="20"/>
        </w:rPr>
      </w:pPr>
    </w:p>
    <w:p w:rsidR="007A6BE9" w:rsidRPr="00F821D6" w:rsidRDefault="007A6BE9" w:rsidP="007A6BE9">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7A6BE9" w:rsidRPr="00F821D6" w:rsidTr="00B92380">
        <w:trPr>
          <w:trHeight w:val="249"/>
        </w:trPr>
        <w:tc>
          <w:tcPr>
            <w:tcW w:w="2540"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t>COURSE OF PROVINCE</w:t>
            </w:r>
          </w:p>
        </w:tc>
      </w:tr>
      <w:tr w:rsidR="007A6BE9" w:rsidRPr="00F821D6" w:rsidTr="00B92380">
        <w:trPr>
          <w:trHeight w:val="249"/>
        </w:trPr>
        <w:tc>
          <w:tcPr>
            <w:tcW w:w="2540"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jc w:val="center"/>
              <w:outlineLvl w:val="0"/>
              <w:rPr>
                <w:b/>
                <w:sz w:val="20"/>
                <w:szCs w:val="20"/>
              </w:rPr>
            </w:pPr>
            <w:r w:rsidRPr="00F821D6">
              <w:rPr>
                <w:b/>
                <w:sz w:val="20"/>
                <w:szCs w:val="20"/>
              </w:rPr>
              <w:sym w:font="Times New Roman" w:char="F00C"/>
            </w:r>
          </w:p>
        </w:tc>
      </w:tr>
    </w:tbl>
    <w:p w:rsidR="007A6BE9" w:rsidRPr="00F821D6" w:rsidRDefault="007A6BE9" w:rsidP="007A6BE9">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7A6BE9" w:rsidRPr="00F821D6" w:rsidTr="00B92380">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7A6BE9" w:rsidRPr="00F821D6" w:rsidRDefault="007A6BE9" w:rsidP="00B92380">
            <w:pPr>
              <w:rPr>
                <w:b/>
                <w:sz w:val="20"/>
                <w:szCs w:val="20"/>
              </w:rPr>
            </w:pPr>
            <w:r w:rsidRPr="00F821D6">
              <w:rPr>
                <w:b/>
                <w:sz w:val="20"/>
                <w:szCs w:val="20"/>
              </w:rPr>
              <w:t>SEMESTER</w:t>
            </w:r>
          </w:p>
          <w:p w:rsidR="007A6BE9" w:rsidRPr="00F821D6" w:rsidRDefault="007A6BE9" w:rsidP="00B92380">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COURSE OF</w:t>
            </w:r>
          </w:p>
        </w:tc>
      </w:tr>
      <w:tr w:rsidR="007A6BE9" w:rsidRPr="00F821D6" w:rsidTr="00B92380">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7A6BE9" w:rsidRPr="00F821D6" w:rsidRDefault="007A6BE9" w:rsidP="00B92380">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7A6BE9" w:rsidRPr="00F821D6" w:rsidRDefault="007A6BE9" w:rsidP="00B92380">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7A6BE9" w:rsidRPr="00F821D6" w:rsidRDefault="007A6BE9" w:rsidP="00B92380">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7A6BE9" w:rsidRPr="00F821D6" w:rsidRDefault="007A6BE9" w:rsidP="00B92380">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7A6BE9" w:rsidRPr="00F821D6" w:rsidRDefault="007A6BE9" w:rsidP="00B92380">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7A6BE9" w:rsidRPr="00F821D6" w:rsidRDefault="007A6BE9" w:rsidP="00B92380">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TYPE</w:t>
            </w:r>
          </w:p>
        </w:tc>
      </w:tr>
      <w:tr w:rsidR="007A6BE9" w:rsidRPr="00F821D6" w:rsidTr="00B92380">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7A6BE9" w:rsidRPr="00F821D6" w:rsidRDefault="007A6BE9" w:rsidP="00B92380">
            <w:pPr>
              <w:rPr>
                <w:sz w:val="20"/>
                <w:szCs w:val="20"/>
              </w:rPr>
            </w:pPr>
            <w:r w:rsidRPr="00F821D6">
              <w:rPr>
                <w:sz w:val="20"/>
                <w:szCs w:val="20"/>
              </w:rPr>
              <w:t xml:space="preserve">Autumn </w:t>
            </w:r>
            <w:r w:rsidRPr="00F821D6">
              <w:rPr>
                <w:b/>
                <w:sz w:val="20"/>
                <w:szCs w:val="20"/>
              </w:rPr>
              <w:sym w:font="Times New Roman" w:char="F00C"/>
            </w:r>
            <w:r>
              <w:rPr>
                <w:b/>
                <w:sz w:val="20"/>
                <w:szCs w:val="20"/>
              </w:rPr>
              <w:t xml:space="preserve"> </w:t>
            </w:r>
            <w:r w:rsidRPr="00F821D6">
              <w:rPr>
                <w:sz w:val="20"/>
                <w:szCs w:val="20"/>
              </w:rPr>
              <w:t>Spring</w:t>
            </w:r>
            <w:r w:rsidRPr="00F821D6">
              <w:rPr>
                <w:b/>
                <w:sz w:val="20"/>
                <w:szCs w:val="20"/>
              </w:rPr>
              <w:t xml:space="preserve"> X </w:t>
            </w:r>
          </w:p>
        </w:tc>
        <w:tc>
          <w:tcPr>
            <w:tcW w:w="0" w:type="auto"/>
            <w:tcBorders>
              <w:top w:val="single" w:sz="4" w:space="0" w:color="auto"/>
              <w:left w:val="single" w:sz="12" w:space="0" w:color="auto"/>
              <w:bottom w:val="single" w:sz="12" w:space="0" w:color="auto"/>
              <w:right w:val="single" w:sz="4" w:space="0" w:color="auto"/>
            </w:tcBorders>
            <w:vAlign w:val="center"/>
          </w:tcPr>
          <w:p w:rsidR="007A6BE9" w:rsidRPr="00F821D6" w:rsidRDefault="007A6BE9" w:rsidP="00B92380">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7A6BE9" w:rsidRPr="00F821D6" w:rsidRDefault="003E2AB2" w:rsidP="00B92380">
            <w:pPr>
              <w:jc w:val="center"/>
              <w:rPr>
                <w:sz w:val="20"/>
                <w:szCs w:val="20"/>
              </w:rPr>
            </w:pPr>
            <w:r>
              <w:rPr>
                <w:sz w:val="20"/>
                <w:szCs w:val="20"/>
              </w:rPr>
              <w:t>4</w:t>
            </w:r>
          </w:p>
        </w:tc>
        <w:tc>
          <w:tcPr>
            <w:tcW w:w="1179" w:type="dxa"/>
            <w:tcBorders>
              <w:top w:val="single" w:sz="4" w:space="0" w:color="auto"/>
              <w:left w:val="single" w:sz="4" w:space="0" w:color="auto"/>
              <w:bottom w:val="single" w:sz="12" w:space="0" w:color="auto"/>
              <w:right w:val="single" w:sz="12" w:space="0" w:color="auto"/>
            </w:tcBorders>
            <w:vAlign w:val="center"/>
          </w:tcPr>
          <w:p w:rsidR="007A6BE9" w:rsidRPr="00F821D6" w:rsidRDefault="007A6BE9" w:rsidP="00B92380">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7A6BE9" w:rsidRPr="00F821D6" w:rsidRDefault="007A6BE9" w:rsidP="00B92380">
            <w:pPr>
              <w:jc w:val="center"/>
              <w:rPr>
                <w:sz w:val="20"/>
                <w:szCs w:val="20"/>
              </w:rPr>
            </w:pPr>
            <w:r>
              <w:rPr>
                <w:sz w:val="20"/>
                <w:szCs w:val="20"/>
              </w:rPr>
              <w:t>4</w:t>
            </w:r>
          </w:p>
        </w:tc>
        <w:tc>
          <w:tcPr>
            <w:tcW w:w="0" w:type="auto"/>
            <w:tcBorders>
              <w:top w:val="single" w:sz="4" w:space="0" w:color="auto"/>
              <w:left w:val="single" w:sz="4" w:space="0" w:color="auto"/>
              <w:bottom w:val="single" w:sz="12" w:space="0" w:color="auto"/>
              <w:right w:val="single" w:sz="4" w:space="0" w:color="auto"/>
            </w:tcBorders>
            <w:vAlign w:val="center"/>
          </w:tcPr>
          <w:p w:rsidR="007A6BE9" w:rsidRPr="00F821D6" w:rsidRDefault="007A6BE9" w:rsidP="00B92380">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7A6BE9" w:rsidRPr="00F821D6" w:rsidRDefault="007A6BE9" w:rsidP="00B92380">
            <w:pPr>
              <w:jc w:val="center"/>
              <w:rPr>
                <w:sz w:val="20"/>
                <w:szCs w:val="20"/>
                <w:vertAlign w:val="superscript"/>
              </w:rPr>
            </w:pPr>
            <w:r w:rsidRPr="00F821D6">
              <w:rPr>
                <w:sz w:val="20"/>
                <w:szCs w:val="20"/>
                <w:vertAlign w:val="superscript"/>
              </w:rPr>
              <w:t>COMPULSORY         ELECTIVE</w:t>
            </w:r>
          </w:p>
          <w:p w:rsidR="007A6BE9" w:rsidRPr="00F821D6" w:rsidRDefault="007A6BE9" w:rsidP="00B92380">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7A6BE9" w:rsidRPr="008220A8" w:rsidRDefault="007A6BE9" w:rsidP="007A6BE9">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7A6BE9" w:rsidRPr="008220A8" w:rsidTr="00B92380">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jc w:val="center"/>
              <w:rPr>
                <w:b/>
                <w:sz w:val="20"/>
                <w:szCs w:val="20"/>
              </w:rPr>
            </w:pPr>
            <w:r w:rsidRPr="00F821D6">
              <w:rPr>
                <w:b/>
                <w:sz w:val="20"/>
                <w:szCs w:val="20"/>
              </w:rPr>
              <w:t>ASSESMENT CRITERIA</w:t>
            </w:r>
          </w:p>
        </w:tc>
      </w:tr>
      <w:tr w:rsidR="007A6BE9" w:rsidRPr="008220A8" w:rsidTr="00B92380">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7A6BE9" w:rsidRPr="00F821D6" w:rsidRDefault="007A6BE9" w:rsidP="00B92380">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7A6BE9" w:rsidRPr="008220A8" w:rsidRDefault="007A6BE9" w:rsidP="00B92380">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7A6BE9" w:rsidRPr="008220A8" w:rsidRDefault="007A6BE9" w:rsidP="00B92380">
            <w:pPr>
              <w:jc w:val="center"/>
              <w:rPr>
                <w:b/>
                <w:sz w:val="20"/>
                <w:szCs w:val="20"/>
              </w:rPr>
            </w:pPr>
            <w:r w:rsidRPr="008220A8">
              <w:rPr>
                <w:b/>
                <w:sz w:val="20"/>
                <w:szCs w:val="20"/>
              </w:rPr>
              <w:t>Yüzdesi (%)</w:t>
            </w: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7A6BE9" w:rsidRPr="00F821D6" w:rsidRDefault="007A6BE9" w:rsidP="00B92380">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7A6BE9" w:rsidRPr="008220A8" w:rsidRDefault="007A6BE9" w:rsidP="00B92380">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7A6BE9" w:rsidRPr="008220A8" w:rsidRDefault="007A6BE9" w:rsidP="00B92380">
            <w:pPr>
              <w:jc w:val="center"/>
              <w:rPr>
                <w:sz w:val="20"/>
                <w:szCs w:val="20"/>
                <w:highlight w:val="yellow"/>
              </w:rPr>
            </w:pPr>
            <w:r w:rsidRPr="008220A8">
              <w:rPr>
                <w:sz w:val="20"/>
                <w:szCs w:val="20"/>
              </w:rPr>
              <w:t xml:space="preserve">20  </w:t>
            </w: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7A6BE9" w:rsidRPr="00F821D6" w:rsidRDefault="007A6BE9" w:rsidP="00B92380">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7A6BE9" w:rsidRPr="008220A8" w:rsidRDefault="007A6BE9" w:rsidP="00B92380">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7A6BE9" w:rsidRPr="008220A8" w:rsidRDefault="007A6BE9" w:rsidP="00B92380">
            <w:pPr>
              <w:jc w:val="center"/>
              <w:rPr>
                <w:sz w:val="20"/>
                <w:szCs w:val="20"/>
                <w:highlight w:val="yellow"/>
              </w:rPr>
            </w:pPr>
            <w:r w:rsidRPr="008220A8">
              <w:rPr>
                <w:sz w:val="20"/>
                <w:szCs w:val="20"/>
              </w:rPr>
              <w:t xml:space="preserve"> </w:t>
            </w: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7A6BE9" w:rsidRPr="00F821D6" w:rsidRDefault="007A6BE9" w:rsidP="00B92380">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7A6BE9" w:rsidRPr="008220A8" w:rsidRDefault="007A6BE9" w:rsidP="00B92380">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7A6BE9" w:rsidRPr="008220A8" w:rsidRDefault="007A6BE9" w:rsidP="00B92380">
            <w:pPr>
              <w:rPr>
                <w:sz w:val="20"/>
                <w:szCs w:val="20"/>
              </w:rPr>
            </w:pPr>
            <w:r w:rsidRPr="008220A8">
              <w:rPr>
                <w:sz w:val="20"/>
                <w:szCs w:val="20"/>
              </w:rPr>
              <w:t xml:space="preserve"> </w:t>
            </w: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7A6BE9" w:rsidRPr="00F821D6" w:rsidRDefault="007A6BE9" w:rsidP="00B92380">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7A6BE9" w:rsidRPr="008220A8" w:rsidRDefault="007A6BE9" w:rsidP="00B92380">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7A6BE9" w:rsidRPr="008220A8" w:rsidRDefault="007A6BE9" w:rsidP="00B92380">
            <w:pPr>
              <w:jc w:val="center"/>
              <w:rPr>
                <w:sz w:val="20"/>
                <w:szCs w:val="20"/>
              </w:rPr>
            </w:pPr>
            <w:r>
              <w:rPr>
                <w:sz w:val="20"/>
                <w:szCs w:val="20"/>
              </w:rPr>
              <w:t>2</w:t>
            </w:r>
            <w:r w:rsidRPr="008220A8">
              <w:rPr>
                <w:sz w:val="20"/>
                <w:szCs w:val="20"/>
              </w:rPr>
              <w:t xml:space="preserve">0   </w:t>
            </w: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7A6BE9" w:rsidRPr="00F821D6" w:rsidRDefault="007A6BE9" w:rsidP="00B92380">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7A6BE9" w:rsidRPr="008220A8" w:rsidRDefault="007A6BE9" w:rsidP="00B92380">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7A6BE9" w:rsidRPr="008220A8" w:rsidRDefault="007A6BE9" w:rsidP="00B92380">
            <w:pPr>
              <w:jc w:val="center"/>
              <w:rPr>
                <w:sz w:val="20"/>
                <w:szCs w:val="20"/>
              </w:rPr>
            </w:pPr>
            <w:r w:rsidRPr="008220A8">
              <w:rPr>
                <w:sz w:val="20"/>
                <w:szCs w:val="20"/>
              </w:rPr>
              <w:t xml:space="preserve"> </w:t>
            </w: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7A6BE9" w:rsidRPr="00F821D6" w:rsidRDefault="007A6BE9" w:rsidP="00B92380">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7A6BE9" w:rsidRPr="008220A8" w:rsidRDefault="007A6BE9" w:rsidP="00B92380">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7A6BE9" w:rsidRPr="008220A8" w:rsidRDefault="007A6BE9" w:rsidP="00B92380">
            <w:pPr>
              <w:rPr>
                <w:sz w:val="20"/>
                <w:szCs w:val="20"/>
              </w:rPr>
            </w:pPr>
          </w:p>
        </w:tc>
      </w:tr>
      <w:tr w:rsidR="007A6BE9"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7A6BE9" w:rsidRPr="00F821D6" w:rsidRDefault="007A6BE9" w:rsidP="00B92380">
            <w:pPr>
              <w:rPr>
                <w:sz w:val="20"/>
                <w:szCs w:val="20"/>
              </w:rPr>
            </w:pPr>
            <w:r w:rsidRPr="00F821D6">
              <w:rPr>
                <w:sz w:val="20"/>
                <w:szCs w:val="20"/>
              </w:rPr>
              <w:t>Other (</w:t>
            </w:r>
            <w:r>
              <w:rPr>
                <w:sz w:val="20"/>
                <w:szCs w:val="20"/>
              </w:rPr>
              <w:t>practice</w:t>
            </w:r>
            <w:r w:rsidRPr="00F821D6">
              <w:rPr>
                <w:sz w:val="20"/>
                <w:szCs w:val="20"/>
              </w:rPr>
              <w:t>)</w:t>
            </w:r>
          </w:p>
        </w:tc>
        <w:tc>
          <w:tcPr>
            <w:tcW w:w="0" w:type="auto"/>
            <w:tcBorders>
              <w:top w:val="single" w:sz="8" w:space="0" w:color="auto"/>
              <w:left w:val="single" w:sz="4" w:space="0" w:color="auto"/>
              <w:bottom w:val="single" w:sz="12" w:space="0" w:color="auto"/>
              <w:right w:val="single" w:sz="8" w:space="0" w:color="auto"/>
            </w:tcBorders>
          </w:tcPr>
          <w:p w:rsidR="007A6BE9" w:rsidRPr="008220A8" w:rsidRDefault="007A6BE9" w:rsidP="00B92380">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rsidR="007A6BE9" w:rsidRPr="008220A8" w:rsidRDefault="007A6BE9" w:rsidP="00B92380">
            <w:pPr>
              <w:jc w:val="center"/>
              <w:rPr>
                <w:sz w:val="20"/>
                <w:szCs w:val="20"/>
              </w:rPr>
            </w:pPr>
            <w:r>
              <w:rPr>
                <w:sz w:val="20"/>
                <w:szCs w:val="20"/>
              </w:rPr>
              <w:t>20</w:t>
            </w:r>
          </w:p>
        </w:tc>
      </w:tr>
      <w:tr w:rsidR="007A6BE9" w:rsidRPr="008220A8" w:rsidTr="00B92380">
        <w:tblPrEx>
          <w:tblBorders>
            <w:insideH w:val="single" w:sz="6" w:space="0" w:color="auto"/>
            <w:insideV w:val="single" w:sz="6" w:space="0" w:color="auto"/>
          </w:tblBorders>
        </w:tblPrEx>
        <w:trPr>
          <w:cantSplit/>
          <w:trHeight w:val="276"/>
        </w:trPr>
        <w:tc>
          <w:tcPr>
            <w:tcW w:w="2972" w:type="dxa"/>
            <w:vMerge w:val="restart"/>
            <w:vAlign w:val="center"/>
          </w:tcPr>
          <w:p w:rsidR="007A6BE9" w:rsidRPr="008220A8" w:rsidRDefault="007A6BE9" w:rsidP="00B92380">
            <w:pPr>
              <w:jc w:val="center"/>
              <w:rPr>
                <w:b/>
                <w:sz w:val="20"/>
                <w:szCs w:val="20"/>
              </w:rPr>
            </w:pPr>
            <w:r w:rsidRPr="00F821D6">
              <w:rPr>
                <w:b/>
                <w:sz w:val="20"/>
                <w:szCs w:val="20"/>
              </w:rPr>
              <w:t>FINAL</w:t>
            </w:r>
          </w:p>
        </w:tc>
        <w:tc>
          <w:tcPr>
            <w:tcW w:w="3128" w:type="dxa"/>
            <w:gridSpan w:val="2"/>
          </w:tcPr>
          <w:p w:rsidR="007A6BE9" w:rsidRPr="00F821D6" w:rsidRDefault="007A6BE9" w:rsidP="00B92380">
            <w:pPr>
              <w:rPr>
                <w:sz w:val="20"/>
                <w:szCs w:val="20"/>
              </w:rPr>
            </w:pPr>
            <w:r w:rsidRPr="00F821D6">
              <w:rPr>
                <w:sz w:val="20"/>
                <w:szCs w:val="20"/>
              </w:rPr>
              <w:t>Quiz</w:t>
            </w:r>
          </w:p>
        </w:tc>
        <w:tc>
          <w:tcPr>
            <w:tcW w:w="1159" w:type="dxa"/>
          </w:tcPr>
          <w:p w:rsidR="007A6BE9" w:rsidRPr="008220A8" w:rsidRDefault="007A6BE9" w:rsidP="00B92380">
            <w:pPr>
              <w:jc w:val="center"/>
              <w:rPr>
                <w:b/>
                <w:sz w:val="20"/>
                <w:szCs w:val="20"/>
              </w:rPr>
            </w:pPr>
          </w:p>
        </w:tc>
        <w:tc>
          <w:tcPr>
            <w:tcW w:w="2488" w:type="dxa"/>
          </w:tcPr>
          <w:p w:rsidR="007A6BE9" w:rsidRPr="008220A8" w:rsidRDefault="007A6BE9" w:rsidP="00B92380">
            <w:pPr>
              <w:jc w:val="center"/>
              <w:rPr>
                <w:b/>
                <w:sz w:val="20"/>
                <w:szCs w:val="20"/>
              </w:rPr>
            </w:pPr>
          </w:p>
        </w:tc>
      </w:tr>
      <w:tr w:rsidR="007A6BE9" w:rsidRPr="008220A8" w:rsidTr="00B92380">
        <w:tblPrEx>
          <w:tblBorders>
            <w:insideH w:val="single" w:sz="6" w:space="0" w:color="auto"/>
            <w:insideV w:val="single" w:sz="6" w:space="0" w:color="auto"/>
          </w:tblBorders>
        </w:tblPrEx>
        <w:trPr>
          <w:cantSplit/>
          <w:trHeight w:val="276"/>
        </w:trPr>
        <w:tc>
          <w:tcPr>
            <w:tcW w:w="2972" w:type="dxa"/>
            <w:vMerge/>
          </w:tcPr>
          <w:p w:rsidR="007A6BE9" w:rsidRPr="008220A8" w:rsidRDefault="007A6BE9" w:rsidP="00B92380">
            <w:pPr>
              <w:rPr>
                <w:sz w:val="20"/>
                <w:szCs w:val="20"/>
              </w:rPr>
            </w:pPr>
          </w:p>
        </w:tc>
        <w:tc>
          <w:tcPr>
            <w:tcW w:w="3128" w:type="dxa"/>
            <w:gridSpan w:val="2"/>
            <w:vAlign w:val="center"/>
          </w:tcPr>
          <w:p w:rsidR="007A6BE9" w:rsidRPr="00F821D6" w:rsidRDefault="007A6BE9" w:rsidP="00B92380">
            <w:pPr>
              <w:rPr>
                <w:sz w:val="20"/>
                <w:szCs w:val="20"/>
              </w:rPr>
            </w:pPr>
            <w:r w:rsidRPr="00F821D6">
              <w:rPr>
                <w:sz w:val="20"/>
                <w:szCs w:val="20"/>
              </w:rPr>
              <w:t>Homework</w:t>
            </w:r>
          </w:p>
        </w:tc>
        <w:tc>
          <w:tcPr>
            <w:tcW w:w="1159" w:type="dxa"/>
          </w:tcPr>
          <w:p w:rsidR="007A6BE9" w:rsidRPr="008220A8" w:rsidRDefault="007A6BE9" w:rsidP="00B92380">
            <w:pPr>
              <w:jc w:val="center"/>
              <w:rPr>
                <w:b/>
                <w:sz w:val="20"/>
                <w:szCs w:val="20"/>
              </w:rPr>
            </w:pPr>
          </w:p>
        </w:tc>
        <w:tc>
          <w:tcPr>
            <w:tcW w:w="2488" w:type="dxa"/>
          </w:tcPr>
          <w:p w:rsidR="007A6BE9" w:rsidRPr="008220A8" w:rsidRDefault="007A6BE9" w:rsidP="00B92380">
            <w:pPr>
              <w:jc w:val="center"/>
              <w:rPr>
                <w:b/>
                <w:sz w:val="20"/>
                <w:szCs w:val="20"/>
              </w:rPr>
            </w:pPr>
          </w:p>
        </w:tc>
      </w:tr>
      <w:tr w:rsidR="007A6BE9" w:rsidRPr="008220A8" w:rsidTr="00B92380">
        <w:tblPrEx>
          <w:tblBorders>
            <w:insideH w:val="single" w:sz="6" w:space="0" w:color="auto"/>
            <w:insideV w:val="single" w:sz="6" w:space="0" w:color="auto"/>
          </w:tblBorders>
        </w:tblPrEx>
        <w:trPr>
          <w:cantSplit/>
          <w:trHeight w:val="276"/>
        </w:trPr>
        <w:tc>
          <w:tcPr>
            <w:tcW w:w="2972" w:type="dxa"/>
            <w:vMerge/>
          </w:tcPr>
          <w:p w:rsidR="007A6BE9" w:rsidRPr="008220A8" w:rsidRDefault="007A6BE9" w:rsidP="00B92380">
            <w:pPr>
              <w:rPr>
                <w:sz w:val="20"/>
                <w:szCs w:val="20"/>
              </w:rPr>
            </w:pPr>
          </w:p>
        </w:tc>
        <w:tc>
          <w:tcPr>
            <w:tcW w:w="3128" w:type="dxa"/>
            <w:gridSpan w:val="2"/>
          </w:tcPr>
          <w:p w:rsidR="007A6BE9" w:rsidRPr="00F821D6" w:rsidRDefault="007A6BE9" w:rsidP="00B92380">
            <w:pPr>
              <w:rPr>
                <w:sz w:val="20"/>
                <w:szCs w:val="20"/>
              </w:rPr>
            </w:pPr>
            <w:r w:rsidRPr="00F821D6">
              <w:rPr>
                <w:sz w:val="20"/>
                <w:szCs w:val="20"/>
              </w:rPr>
              <w:t>Project</w:t>
            </w:r>
          </w:p>
        </w:tc>
        <w:tc>
          <w:tcPr>
            <w:tcW w:w="1159" w:type="dxa"/>
          </w:tcPr>
          <w:p w:rsidR="007A6BE9" w:rsidRPr="008220A8" w:rsidRDefault="007A6BE9" w:rsidP="00B92380">
            <w:pPr>
              <w:jc w:val="center"/>
              <w:rPr>
                <w:b/>
                <w:sz w:val="20"/>
                <w:szCs w:val="20"/>
              </w:rPr>
            </w:pPr>
          </w:p>
        </w:tc>
        <w:tc>
          <w:tcPr>
            <w:tcW w:w="2488" w:type="dxa"/>
          </w:tcPr>
          <w:p w:rsidR="007A6BE9" w:rsidRPr="008220A8" w:rsidRDefault="007A6BE9" w:rsidP="00B92380">
            <w:pPr>
              <w:jc w:val="center"/>
              <w:rPr>
                <w:b/>
                <w:sz w:val="20"/>
                <w:szCs w:val="20"/>
              </w:rPr>
            </w:pPr>
          </w:p>
        </w:tc>
      </w:tr>
      <w:tr w:rsidR="007A6BE9" w:rsidRPr="008220A8" w:rsidTr="00B92380">
        <w:tblPrEx>
          <w:tblBorders>
            <w:insideH w:val="single" w:sz="6" w:space="0" w:color="auto"/>
            <w:insideV w:val="single" w:sz="6" w:space="0" w:color="auto"/>
          </w:tblBorders>
        </w:tblPrEx>
        <w:trPr>
          <w:cantSplit/>
          <w:trHeight w:val="276"/>
        </w:trPr>
        <w:tc>
          <w:tcPr>
            <w:tcW w:w="2972" w:type="dxa"/>
            <w:vMerge/>
          </w:tcPr>
          <w:p w:rsidR="007A6BE9" w:rsidRPr="008220A8" w:rsidRDefault="007A6BE9" w:rsidP="00B92380">
            <w:pPr>
              <w:rPr>
                <w:sz w:val="20"/>
                <w:szCs w:val="20"/>
              </w:rPr>
            </w:pPr>
          </w:p>
        </w:tc>
        <w:tc>
          <w:tcPr>
            <w:tcW w:w="3128" w:type="dxa"/>
            <w:gridSpan w:val="2"/>
          </w:tcPr>
          <w:p w:rsidR="007A6BE9" w:rsidRPr="00F821D6" w:rsidRDefault="007A6BE9" w:rsidP="00B92380">
            <w:pPr>
              <w:rPr>
                <w:sz w:val="20"/>
                <w:szCs w:val="20"/>
              </w:rPr>
            </w:pPr>
            <w:r w:rsidRPr="00F821D6">
              <w:rPr>
                <w:sz w:val="20"/>
                <w:szCs w:val="20"/>
              </w:rPr>
              <w:t>Oral Exam</w:t>
            </w:r>
          </w:p>
        </w:tc>
        <w:tc>
          <w:tcPr>
            <w:tcW w:w="1159" w:type="dxa"/>
          </w:tcPr>
          <w:p w:rsidR="007A6BE9" w:rsidRPr="008220A8" w:rsidRDefault="007A6BE9" w:rsidP="00B92380">
            <w:pPr>
              <w:jc w:val="center"/>
              <w:rPr>
                <w:b/>
                <w:sz w:val="20"/>
                <w:szCs w:val="20"/>
              </w:rPr>
            </w:pPr>
          </w:p>
        </w:tc>
        <w:tc>
          <w:tcPr>
            <w:tcW w:w="2488" w:type="dxa"/>
          </w:tcPr>
          <w:p w:rsidR="007A6BE9" w:rsidRPr="008220A8" w:rsidRDefault="007A6BE9" w:rsidP="00B92380">
            <w:pPr>
              <w:jc w:val="center"/>
              <w:rPr>
                <w:b/>
                <w:sz w:val="20"/>
                <w:szCs w:val="20"/>
              </w:rPr>
            </w:pPr>
          </w:p>
        </w:tc>
      </w:tr>
      <w:tr w:rsidR="007A6BE9" w:rsidRPr="008220A8" w:rsidTr="00B92380">
        <w:tblPrEx>
          <w:tblBorders>
            <w:insideH w:val="single" w:sz="6" w:space="0" w:color="auto"/>
            <w:insideV w:val="single" w:sz="6" w:space="0" w:color="auto"/>
          </w:tblBorders>
        </w:tblPrEx>
        <w:trPr>
          <w:cantSplit/>
          <w:trHeight w:val="276"/>
        </w:trPr>
        <w:tc>
          <w:tcPr>
            <w:tcW w:w="2972" w:type="dxa"/>
            <w:vMerge/>
          </w:tcPr>
          <w:p w:rsidR="007A6BE9" w:rsidRPr="008220A8" w:rsidRDefault="007A6BE9" w:rsidP="00B92380">
            <w:pPr>
              <w:rPr>
                <w:sz w:val="20"/>
                <w:szCs w:val="20"/>
              </w:rPr>
            </w:pPr>
          </w:p>
        </w:tc>
        <w:tc>
          <w:tcPr>
            <w:tcW w:w="3128" w:type="dxa"/>
            <w:gridSpan w:val="2"/>
          </w:tcPr>
          <w:p w:rsidR="007A6BE9" w:rsidRPr="00F821D6" w:rsidRDefault="007A6BE9" w:rsidP="00B92380">
            <w:pPr>
              <w:rPr>
                <w:sz w:val="20"/>
                <w:szCs w:val="20"/>
              </w:rPr>
            </w:pPr>
            <w:r w:rsidRPr="00F821D6">
              <w:rPr>
                <w:sz w:val="20"/>
                <w:szCs w:val="20"/>
              </w:rPr>
              <w:t>Other(……………….)</w:t>
            </w:r>
          </w:p>
        </w:tc>
        <w:tc>
          <w:tcPr>
            <w:tcW w:w="1159" w:type="dxa"/>
          </w:tcPr>
          <w:p w:rsidR="007A6BE9" w:rsidRPr="00B1659A" w:rsidRDefault="007A6BE9" w:rsidP="00B92380">
            <w:pPr>
              <w:jc w:val="center"/>
              <w:rPr>
                <w:sz w:val="20"/>
                <w:szCs w:val="20"/>
              </w:rPr>
            </w:pPr>
            <w:r w:rsidRPr="00B1659A">
              <w:rPr>
                <w:sz w:val="20"/>
                <w:szCs w:val="20"/>
              </w:rPr>
              <w:t>1</w:t>
            </w:r>
          </w:p>
        </w:tc>
        <w:tc>
          <w:tcPr>
            <w:tcW w:w="2488" w:type="dxa"/>
          </w:tcPr>
          <w:p w:rsidR="007A6BE9" w:rsidRPr="00B1659A" w:rsidRDefault="007A6BE9" w:rsidP="00B92380">
            <w:pPr>
              <w:jc w:val="center"/>
              <w:rPr>
                <w:sz w:val="20"/>
                <w:szCs w:val="20"/>
              </w:rPr>
            </w:pPr>
            <w:r w:rsidRPr="00B1659A">
              <w:rPr>
                <w:sz w:val="20"/>
                <w:szCs w:val="20"/>
              </w:rPr>
              <w:t>50</w:t>
            </w:r>
          </w:p>
        </w:tc>
      </w:tr>
      <w:tr w:rsidR="007A6BE9" w:rsidRPr="008220A8" w:rsidTr="00B92380">
        <w:tblPrEx>
          <w:tblBorders>
            <w:insideH w:val="single" w:sz="6" w:space="0" w:color="auto"/>
            <w:insideV w:val="single" w:sz="6" w:space="0" w:color="auto"/>
          </w:tblBorders>
        </w:tblPrEx>
        <w:trPr>
          <w:cantSplit/>
          <w:trHeight w:val="138"/>
        </w:trPr>
        <w:tc>
          <w:tcPr>
            <w:tcW w:w="2972" w:type="dxa"/>
            <w:vMerge w:val="restart"/>
            <w:vAlign w:val="center"/>
          </w:tcPr>
          <w:p w:rsidR="007A6BE9" w:rsidRPr="008220A8" w:rsidRDefault="007A6BE9" w:rsidP="00B92380">
            <w:pPr>
              <w:rPr>
                <w:b/>
                <w:sz w:val="20"/>
                <w:szCs w:val="20"/>
                <w:vertAlign w:val="superscript"/>
              </w:rPr>
            </w:pPr>
            <w:r w:rsidRPr="00F821D6">
              <w:rPr>
                <w:b/>
                <w:sz w:val="20"/>
                <w:szCs w:val="20"/>
              </w:rPr>
              <w:t>MAKE-UP EXAM</w:t>
            </w:r>
          </w:p>
        </w:tc>
        <w:tc>
          <w:tcPr>
            <w:tcW w:w="2235" w:type="dxa"/>
          </w:tcPr>
          <w:p w:rsidR="007A6BE9" w:rsidRPr="00F821D6" w:rsidRDefault="007A6BE9" w:rsidP="00B92380">
            <w:pPr>
              <w:jc w:val="center"/>
              <w:rPr>
                <w:sz w:val="20"/>
                <w:szCs w:val="20"/>
              </w:rPr>
            </w:pPr>
            <w:r w:rsidRPr="00F821D6">
              <w:rPr>
                <w:sz w:val="20"/>
                <w:szCs w:val="20"/>
              </w:rPr>
              <w:t>Oral</w:t>
            </w:r>
          </w:p>
        </w:tc>
        <w:tc>
          <w:tcPr>
            <w:tcW w:w="893" w:type="dxa"/>
          </w:tcPr>
          <w:p w:rsidR="007A6BE9" w:rsidRPr="00F821D6" w:rsidRDefault="007A6BE9" w:rsidP="00B92380">
            <w:pPr>
              <w:jc w:val="center"/>
              <w:rPr>
                <w:sz w:val="20"/>
                <w:szCs w:val="20"/>
              </w:rPr>
            </w:pPr>
            <w:r w:rsidRPr="00F821D6">
              <w:rPr>
                <w:sz w:val="20"/>
                <w:szCs w:val="20"/>
              </w:rPr>
              <w:t>Written</w:t>
            </w:r>
          </w:p>
        </w:tc>
        <w:tc>
          <w:tcPr>
            <w:tcW w:w="1159" w:type="dxa"/>
          </w:tcPr>
          <w:p w:rsidR="007A6BE9" w:rsidRPr="00F821D6" w:rsidRDefault="007A6BE9" w:rsidP="00B92380">
            <w:pPr>
              <w:jc w:val="center"/>
              <w:rPr>
                <w:sz w:val="20"/>
                <w:szCs w:val="20"/>
              </w:rPr>
            </w:pPr>
            <w:r w:rsidRPr="00F821D6">
              <w:rPr>
                <w:sz w:val="20"/>
                <w:szCs w:val="20"/>
              </w:rPr>
              <w:t>Oral and Written</w:t>
            </w:r>
          </w:p>
        </w:tc>
        <w:tc>
          <w:tcPr>
            <w:tcW w:w="2488" w:type="dxa"/>
          </w:tcPr>
          <w:p w:rsidR="007A6BE9" w:rsidRPr="00F821D6" w:rsidRDefault="007A6BE9" w:rsidP="00B92380">
            <w:pPr>
              <w:jc w:val="center"/>
              <w:rPr>
                <w:sz w:val="20"/>
                <w:szCs w:val="20"/>
              </w:rPr>
            </w:pPr>
            <w:r w:rsidRPr="00F821D6">
              <w:rPr>
                <w:sz w:val="20"/>
                <w:szCs w:val="20"/>
              </w:rPr>
              <w:t>Multiple Choice</w:t>
            </w:r>
          </w:p>
        </w:tc>
      </w:tr>
      <w:tr w:rsidR="007A6BE9" w:rsidRPr="008220A8" w:rsidTr="00B92380">
        <w:tblPrEx>
          <w:tblBorders>
            <w:insideH w:val="single" w:sz="6" w:space="0" w:color="auto"/>
            <w:insideV w:val="single" w:sz="6" w:space="0" w:color="auto"/>
          </w:tblBorders>
        </w:tblPrEx>
        <w:trPr>
          <w:cantSplit/>
          <w:trHeight w:val="326"/>
        </w:trPr>
        <w:tc>
          <w:tcPr>
            <w:tcW w:w="2972" w:type="dxa"/>
            <w:vMerge/>
          </w:tcPr>
          <w:p w:rsidR="007A6BE9" w:rsidRPr="008220A8" w:rsidRDefault="007A6BE9" w:rsidP="00B92380">
            <w:pPr>
              <w:rPr>
                <w:sz w:val="20"/>
                <w:szCs w:val="20"/>
              </w:rPr>
            </w:pPr>
          </w:p>
        </w:tc>
        <w:tc>
          <w:tcPr>
            <w:tcW w:w="2235" w:type="dxa"/>
          </w:tcPr>
          <w:p w:rsidR="007A6BE9" w:rsidRPr="008220A8" w:rsidRDefault="007A6BE9" w:rsidP="00B92380">
            <w:pPr>
              <w:jc w:val="center"/>
              <w:rPr>
                <w:b/>
                <w:sz w:val="20"/>
                <w:szCs w:val="20"/>
              </w:rPr>
            </w:pPr>
          </w:p>
        </w:tc>
        <w:tc>
          <w:tcPr>
            <w:tcW w:w="893" w:type="dxa"/>
          </w:tcPr>
          <w:p w:rsidR="007A6BE9" w:rsidRPr="008220A8" w:rsidRDefault="007A6BE9" w:rsidP="00B92380">
            <w:pPr>
              <w:jc w:val="center"/>
              <w:rPr>
                <w:b/>
                <w:sz w:val="20"/>
                <w:szCs w:val="20"/>
              </w:rPr>
            </w:pPr>
            <w:r w:rsidRPr="008220A8">
              <w:rPr>
                <w:b/>
                <w:sz w:val="20"/>
                <w:szCs w:val="20"/>
              </w:rPr>
              <w:t>X</w:t>
            </w:r>
          </w:p>
        </w:tc>
        <w:tc>
          <w:tcPr>
            <w:tcW w:w="1159" w:type="dxa"/>
          </w:tcPr>
          <w:p w:rsidR="007A6BE9" w:rsidRPr="008220A8" w:rsidRDefault="007A6BE9" w:rsidP="00B92380">
            <w:pPr>
              <w:jc w:val="center"/>
              <w:rPr>
                <w:b/>
                <w:sz w:val="20"/>
                <w:szCs w:val="20"/>
              </w:rPr>
            </w:pPr>
          </w:p>
        </w:tc>
        <w:tc>
          <w:tcPr>
            <w:tcW w:w="2488" w:type="dxa"/>
          </w:tcPr>
          <w:p w:rsidR="007A6BE9" w:rsidRPr="008220A8" w:rsidRDefault="007A6BE9" w:rsidP="00B92380">
            <w:pPr>
              <w:jc w:val="center"/>
              <w:rPr>
                <w:b/>
                <w:sz w:val="20"/>
                <w:szCs w:val="20"/>
              </w:rPr>
            </w:pPr>
          </w:p>
        </w:tc>
      </w:tr>
      <w:tr w:rsidR="007A6BE9" w:rsidRPr="008220A8" w:rsidTr="00B92380">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7A6BE9" w:rsidRPr="008220A8" w:rsidRDefault="007A6BE9" w:rsidP="00B92380">
            <w:pPr>
              <w:jc w:val="both"/>
              <w:rPr>
                <w:sz w:val="20"/>
                <w:szCs w:val="20"/>
              </w:rPr>
            </w:pPr>
          </w:p>
        </w:tc>
      </w:tr>
      <w:tr w:rsidR="007A6BE9" w:rsidRPr="008220A8" w:rsidTr="00B92380">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7A6BE9" w:rsidRPr="008220A8" w:rsidRDefault="007A6BE9" w:rsidP="00B92380">
            <w:pPr>
              <w:jc w:val="both"/>
              <w:rPr>
                <w:sz w:val="20"/>
                <w:szCs w:val="20"/>
              </w:rPr>
            </w:pPr>
            <w:r w:rsidRPr="003B68DB">
              <w:rPr>
                <w:color w:val="000000"/>
                <w:sz w:val="20"/>
                <w:szCs w:val="20"/>
              </w:rPr>
              <w:t>Child Who Has  Acute / Chronic / Fatal Disease and Family Nursing Approach, Common Acute / Chronic / Fatal Diseases in Children and Nursing Care, Nursing Care of  the Children Who Have Physical / Mental Disability and  Their Family, Common Mental Disorders in Children</w:t>
            </w:r>
          </w:p>
        </w:tc>
      </w:tr>
      <w:tr w:rsidR="007A6BE9" w:rsidRPr="008220A8" w:rsidTr="00B92380">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7A6BE9" w:rsidRPr="008220A8" w:rsidRDefault="007A6BE9" w:rsidP="00B92380">
            <w:pPr>
              <w:rPr>
                <w:sz w:val="20"/>
                <w:szCs w:val="20"/>
              </w:rPr>
            </w:pPr>
            <w:r w:rsidRPr="003B68DB">
              <w:rPr>
                <w:bCs/>
                <w:color w:val="000000"/>
                <w:sz w:val="20"/>
                <w:szCs w:val="20"/>
                <w:lang w:val="en-GB"/>
              </w:rPr>
              <w:t xml:space="preserve">The purpose of  this course is that </w:t>
            </w:r>
            <w:r w:rsidRPr="003B68DB">
              <w:rPr>
                <w:bCs/>
                <w:color w:val="000000"/>
                <w:sz w:val="20"/>
                <w:szCs w:val="20"/>
              </w:rPr>
              <w:t>student know children’s diseases and  give nursing care and counseling for child and family about diseases.</w:t>
            </w:r>
          </w:p>
        </w:tc>
      </w:tr>
      <w:tr w:rsidR="007A6BE9" w:rsidRPr="008220A8" w:rsidTr="00B92380">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7A6BE9" w:rsidRPr="003B68DB" w:rsidRDefault="007A6BE9" w:rsidP="00B92380">
            <w:pPr>
              <w:rPr>
                <w:sz w:val="20"/>
                <w:szCs w:val="20"/>
              </w:rPr>
            </w:pPr>
            <w:r w:rsidRPr="003B68DB">
              <w:rPr>
                <w:sz w:val="20"/>
                <w:szCs w:val="20"/>
              </w:rPr>
              <w:t>Students who successfully complete the course,</w:t>
            </w:r>
          </w:p>
          <w:p w:rsidR="007A6BE9" w:rsidRPr="003B68DB" w:rsidRDefault="007A6BE9" w:rsidP="007A6BE9">
            <w:pPr>
              <w:numPr>
                <w:ilvl w:val="0"/>
                <w:numId w:val="8"/>
              </w:numPr>
              <w:rPr>
                <w:sz w:val="20"/>
                <w:szCs w:val="20"/>
              </w:rPr>
            </w:pPr>
            <w:r w:rsidRPr="003B68DB">
              <w:rPr>
                <w:sz w:val="20"/>
                <w:szCs w:val="20"/>
              </w:rPr>
              <w:t xml:space="preserve"> Assessable the Child Who Has Chronic or Acute Disease </w:t>
            </w:r>
          </w:p>
          <w:p w:rsidR="007A6BE9" w:rsidRDefault="007A6BE9" w:rsidP="007A6BE9">
            <w:pPr>
              <w:numPr>
                <w:ilvl w:val="0"/>
                <w:numId w:val="8"/>
              </w:numPr>
              <w:rPr>
                <w:sz w:val="20"/>
                <w:szCs w:val="20"/>
              </w:rPr>
            </w:pPr>
            <w:r w:rsidRPr="003B68DB">
              <w:rPr>
                <w:sz w:val="20"/>
                <w:szCs w:val="20"/>
              </w:rPr>
              <w:t xml:space="preserve"> Give Nursing Care for Sick Child </w:t>
            </w:r>
          </w:p>
          <w:p w:rsidR="007A6BE9" w:rsidRPr="003D0E6E" w:rsidRDefault="007A6BE9" w:rsidP="007A6BE9">
            <w:pPr>
              <w:numPr>
                <w:ilvl w:val="0"/>
                <w:numId w:val="8"/>
              </w:numPr>
              <w:rPr>
                <w:sz w:val="20"/>
                <w:szCs w:val="20"/>
              </w:rPr>
            </w:pPr>
            <w:r w:rsidRPr="003D0E6E">
              <w:rPr>
                <w:sz w:val="20"/>
                <w:szCs w:val="20"/>
              </w:rPr>
              <w:t>Give Counseling for Children and Their Families.</w:t>
            </w:r>
          </w:p>
        </w:tc>
      </w:tr>
      <w:tr w:rsidR="007A6BE9" w:rsidRPr="008220A8" w:rsidTr="00B92380">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7A6BE9" w:rsidRPr="007B3BFD" w:rsidRDefault="007A6BE9" w:rsidP="007A6BE9">
            <w:pPr>
              <w:pStyle w:val="Balk4"/>
              <w:numPr>
                <w:ilvl w:val="0"/>
                <w:numId w:val="7"/>
              </w:numPr>
              <w:jc w:val="both"/>
              <w:rPr>
                <w:b w:val="0"/>
                <w:sz w:val="20"/>
                <w:szCs w:val="20"/>
              </w:rPr>
            </w:pPr>
            <w:r w:rsidRPr="008220A8">
              <w:rPr>
                <w:sz w:val="20"/>
                <w:szCs w:val="20"/>
              </w:rPr>
              <w:t xml:space="preserve"> </w:t>
            </w:r>
            <w:r w:rsidRPr="007B3BFD">
              <w:rPr>
                <w:b w:val="0"/>
                <w:sz w:val="20"/>
                <w:szCs w:val="20"/>
              </w:rPr>
              <w:t>Conk, Z., Başbakkal, Z., Yılmaz, B.H., Bolışık, B., (2021) Pediatri Hemşireliği, Akademisyen Kitabevi</w:t>
            </w:r>
          </w:p>
          <w:p w:rsidR="007A6BE9" w:rsidRPr="007B3BFD" w:rsidRDefault="007A6BE9" w:rsidP="007A6BE9">
            <w:pPr>
              <w:pStyle w:val="Balk4"/>
              <w:numPr>
                <w:ilvl w:val="0"/>
                <w:numId w:val="7"/>
              </w:numPr>
              <w:jc w:val="both"/>
              <w:rPr>
                <w:b w:val="0"/>
                <w:sz w:val="20"/>
                <w:szCs w:val="20"/>
              </w:rPr>
            </w:pPr>
            <w:r w:rsidRPr="007B3BFD">
              <w:rPr>
                <w:b w:val="0"/>
                <w:sz w:val="20"/>
                <w:szCs w:val="20"/>
              </w:rPr>
              <w:t>Törüner, K.E., Büyükgönenç, L., (2023) Çocuk Sağlığı Temel Hemşirelik Yaklaşımları Genişletilmiş 3. Baskı, Ankara Nobel Tıp Kitabevleri, Ankara.</w:t>
            </w:r>
          </w:p>
          <w:p w:rsidR="007A6BE9" w:rsidRPr="007B3BFD" w:rsidRDefault="007A6BE9" w:rsidP="007A6BE9">
            <w:pPr>
              <w:pStyle w:val="Balk4"/>
              <w:numPr>
                <w:ilvl w:val="0"/>
                <w:numId w:val="7"/>
              </w:numPr>
              <w:jc w:val="both"/>
              <w:rPr>
                <w:b w:val="0"/>
                <w:sz w:val="20"/>
                <w:szCs w:val="20"/>
              </w:rPr>
            </w:pPr>
            <w:r w:rsidRPr="007B3BFD">
              <w:rPr>
                <w:b w:val="0"/>
                <w:sz w:val="20"/>
                <w:szCs w:val="20"/>
              </w:rPr>
              <w:t>Çavuşoğlu H.(2015). Çocuk Sağlığı Hemşireliği, Sistem Ofset Basımevi,</w:t>
            </w:r>
            <w:r w:rsidRPr="00E04612">
              <w:rPr>
                <w:sz w:val="20"/>
                <w:szCs w:val="20"/>
              </w:rPr>
              <w:t xml:space="preserve"> </w:t>
            </w:r>
            <w:r w:rsidRPr="007B3BFD">
              <w:rPr>
                <w:b w:val="0"/>
                <w:sz w:val="20"/>
                <w:szCs w:val="20"/>
              </w:rPr>
              <w:t>Ankara</w:t>
            </w:r>
          </w:p>
          <w:p w:rsidR="007A6BE9" w:rsidRPr="007B3BFD" w:rsidRDefault="007A6BE9" w:rsidP="007A6BE9">
            <w:pPr>
              <w:pStyle w:val="Balk4"/>
              <w:numPr>
                <w:ilvl w:val="0"/>
                <w:numId w:val="7"/>
              </w:numPr>
              <w:jc w:val="both"/>
              <w:rPr>
                <w:b w:val="0"/>
                <w:sz w:val="20"/>
                <w:szCs w:val="20"/>
              </w:rPr>
            </w:pPr>
            <w:r w:rsidRPr="007B3BFD">
              <w:rPr>
                <w:b w:val="0"/>
                <w:sz w:val="20"/>
                <w:szCs w:val="20"/>
              </w:rPr>
              <w:t>Marcdante KJ., Kliegman RM., Schuh AM. (2022). Nelson Essentials of Pediatrics (9th Edition). Elsevier - Health Sciences Division</w:t>
            </w:r>
          </w:p>
          <w:p w:rsidR="007A6BE9" w:rsidRPr="007B3BFD" w:rsidRDefault="007A6BE9" w:rsidP="007A6BE9">
            <w:pPr>
              <w:pStyle w:val="Balk4"/>
              <w:numPr>
                <w:ilvl w:val="0"/>
                <w:numId w:val="7"/>
              </w:numPr>
              <w:jc w:val="both"/>
              <w:rPr>
                <w:b w:val="0"/>
                <w:sz w:val="20"/>
                <w:szCs w:val="20"/>
              </w:rPr>
            </w:pPr>
            <w:r w:rsidRPr="007B3BFD">
              <w:rPr>
                <w:b w:val="0"/>
                <w:sz w:val="20"/>
                <w:szCs w:val="20"/>
              </w:rPr>
              <w:t>Arslan S. (Ed.) (2023). Pediatri Hemşireliğinin Temelleri, Nobel Tıp Kitabevleri</w:t>
            </w:r>
          </w:p>
          <w:p w:rsidR="007A6BE9" w:rsidRPr="007B3BFD" w:rsidRDefault="007A6BE9" w:rsidP="007A6BE9">
            <w:pPr>
              <w:pStyle w:val="Balk4"/>
              <w:numPr>
                <w:ilvl w:val="0"/>
                <w:numId w:val="7"/>
              </w:numPr>
              <w:jc w:val="both"/>
              <w:rPr>
                <w:b w:val="0"/>
                <w:sz w:val="20"/>
                <w:szCs w:val="20"/>
              </w:rPr>
            </w:pPr>
            <w:r w:rsidRPr="007B3BFD">
              <w:rPr>
                <w:b w:val="0"/>
                <w:sz w:val="20"/>
                <w:szCs w:val="20"/>
              </w:rPr>
              <w:t>Sönme Düzkaya D., Uysal G., Bozkurt G. (Eds.) (2023). Çocuk Sağlığını Değerlendirme, Ankara Nobel Tıp Kitabevleri, Ankara.</w:t>
            </w:r>
          </w:p>
          <w:p w:rsidR="007A6BE9" w:rsidRPr="007B3BFD" w:rsidRDefault="007A6BE9" w:rsidP="007A6BE9">
            <w:pPr>
              <w:pStyle w:val="Balk4"/>
              <w:numPr>
                <w:ilvl w:val="0"/>
                <w:numId w:val="7"/>
              </w:numPr>
              <w:jc w:val="both"/>
              <w:rPr>
                <w:b w:val="0"/>
                <w:sz w:val="20"/>
                <w:szCs w:val="20"/>
              </w:rPr>
            </w:pPr>
            <w:r w:rsidRPr="007B3BFD">
              <w:rPr>
                <w:b w:val="0"/>
                <w:sz w:val="20"/>
                <w:szCs w:val="20"/>
              </w:rPr>
              <w:lastRenderedPageBreak/>
              <w:t>Yiğit R. (2020). Çocukluk Dönemlerinde Büyüme ve Gelişme (Genişletilmiş 2. Baskı), Çukurova Nobel Tıp Kitabevi.</w:t>
            </w:r>
          </w:p>
          <w:p w:rsidR="007A6BE9" w:rsidRPr="007B3BFD" w:rsidRDefault="007A6BE9" w:rsidP="007A6BE9">
            <w:pPr>
              <w:pStyle w:val="Balk4"/>
              <w:numPr>
                <w:ilvl w:val="0"/>
                <w:numId w:val="7"/>
              </w:numPr>
              <w:jc w:val="both"/>
              <w:rPr>
                <w:b w:val="0"/>
                <w:sz w:val="20"/>
                <w:szCs w:val="20"/>
              </w:rPr>
            </w:pPr>
            <w:r w:rsidRPr="007B3BFD">
              <w:rPr>
                <w:b w:val="0"/>
                <w:sz w:val="20"/>
                <w:szCs w:val="20"/>
              </w:rPr>
              <w:t>Güney R., Sezgin E. (2022). Çocuk Dostu Hastane. Nobel Akademik Yayıncılık, Ankara.</w:t>
            </w:r>
          </w:p>
          <w:p w:rsidR="007A6BE9" w:rsidRDefault="007A6BE9" w:rsidP="007A6BE9">
            <w:pPr>
              <w:pStyle w:val="Balk4"/>
              <w:numPr>
                <w:ilvl w:val="0"/>
                <w:numId w:val="7"/>
              </w:numPr>
              <w:jc w:val="both"/>
              <w:rPr>
                <w:b w:val="0"/>
                <w:sz w:val="20"/>
                <w:szCs w:val="20"/>
              </w:rPr>
            </w:pPr>
            <w:r w:rsidRPr="007B3BFD">
              <w:rPr>
                <w:b w:val="0"/>
                <w:sz w:val="20"/>
                <w:szCs w:val="20"/>
              </w:rPr>
              <w:t>Canbulat Şahiner, N., Açıkgöz, A., Demrgöz Bal, M., (2014) Anne ve Çocuk Hemşireliği Klinik Uygulama Becerileri Kitabı, Nobel Yayıncılık, İstanbul</w:t>
            </w:r>
          </w:p>
          <w:p w:rsidR="007A6BE9" w:rsidRPr="009E688B" w:rsidRDefault="007A6BE9" w:rsidP="007A6BE9">
            <w:pPr>
              <w:pStyle w:val="Balk4"/>
              <w:numPr>
                <w:ilvl w:val="0"/>
                <w:numId w:val="7"/>
              </w:numPr>
              <w:jc w:val="both"/>
              <w:rPr>
                <w:b w:val="0"/>
                <w:sz w:val="20"/>
                <w:szCs w:val="20"/>
              </w:rPr>
            </w:pPr>
            <w:r w:rsidRPr="009E688B">
              <w:rPr>
                <w:b w:val="0"/>
                <w:sz w:val="20"/>
                <w:szCs w:val="20"/>
              </w:rPr>
              <w:t>Savaşer, S., Yıldız, S.(2009) Hemşireler İçin Çocuk Sağlığı ve Hastalıkları Öğrenim Rehberi, İstanbul Tıp Kitabevi.</w:t>
            </w:r>
          </w:p>
        </w:tc>
      </w:tr>
      <w:tr w:rsidR="007A6BE9" w:rsidRPr="008220A8" w:rsidTr="00B92380">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7A6BE9" w:rsidRPr="00F821D6" w:rsidRDefault="007A6BE9" w:rsidP="00B92380">
            <w:pPr>
              <w:jc w:val="center"/>
              <w:rPr>
                <w:b/>
                <w:sz w:val="20"/>
                <w:szCs w:val="20"/>
              </w:rPr>
            </w:pPr>
            <w:r w:rsidRPr="00F821D6">
              <w:rPr>
                <w:b/>
                <w:sz w:val="20"/>
                <w:szCs w:val="20"/>
              </w:rPr>
              <w:lastRenderedPageBreak/>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7A6BE9" w:rsidRPr="008220A8" w:rsidRDefault="007A6BE9" w:rsidP="00B92380">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587329">
              <w:rPr>
                <w:b w:val="0"/>
                <w:color w:val="000000"/>
                <w:sz w:val="20"/>
                <w:szCs w:val="20"/>
                <w:bdr w:val="none" w:sz="0" w:space="0" w:color="auto" w:frame="1"/>
              </w:rPr>
              <w:t>Barcovision, oral presentations, practical presentations, discussions, seminars</w:t>
            </w:r>
          </w:p>
        </w:tc>
      </w:tr>
    </w:tbl>
    <w:p w:rsidR="007A6BE9" w:rsidRPr="008220A8" w:rsidRDefault="007A6BE9" w:rsidP="007A6BE9">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7A6BE9" w:rsidRPr="008220A8" w:rsidTr="00B92380">
        <w:trPr>
          <w:trHeight w:val="312"/>
        </w:trPr>
        <w:tc>
          <w:tcPr>
            <w:tcW w:w="1188" w:type="dxa"/>
            <w:tcBorders>
              <w:top w:val="single" w:sz="12" w:space="0" w:color="auto"/>
              <w:left w:val="single" w:sz="12" w:space="0" w:color="auto"/>
              <w:bottom w:val="single" w:sz="6" w:space="0" w:color="auto"/>
              <w:right w:val="single" w:sz="6" w:space="0" w:color="auto"/>
            </w:tcBorders>
          </w:tcPr>
          <w:p w:rsidR="007A6BE9" w:rsidRPr="008220A8" w:rsidRDefault="007A6BE9" w:rsidP="00B92380">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7A6BE9" w:rsidRPr="00F821D6" w:rsidRDefault="007A6BE9" w:rsidP="00B92380">
            <w:pPr>
              <w:rPr>
                <w:b/>
                <w:sz w:val="20"/>
                <w:szCs w:val="20"/>
              </w:rPr>
            </w:pPr>
            <w:r w:rsidRPr="00F821D6">
              <w:rPr>
                <w:b/>
                <w:sz w:val="20"/>
                <w:szCs w:val="20"/>
              </w:rPr>
              <w:t xml:space="preserve">                                COURSE SYLLABUS</w:t>
            </w:r>
          </w:p>
        </w:tc>
      </w:tr>
      <w:tr w:rsidR="007A6BE9" w:rsidRPr="008220A8" w:rsidTr="00B92380">
        <w:trPr>
          <w:trHeight w:val="226"/>
        </w:trPr>
        <w:tc>
          <w:tcPr>
            <w:tcW w:w="1188" w:type="dxa"/>
            <w:tcBorders>
              <w:right w:val="single" w:sz="4" w:space="0" w:color="auto"/>
            </w:tcBorders>
          </w:tcPr>
          <w:p w:rsidR="007A6BE9" w:rsidRPr="008220A8" w:rsidRDefault="007A6BE9" w:rsidP="00B92380">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7A6BE9" w:rsidRPr="00F821D6" w:rsidRDefault="007A6BE9" w:rsidP="00B92380">
            <w:pPr>
              <w:ind w:left="140"/>
              <w:rPr>
                <w:b/>
                <w:sz w:val="20"/>
                <w:szCs w:val="20"/>
              </w:rPr>
            </w:pPr>
            <w:r w:rsidRPr="00F821D6">
              <w:rPr>
                <w:b/>
                <w:sz w:val="20"/>
                <w:szCs w:val="20"/>
              </w:rPr>
              <w:t>SUBJECTS/TOPICS</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rPr>
              <w:t>Diagnosis of Children's Health Status</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rPr>
              <w:t>Children's Reactions to Illness and Hospitalization and the Role of the Nurse in Reducing Reactions</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7A6BE9" w:rsidRDefault="007A6BE9" w:rsidP="00B92380">
            <w:pPr>
              <w:rPr>
                <w:sz w:val="20"/>
                <w:szCs w:val="20"/>
              </w:rPr>
            </w:pPr>
            <w:r w:rsidRPr="00594DD5">
              <w:rPr>
                <w:sz w:val="20"/>
                <w:szCs w:val="20"/>
              </w:rPr>
              <w:t>Approach to the Child and Family with Acute Illness</w:t>
            </w:r>
          </w:p>
          <w:p w:rsidR="007A6BE9" w:rsidRPr="00F01A8B" w:rsidRDefault="007A6BE9" w:rsidP="00B92380">
            <w:pPr>
              <w:rPr>
                <w:sz w:val="20"/>
                <w:szCs w:val="20"/>
              </w:rPr>
            </w:pPr>
            <w:r w:rsidRPr="00594DD5">
              <w:rPr>
                <w:sz w:val="20"/>
                <w:szCs w:val="20"/>
              </w:rPr>
              <w:t xml:space="preserve">Approach to the Child and Family with Chronic Illness </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7A6BE9" w:rsidRPr="00F01A8B" w:rsidRDefault="007A6BE9" w:rsidP="00B92380">
            <w:pPr>
              <w:rPr>
                <w:sz w:val="20"/>
                <w:szCs w:val="20"/>
              </w:rPr>
            </w:pPr>
            <w:r w:rsidRPr="00594DD5">
              <w:rPr>
                <w:sz w:val="20"/>
                <w:szCs w:val="20"/>
              </w:rPr>
              <w:t>Approach to the Child and Family with Terminal Illness</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7A6BE9" w:rsidRPr="00F01A8B" w:rsidRDefault="007A6BE9" w:rsidP="00B92380">
            <w:pPr>
              <w:rPr>
                <w:sz w:val="20"/>
                <w:szCs w:val="20"/>
              </w:rPr>
            </w:pPr>
            <w:r w:rsidRPr="005C3627">
              <w:rPr>
                <w:sz w:val="20"/>
                <w:szCs w:val="20"/>
              </w:rPr>
              <w:t>Pain in Children and Nursing Approach</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Cs/>
                <w:sz w:val="20"/>
                <w:szCs w:val="20"/>
              </w:rPr>
            </w:pPr>
            <w:r w:rsidRPr="007E7535">
              <w:rPr>
                <w:bCs/>
                <w:sz w:val="20"/>
                <w:szCs w:val="20"/>
              </w:rPr>
              <w:t>Nursing Care for Special Needs Children and Their Families</w:t>
            </w:r>
          </w:p>
        </w:tc>
      </w:tr>
      <w:tr w:rsidR="007A6BE9" w:rsidRPr="008220A8" w:rsidTr="00B92380">
        <w:trPr>
          <w:trHeight w:val="195"/>
        </w:trPr>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
                <w:sz w:val="20"/>
                <w:szCs w:val="20"/>
              </w:rPr>
            </w:pPr>
            <w:r w:rsidRPr="003B68DB">
              <w:rPr>
                <w:b/>
                <w:sz w:val="20"/>
                <w:szCs w:val="20"/>
              </w:rPr>
              <w:t>Mid-term Exam</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lang w:val="en-US"/>
              </w:rPr>
              <w:t>Common Respiratory System Diseases in Children and Nursing Care</w:t>
            </w:r>
          </w:p>
        </w:tc>
      </w:tr>
      <w:tr w:rsidR="007A6BE9" w:rsidRPr="008220A8" w:rsidTr="00B92380">
        <w:trPr>
          <w:trHeight w:val="192"/>
        </w:trPr>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7A6BE9" w:rsidRPr="007E7535" w:rsidRDefault="007A6BE9" w:rsidP="00B92380">
            <w:pPr>
              <w:rPr>
                <w:sz w:val="20"/>
                <w:szCs w:val="20"/>
                <w:lang w:val="en-US"/>
              </w:rPr>
            </w:pPr>
            <w:r w:rsidRPr="00594DD5">
              <w:rPr>
                <w:sz w:val="20"/>
                <w:szCs w:val="20"/>
                <w:lang w:val="en-US"/>
              </w:rPr>
              <w:t>Common Neurological System Problems in Children and Nursing Care</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lang w:val="en-US"/>
              </w:rPr>
              <w:t>Common Endocrine and Metabolic Problems in Children and Nursing Care</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Cs/>
                <w:sz w:val="20"/>
                <w:szCs w:val="20"/>
              </w:rPr>
            </w:pPr>
            <w:r w:rsidRPr="00594DD5">
              <w:rPr>
                <w:sz w:val="20"/>
                <w:szCs w:val="20"/>
                <w:lang w:val="en-US"/>
              </w:rPr>
              <w:t>Common Urinary System Problems in Children and Nursing Care</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lang w:val="en-US"/>
              </w:rPr>
              <w:t>Common Hematologic Problems, Cancers and Nursing Care in Children</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lang w:val="en-US"/>
              </w:rPr>
              <w:t>Common Digestive System Problems in Children and Nursing Care</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594DD5">
              <w:rPr>
                <w:sz w:val="20"/>
                <w:szCs w:val="20"/>
                <w:lang w:val="en-US"/>
              </w:rPr>
              <w:t>Common Cardiologic Problems in Children and Nursing Care</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sz w:val="20"/>
                <w:szCs w:val="20"/>
              </w:rPr>
            </w:pPr>
            <w:r w:rsidRPr="003B68DB">
              <w:rPr>
                <w:sz w:val="20"/>
                <w:szCs w:val="20"/>
              </w:rPr>
              <w:t>Common Mental Disorders in Children</w:t>
            </w:r>
          </w:p>
        </w:tc>
      </w:tr>
      <w:tr w:rsidR="007A6BE9" w:rsidRPr="008220A8" w:rsidTr="00B92380">
        <w:tc>
          <w:tcPr>
            <w:tcW w:w="1188" w:type="dxa"/>
            <w:tcBorders>
              <w:right w:val="single" w:sz="4" w:space="0" w:color="auto"/>
            </w:tcBorders>
          </w:tcPr>
          <w:p w:rsidR="007A6BE9" w:rsidRPr="008220A8" w:rsidRDefault="007A6BE9" w:rsidP="00B92380">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7A6BE9" w:rsidRPr="003B68DB" w:rsidRDefault="007A6BE9" w:rsidP="00B92380">
            <w:pPr>
              <w:rPr>
                <w:b/>
                <w:sz w:val="20"/>
                <w:szCs w:val="20"/>
              </w:rPr>
            </w:pPr>
            <w:r w:rsidRPr="003B68DB">
              <w:rPr>
                <w:b/>
                <w:sz w:val="20"/>
                <w:szCs w:val="20"/>
              </w:rPr>
              <w:t>Final</w:t>
            </w:r>
          </w:p>
        </w:tc>
      </w:tr>
    </w:tbl>
    <w:p w:rsidR="007A6BE9" w:rsidRPr="00F821D6" w:rsidRDefault="007A6BE9" w:rsidP="007A6BE9">
      <w:pPr>
        <w:jc w:val="center"/>
        <w:rPr>
          <w:sz w:val="20"/>
          <w:szCs w:val="20"/>
        </w:rPr>
      </w:pPr>
      <w:r w:rsidRPr="00F821D6">
        <w:rPr>
          <w:b/>
          <w:sz w:val="20"/>
          <w:szCs w:val="20"/>
        </w:rPr>
        <w:t>PROGRAM QUTCOMES</w:t>
      </w:r>
    </w:p>
    <w:p w:rsidR="007A6BE9" w:rsidRPr="00F821D6" w:rsidRDefault="007A6BE9" w:rsidP="007A6BE9">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A6BE9" w:rsidRPr="008220A8" w:rsidTr="00B92380">
        <w:tc>
          <w:tcPr>
            <w:tcW w:w="603" w:type="dxa"/>
            <w:tcBorders>
              <w:top w:val="single" w:sz="12"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7A6BE9" w:rsidRPr="008220A8" w:rsidRDefault="007A6BE9" w:rsidP="00B92380">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7A6BE9" w:rsidRPr="008220A8" w:rsidRDefault="007A6BE9" w:rsidP="00B92380">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7A6BE9" w:rsidRPr="008220A8" w:rsidRDefault="007A6BE9" w:rsidP="00B92380">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7A6BE9" w:rsidRPr="008220A8" w:rsidRDefault="007A6BE9" w:rsidP="00B92380">
            <w:pPr>
              <w:jc w:val="center"/>
              <w:rPr>
                <w:b/>
                <w:sz w:val="20"/>
                <w:szCs w:val="20"/>
              </w:rPr>
            </w:pPr>
            <w:r w:rsidRPr="008220A8">
              <w:rPr>
                <w:b/>
                <w:sz w:val="20"/>
                <w:szCs w:val="20"/>
              </w:rPr>
              <w:t>3</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X</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 xml:space="preserve"> X</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r w:rsidR="007A6BE9" w:rsidRPr="008220A8" w:rsidTr="00B92380">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 xml:space="preserve">X </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X</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F821D6" w:rsidRDefault="007A6BE9" w:rsidP="00B92380">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8220A8" w:rsidRDefault="007A6BE9" w:rsidP="00B92380">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r w:rsidRPr="003B68DB">
              <w:rPr>
                <w:b/>
                <w:sz w:val="20"/>
                <w:szCs w:val="20"/>
              </w:rPr>
              <w:t>X</w:t>
            </w:r>
          </w:p>
        </w:tc>
      </w:tr>
      <w:tr w:rsidR="007A6BE9"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7A6BE9" w:rsidRPr="008220A8" w:rsidRDefault="007A6BE9" w:rsidP="00B92380">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7A6BE9" w:rsidRPr="008220A8" w:rsidRDefault="007A6BE9" w:rsidP="00B92380">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A6BE9" w:rsidRPr="003B68DB" w:rsidRDefault="007A6BE9" w:rsidP="00B92380">
            <w:pPr>
              <w:jc w:val="center"/>
              <w:rPr>
                <w:b/>
                <w:sz w:val="20"/>
                <w:szCs w:val="20"/>
              </w:rPr>
            </w:pPr>
            <w:r w:rsidRPr="003B68DB">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7A6BE9" w:rsidRPr="003B68DB" w:rsidRDefault="007A6BE9" w:rsidP="00B92380">
            <w:pPr>
              <w:jc w:val="center"/>
              <w:rPr>
                <w:b/>
                <w:sz w:val="20"/>
                <w:szCs w:val="20"/>
              </w:rPr>
            </w:pPr>
          </w:p>
        </w:tc>
      </w:tr>
    </w:tbl>
    <w:p w:rsidR="007A6BE9" w:rsidRPr="008220A8" w:rsidRDefault="007A6BE9" w:rsidP="007A6BE9">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728"/>
        <w:gridCol w:w="5113"/>
      </w:tblGrid>
      <w:tr w:rsidR="007A6BE9" w:rsidRPr="008220A8" w:rsidTr="00B92380">
        <w:trPr>
          <w:trHeight w:val="518"/>
        </w:trPr>
        <w:tc>
          <w:tcPr>
            <w:tcW w:w="2642" w:type="pct"/>
            <w:tcBorders>
              <w:top w:val="single" w:sz="12" w:space="0" w:color="auto"/>
              <w:left w:val="single" w:sz="12" w:space="0" w:color="auto"/>
              <w:bottom w:val="single" w:sz="12" w:space="0" w:color="auto"/>
              <w:right w:val="single" w:sz="12" w:space="0" w:color="auto"/>
            </w:tcBorders>
          </w:tcPr>
          <w:p w:rsidR="007A6BE9" w:rsidRPr="00F821D6" w:rsidRDefault="007A6BE9" w:rsidP="00B92380">
            <w:pPr>
              <w:jc w:val="center"/>
              <w:rPr>
                <w:b/>
                <w:sz w:val="20"/>
                <w:szCs w:val="20"/>
              </w:rPr>
            </w:pPr>
            <w:r w:rsidRPr="00F821D6">
              <w:rPr>
                <w:b/>
                <w:sz w:val="20"/>
                <w:szCs w:val="20"/>
              </w:rPr>
              <w:t>Instructor Name</w:t>
            </w:r>
          </w:p>
          <w:p w:rsidR="007A6BE9" w:rsidRPr="00F821D6" w:rsidRDefault="007A6BE9" w:rsidP="00B92380">
            <w:pPr>
              <w:jc w:val="center"/>
              <w:rPr>
                <w:b/>
                <w:sz w:val="20"/>
                <w:szCs w:val="20"/>
              </w:rPr>
            </w:pPr>
            <w:r w:rsidRPr="00F821D6">
              <w:rPr>
                <w:b/>
                <w:sz w:val="20"/>
                <w:szCs w:val="20"/>
              </w:rPr>
              <w:t>Sign</w:t>
            </w:r>
          </w:p>
          <w:p w:rsidR="007A6BE9" w:rsidRPr="008220A8" w:rsidRDefault="007A6BE9" w:rsidP="00B92380">
            <w:pPr>
              <w:jc w:val="center"/>
              <w:rPr>
                <w:b/>
                <w:sz w:val="20"/>
                <w:szCs w:val="20"/>
              </w:rPr>
            </w:pPr>
          </w:p>
          <w:p w:rsidR="007A6BE9" w:rsidRDefault="007A6BE9" w:rsidP="00B92380">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7A6BE9" w:rsidRDefault="007A6BE9" w:rsidP="00B92380">
            <w:pPr>
              <w:jc w:val="center"/>
              <w:rPr>
                <w:sz w:val="20"/>
                <w:szCs w:val="20"/>
              </w:rPr>
            </w:pPr>
          </w:p>
          <w:p w:rsidR="007A6BE9" w:rsidRDefault="007A6BE9" w:rsidP="00B92380">
            <w:pPr>
              <w:jc w:val="center"/>
              <w:rPr>
                <w:sz w:val="20"/>
                <w:szCs w:val="20"/>
              </w:rPr>
            </w:pPr>
            <w:r>
              <w:rPr>
                <w:sz w:val="20"/>
                <w:szCs w:val="20"/>
              </w:rPr>
              <w:t>Assoc. Prof. Hamide ZENGİN</w:t>
            </w:r>
          </w:p>
          <w:p w:rsidR="007A6BE9" w:rsidRDefault="007A6BE9" w:rsidP="00B92380">
            <w:pPr>
              <w:jc w:val="center"/>
              <w:rPr>
                <w:sz w:val="20"/>
                <w:szCs w:val="20"/>
              </w:rPr>
            </w:pPr>
          </w:p>
          <w:p w:rsidR="007A6BE9" w:rsidRPr="008220A8" w:rsidRDefault="007A6BE9" w:rsidP="00B92380">
            <w:pPr>
              <w:jc w:val="center"/>
              <w:rPr>
                <w:sz w:val="20"/>
                <w:szCs w:val="20"/>
              </w:rPr>
            </w:pPr>
            <w:r>
              <w:rPr>
                <w:sz w:val="20"/>
                <w:szCs w:val="20"/>
              </w:rPr>
              <w:t>Asst. Prof.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rsidR="007A6BE9" w:rsidRDefault="007A6BE9" w:rsidP="00B92380">
            <w:pPr>
              <w:rPr>
                <w:b/>
                <w:sz w:val="20"/>
                <w:szCs w:val="20"/>
              </w:rPr>
            </w:pPr>
            <w:r>
              <w:rPr>
                <w:b/>
                <w:sz w:val="20"/>
                <w:szCs w:val="20"/>
              </w:rPr>
              <w:t xml:space="preserve">  Date</w:t>
            </w:r>
          </w:p>
          <w:p w:rsidR="007A6BE9" w:rsidRDefault="007A6BE9" w:rsidP="00B92380">
            <w:pPr>
              <w:rPr>
                <w:b/>
                <w:sz w:val="20"/>
                <w:szCs w:val="20"/>
              </w:rPr>
            </w:pPr>
          </w:p>
          <w:p w:rsidR="007A6BE9" w:rsidRPr="00760D1D" w:rsidRDefault="007A6BE9" w:rsidP="00B92380">
            <w:pPr>
              <w:rPr>
                <w:b/>
                <w:sz w:val="20"/>
                <w:szCs w:val="20"/>
              </w:rPr>
            </w:pPr>
          </w:p>
        </w:tc>
      </w:tr>
    </w:tbl>
    <w:p w:rsidR="007A6BE9" w:rsidRDefault="007A6BE9" w:rsidP="007A6BE9"/>
    <w:p w:rsidR="007539A9" w:rsidRDefault="007539A9" w:rsidP="007A6BE9"/>
    <w:p w:rsidR="007539A9" w:rsidRDefault="007539A9" w:rsidP="007A6BE9"/>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C1706A" w:rsidRPr="00AD4948" w:rsidTr="00B92380">
        <w:trPr>
          <w:trHeight w:val="459"/>
        </w:trPr>
        <w:tc>
          <w:tcPr>
            <w:tcW w:w="4205" w:type="dxa"/>
            <w:gridSpan w:val="2"/>
          </w:tcPr>
          <w:p w:rsidR="00C1706A" w:rsidRPr="00AD4948" w:rsidRDefault="00C1706A" w:rsidP="00B92380">
            <w:pPr>
              <w:pStyle w:val="TableParagraph"/>
              <w:spacing w:line="230" w:lineRule="atLeast"/>
              <w:ind w:left="108" w:right="2556"/>
              <w:rPr>
                <w:b/>
                <w:sz w:val="20"/>
                <w:szCs w:val="20"/>
              </w:rPr>
            </w:pPr>
            <w:r w:rsidRPr="00AD4948">
              <w:rPr>
                <w:b/>
                <w:sz w:val="20"/>
                <w:szCs w:val="20"/>
              </w:rPr>
              <w:lastRenderedPageBreak/>
              <w:t>COURSE</w:t>
            </w:r>
            <w:r w:rsidRPr="00AD4948">
              <w:rPr>
                <w:b/>
                <w:spacing w:val="-13"/>
                <w:sz w:val="20"/>
                <w:szCs w:val="20"/>
              </w:rPr>
              <w:t xml:space="preserve"> </w:t>
            </w:r>
            <w:r w:rsidRPr="00AD4948">
              <w:rPr>
                <w:b/>
                <w:sz w:val="20"/>
                <w:szCs w:val="20"/>
              </w:rPr>
              <w:t xml:space="preserve">CODE: </w:t>
            </w:r>
            <w:r w:rsidRPr="00AD4948">
              <w:rPr>
                <w:b/>
                <w:spacing w:val="-2"/>
                <w:sz w:val="20"/>
                <w:szCs w:val="20"/>
              </w:rPr>
              <w:t>522304217</w:t>
            </w:r>
          </w:p>
        </w:tc>
        <w:tc>
          <w:tcPr>
            <w:tcW w:w="5423" w:type="dxa"/>
            <w:gridSpan w:val="4"/>
          </w:tcPr>
          <w:p w:rsidR="00C1706A" w:rsidRPr="00AD4948" w:rsidRDefault="00C1706A" w:rsidP="00B92380">
            <w:pPr>
              <w:pStyle w:val="TableParagraph"/>
              <w:ind w:left="108"/>
              <w:rPr>
                <w:sz w:val="20"/>
                <w:szCs w:val="20"/>
              </w:rPr>
            </w:pPr>
            <w:r w:rsidRPr="00AD4948">
              <w:rPr>
                <w:b/>
                <w:sz w:val="20"/>
                <w:szCs w:val="20"/>
              </w:rPr>
              <w:t>DEPARTMENT:</w:t>
            </w:r>
            <w:r w:rsidRPr="00AD4948">
              <w:rPr>
                <w:b/>
                <w:spacing w:val="-7"/>
                <w:sz w:val="20"/>
                <w:szCs w:val="20"/>
              </w:rPr>
              <w:t xml:space="preserve"> NURSING</w:t>
            </w:r>
          </w:p>
        </w:tc>
      </w:tr>
      <w:tr w:rsidR="00C1706A" w:rsidRPr="00AD4948" w:rsidTr="00B92380">
        <w:trPr>
          <w:trHeight w:val="689"/>
        </w:trPr>
        <w:tc>
          <w:tcPr>
            <w:tcW w:w="9628" w:type="dxa"/>
            <w:gridSpan w:val="6"/>
          </w:tcPr>
          <w:p w:rsidR="00C1706A" w:rsidRPr="00AD4948" w:rsidRDefault="00C1706A" w:rsidP="00B92380">
            <w:pPr>
              <w:pStyle w:val="TableParagraph"/>
              <w:spacing w:line="230" w:lineRule="atLeast"/>
              <w:ind w:left="108" w:right="7563"/>
              <w:rPr>
                <w:sz w:val="20"/>
                <w:szCs w:val="20"/>
              </w:rPr>
            </w:pPr>
            <w:r w:rsidRPr="00AD4948">
              <w:rPr>
                <w:b/>
                <w:sz w:val="20"/>
                <w:szCs w:val="20"/>
              </w:rPr>
              <w:t xml:space="preserve">COURSE NAME: </w:t>
            </w:r>
            <w:bookmarkStart w:id="52" w:name="internal2"/>
            <w:r w:rsidR="007539A9">
              <w:rPr>
                <w:b/>
                <w:sz w:val="20"/>
                <w:szCs w:val="20"/>
              </w:rPr>
              <w:t xml:space="preserve">INTERNAL MEDICINE </w:t>
            </w:r>
            <w:r w:rsidRPr="00AD4948">
              <w:rPr>
                <w:b/>
                <w:sz w:val="20"/>
                <w:szCs w:val="20"/>
              </w:rPr>
              <w:t>NURSING-II</w:t>
            </w:r>
            <w:bookmarkEnd w:id="52"/>
          </w:p>
        </w:tc>
      </w:tr>
      <w:tr w:rsidR="00C1706A" w:rsidRPr="00AD4948" w:rsidTr="00B92380">
        <w:trPr>
          <w:trHeight w:val="229"/>
        </w:trPr>
        <w:tc>
          <w:tcPr>
            <w:tcW w:w="3329" w:type="dxa"/>
            <w:vMerge w:val="restart"/>
          </w:tcPr>
          <w:p w:rsidR="00C1706A" w:rsidRPr="00AD4948" w:rsidRDefault="00C1706A" w:rsidP="00B92380">
            <w:pPr>
              <w:pStyle w:val="TableParagraph"/>
              <w:ind w:left="12" w:right="3"/>
              <w:jc w:val="center"/>
              <w:rPr>
                <w:b/>
                <w:spacing w:val="-4"/>
                <w:sz w:val="20"/>
                <w:szCs w:val="20"/>
              </w:rPr>
            </w:pPr>
            <w:r w:rsidRPr="00AD4948">
              <w:rPr>
                <w:b/>
                <w:sz w:val="20"/>
                <w:szCs w:val="20"/>
              </w:rPr>
              <w:t>INSTRUCTOR</w:t>
            </w:r>
            <w:r w:rsidRPr="00AD4948">
              <w:rPr>
                <w:b/>
                <w:spacing w:val="-9"/>
                <w:sz w:val="20"/>
                <w:szCs w:val="20"/>
              </w:rPr>
              <w:t xml:space="preserve"> </w:t>
            </w:r>
            <w:r w:rsidRPr="00AD4948">
              <w:rPr>
                <w:b/>
                <w:spacing w:val="-4"/>
                <w:sz w:val="20"/>
                <w:szCs w:val="20"/>
              </w:rPr>
              <w:t>NAME</w:t>
            </w:r>
          </w:p>
          <w:p w:rsidR="00C1706A" w:rsidRPr="00AD4948" w:rsidRDefault="00C1706A" w:rsidP="00B92380">
            <w:pPr>
              <w:pStyle w:val="TableParagraph"/>
              <w:ind w:left="12" w:right="3"/>
              <w:jc w:val="center"/>
              <w:rPr>
                <w:sz w:val="20"/>
                <w:szCs w:val="20"/>
              </w:rPr>
            </w:pPr>
            <w:r w:rsidRPr="00AD4948">
              <w:rPr>
                <w:sz w:val="20"/>
                <w:szCs w:val="20"/>
              </w:rPr>
              <w:t>Prof. Dr. Güler BALCI ALPARSLAN</w:t>
            </w:r>
          </w:p>
          <w:p w:rsidR="00C1706A" w:rsidRPr="00AD4948" w:rsidRDefault="00C1706A" w:rsidP="00B92380">
            <w:pPr>
              <w:pStyle w:val="TableParagraph"/>
              <w:ind w:left="12"/>
              <w:jc w:val="center"/>
              <w:rPr>
                <w:sz w:val="20"/>
                <w:szCs w:val="20"/>
              </w:rPr>
            </w:pPr>
            <w:r w:rsidRPr="00AD4948">
              <w:rPr>
                <w:sz w:val="20"/>
                <w:szCs w:val="20"/>
              </w:rPr>
              <w:t>Prof. Dr. Ayşe ÖZKARAMAN</w:t>
            </w:r>
          </w:p>
        </w:tc>
        <w:tc>
          <w:tcPr>
            <w:tcW w:w="2968" w:type="dxa"/>
            <w:gridSpan w:val="2"/>
            <w:vMerge w:val="restart"/>
          </w:tcPr>
          <w:p w:rsidR="00C1706A" w:rsidRPr="00AD4948" w:rsidRDefault="00C1706A" w:rsidP="00B92380">
            <w:pPr>
              <w:pStyle w:val="TableParagraph"/>
              <w:ind w:left="464"/>
              <w:rPr>
                <w:b/>
                <w:sz w:val="20"/>
                <w:szCs w:val="20"/>
              </w:rPr>
            </w:pPr>
            <w:r w:rsidRPr="00AD4948">
              <w:rPr>
                <w:b/>
                <w:sz w:val="20"/>
                <w:szCs w:val="20"/>
              </w:rPr>
              <w:t xml:space="preserve">COURSE </w:t>
            </w:r>
            <w:r w:rsidRPr="00AD4948">
              <w:rPr>
                <w:b/>
                <w:spacing w:val="-2"/>
                <w:sz w:val="20"/>
                <w:szCs w:val="20"/>
              </w:rPr>
              <w:t>LANGUAGE</w:t>
            </w:r>
          </w:p>
          <w:p w:rsidR="00C1706A" w:rsidRPr="00AD4948" w:rsidRDefault="00C1706A" w:rsidP="00B92380">
            <w:pPr>
              <w:pStyle w:val="TableParagraph"/>
              <w:spacing w:before="20" w:line="213" w:lineRule="auto"/>
              <w:ind w:left="107" w:right="1194"/>
              <w:rPr>
                <w:b/>
                <w:sz w:val="20"/>
                <w:szCs w:val="20"/>
              </w:rPr>
            </w:pPr>
            <w:r w:rsidRPr="00AD4948">
              <w:rPr>
                <w:b/>
                <w:sz w:val="20"/>
                <w:szCs w:val="20"/>
              </w:rPr>
              <w:t>Turkish:</w:t>
            </w:r>
            <w:r w:rsidRPr="00AD4948">
              <w:rPr>
                <w:b/>
                <w:spacing w:val="15"/>
                <w:sz w:val="20"/>
                <w:szCs w:val="20"/>
              </w:rPr>
              <w:t xml:space="preserve"> </w:t>
            </w:r>
            <w:r w:rsidRPr="00AD4948">
              <w:rPr>
                <w:b/>
                <w:sz w:val="20"/>
                <w:szCs w:val="20"/>
              </w:rPr>
              <w:t>X</w:t>
            </w:r>
          </w:p>
          <w:p w:rsidR="00C1706A" w:rsidRPr="00AD4948" w:rsidRDefault="00C1706A" w:rsidP="00B92380">
            <w:pPr>
              <w:pStyle w:val="TableParagraph"/>
              <w:spacing w:before="20" w:line="213" w:lineRule="auto"/>
              <w:ind w:left="107" w:right="1194"/>
              <w:rPr>
                <w:b/>
                <w:sz w:val="20"/>
                <w:szCs w:val="20"/>
              </w:rPr>
            </w:pPr>
            <w:r w:rsidRPr="00AD4948">
              <w:rPr>
                <w:b/>
                <w:sz w:val="20"/>
                <w:szCs w:val="20"/>
              </w:rPr>
              <w:t>English: ◻</w:t>
            </w:r>
          </w:p>
        </w:tc>
        <w:tc>
          <w:tcPr>
            <w:tcW w:w="3331" w:type="dxa"/>
            <w:gridSpan w:val="3"/>
          </w:tcPr>
          <w:p w:rsidR="00C1706A" w:rsidRPr="00AD4948" w:rsidRDefault="00C1706A" w:rsidP="00B92380">
            <w:pPr>
              <w:pStyle w:val="TableParagraph"/>
              <w:spacing w:line="210" w:lineRule="exact"/>
              <w:ind w:left="935"/>
              <w:rPr>
                <w:b/>
                <w:sz w:val="20"/>
                <w:szCs w:val="20"/>
              </w:rPr>
            </w:pPr>
            <w:r w:rsidRPr="00AD4948">
              <w:rPr>
                <w:b/>
                <w:sz w:val="20"/>
                <w:szCs w:val="20"/>
              </w:rPr>
              <w:t xml:space="preserve">Course </w:t>
            </w:r>
            <w:r w:rsidRPr="00AD4948">
              <w:rPr>
                <w:b/>
                <w:spacing w:val="-2"/>
                <w:sz w:val="20"/>
                <w:szCs w:val="20"/>
              </w:rPr>
              <w:t>Catagory</w:t>
            </w:r>
          </w:p>
        </w:tc>
      </w:tr>
      <w:tr w:rsidR="00C1706A" w:rsidRPr="00AD4948" w:rsidTr="00B92380">
        <w:trPr>
          <w:trHeight w:val="449"/>
        </w:trPr>
        <w:tc>
          <w:tcPr>
            <w:tcW w:w="3329" w:type="dxa"/>
            <w:vMerge/>
            <w:tcBorders>
              <w:top w:val="nil"/>
            </w:tcBorders>
          </w:tcPr>
          <w:p w:rsidR="00C1706A" w:rsidRPr="00AD4948" w:rsidRDefault="00C1706A" w:rsidP="00B92380">
            <w:pPr>
              <w:rPr>
                <w:sz w:val="20"/>
                <w:szCs w:val="20"/>
              </w:rPr>
            </w:pPr>
          </w:p>
        </w:tc>
        <w:tc>
          <w:tcPr>
            <w:tcW w:w="2968" w:type="dxa"/>
            <w:gridSpan w:val="2"/>
            <w:vMerge/>
            <w:tcBorders>
              <w:top w:val="nil"/>
            </w:tcBorders>
          </w:tcPr>
          <w:p w:rsidR="00C1706A" w:rsidRPr="00AD4948" w:rsidRDefault="00C1706A" w:rsidP="00B92380">
            <w:pPr>
              <w:rPr>
                <w:sz w:val="20"/>
                <w:szCs w:val="20"/>
              </w:rPr>
            </w:pPr>
          </w:p>
        </w:tc>
        <w:tc>
          <w:tcPr>
            <w:tcW w:w="1072" w:type="dxa"/>
          </w:tcPr>
          <w:p w:rsidR="00C1706A" w:rsidRPr="00AD4948" w:rsidRDefault="00C1706A" w:rsidP="00B92380">
            <w:pPr>
              <w:pStyle w:val="TableParagraph"/>
              <w:spacing w:before="110"/>
              <w:ind w:left="141"/>
              <w:rPr>
                <w:sz w:val="20"/>
                <w:szCs w:val="20"/>
              </w:rPr>
            </w:pPr>
            <w:r w:rsidRPr="00AD4948">
              <w:rPr>
                <w:spacing w:val="-2"/>
                <w:sz w:val="20"/>
                <w:szCs w:val="20"/>
              </w:rPr>
              <w:t>Technical</w:t>
            </w:r>
          </w:p>
        </w:tc>
        <w:tc>
          <w:tcPr>
            <w:tcW w:w="1054" w:type="dxa"/>
          </w:tcPr>
          <w:p w:rsidR="00C1706A" w:rsidRPr="00AD4948" w:rsidRDefault="00C1706A" w:rsidP="00B92380">
            <w:pPr>
              <w:pStyle w:val="TableParagraph"/>
              <w:spacing w:before="110"/>
              <w:ind w:left="10"/>
              <w:jc w:val="center"/>
              <w:rPr>
                <w:sz w:val="20"/>
                <w:szCs w:val="20"/>
              </w:rPr>
            </w:pPr>
            <w:r w:rsidRPr="00AD4948">
              <w:rPr>
                <w:spacing w:val="-2"/>
                <w:sz w:val="20"/>
                <w:szCs w:val="20"/>
              </w:rPr>
              <w:t>Medical</w:t>
            </w:r>
          </w:p>
        </w:tc>
        <w:tc>
          <w:tcPr>
            <w:tcW w:w="1205" w:type="dxa"/>
          </w:tcPr>
          <w:p w:rsidR="00C1706A" w:rsidRPr="00AD4948" w:rsidRDefault="00C1706A" w:rsidP="00B92380">
            <w:pPr>
              <w:pStyle w:val="TableParagraph"/>
              <w:spacing w:before="110"/>
              <w:ind w:left="108"/>
              <w:rPr>
                <w:sz w:val="20"/>
                <w:szCs w:val="20"/>
              </w:rPr>
            </w:pPr>
            <w:r w:rsidRPr="00AD4948">
              <w:rPr>
                <w:spacing w:val="-2"/>
                <w:sz w:val="20"/>
                <w:szCs w:val="20"/>
              </w:rPr>
              <w:t>Other(……)</w:t>
            </w:r>
          </w:p>
        </w:tc>
      </w:tr>
      <w:tr w:rsidR="00C1706A" w:rsidRPr="00AD4948" w:rsidTr="00B92380">
        <w:trPr>
          <w:trHeight w:val="229"/>
        </w:trPr>
        <w:tc>
          <w:tcPr>
            <w:tcW w:w="3329" w:type="dxa"/>
            <w:vMerge/>
            <w:tcBorders>
              <w:top w:val="nil"/>
            </w:tcBorders>
          </w:tcPr>
          <w:p w:rsidR="00C1706A" w:rsidRPr="00AD4948" w:rsidRDefault="00C1706A" w:rsidP="00B92380">
            <w:pPr>
              <w:rPr>
                <w:sz w:val="20"/>
                <w:szCs w:val="20"/>
              </w:rPr>
            </w:pPr>
          </w:p>
        </w:tc>
        <w:tc>
          <w:tcPr>
            <w:tcW w:w="2968" w:type="dxa"/>
            <w:gridSpan w:val="2"/>
            <w:vMerge/>
            <w:tcBorders>
              <w:top w:val="nil"/>
            </w:tcBorders>
          </w:tcPr>
          <w:p w:rsidR="00C1706A" w:rsidRPr="00AD4948" w:rsidRDefault="00C1706A" w:rsidP="00B92380">
            <w:pPr>
              <w:rPr>
                <w:sz w:val="20"/>
                <w:szCs w:val="20"/>
              </w:rPr>
            </w:pPr>
          </w:p>
        </w:tc>
        <w:tc>
          <w:tcPr>
            <w:tcW w:w="1072" w:type="dxa"/>
          </w:tcPr>
          <w:p w:rsidR="00C1706A" w:rsidRPr="00AD4948" w:rsidRDefault="00C1706A" w:rsidP="00B92380">
            <w:pPr>
              <w:pStyle w:val="TableParagraph"/>
              <w:rPr>
                <w:sz w:val="20"/>
                <w:szCs w:val="20"/>
              </w:rPr>
            </w:pPr>
          </w:p>
        </w:tc>
        <w:tc>
          <w:tcPr>
            <w:tcW w:w="1054" w:type="dxa"/>
          </w:tcPr>
          <w:p w:rsidR="00C1706A" w:rsidRPr="00AD4948" w:rsidRDefault="00C1706A" w:rsidP="00B92380">
            <w:pPr>
              <w:pStyle w:val="TableParagraph"/>
              <w:spacing w:line="210" w:lineRule="exact"/>
              <w:ind w:left="10" w:right="1"/>
              <w:jc w:val="center"/>
              <w:rPr>
                <w:b/>
                <w:sz w:val="20"/>
                <w:szCs w:val="20"/>
              </w:rPr>
            </w:pPr>
            <w:r w:rsidRPr="00AD4948">
              <w:rPr>
                <w:b/>
                <w:sz w:val="20"/>
                <w:szCs w:val="20"/>
              </w:rPr>
              <w:t>X</w:t>
            </w:r>
          </w:p>
        </w:tc>
        <w:tc>
          <w:tcPr>
            <w:tcW w:w="1205" w:type="dxa"/>
          </w:tcPr>
          <w:p w:rsidR="00C1706A" w:rsidRPr="00AD4948" w:rsidRDefault="00C1706A" w:rsidP="00B92380">
            <w:pPr>
              <w:pStyle w:val="TableParagraph"/>
              <w:rPr>
                <w:sz w:val="20"/>
                <w:szCs w:val="20"/>
              </w:rPr>
            </w:pPr>
          </w:p>
        </w:tc>
      </w:tr>
    </w:tbl>
    <w:p w:rsidR="00C1706A" w:rsidRPr="00AD4948" w:rsidRDefault="00C1706A" w:rsidP="00C1706A">
      <w:pPr>
        <w:pStyle w:val="GvdeMetni"/>
        <w:spacing w:before="1"/>
        <w:ind w:left="2156" w:right="2720"/>
        <w:jc w:val="center"/>
      </w:pPr>
      <w:r w:rsidRPr="00AD4948">
        <w:t xml:space="preserve">COURSE </w:t>
      </w:r>
      <w:r w:rsidRPr="00AD4948">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1306"/>
        <w:gridCol w:w="883"/>
        <w:gridCol w:w="207"/>
        <w:gridCol w:w="251"/>
        <w:gridCol w:w="458"/>
        <w:gridCol w:w="1687"/>
        <w:gridCol w:w="754"/>
        <w:gridCol w:w="772"/>
        <w:gridCol w:w="611"/>
        <w:gridCol w:w="17"/>
        <w:gridCol w:w="983"/>
        <w:gridCol w:w="1669"/>
        <w:gridCol w:w="291"/>
      </w:tblGrid>
      <w:tr w:rsidR="00C1706A" w:rsidRPr="00AD4948" w:rsidTr="007539A9">
        <w:trPr>
          <w:gridAfter w:val="1"/>
          <w:wAfter w:w="291" w:type="dxa"/>
          <w:trHeight w:val="229"/>
        </w:trPr>
        <w:tc>
          <w:tcPr>
            <w:tcW w:w="2426" w:type="dxa"/>
            <w:gridSpan w:val="4"/>
          </w:tcPr>
          <w:p w:rsidR="00C1706A" w:rsidRPr="00AD4948" w:rsidRDefault="00C1706A" w:rsidP="00B92380">
            <w:pPr>
              <w:pStyle w:val="TableParagraph"/>
              <w:spacing w:line="210" w:lineRule="exact"/>
              <w:ind w:left="10" w:right="1"/>
              <w:jc w:val="center"/>
              <w:rPr>
                <w:b/>
                <w:sz w:val="20"/>
                <w:szCs w:val="20"/>
              </w:rPr>
            </w:pPr>
            <w:r w:rsidRPr="00AD4948">
              <w:rPr>
                <w:b/>
                <w:spacing w:val="-2"/>
                <w:sz w:val="20"/>
                <w:szCs w:val="20"/>
              </w:rPr>
              <w:t>PROPAEDEUTIC</w:t>
            </w:r>
          </w:p>
        </w:tc>
        <w:tc>
          <w:tcPr>
            <w:tcW w:w="2396" w:type="dxa"/>
            <w:gridSpan w:val="3"/>
          </w:tcPr>
          <w:p w:rsidR="00C1706A" w:rsidRPr="00AD4948" w:rsidRDefault="00C1706A" w:rsidP="00B92380">
            <w:pPr>
              <w:pStyle w:val="TableParagraph"/>
              <w:spacing w:line="210" w:lineRule="exact"/>
              <w:ind w:left="30" w:right="21"/>
              <w:jc w:val="center"/>
              <w:rPr>
                <w:b/>
                <w:sz w:val="20"/>
                <w:szCs w:val="20"/>
              </w:rPr>
            </w:pPr>
            <w:r w:rsidRPr="00AD4948">
              <w:rPr>
                <w:b/>
                <w:spacing w:val="-2"/>
                <w:sz w:val="20"/>
                <w:szCs w:val="20"/>
              </w:rPr>
              <w:t>M.SC.</w:t>
            </w:r>
          </w:p>
        </w:tc>
        <w:tc>
          <w:tcPr>
            <w:tcW w:w="2137" w:type="dxa"/>
            <w:gridSpan w:val="3"/>
          </w:tcPr>
          <w:p w:rsidR="00C1706A" w:rsidRPr="00AD4948" w:rsidRDefault="00C1706A" w:rsidP="00B92380">
            <w:pPr>
              <w:pStyle w:val="TableParagraph"/>
              <w:spacing w:line="210" w:lineRule="exact"/>
              <w:ind w:left="10" w:right="1"/>
              <w:jc w:val="center"/>
              <w:rPr>
                <w:b/>
                <w:sz w:val="20"/>
                <w:szCs w:val="20"/>
              </w:rPr>
            </w:pPr>
            <w:r w:rsidRPr="00AD4948">
              <w:rPr>
                <w:b/>
                <w:spacing w:val="-2"/>
                <w:sz w:val="20"/>
                <w:szCs w:val="20"/>
              </w:rPr>
              <w:t>Ph.D.</w:t>
            </w:r>
          </w:p>
        </w:tc>
        <w:tc>
          <w:tcPr>
            <w:tcW w:w="2669" w:type="dxa"/>
            <w:gridSpan w:val="3"/>
          </w:tcPr>
          <w:p w:rsidR="00C1706A" w:rsidRPr="00AD4948" w:rsidRDefault="00C1706A" w:rsidP="00B92380">
            <w:pPr>
              <w:pStyle w:val="TableParagraph"/>
              <w:spacing w:line="210" w:lineRule="exact"/>
              <w:ind w:left="10"/>
              <w:jc w:val="center"/>
              <w:rPr>
                <w:b/>
                <w:sz w:val="20"/>
                <w:szCs w:val="20"/>
              </w:rPr>
            </w:pPr>
            <w:r w:rsidRPr="00AD4948">
              <w:rPr>
                <w:b/>
                <w:sz w:val="20"/>
                <w:szCs w:val="20"/>
              </w:rPr>
              <w:t xml:space="preserve">COURSE OF </w:t>
            </w:r>
            <w:r w:rsidRPr="00AD4948">
              <w:rPr>
                <w:b/>
                <w:spacing w:val="-2"/>
                <w:sz w:val="20"/>
                <w:szCs w:val="20"/>
              </w:rPr>
              <w:t>PROVINCE</w:t>
            </w:r>
          </w:p>
        </w:tc>
      </w:tr>
      <w:tr w:rsidR="00C1706A" w:rsidRPr="00AD4948" w:rsidTr="007539A9">
        <w:trPr>
          <w:gridAfter w:val="1"/>
          <w:wAfter w:w="291" w:type="dxa"/>
          <w:trHeight w:val="229"/>
        </w:trPr>
        <w:tc>
          <w:tcPr>
            <w:tcW w:w="2426" w:type="dxa"/>
            <w:gridSpan w:val="4"/>
          </w:tcPr>
          <w:p w:rsidR="00C1706A" w:rsidRPr="00AD4948" w:rsidRDefault="00C1706A" w:rsidP="00B92380">
            <w:pPr>
              <w:pStyle w:val="TableParagraph"/>
              <w:spacing w:line="210" w:lineRule="exact"/>
              <w:ind w:left="10"/>
              <w:jc w:val="center"/>
              <w:rPr>
                <w:b/>
                <w:sz w:val="20"/>
                <w:szCs w:val="20"/>
              </w:rPr>
            </w:pPr>
            <w:r w:rsidRPr="00AD4948">
              <w:rPr>
                <w:b/>
                <w:spacing w:val="-10"/>
                <w:sz w:val="20"/>
                <w:szCs w:val="20"/>
              </w:rPr>
              <w:t>◻</w:t>
            </w:r>
          </w:p>
        </w:tc>
        <w:tc>
          <w:tcPr>
            <w:tcW w:w="2396" w:type="dxa"/>
            <w:gridSpan w:val="3"/>
          </w:tcPr>
          <w:p w:rsidR="00C1706A" w:rsidRPr="00AD4948" w:rsidRDefault="00C1706A" w:rsidP="00B92380">
            <w:pPr>
              <w:pStyle w:val="TableParagraph"/>
              <w:spacing w:line="210" w:lineRule="exact"/>
              <w:ind w:left="30" w:right="21"/>
              <w:jc w:val="center"/>
              <w:rPr>
                <w:b/>
                <w:sz w:val="20"/>
                <w:szCs w:val="20"/>
              </w:rPr>
            </w:pPr>
            <w:r w:rsidRPr="00AD4948">
              <w:rPr>
                <w:b/>
                <w:sz w:val="20"/>
                <w:szCs w:val="20"/>
              </w:rPr>
              <w:t>X</w:t>
            </w:r>
          </w:p>
        </w:tc>
        <w:tc>
          <w:tcPr>
            <w:tcW w:w="2137" w:type="dxa"/>
            <w:gridSpan w:val="3"/>
          </w:tcPr>
          <w:p w:rsidR="00C1706A" w:rsidRPr="00AD4948" w:rsidRDefault="00C1706A" w:rsidP="00B92380">
            <w:pPr>
              <w:pStyle w:val="TableParagraph"/>
              <w:spacing w:line="210" w:lineRule="exact"/>
              <w:ind w:left="10"/>
              <w:jc w:val="center"/>
              <w:rPr>
                <w:b/>
                <w:sz w:val="20"/>
                <w:szCs w:val="20"/>
              </w:rPr>
            </w:pPr>
            <w:r w:rsidRPr="00AD4948">
              <w:rPr>
                <w:b/>
                <w:spacing w:val="-10"/>
                <w:sz w:val="20"/>
                <w:szCs w:val="20"/>
              </w:rPr>
              <w:t>◻</w:t>
            </w:r>
          </w:p>
        </w:tc>
        <w:tc>
          <w:tcPr>
            <w:tcW w:w="2669" w:type="dxa"/>
            <w:gridSpan w:val="3"/>
          </w:tcPr>
          <w:p w:rsidR="00C1706A" w:rsidRPr="00AD4948" w:rsidRDefault="00C1706A" w:rsidP="00B92380">
            <w:pPr>
              <w:pStyle w:val="TableParagraph"/>
              <w:spacing w:line="210" w:lineRule="exact"/>
              <w:ind w:left="10"/>
              <w:jc w:val="center"/>
              <w:rPr>
                <w:b/>
                <w:sz w:val="20"/>
                <w:szCs w:val="20"/>
              </w:rPr>
            </w:pPr>
            <w:r w:rsidRPr="00AD4948">
              <w:rPr>
                <w:b/>
                <w:spacing w:val="-10"/>
                <w:sz w:val="20"/>
                <w:szCs w:val="20"/>
              </w:rPr>
              <w:t>◻</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382"/>
        </w:trPr>
        <w:tc>
          <w:tcPr>
            <w:tcW w:w="1306" w:type="dxa"/>
            <w:vMerge w:val="restart"/>
            <w:tcBorders>
              <w:bottom w:val="single" w:sz="4" w:space="0" w:color="000000"/>
            </w:tcBorders>
          </w:tcPr>
          <w:p w:rsidR="00C1706A" w:rsidRPr="00AD4948" w:rsidRDefault="00C1706A" w:rsidP="00B92380">
            <w:pPr>
              <w:pStyle w:val="TableParagraph"/>
              <w:spacing w:before="157"/>
              <w:ind w:left="108"/>
              <w:rPr>
                <w:b/>
                <w:sz w:val="20"/>
                <w:szCs w:val="20"/>
              </w:rPr>
            </w:pPr>
            <w:r w:rsidRPr="00AD4948">
              <w:rPr>
                <w:b/>
                <w:spacing w:val="-2"/>
                <w:sz w:val="20"/>
                <w:szCs w:val="20"/>
              </w:rPr>
              <w:t>SEMESTER</w:t>
            </w:r>
          </w:p>
        </w:tc>
        <w:tc>
          <w:tcPr>
            <w:tcW w:w="4240" w:type="dxa"/>
            <w:gridSpan w:val="6"/>
            <w:tcBorders>
              <w:bottom w:val="single" w:sz="4" w:space="0" w:color="000000"/>
            </w:tcBorders>
          </w:tcPr>
          <w:p w:rsidR="00C1706A" w:rsidRPr="00AD4948" w:rsidRDefault="00C1706A" w:rsidP="00B92380">
            <w:pPr>
              <w:pStyle w:val="TableParagraph"/>
              <w:spacing w:before="76"/>
              <w:ind w:left="814"/>
              <w:rPr>
                <w:b/>
                <w:sz w:val="20"/>
                <w:szCs w:val="20"/>
              </w:rPr>
            </w:pPr>
            <w:r w:rsidRPr="00AD4948">
              <w:rPr>
                <w:b/>
                <w:sz w:val="20"/>
                <w:szCs w:val="20"/>
              </w:rPr>
              <w:t>WEEKLY</w:t>
            </w:r>
            <w:r w:rsidRPr="00AD4948">
              <w:rPr>
                <w:b/>
                <w:spacing w:val="-4"/>
                <w:sz w:val="20"/>
                <w:szCs w:val="20"/>
              </w:rPr>
              <w:t xml:space="preserve"> </w:t>
            </w:r>
            <w:r w:rsidRPr="00AD4948">
              <w:rPr>
                <w:b/>
                <w:sz w:val="20"/>
                <w:szCs w:val="20"/>
              </w:rPr>
              <w:t>COURSE</w:t>
            </w:r>
            <w:r w:rsidRPr="00AD4948">
              <w:rPr>
                <w:b/>
                <w:spacing w:val="-2"/>
                <w:sz w:val="20"/>
                <w:szCs w:val="20"/>
              </w:rPr>
              <w:t xml:space="preserve"> PERIOD</w:t>
            </w:r>
          </w:p>
        </w:tc>
        <w:tc>
          <w:tcPr>
            <w:tcW w:w="4343" w:type="dxa"/>
            <w:gridSpan w:val="6"/>
            <w:tcBorders>
              <w:bottom w:val="single" w:sz="4" w:space="0" w:color="000000"/>
            </w:tcBorders>
          </w:tcPr>
          <w:p w:rsidR="00C1706A" w:rsidRPr="00AD4948" w:rsidRDefault="00C1706A" w:rsidP="00B92380">
            <w:pPr>
              <w:pStyle w:val="TableParagraph"/>
              <w:spacing w:before="76"/>
              <w:ind w:left="30"/>
              <w:jc w:val="center"/>
              <w:rPr>
                <w:b/>
                <w:sz w:val="20"/>
                <w:szCs w:val="20"/>
              </w:rPr>
            </w:pPr>
            <w:r w:rsidRPr="00AD4948">
              <w:rPr>
                <w:b/>
                <w:sz w:val="20"/>
                <w:szCs w:val="20"/>
              </w:rPr>
              <w:t xml:space="preserve">COURSE </w:t>
            </w:r>
            <w:r w:rsidRPr="00AD4948">
              <w:rPr>
                <w:b/>
                <w:spacing w:val="-5"/>
                <w:sz w:val="20"/>
                <w:szCs w:val="20"/>
              </w:rPr>
              <w:t>OF</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382"/>
        </w:trPr>
        <w:tc>
          <w:tcPr>
            <w:tcW w:w="1306" w:type="dxa"/>
            <w:vMerge/>
            <w:tcBorders>
              <w:top w:val="nil"/>
              <w:bottom w:val="single" w:sz="4" w:space="0" w:color="000000"/>
            </w:tcBorders>
          </w:tcPr>
          <w:p w:rsidR="00C1706A" w:rsidRPr="00AD4948" w:rsidRDefault="00C1706A" w:rsidP="00B92380">
            <w:pPr>
              <w:rPr>
                <w:sz w:val="20"/>
                <w:szCs w:val="20"/>
              </w:rPr>
            </w:pPr>
          </w:p>
        </w:tc>
        <w:tc>
          <w:tcPr>
            <w:tcW w:w="883" w:type="dxa"/>
            <w:tcBorders>
              <w:top w:val="single" w:sz="4" w:space="0" w:color="000000"/>
              <w:bottom w:val="single" w:sz="4" w:space="0" w:color="000000"/>
              <w:right w:val="single" w:sz="4" w:space="0" w:color="000000"/>
            </w:tcBorders>
          </w:tcPr>
          <w:p w:rsidR="00C1706A" w:rsidRPr="00AD4948" w:rsidRDefault="00C1706A" w:rsidP="00B92380">
            <w:pPr>
              <w:pStyle w:val="TableParagraph"/>
              <w:spacing w:before="76"/>
              <w:ind w:left="20" w:right="1"/>
              <w:jc w:val="center"/>
              <w:rPr>
                <w:b/>
                <w:sz w:val="20"/>
                <w:szCs w:val="20"/>
              </w:rPr>
            </w:pPr>
            <w:r w:rsidRPr="00AD4948">
              <w:rPr>
                <w:b/>
                <w:spacing w:val="-2"/>
                <w:sz w:val="20"/>
                <w:szCs w:val="20"/>
              </w:rPr>
              <w:t>Theoric</w:t>
            </w:r>
          </w:p>
        </w:tc>
        <w:tc>
          <w:tcPr>
            <w:tcW w:w="916" w:type="dxa"/>
            <w:gridSpan w:val="3"/>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spacing w:before="76"/>
              <w:ind w:left="30" w:right="1"/>
              <w:jc w:val="center"/>
              <w:rPr>
                <w:b/>
                <w:sz w:val="20"/>
                <w:szCs w:val="20"/>
              </w:rPr>
            </w:pPr>
            <w:r w:rsidRPr="00AD4948">
              <w:rPr>
                <w:b/>
                <w:spacing w:val="-2"/>
                <w:sz w:val="20"/>
                <w:szCs w:val="20"/>
              </w:rPr>
              <w:t>Practice</w:t>
            </w:r>
          </w:p>
        </w:tc>
        <w:tc>
          <w:tcPr>
            <w:tcW w:w="2441" w:type="dxa"/>
            <w:gridSpan w:val="2"/>
            <w:tcBorders>
              <w:top w:val="single" w:sz="4" w:space="0" w:color="000000"/>
              <w:left w:val="single" w:sz="4" w:space="0" w:color="000000"/>
              <w:bottom w:val="single" w:sz="4" w:space="0" w:color="000000"/>
            </w:tcBorders>
          </w:tcPr>
          <w:p w:rsidR="00C1706A" w:rsidRPr="00AD4948" w:rsidRDefault="00C1706A" w:rsidP="00B92380">
            <w:pPr>
              <w:pStyle w:val="TableParagraph"/>
              <w:spacing w:before="76"/>
              <w:ind w:left="40" w:right="3"/>
              <w:jc w:val="center"/>
              <w:rPr>
                <w:b/>
                <w:sz w:val="20"/>
                <w:szCs w:val="20"/>
              </w:rPr>
            </w:pPr>
            <w:r w:rsidRPr="00AD4948">
              <w:rPr>
                <w:b/>
                <w:spacing w:val="-2"/>
                <w:sz w:val="20"/>
                <w:szCs w:val="20"/>
              </w:rPr>
              <w:t>Laboratory</w:t>
            </w:r>
          </w:p>
        </w:tc>
        <w:tc>
          <w:tcPr>
            <w:tcW w:w="772" w:type="dxa"/>
            <w:tcBorders>
              <w:top w:val="single" w:sz="4" w:space="0" w:color="000000"/>
              <w:bottom w:val="single" w:sz="4" w:space="0" w:color="000000"/>
              <w:right w:val="single" w:sz="4" w:space="0" w:color="000000"/>
            </w:tcBorders>
          </w:tcPr>
          <w:p w:rsidR="00C1706A" w:rsidRPr="00AD4948" w:rsidRDefault="00C1706A" w:rsidP="00B92380">
            <w:pPr>
              <w:pStyle w:val="TableParagraph"/>
              <w:spacing w:before="76"/>
              <w:ind w:left="19"/>
              <w:jc w:val="center"/>
              <w:rPr>
                <w:b/>
                <w:sz w:val="20"/>
                <w:szCs w:val="20"/>
              </w:rPr>
            </w:pPr>
            <w:r w:rsidRPr="00AD4948">
              <w:rPr>
                <w:b/>
                <w:spacing w:val="-2"/>
                <w:sz w:val="20"/>
                <w:szCs w:val="20"/>
              </w:rPr>
              <w:t>Credit</w:t>
            </w:r>
          </w:p>
        </w:tc>
        <w:tc>
          <w:tcPr>
            <w:tcW w:w="628" w:type="dxa"/>
            <w:gridSpan w:val="2"/>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spacing w:before="76"/>
              <w:ind w:left="29" w:right="3"/>
              <w:jc w:val="center"/>
              <w:rPr>
                <w:b/>
                <w:sz w:val="20"/>
                <w:szCs w:val="20"/>
              </w:rPr>
            </w:pPr>
            <w:r w:rsidRPr="00AD4948">
              <w:rPr>
                <w:b/>
                <w:spacing w:val="-4"/>
                <w:sz w:val="20"/>
                <w:szCs w:val="20"/>
              </w:rPr>
              <w:t>ECTS</w:t>
            </w:r>
          </w:p>
        </w:tc>
        <w:tc>
          <w:tcPr>
            <w:tcW w:w="2943" w:type="dxa"/>
            <w:gridSpan w:val="3"/>
            <w:tcBorders>
              <w:top w:val="single" w:sz="4" w:space="0" w:color="000000"/>
              <w:left w:val="single" w:sz="4" w:space="0" w:color="000000"/>
              <w:bottom w:val="single" w:sz="4" w:space="0" w:color="000000"/>
            </w:tcBorders>
          </w:tcPr>
          <w:p w:rsidR="00C1706A" w:rsidRPr="00AD4948" w:rsidRDefault="00C1706A" w:rsidP="00B92380">
            <w:pPr>
              <w:pStyle w:val="TableParagraph"/>
              <w:spacing w:before="76"/>
              <w:ind w:left="40"/>
              <w:jc w:val="center"/>
              <w:rPr>
                <w:b/>
                <w:sz w:val="20"/>
                <w:szCs w:val="20"/>
              </w:rPr>
            </w:pPr>
            <w:r w:rsidRPr="00AD4948">
              <w:rPr>
                <w:b/>
                <w:spacing w:val="-4"/>
                <w:sz w:val="20"/>
                <w:szCs w:val="20"/>
              </w:rPr>
              <w:t>TYPE</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459"/>
        </w:trPr>
        <w:tc>
          <w:tcPr>
            <w:tcW w:w="1306" w:type="dxa"/>
            <w:tcBorders>
              <w:top w:val="single" w:sz="4" w:space="0" w:color="000000"/>
            </w:tcBorders>
          </w:tcPr>
          <w:p w:rsidR="00C1706A" w:rsidRPr="00AD4948" w:rsidRDefault="00C1706A" w:rsidP="00B92380">
            <w:pPr>
              <w:pStyle w:val="TableParagraph"/>
              <w:spacing w:line="233" w:lineRule="exact"/>
              <w:ind w:left="108"/>
              <w:rPr>
                <w:b/>
                <w:sz w:val="20"/>
                <w:szCs w:val="20"/>
              </w:rPr>
            </w:pPr>
            <w:r w:rsidRPr="00AD4948">
              <w:rPr>
                <w:sz w:val="20"/>
                <w:szCs w:val="20"/>
              </w:rPr>
              <w:t xml:space="preserve">Spring </w:t>
            </w:r>
          </w:p>
          <w:p w:rsidR="00C1706A" w:rsidRPr="00AD4948" w:rsidRDefault="00C1706A" w:rsidP="00B92380">
            <w:pPr>
              <w:pStyle w:val="TableParagraph"/>
              <w:spacing w:line="207" w:lineRule="exact"/>
              <w:ind w:left="108"/>
              <w:rPr>
                <w:b/>
                <w:sz w:val="20"/>
                <w:szCs w:val="20"/>
              </w:rPr>
            </w:pPr>
            <w:r w:rsidRPr="00AD4948">
              <w:rPr>
                <w:sz w:val="20"/>
                <w:szCs w:val="20"/>
              </w:rPr>
              <w:t>Autumn</w:t>
            </w:r>
            <w:r w:rsidRPr="00AD4948">
              <w:rPr>
                <w:b/>
                <w:sz w:val="20"/>
                <w:szCs w:val="20"/>
              </w:rPr>
              <w:t>X</w:t>
            </w:r>
            <w:r w:rsidRPr="00AD4948">
              <w:rPr>
                <w:spacing w:val="50"/>
                <w:sz w:val="20"/>
                <w:szCs w:val="20"/>
              </w:rPr>
              <w:t xml:space="preserve"> </w:t>
            </w:r>
          </w:p>
        </w:tc>
        <w:tc>
          <w:tcPr>
            <w:tcW w:w="883" w:type="dxa"/>
            <w:tcBorders>
              <w:top w:val="single" w:sz="4" w:space="0" w:color="000000"/>
              <w:right w:val="single" w:sz="4" w:space="0" w:color="000000"/>
            </w:tcBorders>
          </w:tcPr>
          <w:p w:rsidR="00C1706A" w:rsidRPr="00AD4948" w:rsidRDefault="00C1706A" w:rsidP="00B92380">
            <w:pPr>
              <w:pStyle w:val="TableParagraph"/>
              <w:spacing w:before="115"/>
              <w:ind w:left="20"/>
              <w:jc w:val="center"/>
              <w:rPr>
                <w:sz w:val="20"/>
                <w:szCs w:val="20"/>
              </w:rPr>
            </w:pPr>
            <w:r w:rsidRPr="00AD4948">
              <w:rPr>
                <w:sz w:val="20"/>
                <w:szCs w:val="20"/>
              </w:rPr>
              <w:t>3</w:t>
            </w:r>
          </w:p>
        </w:tc>
        <w:tc>
          <w:tcPr>
            <w:tcW w:w="916" w:type="dxa"/>
            <w:gridSpan w:val="3"/>
            <w:tcBorders>
              <w:top w:val="single" w:sz="4" w:space="0" w:color="000000"/>
              <w:left w:val="single" w:sz="4" w:space="0" w:color="000000"/>
              <w:right w:val="single" w:sz="4" w:space="0" w:color="000000"/>
            </w:tcBorders>
          </w:tcPr>
          <w:p w:rsidR="00C1706A" w:rsidRPr="00AD4948" w:rsidRDefault="00C1706A" w:rsidP="00B92380">
            <w:pPr>
              <w:pStyle w:val="TableParagraph"/>
              <w:spacing w:before="115"/>
              <w:ind w:left="30"/>
              <w:jc w:val="center"/>
              <w:rPr>
                <w:sz w:val="20"/>
                <w:szCs w:val="20"/>
              </w:rPr>
            </w:pPr>
            <w:r w:rsidRPr="00AD4948">
              <w:rPr>
                <w:sz w:val="20"/>
                <w:szCs w:val="20"/>
              </w:rPr>
              <w:t>-</w:t>
            </w:r>
          </w:p>
        </w:tc>
        <w:tc>
          <w:tcPr>
            <w:tcW w:w="2441" w:type="dxa"/>
            <w:gridSpan w:val="2"/>
            <w:tcBorders>
              <w:top w:val="single" w:sz="4" w:space="0" w:color="000000"/>
              <w:left w:val="single" w:sz="4" w:space="0" w:color="000000"/>
            </w:tcBorders>
          </w:tcPr>
          <w:p w:rsidR="00C1706A" w:rsidRPr="00AD4948" w:rsidRDefault="00C1706A" w:rsidP="00B92380">
            <w:pPr>
              <w:pStyle w:val="TableParagraph"/>
              <w:spacing w:before="115"/>
              <w:ind w:left="40"/>
              <w:jc w:val="center"/>
              <w:rPr>
                <w:sz w:val="20"/>
                <w:szCs w:val="20"/>
              </w:rPr>
            </w:pPr>
            <w:r w:rsidRPr="00AD4948">
              <w:rPr>
                <w:sz w:val="20"/>
                <w:szCs w:val="20"/>
              </w:rPr>
              <w:t>-</w:t>
            </w:r>
          </w:p>
        </w:tc>
        <w:tc>
          <w:tcPr>
            <w:tcW w:w="772" w:type="dxa"/>
            <w:tcBorders>
              <w:top w:val="single" w:sz="4" w:space="0" w:color="000000"/>
              <w:right w:val="single" w:sz="4" w:space="0" w:color="000000"/>
            </w:tcBorders>
          </w:tcPr>
          <w:p w:rsidR="00C1706A" w:rsidRPr="00AD4948" w:rsidRDefault="00C1706A" w:rsidP="00B92380">
            <w:pPr>
              <w:pStyle w:val="TableParagraph"/>
              <w:spacing w:before="115"/>
              <w:ind w:left="19"/>
              <w:jc w:val="center"/>
              <w:rPr>
                <w:sz w:val="20"/>
                <w:szCs w:val="20"/>
              </w:rPr>
            </w:pPr>
            <w:r w:rsidRPr="00AD4948">
              <w:rPr>
                <w:sz w:val="20"/>
                <w:szCs w:val="20"/>
              </w:rPr>
              <w:t>3</w:t>
            </w:r>
          </w:p>
        </w:tc>
        <w:tc>
          <w:tcPr>
            <w:tcW w:w="628" w:type="dxa"/>
            <w:gridSpan w:val="2"/>
            <w:tcBorders>
              <w:top w:val="single" w:sz="4" w:space="0" w:color="000000"/>
              <w:left w:val="single" w:sz="4" w:space="0" w:color="000000"/>
              <w:right w:val="single" w:sz="4" w:space="0" w:color="000000"/>
            </w:tcBorders>
          </w:tcPr>
          <w:p w:rsidR="00C1706A" w:rsidRPr="00AD4948" w:rsidRDefault="00C1706A" w:rsidP="00B92380">
            <w:pPr>
              <w:pStyle w:val="TableParagraph"/>
              <w:spacing w:before="115"/>
              <w:ind w:left="29"/>
              <w:jc w:val="center"/>
              <w:rPr>
                <w:sz w:val="20"/>
                <w:szCs w:val="20"/>
              </w:rPr>
            </w:pPr>
            <w:r w:rsidRPr="00AD4948">
              <w:rPr>
                <w:sz w:val="20"/>
                <w:szCs w:val="20"/>
              </w:rPr>
              <w:t>7,5</w:t>
            </w:r>
          </w:p>
        </w:tc>
        <w:tc>
          <w:tcPr>
            <w:tcW w:w="2943" w:type="dxa"/>
            <w:gridSpan w:val="3"/>
            <w:tcBorders>
              <w:top w:val="single" w:sz="4" w:space="0" w:color="000000"/>
              <w:left w:val="single" w:sz="4" w:space="0" w:color="000000"/>
            </w:tcBorders>
          </w:tcPr>
          <w:p w:rsidR="00C1706A" w:rsidRPr="00AD4948" w:rsidRDefault="00C1706A" w:rsidP="00B92380">
            <w:pPr>
              <w:pStyle w:val="TableParagraph"/>
              <w:tabs>
                <w:tab w:val="left" w:pos="1761"/>
              </w:tabs>
              <w:spacing w:before="4"/>
              <w:ind w:left="580"/>
              <w:rPr>
                <w:sz w:val="20"/>
                <w:szCs w:val="20"/>
              </w:rPr>
            </w:pPr>
            <w:r w:rsidRPr="00AD4948">
              <w:rPr>
                <w:spacing w:val="-2"/>
                <w:sz w:val="20"/>
                <w:szCs w:val="20"/>
              </w:rPr>
              <w:t>COMPULSORY</w:t>
            </w:r>
            <w:r w:rsidRPr="00AD4948">
              <w:rPr>
                <w:sz w:val="20"/>
                <w:szCs w:val="20"/>
              </w:rPr>
              <w:tab/>
            </w:r>
            <w:r w:rsidRPr="00AD4948">
              <w:rPr>
                <w:spacing w:val="-2"/>
                <w:sz w:val="20"/>
                <w:szCs w:val="20"/>
              </w:rPr>
              <w:t>ELECTIVE</w:t>
            </w:r>
          </w:p>
          <w:p w:rsidR="00C1706A" w:rsidRPr="00AD4948" w:rsidRDefault="00C1706A" w:rsidP="00B92380">
            <w:pPr>
              <w:pStyle w:val="TableParagraph"/>
              <w:spacing w:before="76" w:line="210" w:lineRule="exact"/>
              <w:ind w:right="558"/>
              <w:rPr>
                <w:b/>
                <w:sz w:val="20"/>
                <w:szCs w:val="20"/>
              </w:rPr>
            </w:pPr>
            <w:r w:rsidRPr="00AD4948">
              <w:rPr>
                <w:b/>
                <w:sz w:val="20"/>
                <w:szCs w:val="20"/>
              </w:rPr>
              <w:t xml:space="preserve">                ◻                  X</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323"/>
        </w:trPr>
        <w:tc>
          <w:tcPr>
            <w:tcW w:w="9889" w:type="dxa"/>
            <w:gridSpan w:val="13"/>
          </w:tcPr>
          <w:p w:rsidR="00C1706A" w:rsidRPr="00AD4948" w:rsidRDefault="00C1706A" w:rsidP="00B92380">
            <w:pPr>
              <w:pStyle w:val="TableParagraph"/>
              <w:spacing w:before="47"/>
              <w:ind w:left="29"/>
              <w:jc w:val="center"/>
              <w:rPr>
                <w:b/>
                <w:sz w:val="20"/>
                <w:szCs w:val="20"/>
              </w:rPr>
            </w:pPr>
            <w:r w:rsidRPr="00AD4948">
              <w:rPr>
                <w:b/>
                <w:sz w:val="20"/>
                <w:szCs w:val="20"/>
              </w:rPr>
              <w:t>ASSESMENT</w:t>
            </w:r>
            <w:r w:rsidRPr="00AD4948">
              <w:rPr>
                <w:b/>
                <w:spacing w:val="-8"/>
                <w:sz w:val="20"/>
                <w:szCs w:val="20"/>
              </w:rPr>
              <w:t xml:space="preserve"> </w:t>
            </w:r>
            <w:r w:rsidRPr="00AD4948">
              <w:rPr>
                <w:b/>
                <w:spacing w:val="-2"/>
                <w:sz w:val="20"/>
                <w:szCs w:val="20"/>
              </w:rPr>
              <w:t>CRITERIA</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24"/>
        </w:trPr>
        <w:tc>
          <w:tcPr>
            <w:tcW w:w="2647" w:type="dxa"/>
            <w:gridSpan w:val="4"/>
            <w:vMerge w:val="restart"/>
          </w:tcPr>
          <w:p w:rsidR="00C1706A" w:rsidRPr="00AD4948" w:rsidRDefault="00C1706A" w:rsidP="00B92380">
            <w:pPr>
              <w:pStyle w:val="TableParagraph"/>
              <w:rPr>
                <w:b/>
                <w:sz w:val="20"/>
                <w:szCs w:val="20"/>
              </w:rPr>
            </w:pPr>
          </w:p>
          <w:p w:rsidR="00C1706A" w:rsidRPr="00AD4948" w:rsidRDefault="00C1706A" w:rsidP="00B92380">
            <w:pPr>
              <w:pStyle w:val="TableParagraph"/>
              <w:spacing w:before="90"/>
              <w:rPr>
                <w:b/>
                <w:sz w:val="20"/>
                <w:szCs w:val="20"/>
              </w:rPr>
            </w:pPr>
          </w:p>
          <w:p w:rsidR="00C1706A" w:rsidRPr="00AD4948" w:rsidRDefault="00C1706A" w:rsidP="00B92380">
            <w:pPr>
              <w:pStyle w:val="TableParagraph"/>
              <w:ind w:left="734" w:right="702" w:firstLine="50"/>
              <w:jc w:val="both"/>
              <w:rPr>
                <w:b/>
                <w:sz w:val="20"/>
                <w:szCs w:val="20"/>
              </w:rPr>
            </w:pPr>
            <w:r w:rsidRPr="00AD4948">
              <w:rPr>
                <w:b/>
                <w:spacing w:val="-2"/>
                <w:sz w:val="20"/>
                <w:szCs w:val="20"/>
              </w:rPr>
              <w:t>MID-TERM SEMESTER ACTIVITIES</w:t>
            </w:r>
          </w:p>
        </w:tc>
        <w:tc>
          <w:tcPr>
            <w:tcW w:w="4299" w:type="dxa"/>
            <w:gridSpan w:val="6"/>
            <w:tcBorders>
              <w:bottom w:val="single" w:sz="8" w:space="0" w:color="000000"/>
              <w:right w:val="single" w:sz="4" w:space="0" w:color="000000"/>
            </w:tcBorders>
          </w:tcPr>
          <w:p w:rsidR="00C1706A" w:rsidRPr="00AD4948" w:rsidRDefault="00C1706A" w:rsidP="00B92380">
            <w:pPr>
              <w:pStyle w:val="TableParagraph"/>
              <w:spacing w:line="205" w:lineRule="exact"/>
              <w:ind w:left="19"/>
              <w:jc w:val="center"/>
              <w:rPr>
                <w:b/>
                <w:sz w:val="20"/>
                <w:szCs w:val="20"/>
              </w:rPr>
            </w:pPr>
            <w:r w:rsidRPr="00AD4948">
              <w:rPr>
                <w:b/>
                <w:spacing w:val="-2"/>
                <w:sz w:val="20"/>
                <w:szCs w:val="20"/>
              </w:rPr>
              <w:t>ACTIVITY</w:t>
            </w:r>
          </w:p>
        </w:tc>
        <w:tc>
          <w:tcPr>
            <w:tcW w:w="983" w:type="dxa"/>
            <w:tcBorders>
              <w:left w:val="single" w:sz="4" w:space="0" w:color="000000"/>
              <w:bottom w:val="single" w:sz="8" w:space="0" w:color="000000"/>
              <w:right w:val="single" w:sz="8" w:space="0" w:color="000000"/>
            </w:tcBorders>
          </w:tcPr>
          <w:p w:rsidR="00C1706A" w:rsidRPr="00AD4948" w:rsidRDefault="00C1706A" w:rsidP="00B92380">
            <w:pPr>
              <w:pStyle w:val="TableParagraph"/>
              <w:spacing w:line="205" w:lineRule="exact"/>
              <w:ind w:left="118"/>
              <w:rPr>
                <w:b/>
                <w:sz w:val="20"/>
                <w:szCs w:val="20"/>
              </w:rPr>
            </w:pPr>
            <w:r w:rsidRPr="00AD4948">
              <w:rPr>
                <w:b/>
                <w:spacing w:val="-2"/>
                <w:sz w:val="20"/>
                <w:szCs w:val="20"/>
              </w:rPr>
              <w:t>Quantity</w:t>
            </w:r>
          </w:p>
        </w:tc>
        <w:tc>
          <w:tcPr>
            <w:tcW w:w="1960" w:type="dxa"/>
            <w:gridSpan w:val="2"/>
            <w:tcBorders>
              <w:left w:val="single" w:sz="8" w:space="0" w:color="000000"/>
              <w:bottom w:val="single" w:sz="8" w:space="0" w:color="000000"/>
            </w:tcBorders>
          </w:tcPr>
          <w:p w:rsidR="00C1706A" w:rsidRPr="00AD4948" w:rsidRDefault="00C1706A" w:rsidP="00B92380">
            <w:pPr>
              <w:pStyle w:val="TableParagraph"/>
              <w:spacing w:line="205" w:lineRule="exact"/>
              <w:ind w:left="85" w:right="50"/>
              <w:jc w:val="center"/>
              <w:rPr>
                <w:b/>
                <w:sz w:val="20"/>
                <w:szCs w:val="20"/>
              </w:rPr>
            </w:pPr>
            <w:r w:rsidRPr="00AD4948">
              <w:rPr>
                <w:b/>
                <w:sz w:val="20"/>
                <w:szCs w:val="20"/>
              </w:rPr>
              <w:t>Percentage</w:t>
            </w:r>
            <w:r w:rsidRPr="00AD4948">
              <w:rPr>
                <w:b/>
                <w:spacing w:val="-1"/>
                <w:sz w:val="20"/>
                <w:szCs w:val="20"/>
              </w:rPr>
              <w:t xml:space="preserve"> </w:t>
            </w:r>
            <w:r w:rsidRPr="00AD4948">
              <w:rPr>
                <w:b/>
                <w:spacing w:val="-5"/>
                <w:sz w:val="20"/>
                <w:szCs w:val="20"/>
              </w:rPr>
              <w:t>(%)</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24"/>
        </w:trPr>
        <w:tc>
          <w:tcPr>
            <w:tcW w:w="2647" w:type="dxa"/>
            <w:gridSpan w:val="4"/>
            <w:vMerge/>
            <w:tcBorders>
              <w:top w:val="nil"/>
            </w:tcBorders>
          </w:tcPr>
          <w:p w:rsidR="00C1706A" w:rsidRPr="00AD4948" w:rsidRDefault="00C1706A" w:rsidP="00B92380">
            <w:pPr>
              <w:rPr>
                <w:sz w:val="20"/>
                <w:szCs w:val="20"/>
              </w:rPr>
            </w:pPr>
          </w:p>
        </w:tc>
        <w:tc>
          <w:tcPr>
            <w:tcW w:w="4299" w:type="dxa"/>
            <w:gridSpan w:val="6"/>
            <w:tcBorders>
              <w:top w:val="single" w:sz="8" w:space="0" w:color="000000"/>
              <w:bottom w:val="single" w:sz="4" w:space="0" w:color="000000"/>
              <w:right w:val="single" w:sz="4" w:space="0" w:color="000000"/>
            </w:tcBorders>
          </w:tcPr>
          <w:p w:rsidR="00C1706A" w:rsidRPr="00AD4948" w:rsidRDefault="00C1706A" w:rsidP="00B92380">
            <w:pPr>
              <w:pStyle w:val="TableParagraph"/>
              <w:spacing w:before="5" w:line="200" w:lineRule="exact"/>
              <w:ind w:left="108"/>
              <w:rPr>
                <w:sz w:val="20"/>
                <w:szCs w:val="20"/>
              </w:rPr>
            </w:pPr>
            <w:r w:rsidRPr="00AD4948">
              <w:rPr>
                <w:sz w:val="20"/>
                <w:szCs w:val="20"/>
              </w:rPr>
              <w:t>Mid-</w:t>
            </w:r>
            <w:r w:rsidRPr="00AD4948">
              <w:rPr>
                <w:spacing w:val="-4"/>
                <w:sz w:val="20"/>
                <w:szCs w:val="20"/>
              </w:rPr>
              <w:t>Term</w:t>
            </w:r>
          </w:p>
        </w:tc>
        <w:tc>
          <w:tcPr>
            <w:tcW w:w="983" w:type="dxa"/>
            <w:tcBorders>
              <w:top w:val="single" w:sz="8" w:space="0" w:color="000000"/>
              <w:left w:val="single" w:sz="4" w:space="0" w:color="000000"/>
              <w:bottom w:val="single" w:sz="4" w:space="0" w:color="000000"/>
              <w:right w:val="single" w:sz="8" w:space="0" w:color="000000"/>
            </w:tcBorders>
          </w:tcPr>
          <w:p w:rsidR="00C1706A" w:rsidRPr="00AD4948" w:rsidRDefault="00C1706A" w:rsidP="00B92380">
            <w:pPr>
              <w:pStyle w:val="TableParagraph"/>
              <w:spacing w:line="195" w:lineRule="exact"/>
              <w:ind w:left="35"/>
              <w:jc w:val="center"/>
              <w:rPr>
                <w:sz w:val="20"/>
                <w:szCs w:val="20"/>
              </w:rPr>
            </w:pPr>
          </w:p>
        </w:tc>
        <w:tc>
          <w:tcPr>
            <w:tcW w:w="1960" w:type="dxa"/>
            <w:gridSpan w:val="2"/>
            <w:tcBorders>
              <w:top w:val="single" w:sz="8" w:space="0" w:color="000000"/>
              <w:left w:val="single" w:sz="8" w:space="0" w:color="000000"/>
              <w:bottom w:val="single" w:sz="4" w:space="0" w:color="000000"/>
            </w:tcBorders>
          </w:tcPr>
          <w:p w:rsidR="00C1706A" w:rsidRPr="00AD4948" w:rsidRDefault="00C1706A" w:rsidP="00B92380">
            <w:pPr>
              <w:pStyle w:val="TableParagraph"/>
              <w:spacing w:line="195" w:lineRule="exact"/>
              <w:ind w:left="35"/>
              <w:jc w:val="center"/>
              <w:rPr>
                <w:sz w:val="20"/>
                <w:szCs w:val="20"/>
              </w:rPr>
            </w:pP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29"/>
        </w:trPr>
        <w:tc>
          <w:tcPr>
            <w:tcW w:w="2647" w:type="dxa"/>
            <w:gridSpan w:val="4"/>
            <w:vMerge/>
            <w:tcBorders>
              <w:top w:val="nil"/>
            </w:tcBorders>
          </w:tcPr>
          <w:p w:rsidR="00C1706A" w:rsidRPr="00AD4948" w:rsidRDefault="00C1706A" w:rsidP="00B92380">
            <w:pPr>
              <w:rPr>
                <w:sz w:val="20"/>
                <w:szCs w:val="20"/>
              </w:rPr>
            </w:pPr>
          </w:p>
        </w:tc>
        <w:tc>
          <w:tcPr>
            <w:tcW w:w="4299" w:type="dxa"/>
            <w:gridSpan w:val="6"/>
            <w:tcBorders>
              <w:top w:val="single" w:sz="4" w:space="0" w:color="000000"/>
              <w:bottom w:val="single" w:sz="4" w:space="0" w:color="000000"/>
              <w:right w:val="single" w:sz="4" w:space="0" w:color="000000"/>
            </w:tcBorders>
          </w:tcPr>
          <w:p w:rsidR="00C1706A" w:rsidRPr="00AD4948" w:rsidRDefault="00C1706A" w:rsidP="00B92380">
            <w:pPr>
              <w:pStyle w:val="TableParagraph"/>
              <w:spacing w:before="10" w:line="200" w:lineRule="exact"/>
              <w:ind w:left="108"/>
              <w:rPr>
                <w:sz w:val="20"/>
                <w:szCs w:val="20"/>
              </w:rPr>
            </w:pPr>
            <w:r w:rsidRPr="00AD4948">
              <w:rPr>
                <w:spacing w:val="-4"/>
                <w:sz w:val="20"/>
                <w:szCs w:val="20"/>
              </w:rPr>
              <w:t>Quiz</w:t>
            </w:r>
          </w:p>
        </w:tc>
        <w:tc>
          <w:tcPr>
            <w:tcW w:w="983" w:type="dxa"/>
            <w:tcBorders>
              <w:top w:val="single" w:sz="4" w:space="0" w:color="000000"/>
              <w:left w:val="single" w:sz="4" w:space="0" w:color="000000"/>
              <w:bottom w:val="single" w:sz="4" w:space="0" w:color="000000"/>
              <w:right w:val="single" w:sz="8" w:space="0" w:color="000000"/>
            </w:tcBorders>
          </w:tcPr>
          <w:p w:rsidR="00C1706A" w:rsidRPr="00AD4948" w:rsidRDefault="00C1706A" w:rsidP="00B92380">
            <w:pPr>
              <w:pStyle w:val="TableParagraph"/>
              <w:rPr>
                <w:sz w:val="20"/>
                <w:szCs w:val="20"/>
              </w:rPr>
            </w:pPr>
          </w:p>
        </w:tc>
        <w:tc>
          <w:tcPr>
            <w:tcW w:w="1960" w:type="dxa"/>
            <w:gridSpan w:val="2"/>
            <w:tcBorders>
              <w:top w:val="single" w:sz="4" w:space="0" w:color="000000"/>
              <w:left w:val="single" w:sz="8" w:space="0" w:color="000000"/>
              <w:bottom w:val="single" w:sz="4" w:space="0" w:color="000000"/>
            </w:tcBorders>
          </w:tcPr>
          <w:p w:rsidR="00C1706A" w:rsidRPr="00AD4948" w:rsidRDefault="00C1706A" w:rsidP="00B92380">
            <w:pPr>
              <w:pStyle w:val="TableParagraph"/>
              <w:rPr>
                <w:sz w:val="20"/>
                <w:szCs w:val="20"/>
              </w:rPr>
            </w:pP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29"/>
        </w:trPr>
        <w:tc>
          <w:tcPr>
            <w:tcW w:w="2647" w:type="dxa"/>
            <w:gridSpan w:val="4"/>
            <w:vMerge/>
            <w:tcBorders>
              <w:top w:val="nil"/>
            </w:tcBorders>
          </w:tcPr>
          <w:p w:rsidR="00C1706A" w:rsidRPr="00AD4948" w:rsidRDefault="00C1706A" w:rsidP="00B92380">
            <w:pPr>
              <w:rPr>
                <w:sz w:val="20"/>
                <w:szCs w:val="20"/>
              </w:rPr>
            </w:pPr>
          </w:p>
        </w:tc>
        <w:tc>
          <w:tcPr>
            <w:tcW w:w="4299" w:type="dxa"/>
            <w:gridSpan w:val="6"/>
            <w:tcBorders>
              <w:top w:val="single" w:sz="4" w:space="0" w:color="000000"/>
              <w:bottom w:val="single" w:sz="4" w:space="0" w:color="000000"/>
              <w:right w:val="single" w:sz="4" w:space="0" w:color="000000"/>
            </w:tcBorders>
          </w:tcPr>
          <w:p w:rsidR="00C1706A" w:rsidRPr="00AD4948" w:rsidRDefault="00C1706A" w:rsidP="00B92380">
            <w:pPr>
              <w:pStyle w:val="TableParagraph"/>
              <w:spacing w:before="10" w:line="200" w:lineRule="exact"/>
              <w:ind w:left="108"/>
              <w:rPr>
                <w:sz w:val="20"/>
                <w:szCs w:val="20"/>
              </w:rPr>
            </w:pPr>
            <w:r w:rsidRPr="00AD4948">
              <w:rPr>
                <w:spacing w:val="-2"/>
                <w:sz w:val="20"/>
                <w:szCs w:val="20"/>
              </w:rPr>
              <w:t>Homework</w:t>
            </w:r>
          </w:p>
        </w:tc>
        <w:tc>
          <w:tcPr>
            <w:tcW w:w="983" w:type="dxa"/>
            <w:tcBorders>
              <w:top w:val="single" w:sz="4" w:space="0" w:color="000000"/>
              <w:left w:val="single" w:sz="4" w:space="0" w:color="000000"/>
              <w:bottom w:val="single" w:sz="4" w:space="0" w:color="000000"/>
              <w:right w:val="single" w:sz="8" w:space="0" w:color="000000"/>
            </w:tcBorders>
          </w:tcPr>
          <w:p w:rsidR="00C1706A" w:rsidRPr="00AD4948" w:rsidRDefault="00C1706A" w:rsidP="00B92380">
            <w:pPr>
              <w:pStyle w:val="TableParagraph"/>
              <w:spacing w:line="190" w:lineRule="exact"/>
              <w:ind w:left="35"/>
              <w:jc w:val="center"/>
              <w:rPr>
                <w:sz w:val="20"/>
                <w:szCs w:val="20"/>
              </w:rPr>
            </w:pPr>
            <w:r w:rsidRPr="00AD4948">
              <w:rPr>
                <w:sz w:val="20"/>
                <w:szCs w:val="20"/>
              </w:rPr>
              <w:t>1</w:t>
            </w:r>
          </w:p>
        </w:tc>
        <w:tc>
          <w:tcPr>
            <w:tcW w:w="1960" w:type="dxa"/>
            <w:gridSpan w:val="2"/>
            <w:tcBorders>
              <w:top w:val="single" w:sz="4" w:space="0" w:color="000000"/>
              <w:left w:val="single" w:sz="8" w:space="0" w:color="000000"/>
              <w:bottom w:val="single" w:sz="4" w:space="0" w:color="000000"/>
            </w:tcBorders>
          </w:tcPr>
          <w:p w:rsidR="00C1706A" w:rsidRPr="00AD4948" w:rsidRDefault="00C1706A" w:rsidP="00B92380">
            <w:pPr>
              <w:pStyle w:val="TableParagraph"/>
              <w:spacing w:line="190" w:lineRule="exact"/>
              <w:ind w:left="35"/>
              <w:jc w:val="center"/>
              <w:rPr>
                <w:sz w:val="20"/>
                <w:szCs w:val="20"/>
              </w:rPr>
            </w:pPr>
            <w:r w:rsidRPr="00AD4948">
              <w:rPr>
                <w:sz w:val="20"/>
                <w:szCs w:val="20"/>
              </w:rPr>
              <w:t>40</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34"/>
        </w:trPr>
        <w:tc>
          <w:tcPr>
            <w:tcW w:w="2647" w:type="dxa"/>
            <w:gridSpan w:val="4"/>
            <w:vMerge/>
            <w:tcBorders>
              <w:top w:val="nil"/>
            </w:tcBorders>
          </w:tcPr>
          <w:p w:rsidR="00C1706A" w:rsidRPr="00AD4948" w:rsidRDefault="00C1706A" w:rsidP="00B92380">
            <w:pPr>
              <w:rPr>
                <w:sz w:val="20"/>
                <w:szCs w:val="20"/>
              </w:rPr>
            </w:pPr>
          </w:p>
        </w:tc>
        <w:tc>
          <w:tcPr>
            <w:tcW w:w="4299" w:type="dxa"/>
            <w:gridSpan w:val="6"/>
            <w:tcBorders>
              <w:top w:val="single" w:sz="4" w:space="0" w:color="000000"/>
              <w:bottom w:val="single" w:sz="8" w:space="0" w:color="000000"/>
              <w:right w:val="single" w:sz="4" w:space="0" w:color="000000"/>
            </w:tcBorders>
          </w:tcPr>
          <w:p w:rsidR="00C1706A" w:rsidRPr="00AD4948" w:rsidRDefault="00C1706A" w:rsidP="00B92380">
            <w:pPr>
              <w:pStyle w:val="TableParagraph"/>
              <w:spacing w:before="10" w:line="205" w:lineRule="exact"/>
              <w:ind w:left="108"/>
              <w:rPr>
                <w:sz w:val="20"/>
                <w:szCs w:val="20"/>
              </w:rPr>
            </w:pPr>
            <w:r w:rsidRPr="00AD4948">
              <w:rPr>
                <w:spacing w:val="-2"/>
                <w:sz w:val="20"/>
                <w:szCs w:val="20"/>
              </w:rPr>
              <w:t>Project</w:t>
            </w:r>
          </w:p>
        </w:tc>
        <w:tc>
          <w:tcPr>
            <w:tcW w:w="983" w:type="dxa"/>
            <w:tcBorders>
              <w:top w:val="single" w:sz="4" w:space="0" w:color="000000"/>
              <w:left w:val="single" w:sz="4" w:space="0" w:color="000000"/>
              <w:bottom w:val="single" w:sz="8" w:space="0" w:color="000000"/>
              <w:right w:val="single" w:sz="8" w:space="0" w:color="000000"/>
            </w:tcBorders>
          </w:tcPr>
          <w:p w:rsidR="00C1706A" w:rsidRPr="00AD4948" w:rsidRDefault="00C1706A" w:rsidP="00B92380">
            <w:pPr>
              <w:pStyle w:val="TableParagraph"/>
              <w:rPr>
                <w:sz w:val="20"/>
                <w:szCs w:val="20"/>
              </w:rPr>
            </w:pPr>
          </w:p>
        </w:tc>
        <w:tc>
          <w:tcPr>
            <w:tcW w:w="1960" w:type="dxa"/>
            <w:gridSpan w:val="2"/>
            <w:tcBorders>
              <w:top w:val="single" w:sz="4" w:space="0" w:color="000000"/>
              <w:left w:val="single" w:sz="8" w:space="0" w:color="000000"/>
              <w:bottom w:val="single" w:sz="8" w:space="0" w:color="000000"/>
            </w:tcBorders>
          </w:tcPr>
          <w:p w:rsidR="00C1706A" w:rsidRPr="00AD4948" w:rsidRDefault="00C1706A" w:rsidP="00B92380">
            <w:pPr>
              <w:pStyle w:val="TableParagraph"/>
              <w:jc w:val="center"/>
              <w:rPr>
                <w:sz w:val="20"/>
                <w:szCs w:val="20"/>
              </w:rPr>
            </w:pP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29"/>
        </w:trPr>
        <w:tc>
          <w:tcPr>
            <w:tcW w:w="2647" w:type="dxa"/>
            <w:gridSpan w:val="4"/>
            <w:vMerge/>
            <w:tcBorders>
              <w:top w:val="nil"/>
            </w:tcBorders>
          </w:tcPr>
          <w:p w:rsidR="00C1706A" w:rsidRPr="00AD4948" w:rsidRDefault="00C1706A" w:rsidP="00B92380">
            <w:pPr>
              <w:rPr>
                <w:sz w:val="20"/>
                <w:szCs w:val="20"/>
              </w:rPr>
            </w:pPr>
          </w:p>
        </w:tc>
        <w:tc>
          <w:tcPr>
            <w:tcW w:w="4299" w:type="dxa"/>
            <w:gridSpan w:val="6"/>
            <w:tcBorders>
              <w:top w:val="single" w:sz="8" w:space="0" w:color="000000"/>
              <w:bottom w:val="single" w:sz="8" w:space="0" w:color="000000"/>
              <w:right w:val="single" w:sz="4" w:space="0" w:color="000000"/>
            </w:tcBorders>
          </w:tcPr>
          <w:p w:rsidR="00C1706A" w:rsidRPr="00AD4948" w:rsidRDefault="00C1706A" w:rsidP="00B92380">
            <w:pPr>
              <w:pStyle w:val="TableParagraph"/>
              <w:spacing w:before="5" w:line="205" w:lineRule="exact"/>
              <w:ind w:left="108"/>
              <w:rPr>
                <w:sz w:val="20"/>
                <w:szCs w:val="20"/>
              </w:rPr>
            </w:pPr>
            <w:r w:rsidRPr="00AD4948">
              <w:rPr>
                <w:spacing w:val="-2"/>
                <w:sz w:val="20"/>
                <w:szCs w:val="20"/>
              </w:rPr>
              <w:t>Report</w:t>
            </w:r>
          </w:p>
        </w:tc>
        <w:tc>
          <w:tcPr>
            <w:tcW w:w="983" w:type="dxa"/>
            <w:tcBorders>
              <w:top w:val="single" w:sz="8" w:space="0" w:color="000000"/>
              <w:left w:val="single" w:sz="4" w:space="0" w:color="000000"/>
              <w:bottom w:val="single" w:sz="8" w:space="0" w:color="000000"/>
              <w:right w:val="single" w:sz="8" w:space="0" w:color="000000"/>
            </w:tcBorders>
          </w:tcPr>
          <w:p w:rsidR="00C1706A" w:rsidRPr="00AD4948" w:rsidRDefault="00C1706A" w:rsidP="00B92380">
            <w:pPr>
              <w:pStyle w:val="TableParagraph"/>
              <w:rPr>
                <w:sz w:val="20"/>
                <w:szCs w:val="20"/>
              </w:rPr>
            </w:pPr>
          </w:p>
        </w:tc>
        <w:tc>
          <w:tcPr>
            <w:tcW w:w="1960" w:type="dxa"/>
            <w:gridSpan w:val="2"/>
            <w:tcBorders>
              <w:top w:val="single" w:sz="8" w:space="0" w:color="000000"/>
              <w:left w:val="single" w:sz="8" w:space="0" w:color="000000"/>
              <w:bottom w:val="single" w:sz="8" w:space="0" w:color="000000"/>
            </w:tcBorders>
          </w:tcPr>
          <w:p w:rsidR="00C1706A" w:rsidRPr="00AD4948" w:rsidRDefault="00C1706A" w:rsidP="00B92380">
            <w:pPr>
              <w:pStyle w:val="TableParagraph"/>
              <w:jc w:val="center"/>
              <w:rPr>
                <w:sz w:val="20"/>
                <w:szCs w:val="20"/>
              </w:rPr>
            </w:pP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34"/>
        </w:trPr>
        <w:tc>
          <w:tcPr>
            <w:tcW w:w="2647" w:type="dxa"/>
            <w:gridSpan w:val="4"/>
            <w:vMerge/>
            <w:tcBorders>
              <w:top w:val="nil"/>
            </w:tcBorders>
          </w:tcPr>
          <w:p w:rsidR="00C1706A" w:rsidRPr="00AD4948" w:rsidRDefault="00C1706A" w:rsidP="00B92380">
            <w:pPr>
              <w:rPr>
                <w:sz w:val="20"/>
                <w:szCs w:val="20"/>
              </w:rPr>
            </w:pPr>
          </w:p>
        </w:tc>
        <w:tc>
          <w:tcPr>
            <w:tcW w:w="4299" w:type="dxa"/>
            <w:gridSpan w:val="6"/>
            <w:tcBorders>
              <w:top w:val="single" w:sz="8" w:space="0" w:color="000000"/>
              <w:right w:val="single" w:sz="4" w:space="0" w:color="000000"/>
            </w:tcBorders>
          </w:tcPr>
          <w:p w:rsidR="00C1706A" w:rsidRPr="00AD4948" w:rsidRDefault="00C1706A" w:rsidP="00B92380">
            <w:pPr>
              <w:pStyle w:val="TableParagraph"/>
              <w:spacing w:before="5" w:line="210" w:lineRule="exact"/>
              <w:ind w:left="108"/>
              <w:rPr>
                <w:sz w:val="20"/>
                <w:szCs w:val="20"/>
              </w:rPr>
            </w:pPr>
          </w:p>
        </w:tc>
        <w:tc>
          <w:tcPr>
            <w:tcW w:w="983" w:type="dxa"/>
            <w:tcBorders>
              <w:top w:val="single" w:sz="8" w:space="0" w:color="000000"/>
              <w:left w:val="single" w:sz="4" w:space="0" w:color="000000"/>
              <w:right w:val="single" w:sz="8" w:space="0" w:color="000000"/>
            </w:tcBorders>
          </w:tcPr>
          <w:p w:rsidR="00C1706A" w:rsidRPr="00AD4948" w:rsidRDefault="00C1706A" w:rsidP="00B92380">
            <w:pPr>
              <w:pStyle w:val="TableParagraph"/>
              <w:jc w:val="center"/>
              <w:rPr>
                <w:sz w:val="20"/>
                <w:szCs w:val="20"/>
              </w:rPr>
            </w:pPr>
          </w:p>
        </w:tc>
        <w:tc>
          <w:tcPr>
            <w:tcW w:w="1960" w:type="dxa"/>
            <w:gridSpan w:val="2"/>
            <w:tcBorders>
              <w:top w:val="single" w:sz="8" w:space="0" w:color="000000"/>
              <w:left w:val="single" w:sz="8" w:space="0" w:color="000000"/>
            </w:tcBorders>
          </w:tcPr>
          <w:p w:rsidR="00C1706A" w:rsidRPr="00AD4948" w:rsidRDefault="00C1706A" w:rsidP="00B92380">
            <w:pPr>
              <w:pStyle w:val="TableParagraph"/>
              <w:jc w:val="center"/>
              <w:rPr>
                <w:sz w:val="20"/>
                <w:szCs w:val="20"/>
              </w:rPr>
            </w:pP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229"/>
        </w:trPr>
        <w:tc>
          <w:tcPr>
            <w:tcW w:w="2647" w:type="dxa"/>
            <w:gridSpan w:val="4"/>
          </w:tcPr>
          <w:p w:rsidR="00C1706A" w:rsidRPr="00AD4948" w:rsidRDefault="00C1706A" w:rsidP="00B92380">
            <w:pPr>
              <w:pStyle w:val="TableParagraph"/>
              <w:rPr>
                <w:sz w:val="20"/>
                <w:szCs w:val="20"/>
              </w:rPr>
            </w:pPr>
          </w:p>
        </w:tc>
        <w:tc>
          <w:tcPr>
            <w:tcW w:w="5282" w:type="dxa"/>
            <w:gridSpan w:val="7"/>
            <w:tcBorders>
              <w:right w:val="single" w:sz="8" w:space="0" w:color="000000"/>
            </w:tcBorders>
          </w:tcPr>
          <w:p w:rsidR="00C1706A" w:rsidRPr="00AD4948" w:rsidRDefault="00C1706A" w:rsidP="00B92380">
            <w:pPr>
              <w:pStyle w:val="TableParagraph"/>
              <w:spacing w:line="210" w:lineRule="exact"/>
              <w:ind w:left="108"/>
              <w:rPr>
                <w:b/>
                <w:sz w:val="20"/>
                <w:szCs w:val="20"/>
              </w:rPr>
            </w:pPr>
            <w:r w:rsidRPr="00AD4948">
              <w:rPr>
                <w:b/>
                <w:sz w:val="20"/>
                <w:szCs w:val="20"/>
              </w:rPr>
              <w:t xml:space="preserve">Final </w:t>
            </w:r>
            <w:r w:rsidRPr="00AD4948">
              <w:rPr>
                <w:b/>
                <w:spacing w:val="-2"/>
                <w:sz w:val="20"/>
                <w:szCs w:val="20"/>
              </w:rPr>
              <w:t>Examination                                                               1</w:t>
            </w:r>
          </w:p>
        </w:tc>
        <w:tc>
          <w:tcPr>
            <w:tcW w:w="1960" w:type="dxa"/>
            <w:gridSpan w:val="2"/>
            <w:tcBorders>
              <w:left w:val="single" w:sz="8" w:space="0" w:color="000000"/>
            </w:tcBorders>
          </w:tcPr>
          <w:p w:rsidR="00C1706A" w:rsidRPr="00AD4948" w:rsidRDefault="00C1706A" w:rsidP="00B92380">
            <w:pPr>
              <w:pStyle w:val="TableParagraph"/>
              <w:spacing w:line="210" w:lineRule="exact"/>
              <w:ind w:left="85" w:right="50"/>
              <w:jc w:val="center"/>
              <w:rPr>
                <w:b/>
                <w:sz w:val="20"/>
                <w:szCs w:val="20"/>
              </w:rPr>
            </w:pPr>
            <w:r w:rsidRPr="00AD4948">
              <w:rPr>
                <w:b/>
                <w:sz w:val="20"/>
                <w:szCs w:val="20"/>
              </w:rPr>
              <w:t>60</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447"/>
        </w:trPr>
        <w:tc>
          <w:tcPr>
            <w:tcW w:w="2647" w:type="dxa"/>
            <w:gridSpan w:val="4"/>
          </w:tcPr>
          <w:p w:rsidR="00C1706A" w:rsidRPr="00AD4948" w:rsidRDefault="00C1706A" w:rsidP="00B92380">
            <w:pPr>
              <w:pStyle w:val="TableParagraph"/>
              <w:spacing w:before="108"/>
              <w:ind w:left="29"/>
              <w:jc w:val="center"/>
              <w:rPr>
                <w:b/>
                <w:sz w:val="20"/>
                <w:szCs w:val="20"/>
              </w:rPr>
            </w:pPr>
            <w:r w:rsidRPr="00AD4948">
              <w:rPr>
                <w:b/>
                <w:spacing w:val="-2"/>
                <w:sz w:val="20"/>
                <w:szCs w:val="20"/>
              </w:rPr>
              <w:t>PREREQUISITE(S)</w:t>
            </w:r>
          </w:p>
        </w:tc>
        <w:tc>
          <w:tcPr>
            <w:tcW w:w="7242" w:type="dxa"/>
            <w:gridSpan w:val="9"/>
          </w:tcPr>
          <w:p w:rsidR="00C1706A" w:rsidRPr="00AD4948" w:rsidRDefault="00C1706A" w:rsidP="00B92380">
            <w:pPr>
              <w:pStyle w:val="TableParagraph"/>
              <w:spacing w:before="108"/>
              <w:ind w:left="158"/>
              <w:rPr>
                <w:sz w:val="20"/>
                <w:szCs w:val="20"/>
              </w:rPr>
            </w:pPr>
            <w:r w:rsidRPr="00AD4948">
              <w:rPr>
                <w:sz w:val="20"/>
                <w:szCs w:val="20"/>
              </w:rPr>
              <w:t>--</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459"/>
        </w:trPr>
        <w:tc>
          <w:tcPr>
            <w:tcW w:w="2647" w:type="dxa"/>
            <w:gridSpan w:val="4"/>
          </w:tcPr>
          <w:p w:rsidR="00C1706A" w:rsidRPr="00AD4948" w:rsidRDefault="00C1706A" w:rsidP="00B92380">
            <w:pPr>
              <w:pStyle w:val="TableParagraph"/>
              <w:spacing w:line="230" w:lineRule="atLeast"/>
              <w:ind w:left="828" w:hanging="673"/>
              <w:rPr>
                <w:b/>
                <w:sz w:val="20"/>
                <w:szCs w:val="20"/>
              </w:rPr>
            </w:pPr>
            <w:r w:rsidRPr="00AD4948">
              <w:rPr>
                <w:b/>
                <w:sz w:val="20"/>
                <w:szCs w:val="20"/>
              </w:rPr>
              <w:t>SHORT</w:t>
            </w:r>
            <w:r w:rsidRPr="00AD4948">
              <w:rPr>
                <w:b/>
                <w:spacing w:val="-13"/>
                <w:sz w:val="20"/>
                <w:szCs w:val="20"/>
              </w:rPr>
              <w:t xml:space="preserve"> </w:t>
            </w:r>
            <w:r w:rsidRPr="00AD4948">
              <w:rPr>
                <w:b/>
                <w:sz w:val="20"/>
                <w:szCs w:val="20"/>
              </w:rPr>
              <w:t xml:space="preserve">COURSE </w:t>
            </w:r>
            <w:r w:rsidRPr="00AD4948">
              <w:rPr>
                <w:b/>
                <w:spacing w:val="-2"/>
                <w:sz w:val="20"/>
                <w:szCs w:val="20"/>
              </w:rPr>
              <w:t>CONTENT</w:t>
            </w:r>
          </w:p>
        </w:tc>
        <w:tc>
          <w:tcPr>
            <w:tcW w:w="7242" w:type="dxa"/>
            <w:gridSpan w:val="9"/>
          </w:tcPr>
          <w:p w:rsidR="00C1706A" w:rsidRPr="00AD4948" w:rsidRDefault="00C1706A" w:rsidP="00B92380">
            <w:pPr>
              <w:pStyle w:val="TableParagraph"/>
              <w:ind w:left="108"/>
              <w:rPr>
                <w:sz w:val="20"/>
                <w:szCs w:val="20"/>
              </w:rPr>
            </w:pPr>
            <w:r w:rsidRPr="00AD4948">
              <w:rPr>
                <w:sz w:val="20"/>
                <w:szCs w:val="20"/>
              </w:rPr>
              <w:t>Endocrine, cardiovascular, neurological, digestive, genitourinary system diseases, joint-connective tissue diseases, nervous system, immune diseases and nursing care and case analyses.</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459"/>
        </w:trPr>
        <w:tc>
          <w:tcPr>
            <w:tcW w:w="2647" w:type="dxa"/>
            <w:gridSpan w:val="4"/>
          </w:tcPr>
          <w:p w:rsidR="00C1706A" w:rsidRPr="00AD4948" w:rsidRDefault="00C1706A" w:rsidP="00B92380">
            <w:pPr>
              <w:pStyle w:val="TableParagraph"/>
              <w:spacing w:before="115"/>
              <w:ind w:left="30"/>
              <w:jc w:val="center"/>
              <w:rPr>
                <w:b/>
                <w:sz w:val="20"/>
                <w:szCs w:val="20"/>
              </w:rPr>
            </w:pPr>
            <w:r w:rsidRPr="00AD4948">
              <w:rPr>
                <w:b/>
                <w:sz w:val="20"/>
                <w:szCs w:val="20"/>
              </w:rPr>
              <w:t xml:space="preserve">COURSE </w:t>
            </w:r>
            <w:r w:rsidRPr="00AD4948">
              <w:rPr>
                <w:b/>
                <w:spacing w:val="-4"/>
                <w:sz w:val="20"/>
                <w:szCs w:val="20"/>
              </w:rPr>
              <w:t>AIMS</w:t>
            </w:r>
          </w:p>
        </w:tc>
        <w:tc>
          <w:tcPr>
            <w:tcW w:w="7242" w:type="dxa"/>
            <w:gridSpan w:val="9"/>
          </w:tcPr>
          <w:p w:rsidR="00C1706A" w:rsidRPr="00AD4948" w:rsidRDefault="00C1706A" w:rsidP="00B92380">
            <w:pPr>
              <w:pStyle w:val="TableParagraph"/>
              <w:spacing w:line="230" w:lineRule="atLeast"/>
              <w:ind w:left="158" w:right="134"/>
              <w:jc w:val="both"/>
              <w:rPr>
                <w:sz w:val="20"/>
                <w:szCs w:val="20"/>
              </w:rPr>
            </w:pPr>
            <w:r w:rsidRPr="00AD4948">
              <w:rPr>
                <w:sz w:val="20"/>
                <w:szCs w:val="20"/>
              </w:rPr>
              <w:t>The aim of this course is to examine the concepts and issues that will form the basis for meeting patient-specific care needs by identifying the problem of the individual in need of care.</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1149"/>
        </w:trPr>
        <w:tc>
          <w:tcPr>
            <w:tcW w:w="2647" w:type="dxa"/>
            <w:gridSpan w:val="4"/>
          </w:tcPr>
          <w:p w:rsidR="00C1706A" w:rsidRPr="00AD4948" w:rsidRDefault="00C1706A" w:rsidP="00B92380">
            <w:pPr>
              <w:pStyle w:val="TableParagraph"/>
              <w:spacing w:line="230" w:lineRule="atLeast"/>
              <w:ind w:left="162" w:right="130"/>
              <w:jc w:val="center"/>
              <w:rPr>
                <w:b/>
                <w:sz w:val="20"/>
                <w:szCs w:val="20"/>
              </w:rPr>
            </w:pPr>
            <w:r w:rsidRPr="00AD4948">
              <w:rPr>
                <w:b/>
                <w:spacing w:val="-2"/>
                <w:sz w:val="20"/>
                <w:szCs w:val="20"/>
              </w:rPr>
              <w:t xml:space="preserve">COURSE </w:t>
            </w:r>
            <w:r w:rsidRPr="00AD4948">
              <w:rPr>
                <w:b/>
                <w:sz w:val="20"/>
                <w:szCs w:val="20"/>
              </w:rPr>
              <w:t>CONTRBUTION</w:t>
            </w:r>
            <w:r w:rsidRPr="00AD4948">
              <w:rPr>
                <w:b/>
                <w:spacing w:val="-13"/>
                <w:sz w:val="20"/>
                <w:szCs w:val="20"/>
              </w:rPr>
              <w:t xml:space="preserve"> </w:t>
            </w:r>
            <w:r w:rsidRPr="00AD4948">
              <w:rPr>
                <w:b/>
                <w:sz w:val="20"/>
                <w:szCs w:val="20"/>
              </w:rPr>
              <w:t>TO</w:t>
            </w:r>
            <w:r w:rsidRPr="00AD4948">
              <w:rPr>
                <w:b/>
                <w:spacing w:val="-12"/>
                <w:sz w:val="20"/>
                <w:szCs w:val="20"/>
              </w:rPr>
              <w:t xml:space="preserve"> </w:t>
            </w:r>
            <w:r w:rsidRPr="00AD4948">
              <w:rPr>
                <w:b/>
                <w:sz w:val="20"/>
                <w:szCs w:val="20"/>
              </w:rPr>
              <w:t xml:space="preserve">THE </w:t>
            </w:r>
            <w:r w:rsidRPr="00AD4948">
              <w:rPr>
                <w:b/>
                <w:spacing w:val="-2"/>
                <w:sz w:val="20"/>
                <w:szCs w:val="20"/>
              </w:rPr>
              <w:t>PROFESSIONAL EDUCATION OBJECTIVES</w:t>
            </w:r>
          </w:p>
        </w:tc>
        <w:tc>
          <w:tcPr>
            <w:tcW w:w="7242" w:type="dxa"/>
            <w:gridSpan w:val="9"/>
          </w:tcPr>
          <w:p w:rsidR="00C1706A" w:rsidRPr="00AD4948" w:rsidRDefault="00C1706A" w:rsidP="00B92380">
            <w:pPr>
              <w:pStyle w:val="TableParagraph"/>
              <w:spacing w:before="1"/>
              <w:ind w:left="158"/>
              <w:rPr>
                <w:sz w:val="20"/>
                <w:szCs w:val="20"/>
              </w:rPr>
            </w:pPr>
            <w:r w:rsidRPr="00AD4948">
              <w:rPr>
                <w:sz w:val="20"/>
                <w:szCs w:val="20"/>
              </w:rPr>
              <w:t>Learning the basic concepts of internal diseases care, gaining the ability to approach problems by centring the patient's problems</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540"/>
        </w:trPr>
        <w:tc>
          <w:tcPr>
            <w:tcW w:w="2647" w:type="dxa"/>
            <w:gridSpan w:val="4"/>
          </w:tcPr>
          <w:p w:rsidR="00C1706A" w:rsidRPr="00AD4948" w:rsidRDefault="00C1706A" w:rsidP="00B92380">
            <w:pPr>
              <w:pStyle w:val="TableParagraph"/>
              <w:spacing w:before="40"/>
              <w:ind w:left="506" w:right="140" w:hanging="331"/>
              <w:rPr>
                <w:b/>
                <w:sz w:val="20"/>
                <w:szCs w:val="20"/>
              </w:rPr>
            </w:pPr>
            <w:r w:rsidRPr="00AD4948">
              <w:rPr>
                <w:b/>
                <w:sz w:val="20"/>
                <w:szCs w:val="20"/>
              </w:rPr>
              <w:t>LEARNING</w:t>
            </w:r>
            <w:r w:rsidRPr="00AD4948">
              <w:rPr>
                <w:b/>
                <w:spacing w:val="-13"/>
                <w:sz w:val="20"/>
                <w:szCs w:val="20"/>
              </w:rPr>
              <w:t xml:space="preserve"> </w:t>
            </w:r>
            <w:r w:rsidRPr="00AD4948">
              <w:rPr>
                <w:b/>
                <w:sz w:val="20"/>
                <w:szCs w:val="20"/>
              </w:rPr>
              <w:t>OUTCOMES OF THE COURSE</w:t>
            </w:r>
          </w:p>
        </w:tc>
        <w:tc>
          <w:tcPr>
            <w:tcW w:w="7242" w:type="dxa"/>
            <w:gridSpan w:val="9"/>
          </w:tcPr>
          <w:p w:rsidR="00C1706A" w:rsidRPr="00AD4948" w:rsidRDefault="00C1706A" w:rsidP="00B92380">
            <w:pPr>
              <w:pStyle w:val="TableParagraph"/>
              <w:rPr>
                <w:sz w:val="20"/>
                <w:szCs w:val="20"/>
              </w:rPr>
            </w:pPr>
            <w:r w:rsidRPr="00AD4948">
              <w:rPr>
                <w:sz w:val="20"/>
                <w:szCs w:val="20"/>
              </w:rPr>
              <w:t>Students who successfully complete this course;</w:t>
            </w:r>
          </w:p>
          <w:p w:rsidR="00C1706A" w:rsidRPr="00AD4948" w:rsidRDefault="00C1706A" w:rsidP="00B92380">
            <w:pPr>
              <w:pStyle w:val="TableParagraph"/>
              <w:rPr>
                <w:sz w:val="20"/>
                <w:szCs w:val="20"/>
              </w:rPr>
            </w:pPr>
            <w:r w:rsidRPr="00AD4948">
              <w:rPr>
                <w:sz w:val="20"/>
                <w:szCs w:val="20"/>
              </w:rPr>
              <w:t>- Knows the diseases and provides care for them.</w:t>
            </w:r>
          </w:p>
          <w:p w:rsidR="00C1706A" w:rsidRPr="00AD4948" w:rsidRDefault="00C1706A" w:rsidP="00B92380">
            <w:pPr>
              <w:pStyle w:val="TableParagraph"/>
              <w:rPr>
                <w:sz w:val="20"/>
                <w:szCs w:val="20"/>
              </w:rPr>
            </w:pPr>
            <w:r w:rsidRPr="00AD4948">
              <w:rPr>
                <w:sz w:val="20"/>
                <w:szCs w:val="20"/>
              </w:rPr>
              <w:t>- Analyse and synthesise the issues related to Internal Medicine Nursing.</w:t>
            </w:r>
          </w:p>
          <w:p w:rsidR="00C1706A" w:rsidRPr="00AD4948" w:rsidRDefault="00C1706A" w:rsidP="00B92380">
            <w:pPr>
              <w:pStyle w:val="TableParagraph"/>
              <w:rPr>
                <w:sz w:val="20"/>
                <w:szCs w:val="20"/>
              </w:rPr>
            </w:pPr>
            <w:r w:rsidRPr="00AD4948">
              <w:rPr>
                <w:sz w:val="20"/>
                <w:szCs w:val="20"/>
              </w:rPr>
              <w:t>- Develops effective problem solving skills.</w:t>
            </w:r>
          </w:p>
          <w:p w:rsidR="00C1706A" w:rsidRPr="00AD4948" w:rsidRDefault="00C1706A" w:rsidP="00B92380">
            <w:pPr>
              <w:pStyle w:val="TableParagraph"/>
              <w:rPr>
                <w:sz w:val="20"/>
                <w:szCs w:val="20"/>
              </w:rPr>
            </w:pPr>
            <w:r w:rsidRPr="00AD4948">
              <w:rPr>
                <w:sz w:val="20"/>
                <w:szCs w:val="20"/>
              </w:rPr>
              <w:t>- Develops the concept of holistic care and application skills.</w:t>
            </w:r>
          </w:p>
          <w:p w:rsidR="00C1706A" w:rsidRPr="00AD4948" w:rsidRDefault="00C1706A" w:rsidP="00B92380">
            <w:pPr>
              <w:pStyle w:val="TableParagraph"/>
              <w:rPr>
                <w:sz w:val="20"/>
                <w:szCs w:val="20"/>
              </w:rPr>
            </w:pPr>
            <w:r w:rsidRPr="00AD4948">
              <w:rPr>
                <w:sz w:val="20"/>
                <w:szCs w:val="20"/>
              </w:rPr>
              <w:t>- Develops research skills on issues related to internal medicine and care</w:t>
            </w:r>
          </w:p>
          <w:p w:rsidR="00C1706A" w:rsidRPr="00AD4948" w:rsidRDefault="00C1706A" w:rsidP="00B92380">
            <w:pPr>
              <w:pStyle w:val="TableParagraph"/>
              <w:rPr>
                <w:sz w:val="20"/>
                <w:szCs w:val="20"/>
              </w:rPr>
            </w:pPr>
            <w:r w:rsidRPr="00AD4948">
              <w:rPr>
                <w:sz w:val="20"/>
                <w:szCs w:val="20"/>
              </w:rPr>
              <w:t>- Current developments and studies in the field of internal medicine nursing.</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1379"/>
        </w:trPr>
        <w:tc>
          <w:tcPr>
            <w:tcW w:w="2647" w:type="dxa"/>
            <w:gridSpan w:val="4"/>
          </w:tcPr>
          <w:p w:rsidR="00C1706A" w:rsidRPr="00AD4948" w:rsidRDefault="00C1706A" w:rsidP="00B92380">
            <w:pPr>
              <w:pStyle w:val="TableParagraph"/>
              <w:rPr>
                <w:b/>
                <w:sz w:val="20"/>
                <w:szCs w:val="20"/>
              </w:rPr>
            </w:pPr>
          </w:p>
          <w:p w:rsidR="00C1706A" w:rsidRPr="00AD4948" w:rsidRDefault="00C1706A" w:rsidP="00B92380">
            <w:pPr>
              <w:pStyle w:val="TableParagraph"/>
              <w:spacing w:before="114"/>
              <w:rPr>
                <w:b/>
                <w:sz w:val="20"/>
                <w:szCs w:val="20"/>
              </w:rPr>
            </w:pPr>
          </w:p>
          <w:p w:rsidR="00C1706A" w:rsidRPr="00AD4948" w:rsidRDefault="00C1706A" w:rsidP="00B92380">
            <w:pPr>
              <w:pStyle w:val="TableParagraph"/>
              <w:spacing w:before="1"/>
              <w:ind w:left="30"/>
              <w:jc w:val="center"/>
              <w:rPr>
                <w:b/>
                <w:sz w:val="20"/>
                <w:szCs w:val="20"/>
              </w:rPr>
            </w:pPr>
            <w:r w:rsidRPr="00AD4948">
              <w:rPr>
                <w:b/>
                <w:spacing w:val="-2"/>
                <w:sz w:val="20"/>
                <w:szCs w:val="20"/>
              </w:rPr>
              <w:t>TEXTBOOK</w:t>
            </w:r>
          </w:p>
        </w:tc>
        <w:tc>
          <w:tcPr>
            <w:tcW w:w="7242" w:type="dxa"/>
            <w:gridSpan w:val="9"/>
          </w:tcPr>
          <w:p w:rsidR="00C1706A" w:rsidRPr="00AD4948" w:rsidRDefault="00C1706A" w:rsidP="00B92380">
            <w:pPr>
              <w:pStyle w:val="TableParagraph"/>
              <w:ind w:left="108" w:right="75"/>
              <w:jc w:val="both"/>
              <w:rPr>
                <w:sz w:val="20"/>
                <w:szCs w:val="20"/>
              </w:rPr>
            </w:pPr>
            <w:r w:rsidRPr="00AD4948">
              <w:rPr>
                <w:sz w:val="20"/>
                <w:szCs w:val="20"/>
              </w:rPr>
              <w:t>•</w:t>
            </w:r>
            <w:r w:rsidRPr="00AD4948">
              <w:rPr>
                <w:sz w:val="20"/>
                <w:szCs w:val="20"/>
              </w:rPr>
              <w:tab/>
              <w:t xml:space="preserve">https://calgaryguide.ucalgary.ca/ </w:t>
            </w:r>
          </w:p>
          <w:p w:rsidR="00C1706A" w:rsidRPr="00AD4948" w:rsidRDefault="00C1706A" w:rsidP="00B92380">
            <w:pPr>
              <w:pStyle w:val="TableParagraph"/>
              <w:ind w:left="108" w:right="75"/>
              <w:jc w:val="both"/>
              <w:rPr>
                <w:sz w:val="20"/>
                <w:szCs w:val="20"/>
              </w:rPr>
            </w:pPr>
            <w:r w:rsidRPr="00AD4948">
              <w:rPr>
                <w:sz w:val="20"/>
                <w:szCs w:val="20"/>
              </w:rPr>
              <w:t>•</w:t>
            </w:r>
            <w:r w:rsidRPr="00AD4948">
              <w:rPr>
                <w:sz w:val="20"/>
                <w:szCs w:val="20"/>
              </w:rPr>
              <w:tab/>
              <w:t xml:space="preserve">Kapucu S, Kutlutürkan S, Akyar İ. (2023). İç Hastalıkları ve Hemşirelik Bakımı. Eds. Akdemir N, Birol L. Akademisyen yayınevi. </w:t>
            </w:r>
          </w:p>
          <w:p w:rsidR="00C1706A" w:rsidRPr="00AD4948" w:rsidRDefault="00C1706A" w:rsidP="00B92380">
            <w:pPr>
              <w:pStyle w:val="TableParagraph"/>
              <w:ind w:left="108" w:right="75"/>
              <w:jc w:val="both"/>
              <w:rPr>
                <w:sz w:val="20"/>
                <w:szCs w:val="20"/>
              </w:rPr>
            </w:pPr>
            <w:r w:rsidRPr="00AD4948">
              <w:rPr>
                <w:sz w:val="20"/>
                <w:szCs w:val="20"/>
              </w:rPr>
              <w:t>•</w:t>
            </w:r>
            <w:r w:rsidRPr="00AD4948">
              <w:rPr>
                <w:sz w:val="20"/>
                <w:szCs w:val="20"/>
              </w:rPr>
              <w:tab/>
              <w:t xml:space="preserve">Karadakovan A, Aslan FE (2022). Dahili ve Cerrahi Hastalıklarda Bakım. Akademisyen yayınevi. </w:t>
            </w:r>
          </w:p>
          <w:p w:rsidR="00C1706A" w:rsidRPr="00AD4948" w:rsidRDefault="00C1706A" w:rsidP="00B92380">
            <w:pPr>
              <w:pStyle w:val="TableParagraph"/>
              <w:ind w:left="108" w:right="75"/>
              <w:jc w:val="both"/>
              <w:rPr>
                <w:sz w:val="20"/>
                <w:szCs w:val="20"/>
              </w:rPr>
            </w:pPr>
            <w:r w:rsidRPr="00AD4948">
              <w:rPr>
                <w:sz w:val="20"/>
                <w:szCs w:val="20"/>
              </w:rPr>
              <w:t>•</w:t>
            </w:r>
            <w:r w:rsidRPr="00AD4948">
              <w:rPr>
                <w:sz w:val="20"/>
                <w:szCs w:val="20"/>
              </w:rPr>
              <w:tab/>
              <w:t>Temel İç Hastalıkları Hemşireliği ve Farklı boyutlarıyla kronik hastalıklar.(2017) Eds. Ovayolu Ö, Ovayolu N. Nobel tıp Kitapevi.</w:t>
            </w:r>
          </w:p>
          <w:p w:rsidR="00C1706A" w:rsidRPr="00AD4948" w:rsidRDefault="00C1706A" w:rsidP="00B92380">
            <w:pPr>
              <w:pStyle w:val="TableParagraph"/>
              <w:ind w:left="108" w:right="75"/>
              <w:jc w:val="both"/>
              <w:rPr>
                <w:sz w:val="20"/>
                <w:szCs w:val="20"/>
              </w:rPr>
            </w:pPr>
            <w:r w:rsidRPr="00AD4948">
              <w:rPr>
                <w:sz w:val="20"/>
                <w:szCs w:val="20"/>
              </w:rPr>
              <w:t>•</w:t>
            </w:r>
            <w:r w:rsidRPr="00AD4948">
              <w:rPr>
                <w:sz w:val="20"/>
                <w:szCs w:val="20"/>
              </w:rPr>
              <w:tab/>
              <w:t>Olgu, soru ve yanıtlarla onkoloji hemşireliği. Eds. Usta Yeşilbalkan Ö, Özkaraman A. Hipokrat Kitapevi, Ankara. 2023</w:t>
            </w:r>
          </w:p>
          <w:p w:rsidR="00C1706A" w:rsidRPr="00AD4948" w:rsidRDefault="00C1706A" w:rsidP="00C1706A">
            <w:pPr>
              <w:pStyle w:val="TableParagraph"/>
              <w:numPr>
                <w:ilvl w:val="0"/>
                <w:numId w:val="9"/>
              </w:numPr>
              <w:ind w:right="75"/>
              <w:jc w:val="both"/>
              <w:rPr>
                <w:sz w:val="20"/>
                <w:szCs w:val="20"/>
              </w:rPr>
            </w:pPr>
            <w:r w:rsidRPr="00AD4948">
              <w:rPr>
                <w:sz w:val="20"/>
                <w:szCs w:val="20"/>
              </w:rPr>
              <w:t>Oksel E, Balcı Alparslan G (2019). Romatoloji Hemşireliği, Hastalıklar ve Bakım. Ankara Nobel Tıp Kitabevi. Ankara</w:t>
            </w:r>
          </w:p>
          <w:p w:rsidR="00C1706A" w:rsidRPr="00AD4948" w:rsidRDefault="00C1706A" w:rsidP="00C1706A">
            <w:pPr>
              <w:pStyle w:val="TableParagraph"/>
              <w:numPr>
                <w:ilvl w:val="0"/>
                <w:numId w:val="9"/>
              </w:numPr>
              <w:ind w:right="75"/>
              <w:jc w:val="both"/>
              <w:rPr>
                <w:sz w:val="20"/>
                <w:szCs w:val="20"/>
              </w:rPr>
            </w:pPr>
            <w:r w:rsidRPr="00AD4948">
              <w:rPr>
                <w:sz w:val="20"/>
                <w:szCs w:val="20"/>
              </w:rPr>
              <w:t>Akdemir N (2022). Temel Geriatri ve Hemşirelik Bakımı. TÜED Eğitim Yayınları. Ankara</w:t>
            </w:r>
          </w:p>
          <w:p w:rsidR="00C1706A" w:rsidRPr="00AD4948" w:rsidRDefault="00C1706A" w:rsidP="00C1706A">
            <w:pPr>
              <w:pStyle w:val="TableParagraph"/>
              <w:numPr>
                <w:ilvl w:val="0"/>
                <w:numId w:val="9"/>
              </w:numPr>
              <w:ind w:right="75"/>
              <w:jc w:val="both"/>
              <w:rPr>
                <w:sz w:val="20"/>
                <w:szCs w:val="20"/>
              </w:rPr>
            </w:pPr>
            <w:r w:rsidRPr="00AD4948">
              <w:rPr>
                <w:sz w:val="20"/>
                <w:szCs w:val="20"/>
              </w:rPr>
              <w:lastRenderedPageBreak/>
              <w:t>Kapucu S ( 2019). Geriatri Hemşireliği. Hipokrat Kitabevi. Ankara</w:t>
            </w:r>
          </w:p>
          <w:p w:rsidR="00C1706A" w:rsidRPr="00AD4948" w:rsidRDefault="00C1706A" w:rsidP="007539A9">
            <w:pPr>
              <w:pStyle w:val="TableParagraph"/>
              <w:ind w:right="114"/>
              <w:rPr>
                <w:sz w:val="20"/>
                <w:szCs w:val="20"/>
              </w:rPr>
            </w:pP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1609"/>
        </w:trPr>
        <w:tc>
          <w:tcPr>
            <w:tcW w:w="2647" w:type="dxa"/>
            <w:gridSpan w:val="4"/>
          </w:tcPr>
          <w:p w:rsidR="00C1706A" w:rsidRPr="00AD4948" w:rsidRDefault="00C1706A" w:rsidP="00B92380">
            <w:pPr>
              <w:pStyle w:val="TableParagraph"/>
              <w:rPr>
                <w:b/>
                <w:sz w:val="20"/>
                <w:szCs w:val="20"/>
              </w:rPr>
            </w:pPr>
          </w:p>
          <w:p w:rsidR="00C1706A" w:rsidRPr="00AD4948" w:rsidRDefault="00C1706A" w:rsidP="00B92380">
            <w:pPr>
              <w:pStyle w:val="TableParagraph"/>
              <w:spacing w:before="229"/>
              <w:rPr>
                <w:b/>
                <w:sz w:val="20"/>
                <w:szCs w:val="20"/>
              </w:rPr>
            </w:pPr>
          </w:p>
          <w:p w:rsidR="00C1706A" w:rsidRPr="00AD4948" w:rsidRDefault="00C1706A" w:rsidP="00B92380">
            <w:pPr>
              <w:pStyle w:val="TableParagraph"/>
              <w:spacing w:before="1"/>
              <w:ind w:left="264"/>
              <w:rPr>
                <w:b/>
                <w:sz w:val="20"/>
                <w:szCs w:val="20"/>
              </w:rPr>
            </w:pPr>
            <w:r w:rsidRPr="00AD4948">
              <w:rPr>
                <w:b/>
                <w:sz w:val="20"/>
                <w:szCs w:val="20"/>
              </w:rPr>
              <w:t>OTHER</w:t>
            </w:r>
            <w:r w:rsidRPr="00AD4948">
              <w:rPr>
                <w:b/>
                <w:spacing w:val="-5"/>
                <w:sz w:val="20"/>
                <w:szCs w:val="20"/>
              </w:rPr>
              <w:t xml:space="preserve"> </w:t>
            </w:r>
            <w:r w:rsidRPr="00AD4948">
              <w:rPr>
                <w:b/>
                <w:spacing w:val="-2"/>
                <w:sz w:val="20"/>
                <w:szCs w:val="20"/>
              </w:rPr>
              <w:t>REFERENCES</w:t>
            </w:r>
          </w:p>
        </w:tc>
        <w:tc>
          <w:tcPr>
            <w:tcW w:w="7242" w:type="dxa"/>
            <w:gridSpan w:val="9"/>
          </w:tcPr>
          <w:p w:rsidR="00C1706A" w:rsidRPr="00AD4948" w:rsidRDefault="00C1706A" w:rsidP="00B92380">
            <w:pPr>
              <w:pStyle w:val="TableParagraph"/>
              <w:ind w:left="108"/>
              <w:rPr>
                <w:sz w:val="20"/>
                <w:szCs w:val="20"/>
              </w:rPr>
            </w:pPr>
            <w:r w:rsidRPr="00AD4948">
              <w:rPr>
                <w:sz w:val="20"/>
                <w:szCs w:val="20"/>
              </w:rPr>
              <w:t>•</w:t>
            </w:r>
            <w:r w:rsidRPr="00AD4948">
              <w:rPr>
                <w:sz w:val="20"/>
                <w:szCs w:val="20"/>
              </w:rPr>
              <w:tab/>
              <w:t xml:space="preserve">Guyton A.C. ve Hall J.E. (2021). Tıbbi Fizyoloji (Medical Physiology). Çeviren: Yeğen BÇ, Alican İ, Solakoğlu Z. Güneş Tıp Kitapevi. </w:t>
            </w:r>
          </w:p>
          <w:p w:rsidR="00C1706A" w:rsidRPr="00AD4948" w:rsidRDefault="00C1706A" w:rsidP="00B92380">
            <w:pPr>
              <w:pStyle w:val="TableParagraph"/>
              <w:ind w:left="108"/>
              <w:rPr>
                <w:sz w:val="20"/>
                <w:szCs w:val="20"/>
              </w:rPr>
            </w:pPr>
            <w:r w:rsidRPr="00AD4948">
              <w:rPr>
                <w:sz w:val="20"/>
                <w:szCs w:val="20"/>
              </w:rPr>
              <w:t>•</w:t>
            </w:r>
            <w:r w:rsidRPr="00AD4948">
              <w:rPr>
                <w:sz w:val="20"/>
                <w:szCs w:val="20"/>
              </w:rPr>
              <w:tab/>
              <w:t xml:space="preserve">Ganong W. (2022). Ganong’un Tıbbi Fizyolojisi. Çev: İşoğlu Alkaç Ü, Ermutlu N. Nobel Tıp Kitapevleri </w:t>
            </w:r>
          </w:p>
          <w:p w:rsidR="00C1706A" w:rsidRPr="00AD4948" w:rsidRDefault="00C1706A" w:rsidP="00B92380">
            <w:pPr>
              <w:pStyle w:val="TableParagraph"/>
              <w:ind w:left="108" w:right="87"/>
              <w:rPr>
                <w:sz w:val="20"/>
                <w:szCs w:val="20"/>
              </w:rPr>
            </w:pPr>
            <w:r w:rsidRPr="00AD4948">
              <w:rPr>
                <w:sz w:val="20"/>
                <w:szCs w:val="20"/>
              </w:rPr>
              <w:t>•</w:t>
            </w:r>
            <w:r w:rsidRPr="00AD4948">
              <w:rPr>
                <w:sz w:val="20"/>
                <w:szCs w:val="20"/>
              </w:rPr>
              <w:tab/>
              <w:t>Pathology Illustrated.(2018) Roberts F, MacDuff E, Callander R, Ramsden I. Eıght edition. Elsevier. Edinburgh London New York Oxford Philadelphia St Louis Sydney Toronto</w:t>
            </w:r>
          </w:p>
        </w:tc>
      </w:tr>
      <w:tr w:rsidR="00C1706A" w:rsidRPr="00AD4948" w:rsidTr="007539A9">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30" w:type="dxa"/>
          <w:trHeight w:val="724"/>
        </w:trPr>
        <w:tc>
          <w:tcPr>
            <w:tcW w:w="2647" w:type="dxa"/>
            <w:gridSpan w:val="4"/>
          </w:tcPr>
          <w:p w:rsidR="00C1706A" w:rsidRPr="00AD4948" w:rsidRDefault="00C1706A" w:rsidP="00B92380">
            <w:pPr>
              <w:pStyle w:val="TableParagraph"/>
              <w:spacing w:line="240" w:lineRule="atLeast"/>
              <w:ind w:left="162" w:right="130"/>
              <w:jc w:val="center"/>
              <w:rPr>
                <w:b/>
                <w:sz w:val="20"/>
                <w:szCs w:val="20"/>
              </w:rPr>
            </w:pPr>
            <w:r w:rsidRPr="00AD4948">
              <w:rPr>
                <w:b/>
                <w:sz w:val="20"/>
                <w:szCs w:val="20"/>
              </w:rPr>
              <w:t xml:space="preserve">TOOLS AND </w:t>
            </w:r>
            <w:r w:rsidRPr="00AD4948">
              <w:rPr>
                <w:b/>
                <w:spacing w:val="-2"/>
                <w:sz w:val="20"/>
                <w:szCs w:val="20"/>
              </w:rPr>
              <w:t>EQUIPMENTS REQUIRED</w:t>
            </w:r>
          </w:p>
        </w:tc>
        <w:tc>
          <w:tcPr>
            <w:tcW w:w="7242" w:type="dxa"/>
            <w:gridSpan w:val="9"/>
          </w:tcPr>
          <w:p w:rsidR="00C1706A" w:rsidRPr="00AD4948" w:rsidRDefault="00C1706A" w:rsidP="00B92380">
            <w:pPr>
              <w:pStyle w:val="TableParagraph"/>
              <w:rPr>
                <w:sz w:val="20"/>
                <w:szCs w:val="20"/>
              </w:rPr>
            </w:pPr>
            <w:r w:rsidRPr="00AD4948">
              <w:rPr>
                <w:sz w:val="20"/>
                <w:szCs w:val="20"/>
              </w:rPr>
              <w:t>Computer, barcovision, blackboard, internet</w:t>
            </w:r>
          </w:p>
        </w:tc>
      </w:tr>
    </w:tbl>
    <w:p w:rsidR="00C1706A" w:rsidRDefault="00C1706A" w:rsidP="00C1706A">
      <w:pPr>
        <w:spacing w:before="23"/>
        <w:rPr>
          <w:b/>
          <w:sz w:val="20"/>
          <w:szCs w:val="20"/>
        </w:rPr>
      </w:pPr>
    </w:p>
    <w:p w:rsidR="007539A9" w:rsidRDefault="007539A9" w:rsidP="00C1706A">
      <w:pPr>
        <w:spacing w:before="23"/>
        <w:rPr>
          <w:b/>
          <w:sz w:val="20"/>
          <w:szCs w:val="20"/>
        </w:rPr>
      </w:pPr>
    </w:p>
    <w:p w:rsidR="007539A9" w:rsidRDefault="007539A9" w:rsidP="00C1706A">
      <w:pPr>
        <w:spacing w:before="23"/>
        <w:rPr>
          <w:b/>
          <w:sz w:val="20"/>
          <w:szCs w:val="20"/>
        </w:rPr>
      </w:pPr>
    </w:p>
    <w:p w:rsidR="007539A9" w:rsidRDefault="007539A9" w:rsidP="00C1706A">
      <w:pPr>
        <w:spacing w:before="23"/>
        <w:rPr>
          <w:b/>
          <w:sz w:val="20"/>
          <w:szCs w:val="20"/>
        </w:rPr>
      </w:pPr>
    </w:p>
    <w:p w:rsidR="007539A9" w:rsidRDefault="007539A9" w:rsidP="00C1706A">
      <w:pPr>
        <w:spacing w:before="23"/>
        <w:rPr>
          <w:b/>
          <w:sz w:val="20"/>
          <w:szCs w:val="20"/>
        </w:rPr>
      </w:pPr>
    </w:p>
    <w:p w:rsidR="007539A9" w:rsidRDefault="007539A9" w:rsidP="00C1706A">
      <w:pPr>
        <w:spacing w:before="23"/>
        <w:rPr>
          <w:b/>
          <w:sz w:val="20"/>
          <w:szCs w:val="20"/>
        </w:rPr>
      </w:pPr>
    </w:p>
    <w:p w:rsidR="007539A9" w:rsidRPr="00AD4948" w:rsidRDefault="007539A9" w:rsidP="00C1706A">
      <w:pPr>
        <w:spacing w:before="23"/>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1706A" w:rsidRPr="00AD4948" w:rsidTr="00B92380">
        <w:trPr>
          <w:trHeight w:val="431"/>
        </w:trPr>
        <w:tc>
          <w:tcPr>
            <w:tcW w:w="1188" w:type="dxa"/>
            <w:tcBorders>
              <w:bottom w:val="single" w:sz="6" w:space="0" w:color="000000"/>
              <w:right w:val="single" w:sz="6" w:space="0" w:color="000000"/>
            </w:tcBorders>
          </w:tcPr>
          <w:p w:rsidR="00C1706A" w:rsidRPr="00AD4948" w:rsidRDefault="00C1706A" w:rsidP="00B92380">
            <w:pPr>
              <w:pStyle w:val="TableParagraph"/>
              <w:rPr>
                <w:sz w:val="20"/>
                <w:szCs w:val="20"/>
              </w:rPr>
            </w:pPr>
          </w:p>
        </w:tc>
        <w:tc>
          <w:tcPr>
            <w:tcW w:w="8701" w:type="dxa"/>
            <w:gridSpan w:val="2"/>
            <w:tcBorders>
              <w:left w:val="single" w:sz="6" w:space="0" w:color="000000"/>
              <w:bottom w:val="single" w:sz="4" w:space="0" w:color="000000"/>
            </w:tcBorders>
          </w:tcPr>
          <w:p w:rsidR="00C1706A" w:rsidRPr="00AD4948" w:rsidRDefault="00C1706A" w:rsidP="00B92380">
            <w:pPr>
              <w:pStyle w:val="TableParagraph"/>
              <w:ind w:left="115"/>
              <w:rPr>
                <w:b/>
                <w:sz w:val="20"/>
                <w:szCs w:val="20"/>
              </w:rPr>
            </w:pPr>
            <w:r w:rsidRPr="00AD4948">
              <w:rPr>
                <w:b/>
                <w:sz w:val="20"/>
                <w:szCs w:val="20"/>
              </w:rPr>
              <w:t xml:space="preserve">COURSE SCHEDULE </w:t>
            </w:r>
            <w:r w:rsidRPr="00AD4948">
              <w:rPr>
                <w:b/>
                <w:spacing w:val="-2"/>
                <w:sz w:val="20"/>
                <w:szCs w:val="20"/>
              </w:rPr>
              <w:t>(Weekly)</w:t>
            </w:r>
          </w:p>
        </w:tc>
      </w:tr>
      <w:tr w:rsidR="00C1706A" w:rsidRPr="00AD4948" w:rsidTr="00B92380">
        <w:trPr>
          <w:trHeight w:val="434"/>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ind w:left="20"/>
              <w:jc w:val="center"/>
              <w:rPr>
                <w:b/>
                <w:sz w:val="20"/>
                <w:szCs w:val="20"/>
              </w:rPr>
            </w:pPr>
            <w:r w:rsidRPr="00AD4948">
              <w:rPr>
                <w:b/>
                <w:spacing w:val="-4"/>
                <w:sz w:val="20"/>
                <w:szCs w:val="20"/>
              </w:rPr>
              <w:t>WEEK</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spacing w:before="2"/>
              <w:ind w:left="268"/>
              <w:rPr>
                <w:b/>
                <w:sz w:val="20"/>
                <w:szCs w:val="20"/>
              </w:rPr>
            </w:pPr>
            <w:r w:rsidRPr="00AD4948">
              <w:rPr>
                <w:b/>
                <w:spacing w:val="-4"/>
                <w:sz w:val="20"/>
                <w:szCs w:val="20"/>
              </w:rPr>
              <w:t>DATE</w:t>
            </w:r>
          </w:p>
        </w:tc>
        <w:tc>
          <w:tcPr>
            <w:tcW w:w="7441"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spacing w:before="2"/>
              <w:ind w:left="258"/>
              <w:rPr>
                <w:b/>
                <w:sz w:val="20"/>
                <w:szCs w:val="20"/>
              </w:rPr>
            </w:pPr>
            <w:r w:rsidRPr="00AD4948">
              <w:rPr>
                <w:b/>
                <w:spacing w:val="-2"/>
                <w:sz w:val="20"/>
                <w:szCs w:val="20"/>
              </w:rPr>
              <w:t>TOPICS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Cardiovascular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Endocrine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Neurological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Digestive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Joint Connective Tissue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Genitourinary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Immune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 xml:space="preserve">Homework </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Neurological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Digestive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Joint Connective Tissue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Genitourinary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Immune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C1706A" w:rsidRPr="00AD4948" w:rsidRDefault="00C1706A" w:rsidP="00B92380">
            <w:pPr>
              <w:rPr>
                <w:sz w:val="20"/>
                <w:szCs w:val="20"/>
              </w:rPr>
            </w:pPr>
            <w:r w:rsidRPr="00AD4948">
              <w:rPr>
                <w:sz w:val="20"/>
                <w:szCs w:val="20"/>
              </w:rPr>
              <w:t>Diagnosis and Nursing Care in Nervous System System Diseases, Case Analysis</w:t>
            </w:r>
          </w:p>
        </w:tc>
      </w:tr>
      <w:tr w:rsidR="00C1706A" w:rsidRPr="00AD4948" w:rsidTr="00B92380">
        <w:trPr>
          <w:trHeight w:val="229"/>
        </w:trPr>
        <w:tc>
          <w:tcPr>
            <w:tcW w:w="1188" w:type="dxa"/>
            <w:tcBorders>
              <w:top w:val="single" w:sz="6" w:space="0" w:color="000000"/>
              <w:bottom w:val="single" w:sz="6" w:space="0" w:color="000000"/>
              <w:right w:val="single" w:sz="4" w:space="0" w:color="000000"/>
            </w:tcBorders>
          </w:tcPr>
          <w:p w:rsidR="00C1706A" w:rsidRPr="00AD4948" w:rsidRDefault="00C1706A" w:rsidP="00B92380">
            <w:pPr>
              <w:pStyle w:val="TableParagraph"/>
              <w:spacing w:before="2" w:line="207" w:lineRule="exact"/>
              <w:ind w:left="20" w:right="1"/>
              <w:jc w:val="center"/>
              <w:rPr>
                <w:sz w:val="20"/>
                <w:szCs w:val="20"/>
              </w:rPr>
            </w:pPr>
            <w:r w:rsidRPr="00AD4948">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1706A" w:rsidRPr="00AD4948" w:rsidRDefault="00C1706A" w:rsidP="00B92380">
            <w:pPr>
              <w:pStyle w:val="TableParagraph"/>
              <w:tabs>
                <w:tab w:val="left" w:pos="1197"/>
              </w:tabs>
              <w:spacing w:before="2" w:line="207" w:lineRule="exact"/>
              <w:rPr>
                <w:sz w:val="20"/>
                <w:szCs w:val="20"/>
              </w:rPr>
            </w:pPr>
            <w:r w:rsidRPr="00AD4948">
              <w:rPr>
                <w:sz w:val="20"/>
                <w:szCs w:val="20"/>
              </w:rPr>
              <w:t>Final</w:t>
            </w:r>
          </w:p>
        </w:tc>
      </w:tr>
    </w:tbl>
    <w:p w:rsidR="00C1706A" w:rsidRDefault="00C1706A"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Default="007539A9" w:rsidP="00C1706A">
      <w:pPr>
        <w:spacing w:before="25" w:after="1"/>
        <w:rPr>
          <w:b/>
          <w:sz w:val="20"/>
          <w:szCs w:val="20"/>
        </w:rPr>
      </w:pPr>
    </w:p>
    <w:p w:rsidR="007539A9" w:rsidRPr="00AD4948" w:rsidRDefault="007539A9" w:rsidP="00C1706A">
      <w:pPr>
        <w:spacing w:before="25" w:after="1"/>
        <w:rPr>
          <w:b/>
          <w:sz w:val="20"/>
          <w:szCs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1706A" w:rsidRPr="00AD4948" w:rsidTr="00B92380">
        <w:trPr>
          <w:trHeight w:val="647"/>
        </w:trPr>
        <w:tc>
          <w:tcPr>
            <w:tcW w:w="8065" w:type="dxa"/>
            <w:gridSpan w:val="2"/>
            <w:tcBorders>
              <w:right w:val="single" w:sz="6" w:space="0" w:color="000000"/>
            </w:tcBorders>
          </w:tcPr>
          <w:p w:rsidR="00C1706A" w:rsidRPr="00AD4948" w:rsidRDefault="00C1706A" w:rsidP="00B92380">
            <w:pPr>
              <w:pStyle w:val="TableParagraph"/>
              <w:spacing w:line="276" w:lineRule="auto"/>
              <w:ind w:left="3531" w:right="184" w:hanging="3324"/>
              <w:rPr>
                <w:b/>
                <w:sz w:val="20"/>
                <w:szCs w:val="20"/>
              </w:rPr>
            </w:pPr>
            <w:r w:rsidRPr="00AD4948">
              <w:rPr>
                <w:b/>
                <w:sz w:val="20"/>
                <w:szCs w:val="20"/>
              </w:rPr>
              <w:lastRenderedPageBreak/>
              <w:t>CONTRIBUTION</w:t>
            </w:r>
            <w:r w:rsidRPr="00AD4948">
              <w:rPr>
                <w:b/>
                <w:spacing w:val="-5"/>
                <w:sz w:val="20"/>
                <w:szCs w:val="20"/>
              </w:rPr>
              <w:t xml:space="preserve"> </w:t>
            </w:r>
            <w:r w:rsidRPr="00AD4948">
              <w:rPr>
                <w:b/>
                <w:sz w:val="20"/>
                <w:szCs w:val="20"/>
              </w:rPr>
              <w:t>OF</w:t>
            </w:r>
            <w:r w:rsidRPr="00AD4948">
              <w:rPr>
                <w:b/>
                <w:spacing w:val="-5"/>
                <w:sz w:val="20"/>
                <w:szCs w:val="20"/>
              </w:rPr>
              <w:t xml:space="preserve"> </w:t>
            </w:r>
            <w:r w:rsidRPr="00AD4948">
              <w:rPr>
                <w:b/>
                <w:sz w:val="20"/>
                <w:szCs w:val="20"/>
              </w:rPr>
              <w:t>THE</w:t>
            </w:r>
            <w:r w:rsidRPr="00AD4948">
              <w:rPr>
                <w:b/>
                <w:spacing w:val="-4"/>
                <w:sz w:val="20"/>
                <w:szCs w:val="20"/>
              </w:rPr>
              <w:t xml:space="preserve"> </w:t>
            </w:r>
            <w:r w:rsidRPr="00AD4948">
              <w:rPr>
                <w:b/>
                <w:sz w:val="20"/>
                <w:szCs w:val="20"/>
              </w:rPr>
              <w:t>COURSE</w:t>
            </w:r>
            <w:r w:rsidRPr="00AD4948">
              <w:rPr>
                <w:b/>
                <w:spacing w:val="-5"/>
                <w:sz w:val="20"/>
                <w:szCs w:val="20"/>
              </w:rPr>
              <w:t xml:space="preserve"> </w:t>
            </w:r>
            <w:r w:rsidRPr="00AD4948">
              <w:rPr>
                <w:b/>
                <w:sz w:val="20"/>
                <w:szCs w:val="20"/>
              </w:rPr>
              <w:t>LEARNING</w:t>
            </w:r>
            <w:r w:rsidRPr="00AD4948">
              <w:rPr>
                <w:b/>
                <w:spacing w:val="-5"/>
                <w:sz w:val="20"/>
                <w:szCs w:val="20"/>
              </w:rPr>
              <w:t xml:space="preserve"> </w:t>
            </w:r>
            <w:r w:rsidRPr="00AD4948">
              <w:rPr>
                <w:b/>
                <w:sz w:val="20"/>
                <w:szCs w:val="20"/>
              </w:rPr>
              <w:t>OUTCOMES</w:t>
            </w:r>
            <w:r w:rsidRPr="00AD4948">
              <w:rPr>
                <w:b/>
                <w:spacing w:val="-5"/>
                <w:sz w:val="20"/>
                <w:szCs w:val="20"/>
              </w:rPr>
              <w:t xml:space="preserve"> </w:t>
            </w:r>
            <w:r w:rsidRPr="00AD4948">
              <w:rPr>
                <w:b/>
                <w:sz w:val="20"/>
                <w:szCs w:val="20"/>
              </w:rPr>
              <w:t>TO</w:t>
            </w:r>
            <w:r w:rsidRPr="00AD4948">
              <w:rPr>
                <w:b/>
                <w:spacing w:val="-5"/>
                <w:sz w:val="20"/>
                <w:szCs w:val="20"/>
              </w:rPr>
              <w:t xml:space="preserve"> </w:t>
            </w:r>
            <w:r w:rsidRPr="00AD4948">
              <w:rPr>
                <w:b/>
                <w:sz w:val="20"/>
                <w:szCs w:val="20"/>
              </w:rPr>
              <w:t>THE</w:t>
            </w:r>
            <w:r w:rsidRPr="00AD4948">
              <w:rPr>
                <w:b/>
                <w:spacing w:val="-4"/>
                <w:sz w:val="20"/>
                <w:szCs w:val="20"/>
              </w:rPr>
              <w:t xml:space="preserve"> </w:t>
            </w:r>
            <w:r w:rsidRPr="00AD4948">
              <w:rPr>
                <w:b/>
                <w:sz w:val="20"/>
                <w:szCs w:val="20"/>
              </w:rPr>
              <w:t>PROGRAM</w:t>
            </w:r>
            <w:r w:rsidRPr="00AD4948">
              <w:rPr>
                <w:b/>
                <w:spacing w:val="-4"/>
                <w:sz w:val="20"/>
                <w:szCs w:val="20"/>
              </w:rPr>
              <w:t xml:space="preserve"> </w:t>
            </w:r>
            <w:r w:rsidRPr="00AD4948">
              <w:rPr>
                <w:b/>
                <w:sz w:val="20"/>
                <w:szCs w:val="20"/>
              </w:rPr>
              <w:t xml:space="preserve">LEARNING </w:t>
            </w:r>
            <w:r w:rsidRPr="00AD4948">
              <w:rPr>
                <w:b/>
                <w:spacing w:val="-2"/>
                <w:sz w:val="20"/>
                <w:szCs w:val="20"/>
              </w:rPr>
              <w:t>OUTCOMES</w:t>
            </w:r>
          </w:p>
        </w:tc>
        <w:tc>
          <w:tcPr>
            <w:tcW w:w="1824" w:type="dxa"/>
            <w:gridSpan w:val="3"/>
            <w:tcBorders>
              <w:left w:val="single" w:sz="6" w:space="0" w:color="000000"/>
            </w:tcBorders>
          </w:tcPr>
          <w:p w:rsidR="00C1706A" w:rsidRPr="00AD4948" w:rsidRDefault="00C1706A" w:rsidP="00B92380">
            <w:pPr>
              <w:pStyle w:val="TableParagraph"/>
              <w:spacing w:before="105"/>
              <w:ind w:left="613" w:right="76" w:hanging="498"/>
              <w:rPr>
                <w:b/>
                <w:sz w:val="20"/>
                <w:szCs w:val="20"/>
              </w:rPr>
            </w:pPr>
            <w:r w:rsidRPr="00AD4948">
              <w:rPr>
                <w:b/>
                <w:spacing w:val="-2"/>
                <w:sz w:val="20"/>
                <w:szCs w:val="20"/>
              </w:rPr>
              <w:t>CONTRIBUTION LEVEL</w:t>
            </w:r>
          </w:p>
        </w:tc>
      </w:tr>
      <w:tr w:rsidR="00C1706A" w:rsidRPr="00AD4948" w:rsidTr="00B92380">
        <w:trPr>
          <w:trHeight w:val="670"/>
        </w:trPr>
        <w:tc>
          <w:tcPr>
            <w:tcW w:w="836" w:type="dxa"/>
            <w:tcBorders>
              <w:bottom w:val="single" w:sz="6" w:space="0" w:color="000000"/>
              <w:right w:val="single" w:sz="6" w:space="0" w:color="000000"/>
            </w:tcBorders>
          </w:tcPr>
          <w:p w:rsidR="00C1706A" w:rsidRPr="00AD4948" w:rsidRDefault="00C1706A" w:rsidP="00B92380">
            <w:pPr>
              <w:pStyle w:val="TableParagraph"/>
              <w:spacing w:before="220"/>
              <w:ind w:left="22"/>
              <w:jc w:val="center"/>
              <w:rPr>
                <w:b/>
                <w:sz w:val="20"/>
                <w:szCs w:val="20"/>
              </w:rPr>
            </w:pPr>
            <w:r w:rsidRPr="00AD4948">
              <w:rPr>
                <w:b/>
                <w:spacing w:val="-5"/>
                <w:sz w:val="20"/>
                <w:szCs w:val="20"/>
              </w:rPr>
              <w:t>NO</w:t>
            </w:r>
          </w:p>
        </w:tc>
        <w:tc>
          <w:tcPr>
            <w:tcW w:w="7229" w:type="dxa"/>
            <w:tcBorders>
              <w:left w:val="single" w:sz="6" w:space="0" w:color="000000"/>
              <w:bottom w:val="single" w:sz="6" w:space="0" w:color="000000"/>
              <w:right w:val="single" w:sz="6" w:space="0" w:color="000000"/>
            </w:tcBorders>
          </w:tcPr>
          <w:p w:rsidR="00C1706A" w:rsidRPr="00AD4948" w:rsidRDefault="00C1706A" w:rsidP="00B92380">
            <w:pPr>
              <w:pStyle w:val="TableParagraph"/>
              <w:ind w:left="29"/>
              <w:jc w:val="center"/>
              <w:rPr>
                <w:b/>
                <w:sz w:val="20"/>
                <w:szCs w:val="20"/>
              </w:rPr>
            </w:pPr>
            <w:r w:rsidRPr="00AD4948">
              <w:rPr>
                <w:b/>
                <w:sz w:val="20"/>
                <w:szCs w:val="20"/>
              </w:rPr>
              <w:t>LEARNING</w:t>
            </w:r>
            <w:r w:rsidRPr="00AD4948">
              <w:rPr>
                <w:b/>
                <w:spacing w:val="-6"/>
                <w:sz w:val="20"/>
                <w:szCs w:val="20"/>
              </w:rPr>
              <w:t xml:space="preserve"> </w:t>
            </w:r>
            <w:r w:rsidRPr="00AD4948">
              <w:rPr>
                <w:b/>
                <w:sz w:val="20"/>
                <w:szCs w:val="20"/>
              </w:rPr>
              <w:t>OUTCOMES</w:t>
            </w:r>
            <w:r w:rsidRPr="00AD4948">
              <w:rPr>
                <w:b/>
                <w:spacing w:val="-3"/>
                <w:sz w:val="20"/>
                <w:szCs w:val="20"/>
              </w:rPr>
              <w:t xml:space="preserve"> </w:t>
            </w:r>
            <w:r w:rsidRPr="00AD4948">
              <w:rPr>
                <w:b/>
                <w:spacing w:val="-2"/>
                <w:sz w:val="20"/>
                <w:szCs w:val="20"/>
              </w:rPr>
              <w:t>(MSc)</w:t>
            </w:r>
          </w:p>
        </w:tc>
        <w:tc>
          <w:tcPr>
            <w:tcW w:w="608" w:type="dxa"/>
            <w:tcBorders>
              <w:left w:val="single" w:sz="6" w:space="0" w:color="000000"/>
              <w:bottom w:val="single" w:sz="6" w:space="0" w:color="000000"/>
              <w:right w:val="single" w:sz="6" w:space="0" w:color="000000"/>
            </w:tcBorders>
          </w:tcPr>
          <w:p w:rsidR="00C1706A" w:rsidRPr="00AD4948" w:rsidRDefault="00C1706A" w:rsidP="00B92380">
            <w:pPr>
              <w:pStyle w:val="TableParagraph"/>
              <w:ind w:left="30"/>
              <w:jc w:val="center"/>
              <w:rPr>
                <w:b/>
                <w:sz w:val="20"/>
                <w:szCs w:val="20"/>
              </w:rPr>
            </w:pPr>
            <w:r w:rsidRPr="00AD4948">
              <w:rPr>
                <w:b/>
                <w:spacing w:val="-10"/>
                <w:sz w:val="20"/>
                <w:szCs w:val="20"/>
              </w:rPr>
              <w:t>1</w:t>
            </w:r>
          </w:p>
          <w:p w:rsidR="00C1706A" w:rsidRPr="00AD4948" w:rsidRDefault="00C1706A" w:rsidP="00B92380">
            <w:pPr>
              <w:pStyle w:val="TableParagraph"/>
              <w:spacing w:before="25"/>
              <w:rPr>
                <w:b/>
                <w:sz w:val="20"/>
                <w:szCs w:val="20"/>
              </w:rPr>
            </w:pPr>
          </w:p>
          <w:p w:rsidR="00C1706A" w:rsidRPr="00AD4948" w:rsidRDefault="00C1706A" w:rsidP="00B92380">
            <w:pPr>
              <w:pStyle w:val="TableParagraph"/>
              <w:spacing w:before="1" w:line="199" w:lineRule="exact"/>
              <w:ind w:left="30" w:right="1"/>
              <w:jc w:val="center"/>
              <w:rPr>
                <w:sz w:val="20"/>
                <w:szCs w:val="20"/>
              </w:rPr>
            </w:pPr>
            <w:r w:rsidRPr="00AD4948">
              <w:rPr>
                <w:spacing w:val="-5"/>
                <w:sz w:val="20"/>
                <w:szCs w:val="20"/>
              </w:rPr>
              <w:t>Low</w:t>
            </w:r>
          </w:p>
        </w:tc>
        <w:tc>
          <w:tcPr>
            <w:tcW w:w="575" w:type="dxa"/>
            <w:tcBorders>
              <w:left w:val="single" w:sz="6" w:space="0" w:color="000000"/>
              <w:bottom w:val="single" w:sz="6" w:space="0" w:color="000000"/>
              <w:right w:val="single" w:sz="6" w:space="0" w:color="000000"/>
            </w:tcBorders>
          </w:tcPr>
          <w:p w:rsidR="00C1706A" w:rsidRPr="00AD4948" w:rsidRDefault="00C1706A" w:rsidP="00B92380">
            <w:pPr>
              <w:pStyle w:val="TableParagraph"/>
              <w:spacing w:before="12"/>
              <w:ind w:left="30"/>
              <w:jc w:val="center"/>
              <w:rPr>
                <w:b/>
                <w:sz w:val="20"/>
                <w:szCs w:val="20"/>
              </w:rPr>
            </w:pPr>
            <w:r w:rsidRPr="00AD4948">
              <w:rPr>
                <w:b/>
                <w:spacing w:val="-10"/>
                <w:sz w:val="20"/>
                <w:szCs w:val="20"/>
              </w:rPr>
              <w:t>2</w:t>
            </w:r>
          </w:p>
          <w:p w:rsidR="00C1706A" w:rsidRPr="00AD4948" w:rsidRDefault="00C1706A" w:rsidP="00B92380">
            <w:pPr>
              <w:pStyle w:val="TableParagraph"/>
              <w:spacing w:before="25"/>
              <w:rPr>
                <w:b/>
                <w:sz w:val="20"/>
                <w:szCs w:val="20"/>
              </w:rPr>
            </w:pPr>
          </w:p>
          <w:p w:rsidR="00C1706A" w:rsidRPr="00AD4948" w:rsidRDefault="00C1706A" w:rsidP="00B92380">
            <w:pPr>
              <w:pStyle w:val="TableParagraph"/>
              <w:spacing w:before="1" w:line="187" w:lineRule="exact"/>
              <w:ind w:left="30" w:right="1"/>
              <w:jc w:val="center"/>
              <w:rPr>
                <w:sz w:val="20"/>
                <w:szCs w:val="20"/>
              </w:rPr>
            </w:pPr>
            <w:r w:rsidRPr="00AD4948">
              <w:rPr>
                <w:spacing w:val="-5"/>
                <w:sz w:val="20"/>
                <w:szCs w:val="20"/>
              </w:rPr>
              <w:t>MId</w:t>
            </w:r>
          </w:p>
        </w:tc>
        <w:tc>
          <w:tcPr>
            <w:tcW w:w="641" w:type="dxa"/>
            <w:tcBorders>
              <w:left w:val="single" w:sz="6" w:space="0" w:color="000000"/>
              <w:bottom w:val="single" w:sz="6" w:space="0" w:color="000000"/>
            </w:tcBorders>
          </w:tcPr>
          <w:p w:rsidR="00C1706A" w:rsidRPr="00AD4948" w:rsidRDefault="00C1706A" w:rsidP="00B92380">
            <w:pPr>
              <w:pStyle w:val="TableParagraph"/>
              <w:spacing w:before="12"/>
              <w:ind w:left="37"/>
              <w:jc w:val="center"/>
              <w:rPr>
                <w:b/>
                <w:sz w:val="20"/>
                <w:szCs w:val="20"/>
              </w:rPr>
            </w:pPr>
            <w:r w:rsidRPr="00AD4948">
              <w:rPr>
                <w:b/>
                <w:spacing w:val="-10"/>
                <w:sz w:val="20"/>
                <w:szCs w:val="20"/>
              </w:rPr>
              <w:t>3</w:t>
            </w:r>
          </w:p>
          <w:p w:rsidR="00C1706A" w:rsidRPr="00AD4948" w:rsidRDefault="00C1706A" w:rsidP="00B92380">
            <w:pPr>
              <w:pStyle w:val="TableParagraph"/>
              <w:spacing w:before="25"/>
              <w:rPr>
                <w:b/>
                <w:sz w:val="20"/>
                <w:szCs w:val="20"/>
              </w:rPr>
            </w:pPr>
          </w:p>
          <w:p w:rsidR="00C1706A" w:rsidRPr="00AD4948" w:rsidRDefault="00C1706A" w:rsidP="00B92380">
            <w:pPr>
              <w:pStyle w:val="TableParagraph"/>
              <w:spacing w:before="1" w:line="187" w:lineRule="exact"/>
              <w:ind w:left="37"/>
              <w:jc w:val="center"/>
              <w:rPr>
                <w:sz w:val="20"/>
                <w:szCs w:val="20"/>
              </w:rPr>
            </w:pPr>
            <w:r w:rsidRPr="00AD4948">
              <w:rPr>
                <w:spacing w:val="-4"/>
                <w:sz w:val="20"/>
                <w:szCs w:val="20"/>
              </w:rPr>
              <w:t>HIgh</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Ability to collect information about health sciences and to apply the acquired knowledge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x</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Scientific Inquiry and Hypothesis Formation Skills Literature Review and Evaluation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x</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Literature Review and Evaluation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 xml:space="preserve"> x</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Ability to design and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x</w:t>
            </w: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Ability to recognize and use experimental tools and equipment appropriately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p>
        </w:tc>
      </w:tr>
      <w:tr w:rsidR="00C1706A" w:rsidRPr="00AD4948" w:rsidTr="00B92380">
        <w:trPr>
          <w:trHeight w:val="308"/>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before="39"/>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Ability to work in an interdisciplinary team</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Ability to recognize, formulate and solve medical problems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 xml:space="preserve">x </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Ability to use computers effectively in research and data analysis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Ability to understand the contribution of experimental studies to national and international science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Effective Written and Oral Communication/Presentation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x</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x</w:t>
            </w: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 xml:space="preserve">Understanding the Importance of Lifelong Learning and Application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p>
        </w:tc>
      </w:tr>
      <w:tr w:rsidR="00C1706A" w:rsidRPr="00AD4948" w:rsidTr="00B92380">
        <w:trPr>
          <w:trHeight w:val="229"/>
        </w:trPr>
        <w:tc>
          <w:tcPr>
            <w:tcW w:w="836" w:type="dxa"/>
            <w:tcBorders>
              <w:top w:val="single" w:sz="6" w:space="0" w:color="000000"/>
              <w:bottom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r w:rsidRPr="00AD4948">
              <w:rPr>
                <w:b/>
                <w:sz w:val="20"/>
                <w:szCs w:val="20"/>
              </w:rPr>
              <w:t>x</w:t>
            </w:r>
          </w:p>
        </w:tc>
      </w:tr>
      <w:tr w:rsidR="00C1706A" w:rsidRPr="00AD4948" w:rsidTr="00B92380">
        <w:trPr>
          <w:trHeight w:val="229"/>
        </w:trPr>
        <w:tc>
          <w:tcPr>
            <w:tcW w:w="836" w:type="dxa"/>
            <w:tcBorders>
              <w:top w:val="single" w:sz="6" w:space="0" w:color="000000"/>
              <w:right w:val="dashed" w:sz="6" w:space="0" w:color="000000"/>
            </w:tcBorders>
          </w:tcPr>
          <w:p w:rsidR="00C1706A" w:rsidRPr="00AD4948" w:rsidRDefault="00C1706A" w:rsidP="00B92380">
            <w:pPr>
              <w:pStyle w:val="TableParagraph"/>
              <w:spacing w:line="210" w:lineRule="exact"/>
              <w:ind w:left="22"/>
              <w:jc w:val="center"/>
              <w:rPr>
                <w:sz w:val="20"/>
                <w:szCs w:val="20"/>
              </w:rPr>
            </w:pPr>
            <w:r w:rsidRPr="00AD4948">
              <w:rPr>
                <w:sz w:val="20"/>
                <w:szCs w:val="20"/>
              </w:rPr>
              <w:t>LO</w:t>
            </w:r>
            <w:r w:rsidRPr="00AD4948">
              <w:rPr>
                <w:spacing w:val="-2"/>
                <w:sz w:val="20"/>
                <w:szCs w:val="20"/>
              </w:rPr>
              <w:t xml:space="preserve"> </w:t>
            </w:r>
            <w:r w:rsidRPr="00AD4948">
              <w:rPr>
                <w:spacing w:val="-5"/>
                <w:sz w:val="20"/>
                <w:szCs w:val="20"/>
              </w:rPr>
              <w:t>14</w:t>
            </w:r>
          </w:p>
        </w:tc>
        <w:tc>
          <w:tcPr>
            <w:tcW w:w="7229" w:type="dxa"/>
            <w:tcBorders>
              <w:top w:val="single" w:sz="6" w:space="0" w:color="000000"/>
              <w:left w:val="dashed" w:sz="6" w:space="0" w:color="000000"/>
              <w:bottom w:val="single" w:sz="6" w:space="0" w:color="000000"/>
              <w:right w:val="dashed" w:sz="6" w:space="0" w:color="000000"/>
            </w:tcBorders>
          </w:tcPr>
          <w:p w:rsidR="00C1706A" w:rsidRPr="00AD4948" w:rsidRDefault="00C1706A" w:rsidP="00B92380">
            <w:pPr>
              <w:pStyle w:val="TableParagraph"/>
              <w:rPr>
                <w:sz w:val="20"/>
                <w:szCs w:val="20"/>
              </w:rPr>
            </w:pPr>
            <w:r w:rsidRPr="00AD4948">
              <w:rPr>
                <w:sz w:val="20"/>
                <w:szCs w:val="20"/>
              </w:rPr>
              <w:t>Ability to Approach Ethical Problems by Centering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C1706A" w:rsidRPr="00AD4948" w:rsidRDefault="00C1706A" w:rsidP="00B92380">
            <w:pPr>
              <w:pStyle w:val="TableParagraph"/>
              <w:rPr>
                <w:sz w:val="20"/>
                <w:szCs w:val="20"/>
              </w:rPr>
            </w:pPr>
            <w:r w:rsidRPr="00AD4948">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C1706A" w:rsidRPr="00AD4948" w:rsidRDefault="00C1706A" w:rsidP="00B92380">
            <w:pPr>
              <w:pStyle w:val="TableParagraph"/>
              <w:rPr>
                <w:sz w:val="20"/>
                <w:szCs w:val="20"/>
              </w:rPr>
            </w:pPr>
          </w:p>
        </w:tc>
      </w:tr>
    </w:tbl>
    <w:p w:rsidR="00C1706A" w:rsidRPr="00AD4948" w:rsidRDefault="00C1706A" w:rsidP="00C1706A">
      <w:pPr>
        <w:spacing w:before="14"/>
        <w:rPr>
          <w:b/>
          <w:sz w:val="20"/>
          <w:szCs w:val="20"/>
        </w:rPr>
      </w:pPr>
    </w:p>
    <w:p w:rsidR="00C1706A" w:rsidRPr="00AD4948" w:rsidRDefault="00C1706A" w:rsidP="00C1706A">
      <w:pPr>
        <w:ind w:left="-14"/>
        <w:rPr>
          <w:sz w:val="20"/>
          <w:szCs w:val="20"/>
        </w:rPr>
      </w:pPr>
      <w:r w:rsidRPr="00AD4948">
        <w:rPr>
          <w:noProof/>
          <w:sz w:val="20"/>
          <w:szCs w:val="20"/>
        </w:rPr>
        <mc:AlternateContent>
          <mc:Choice Requires="wpg">
            <w:drawing>
              <wp:inline distT="0" distB="0" distL="0" distR="0" wp14:anchorId="0CA9D25F" wp14:editId="69F83E2E">
                <wp:extent cx="6142355" cy="622300"/>
                <wp:effectExtent l="9525" t="0" r="1270" b="6350"/>
                <wp:docPr id="2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230"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31" name="Textbox 4"/>
                        <wps:cNvSpPr txBox="1"/>
                        <wps:spPr>
                          <a:xfrm>
                            <a:off x="5439410" y="24445"/>
                            <a:ext cx="266700" cy="140970"/>
                          </a:xfrm>
                          <a:prstGeom prst="rect">
                            <a:avLst/>
                          </a:prstGeom>
                        </wps:spPr>
                        <wps:txbx>
                          <w:txbxContent>
                            <w:p w:rsidR="00915CDE" w:rsidRDefault="00915CDE" w:rsidP="00C1706A">
                              <w:pPr>
                                <w:spacing w:line="221" w:lineRule="exact"/>
                                <w:rPr>
                                  <w:b/>
                                  <w:sz w:val="20"/>
                                </w:rPr>
                              </w:pPr>
                              <w:r>
                                <w:rPr>
                                  <w:b/>
                                  <w:spacing w:val="-4"/>
                                  <w:sz w:val="20"/>
                                </w:rPr>
                                <w:t>Date</w:t>
                              </w:r>
                            </w:p>
                          </w:txbxContent>
                        </wps:txbx>
                        <wps:bodyPr wrap="square" lIns="0" tIns="0" rIns="0" bIns="0" rtlCol="0">
                          <a:noAutofit/>
                        </wps:bodyPr>
                      </wps:wsp>
                      <wps:wsp>
                        <wps:cNvPr id="232"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C1706A">
                              <w:pPr>
                                <w:ind w:left="1617" w:right="1086" w:hanging="525"/>
                                <w:rPr>
                                  <w:b/>
                                  <w:sz w:val="20"/>
                                </w:rPr>
                              </w:pPr>
                              <w:r>
                                <w:rPr>
                                  <w:b/>
                                  <w:sz w:val="20"/>
                                </w:rPr>
                                <w:t>Instructor</w:t>
                              </w:r>
                              <w:r>
                                <w:rPr>
                                  <w:b/>
                                  <w:spacing w:val="-13"/>
                                  <w:sz w:val="20"/>
                                </w:rPr>
                                <w:t xml:space="preserve"> </w:t>
                              </w:r>
                              <w:r>
                                <w:rPr>
                                  <w:b/>
                                  <w:sz w:val="20"/>
                                </w:rPr>
                                <w:t xml:space="preserve">Name </w:t>
                              </w:r>
                            </w:p>
                            <w:p w:rsidR="00915CDE" w:rsidRPr="00AD4948" w:rsidRDefault="00915CDE" w:rsidP="00C1706A">
                              <w:pPr>
                                <w:pStyle w:val="TableParagraph"/>
                                <w:ind w:left="12" w:right="3"/>
                                <w:rPr>
                                  <w:sz w:val="20"/>
                                  <w:szCs w:val="20"/>
                                </w:rPr>
                              </w:pPr>
                              <w:r w:rsidRPr="00AD4948">
                                <w:rPr>
                                  <w:sz w:val="20"/>
                                  <w:szCs w:val="20"/>
                                </w:rPr>
                                <w:t>Prof. Dr. Güler BALCI ALPARSLAN</w:t>
                              </w:r>
                            </w:p>
                            <w:p w:rsidR="00915CDE" w:rsidRDefault="00915CDE" w:rsidP="00C1706A">
                              <w:pPr>
                                <w:ind w:right="1086"/>
                                <w:rPr>
                                  <w:b/>
                                  <w:sz w:val="20"/>
                                </w:rPr>
                              </w:pPr>
                              <w:r w:rsidRPr="00AD4948">
                                <w:rPr>
                                  <w:sz w:val="20"/>
                                  <w:szCs w:val="20"/>
                                </w:rPr>
                                <w:t>Prof. Dr. Ayşe ÖZKARAMAN</w:t>
                              </w:r>
                              <w:r>
                                <w:rPr>
                                  <w:b/>
                                  <w:spacing w:val="-4"/>
                                  <w:sz w:val="20"/>
                                </w:rPr>
                                <w:t xml:space="preserve"> Sign</w:t>
                              </w:r>
                            </w:p>
                          </w:txbxContent>
                        </wps:txbx>
                        <wps:bodyPr wrap="square" lIns="0" tIns="0" rIns="0" bIns="0" rtlCol="0">
                          <a:noAutofit/>
                        </wps:bodyPr>
                      </wps:wsp>
                    </wpg:wgp>
                  </a:graphicData>
                </a:graphic>
              </wp:inline>
            </w:drawing>
          </mc:Choice>
          <mc:Fallback>
            <w:pict>
              <v:group w14:anchorId="0CA9D25F" id="_x0000_s1114"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">
                <v:shape id="Graphic 3" o:spid="_x0000_s1115"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" path="m2322829,9525r,584149em6132829,9525r,584149em,l6142354,em,603199r6142354,e" filled="f" strokeweight="1.5pt">
                  <v:path arrowok="t"/>
                </v:shape>
                <v:shape id="Textbox 4" o:spid="_x0000_s1116"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rsidR="00915CDE" w:rsidRDefault="00915CDE" w:rsidP="00C1706A">
                        <w:pPr>
                          <w:spacing w:line="221" w:lineRule="exact"/>
                          <w:rPr>
                            <w:b/>
                            <w:sz w:val="20"/>
                          </w:rPr>
                        </w:pPr>
                        <w:r>
                          <w:rPr>
                            <w:b/>
                            <w:spacing w:val="-4"/>
                            <w:sz w:val="20"/>
                          </w:rPr>
                          <w:t>Date</w:t>
                        </w:r>
                      </w:p>
                    </w:txbxContent>
                  </v:textbox>
                </v:shape>
                <v:shape id="Textbox 5" o:spid="_x0000_s1117"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" filled="f" strokeweight="1.5pt">
                  <v:textbox inset="0,0,0,0">
                    <w:txbxContent>
                      <w:p w:rsidR="00915CDE" w:rsidRDefault="00915CDE" w:rsidP="00C1706A">
                        <w:pPr>
                          <w:ind w:left="1617" w:right="1086" w:hanging="525"/>
                          <w:rPr>
                            <w:b/>
                            <w:sz w:val="20"/>
                          </w:rPr>
                        </w:pPr>
                        <w:r>
                          <w:rPr>
                            <w:b/>
                            <w:sz w:val="20"/>
                          </w:rPr>
                          <w:t>Instructor</w:t>
                        </w:r>
                        <w:r>
                          <w:rPr>
                            <w:b/>
                            <w:spacing w:val="-13"/>
                            <w:sz w:val="20"/>
                          </w:rPr>
                          <w:t xml:space="preserve"> </w:t>
                        </w:r>
                        <w:r>
                          <w:rPr>
                            <w:b/>
                            <w:sz w:val="20"/>
                          </w:rPr>
                          <w:t xml:space="preserve">Name </w:t>
                        </w:r>
                      </w:p>
                      <w:p w:rsidR="00915CDE" w:rsidRPr="00AD4948" w:rsidRDefault="00915CDE" w:rsidP="00C1706A">
                        <w:pPr>
                          <w:pStyle w:val="TableParagraph"/>
                          <w:ind w:left="12" w:right="3"/>
                          <w:rPr>
                            <w:sz w:val="20"/>
                            <w:szCs w:val="20"/>
                          </w:rPr>
                        </w:pPr>
                        <w:r w:rsidRPr="00AD4948">
                          <w:rPr>
                            <w:sz w:val="20"/>
                            <w:szCs w:val="20"/>
                          </w:rPr>
                          <w:t>Prof. Dr. Güler BALCI ALPARSLAN</w:t>
                        </w:r>
                      </w:p>
                      <w:p w:rsidR="00915CDE" w:rsidRDefault="00915CDE" w:rsidP="00C1706A">
                        <w:pPr>
                          <w:ind w:right="1086"/>
                          <w:rPr>
                            <w:b/>
                            <w:sz w:val="20"/>
                          </w:rPr>
                        </w:pPr>
                        <w:r w:rsidRPr="00AD4948">
                          <w:rPr>
                            <w:sz w:val="20"/>
                            <w:szCs w:val="20"/>
                          </w:rPr>
                          <w:t>Prof. Dr. Ayşe ÖZKARAMAN</w:t>
                        </w:r>
                        <w:r>
                          <w:rPr>
                            <w:b/>
                            <w:spacing w:val="-4"/>
                            <w:sz w:val="20"/>
                          </w:rPr>
                          <w:t xml:space="preserve"> Sign</w:t>
                        </w:r>
                      </w:p>
                    </w:txbxContent>
                  </v:textbox>
                </v:shape>
                <w10:anchorlock/>
              </v:group>
            </w:pict>
          </mc:Fallback>
        </mc:AlternateContent>
      </w:r>
    </w:p>
    <w:p w:rsidR="00C1706A" w:rsidRPr="00AD4948" w:rsidRDefault="00C1706A" w:rsidP="00C1706A">
      <w:pPr>
        <w:spacing w:before="80"/>
        <w:rPr>
          <w:b/>
          <w:sz w:val="20"/>
          <w:szCs w:val="20"/>
        </w:rPr>
      </w:pPr>
    </w:p>
    <w:p w:rsidR="007539A9" w:rsidRDefault="007539A9">
      <w:pPr>
        <w:spacing w:after="200" w:line="276" w:lineRule="auto"/>
      </w:pPr>
      <w:r>
        <w:br w:type="page"/>
      </w:r>
    </w:p>
    <w:p w:rsidR="00BD24E0" w:rsidRDefault="00C812FC" w:rsidP="00BD24E0">
      <w:pPr>
        <w:jc w:val="center"/>
        <w:outlineLvl w:val="0"/>
        <w:rPr>
          <w:b/>
          <w:sz w:val="20"/>
          <w:szCs w:val="20"/>
        </w:rPr>
      </w:pPr>
      <w:r>
        <w:lastRenderedPageBreak/>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BD24E0" w:rsidRPr="008220A8" w:rsidTr="00B92380">
        <w:tc>
          <w:tcPr>
            <w:tcW w:w="5001" w:type="dxa"/>
            <w:gridSpan w:val="2"/>
            <w:shd w:val="clear" w:color="auto" w:fill="auto"/>
          </w:tcPr>
          <w:p w:rsidR="00BD24E0" w:rsidRPr="008220A8" w:rsidRDefault="00BD24E0" w:rsidP="00B92380">
            <w:pPr>
              <w:outlineLvl w:val="0"/>
              <w:rPr>
                <w:b/>
                <w:sz w:val="20"/>
                <w:szCs w:val="20"/>
              </w:rPr>
            </w:pPr>
            <w:r>
              <w:rPr>
                <w:b/>
                <w:sz w:val="20"/>
                <w:szCs w:val="20"/>
              </w:rPr>
              <w:t xml:space="preserve">COURSE </w:t>
            </w:r>
            <w:r w:rsidRPr="00F821D6">
              <w:rPr>
                <w:b/>
                <w:sz w:val="20"/>
                <w:szCs w:val="20"/>
              </w:rPr>
              <w:t>CODE:</w:t>
            </w:r>
          </w:p>
        </w:tc>
        <w:tc>
          <w:tcPr>
            <w:tcW w:w="4746" w:type="dxa"/>
            <w:gridSpan w:val="4"/>
            <w:shd w:val="clear" w:color="auto" w:fill="auto"/>
          </w:tcPr>
          <w:p w:rsidR="00BD24E0" w:rsidRPr="008220A8" w:rsidRDefault="00BD24E0" w:rsidP="00B92380">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BD24E0" w:rsidRPr="008220A8" w:rsidTr="00B92380">
        <w:tc>
          <w:tcPr>
            <w:tcW w:w="9747" w:type="dxa"/>
            <w:gridSpan w:val="6"/>
            <w:shd w:val="clear" w:color="auto" w:fill="auto"/>
          </w:tcPr>
          <w:p w:rsidR="00BD24E0" w:rsidRPr="00B1659A" w:rsidRDefault="00BD24E0" w:rsidP="00B92380">
            <w:pPr>
              <w:outlineLvl w:val="0"/>
              <w:rPr>
                <w:b/>
                <w:sz w:val="20"/>
                <w:szCs w:val="20"/>
              </w:rPr>
            </w:pPr>
            <w:r w:rsidRPr="00F821D6">
              <w:rPr>
                <w:b/>
                <w:sz w:val="20"/>
                <w:szCs w:val="20"/>
              </w:rPr>
              <w:t>COURSE NAME</w:t>
            </w:r>
            <w:r w:rsidRPr="008220A8">
              <w:rPr>
                <w:b/>
                <w:sz w:val="20"/>
                <w:szCs w:val="20"/>
              </w:rPr>
              <w:t>:</w:t>
            </w:r>
            <w:r>
              <w:rPr>
                <w:b/>
                <w:sz w:val="20"/>
                <w:szCs w:val="20"/>
              </w:rPr>
              <w:t xml:space="preserve"> </w:t>
            </w:r>
            <w:bookmarkStart w:id="53" w:name="pediinf"/>
            <w:r w:rsidRPr="00ED2802">
              <w:rPr>
                <w:sz w:val="20"/>
                <w:szCs w:val="20"/>
              </w:rPr>
              <w:t>PEDIATRIC INFECTIOUS DISEASES NURSES</w:t>
            </w:r>
            <w:bookmarkEnd w:id="53"/>
          </w:p>
        </w:tc>
      </w:tr>
      <w:tr w:rsidR="00BD24E0" w:rsidRPr="008220A8" w:rsidTr="00B92380">
        <w:trPr>
          <w:trHeight w:val="174"/>
        </w:trPr>
        <w:tc>
          <w:tcPr>
            <w:tcW w:w="4077" w:type="dxa"/>
            <w:vMerge w:val="restart"/>
            <w:shd w:val="clear" w:color="auto" w:fill="auto"/>
          </w:tcPr>
          <w:p w:rsidR="00BD24E0" w:rsidRPr="008220A8" w:rsidRDefault="00BD24E0" w:rsidP="00B92380">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BD24E0" w:rsidRPr="00F821D6" w:rsidRDefault="00BD24E0" w:rsidP="00B92380">
            <w:pPr>
              <w:jc w:val="center"/>
              <w:outlineLvl w:val="0"/>
              <w:rPr>
                <w:b/>
                <w:sz w:val="20"/>
                <w:szCs w:val="20"/>
              </w:rPr>
            </w:pPr>
            <w:r w:rsidRPr="00F821D6">
              <w:rPr>
                <w:b/>
                <w:sz w:val="20"/>
                <w:szCs w:val="20"/>
              </w:rPr>
              <w:t>COURSE LANGUAGE</w:t>
            </w:r>
          </w:p>
          <w:p w:rsidR="00BD24E0" w:rsidRPr="00F821D6" w:rsidRDefault="00BD24E0" w:rsidP="00B92380">
            <w:pPr>
              <w:outlineLvl w:val="0"/>
              <w:rPr>
                <w:b/>
                <w:sz w:val="20"/>
                <w:szCs w:val="20"/>
              </w:rPr>
            </w:pPr>
            <w:r w:rsidRPr="00F821D6">
              <w:rPr>
                <w:b/>
                <w:sz w:val="20"/>
                <w:szCs w:val="20"/>
              </w:rPr>
              <w:t>Turkish:  X</w:t>
            </w:r>
          </w:p>
          <w:p w:rsidR="00BD24E0" w:rsidRPr="008220A8" w:rsidRDefault="00BD24E0" w:rsidP="00B92380">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BD24E0" w:rsidRPr="008220A8" w:rsidRDefault="00BD24E0" w:rsidP="00B92380">
            <w:pPr>
              <w:jc w:val="center"/>
              <w:outlineLvl w:val="0"/>
              <w:rPr>
                <w:b/>
                <w:sz w:val="20"/>
                <w:szCs w:val="20"/>
              </w:rPr>
            </w:pPr>
            <w:r w:rsidRPr="00F821D6">
              <w:rPr>
                <w:b/>
                <w:sz w:val="20"/>
                <w:szCs w:val="20"/>
              </w:rPr>
              <w:t>Course Catagory</w:t>
            </w:r>
          </w:p>
        </w:tc>
      </w:tr>
      <w:tr w:rsidR="00BD24E0" w:rsidRPr="008220A8" w:rsidTr="00B92380">
        <w:trPr>
          <w:trHeight w:val="172"/>
        </w:trPr>
        <w:tc>
          <w:tcPr>
            <w:tcW w:w="4077" w:type="dxa"/>
            <w:vMerge/>
            <w:tcBorders>
              <w:bottom w:val="nil"/>
            </w:tcBorders>
            <w:shd w:val="clear" w:color="auto" w:fill="auto"/>
          </w:tcPr>
          <w:p w:rsidR="00BD24E0" w:rsidRPr="008220A8" w:rsidRDefault="00BD24E0" w:rsidP="00B92380">
            <w:pPr>
              <w:jc w:val="center"/>
              <w:outlineLvl w:val="0"/>
              <w:rPr>
                <w:b/>
                <w:sz w:val="20"/>
                <w:szCs w:val="20"/>
              </w:rPr>
            </w:pPr>
          </w:p>
        </w:tc>
        <w:tc>
          <w:tcPr>
            <w:tcW w:w="2552" w:type="dxa"/>
            <w:gridSpan w:val="2"/>
            <w:vMerge/>
            <w:tcBorders>
              <w:bottom w:val="nil"/>
            </w:tcBorders>
            <w:shd w:val="clear" w:color="auto" w:fill="auto"/>
          </w:tcPr>
          <w:p w:rsidR="00BD24E0" w:rsidRPr="008220A8" w:rsidRDefault="00BD24E0" w:rsidP="00B92380">
            <w:pPr>
              <w:jc w:val="center"/>
              <w:outlineLvl w:val="0"/>
              <w:rPr>
                <w:b/>
                <w:sz w:val="20"/>
                <w:szCs w:val="20"/>
              </w:rPr>
            </w:pPr>
          </w:p>
        </w:tc>
        <w:tc>
          <w:tcPr>
            <w:tcW w:w="1021" w:type="dxa"/>
            <w:shd w:val="clear" w:color="auto" w:fill="auto"/>
            <w:vAlign w:val="center"/>
          </w:tcPr>
          <w:p w:rsidR="00BD24E0" w:rsidRPr="00F821D6" w:rsidRDefault="00BD24E0" w:rsidP="00B92380">
            <w:pPr>
              <w:jc w:val="center"/>
              <w:outlineLvl w:val="0"/>
              <w:rPr>
                <w:sz w:val="20"/>
                <w:szCs w:val="20"/>
              </w:rPr>
            </w:pPr>
            <w:r w:rsidRPr="00F821D6">
              <w:rPr>
                <w:sz w:val="20"/>
                <w:szCs w:val="20"/>
              </w:rPr>
              <w:t>Technical</w:t>
            </w:r>
          </w:p>
        </w:tc>
        <w:tc>
          <w:tcPr>
            <w:tcW w:w="992" w:type="dxa"/>
            <w:shd w:val="clear" w:color="auto" w:fill="auto"/>
            <w:vAlign w:val="center"/>
          </w:tcPr>
          <w:p w:rsidR="00BD24E0" w:rsidRPr="00F821D6" w:rsidRDefault="00BD24E0" w:rsidP="00B92380">
            <w:pPr>
              <w:jc w:val="center"/>
              <w:outlineLvl w:val="0"/>
              <w:rPr>
                <w:sz w:val="20"/>
                <w:szCs w:val="20"/>
              </w:rPr>
            </w:pPr>
            <w:r w:rsidRPr="00F821D6">
              <w:rPr>
                <w:sz w:val="20"/>
                <w:szCs w:val="20"/>
              </w:rPr>
              <w:t>Medical</w:t>
            </w:r>
          </w:p>
        </w:tc>
        <w:tc>
          <w:tcPr>
            <w:tcW w:w="1105" w:type="dxa"/>
            <w:shd w:val="clear" w:color="auto" w:fill="auto"/>
            <w:vAlign w:val="center"/>
          </w:tcPr>
          <w:p w:rsidR="00BD24E0" w:rsidRPr="00F821D6" w:rsidRDefault="00BD24E0" w:rsidP="00B92380">
            <w:pPr>
              <w:jc w:val="center"/>
              <w:outlineLvl w:val="0"/>
              <w:rPr>
                <w:sz w:val="20"/>
                <w:szCs w:val="20"/>
              </w:rPr>
            </w:pPr>
            <w:r>
              <w:rPr>
                <w:sz w:val="20"/>
                <w:szCs w:val="20"/>
              </w:rPr>
              <w:t>Other(…</w:t>
            </w:r>
            <w:r w:rsidRPr="00F821D6">
              <w:rPr>
                <w:sz w:val="20"/>
                <w:szCs w:val="20"/>
              </w:rPr>
              <w:t>)</w:t>
            </w:r>
          </w:p>
        </w:tc>
      </w:tr>
      <w:tr w:rsidR="00BD24E0" w:rsidRPr="008220A8" w:rsidTr="00B92380">
        <w:tc>
          <w:tcPr>
            <w:tcW w:w="4077" w:type="dxa"/>
            <w:tcBorders>
              <w:top w:val="nil"/>
            </w:tcBorders>
            <w:shd w:val="clear" w:color="auto" w:fill="auto"/>
          </w:tcPr>
          <w:p w:rsidR="00BD24E0" w:rsidRDefault="00BD24E0" w:rsidP="00B92380">
            <w:pPr>
              <w:jc w:val="center"/>
              <w:outlineLvl w:val="0"/>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BD24E0" w:rsidRPr="008220A8" w:rsidRDefault="00BD24E0" w:rsidP="00B92380">
            <w:pPr>
              <w:jc w:val="center"/>
              <w:outlineLvl w:val="0"/>
              <w:rPr>
                <w:sz w:val="20"/>
                <w:szCs w:val="20"/>
              </w:rPr>
            </w:pPr>
            <w:r>
              <w:rPr>
                <w:sz w:val="20"/>
                <w:szCs w:val="20"/>
              </w:rPr>
              <w:t>Asst. Prof. Merve ÇAKIRLI</w:t>
            </w:r>
          </w:p>
        </w:tc>
        <w:tc>
          <w:tcPr>
            <w:tcW w:w="2552" w:type="dxa"/>
            <w:gridSpan w:val="2"/>
            <w:tcBorders>
              <w:top w:val="nil"/>
            </w:tcBorders>
            <w:shd w:val="clear" w:color="auto" w:fill="auto"/>
          </w:tcPr>
          <w:p w:rsidR="00BD24E0" w:rsidRPr="008220A8" w:rsidRDefault="00BD24E0" w:rsidP="00B92380">
            <w:pPr>
              <w:jc w:val="center"/>
              <w:outlineLvl w:val="0"/>
              <w:rPr>
                <w:b/>
                <w:sz w:val="20"/>
                <w:szCs w:val="20"/>
              </w:rPr>
            </w:pPr>
          </w:p>
        </w:tc>
        <w:tc>
          <w:tcPr>
            <w:tcW w:w="1021" w:type="dxa"/>
            <w:shd w:val="clear" w:color="auto" w:fill="auto"/>
          </w:tcPr>
          <w:p w:rsidR="00BD24E0" w:rsidRPr="008220A8" w:rsidRDefault="00BD24E0" w:rsidP="00B92380">
            <w:pPr>
              <w:jc w:val="center"/>
              <w:outlineLvl w:val="0"/>
              <w:rPr>
                <w:sz w:val="20"/>
                <w:szCs w:val="20"/>
              </w:rPr>
            </w:pPr>
          </w:p>
        </w:tc>
        <w:tc>
          <w:tcPr>
            <w:tcW w:w="992" w:type="dxa"/>
            <w:shd w:val="clear" w:color="auto" w:fill="auto"/>
          </w:tcPr>
          <w:p w:rsidR="00BD24E0" w:rsidRPr="008220A8" w:rsidRDefault="00BD24E0" w:rsidP="00B92380">
            <w:pPr>
              <w:jc w:val="center"/>
              <w:outlineLvl w:val="0"/>
              <w:rPr>
                <w:sz w:val="20"/>
                <w:szCs w:val="20"/>
              </w:rPr>
            </w:pPr>
            <w:r>
              <w:rPr>
                <w:sz w:val="20"/>
                <w:szCs w:val="20"/>
              </w:rPr>
              <w:t>X</w:t>
            </w:r>
          </w:p>
        </w:tc>
        <w:tc>
          <w:tcPr>
            <w:tcW w:w="1105" w:type="dxa"/>
            <w:shd w:val="clear" w:color="auto" w:fill="auto"/>
          </w:tcPr>
          <w:p w:rsidR="00BD24E0" w:rsidRPr="008220A8" w:rsidRDefault="00BD24E0" w:rsidP="00B92380">
            <w:pPr>
              <w:jc w:val="center"/>
              <w:outlineLvl w:val="0"/>
              <w:rPr>
                <w:sz w:val="20"/>
                <w:szCs w:val="20"/>
              </w:rPr>
            </w:pPr>
          </w:p>
        </w:tc>
      </w:tr>
    </w:tbl>
    <w:p w:rsidR="00BD24E0" w:rsidRDefault="00BD24E0" w:rsidP="00BD24E0">
      <w:pPr>
        <w:outlineLvl w:val="0"/>
        <w:rPr>
          <w:b/>
          <w:sz w:val="20"/>
          <w:szCs w:val="20"/>
        </w:rPr>
      </w:pPr>
    </w:p>
    <w:p w:rsidR="00BD24E0" w:rsidRPr="00F821D6" w:rsidRDefault="00BD24E0" w:rsidP="00BD24E0">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BD24E0" w:rsidRPr="00F821D6" w:rsidTr="00B92380">
        <w:trPr>
          <w:trHeight w:val="249"/>
        </w:trPr>
        <w:tc>
          <w:tcPr>
            <w:tcW w:w="2540"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t>COURSE OF PROVINCE</w:t>
            </w:r>
          </w:p>
        </w:tc>
      </w:tr>
      <w:tr w:rsidR="00BD24E0" w:rsidRPr="00F821D6" w:rsidTr="00B92380">
        <w:trPr>
          <w:trHeight w:val="249"/>
        </w:trPr>
        <w:tc>
          <w:tcPr>
            <w:tcW w:w="2540"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jc w:val="center"/>
              <w:outlineLvl w:val="0"/>
              <w:rPr>
                <w:b/>
                <w:sz w:val="20"/>
                <w:szCs w:val="20"/>
              </w:rPr>
            </w:pPr>
            <w:r w:rsidRPr="00F821D6">
              <w:rPr>
                <w:b/>
                <w:sz w:val="20"/>
                <w:szCs w:val="20"/>
              </w:rPr>
              <w:sym w:font="Times New Roman" w:char="F00C"/>
            </w:r>
          </w:p>
        </w:tc>
      </w:tr>
    </w:tbl>
    <w:p w:rsidR="00BD24E0" w:rsidRPr="00F821D6" w:rsidRDefault="00BD24E0" w:rsidP="00BD24E0">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BD24E0" w:rsidRPr="00F821D6" w:rsidTr="00B92380">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BD24E0" w:rsidRPr="00F821D6" w:rsidRDefault="00BD24E0" w:rsidP="00B92380">
            <w:pPr>
              <w:rPr>
                <w:b/>
                <w:sz w:val="20"/>
                <w:szCs w:val="20"/>
              </w:rPr>
            </w:pPr>
            <w:r w:rsidRPr="00F821D6">
              <w:rPr>
                <w:b/>
                <w:sz w:val="20"/>
                <w:szCs w:val="20"/>
              </w:rPr>
              <w:t>SEMESTER</w:t>
            </w:r>
          </w:p>
          <w:p w:rsidR="00BD24E0" w:rsidRPr="00F821D6" w:rsidRDefault="00BD24E0" w:rsidP="00B92380">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COURSE OF</w:t>
            </w:r>
          </w:p>
        </w:tc>
      </w:tr>
      <w:tr w:rsidR="00BD24E0" w:rsidRPr="00F821D6" w:rsidTr="00B92380">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BD24E0" w:rsidRPr="00F821D6" w:rsidRDefault="00BD24E0" w:rsidP="00B92380">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BD24E0" w:rsidRPr="00F821D6" w:rsidRDefault="00BD24E0" w:rsidP="00B92380">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BD24E0" w:rsidRPr="00F821D6" w:rsidRDefault="00BD24E0" w:rsidP="00B92380">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BD24E0" w:rsidRPr="00F821D6" w:rsidRDefault="00BD24E0" w:rsidP="00B92380">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BD24E0" w:rsidRPr="00F821D6" w:rsidRDefault="00BD24E0" w:rsidP="00B92380">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BD24E0" w:rsidRPr="00F821D6" w:rsidRDefault="00BD24E0" w:rsidP="00B92380">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TYPE</w:t>
            </w:r>
          </w:p>
        </w:tc>
      </w:tr>
      <w:tr w:rsidR="00BD24E0" w:rsidRPr="00F821D6" w:rsidTr="00B92380">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BD24E0" w:rsidRPr="00F821D6" w:rsidRDefault="00BD24E0" w:rsidP="00B92380">
            <w:pPr>
              <w:rPr>
                <w:sz w:val="20"/>
                <w:szCs w:val="20"/>
              </w:rPr>
            </w:pPr>
            <w:r w:rsidRPr="00F821D6">
              <w:rPr>
                <w:sz w:val="20"/>
                <w:szCs w:val="20"/>
              </w:rPr>
              <w:t xml:space="preserve">Autumn </w:t>
            </w:r>
            <w:r w:rsidRPr="00F821D6">
              <w:rPr>
                <w:b/>
                <w:sz w:val="20"/>
                <w:szCs w:val="20"/>
              </w:rPr>
              <w:t xml:space="preserve">X </w:t>
            </w:r>
            <w:r w:rsidRPr="00F821D6">
              <w:rPr>
                <w:sz w:val="20"/>
                <w:szCs w:val="20"/>
              </w:rPr>
              <w:t>Spring</w:t>
            </w:r>
            <w:r w:rsidRPr="00F821D6">
              <w:rPr>
                <w:b/>
                <w:sz w:val="20"/>
                <w:szCs w:val="20"/>
              </w:rPr>
              <w:t xml:space="preserve"> </w:t>
            </w:r>
            <w:r w:rsidRPr="00F821D6">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tcPr>
          <w:p w:rsidR="00BD24E0" w:rsidRPr="00F821D6" w:rsidRDefault="00BD24E0" w:rsidP="00B92380">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BD24E0" w:rsidRPr="00F821D6" w:rsidRDefault="00BD24E0" w:rsidP="00B92380">
            <w:pPr>
              <w:jc w:val="center"/>
              <w:rPr>
                <w:sz w:val="20"/>
                <w:szCs w:val="20"/>
              </w:rPr>
            </w:pPr>
            <w:r>
              <w:rPr>
                <w:sz w:val="20"/>
                <w:szCs w:val="20"/>
              </w:rPr>
              <w:t>2</w:t>
            </w:r>
          </w:p>
        </w:tc>
        <w:tc>
          <w:tcPr>
            <w:tcW w:w="1179" w:type="dxa"/>
            <w:tcBorders>
              <w:top w:val="single" w:sz="4" w:space="0" w:color="auto"/>
              <w:left w:val="single" w:sz="4" w:space="0" w:color="auto"/>
              <w:bottom w:val="single" w:sz="12" w:space="0" w:color="auto"/>
              <w:right w:val="single" w:sz="12" w:space="0" w:color="auto"/>
            </w:tcBorders>
            <w:vAlign w:val="center"/>
          </w:tcPr>
          <w:p w:rsidR="00BD24E0" w:rsidRPr="00F821D6" w:rsidRDefault="00BD24E0" w:rsidP="00B92380">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BD24E0" w:rsidRPr="00F821D6" w:rsidRDefault="00BD24E0" w:rsidP="00B92380">
            <w:pPr>
              <w:jc w:val="center"/>
              <w:rPr>
                <w:sz w:val="20"/>
                <w:szCs w:val="20"/>
              </w:rPr>
            </w:pPr>
            <w:r>
              <w:rPr>
                <w:sz w:val="20"/>
                <w:szCs w:val="20"/>
              </w:rPr>
              <w:t>4</w:t>
            </w:r>
          </w:p>
        </w:tc>
        <w:tc>
          <w:tcPr>
            <w:tcW w:w="0" w:type="auto"/>
            <w:tcBorders>
              <w:top w:val="single" w:sz="4" w:space="0" w:color="auto"/>
              <w:left w:val="single" w:sz="4" w:space="0" w:color="auto"/>
              <w:bottom w:val="single" w:sz="12" w:space="0" w:color="auto"/>
              <w:right w:val="single" w:sz="4" w:space="0" w:color="auto"/>
            </w:tcBorders>
            <w:vAlign w:val="center"/>
          </w:tcPr>
          <w:p w:rsidR="00BD24E0" w:rsidRPr="00F821D6" w:rsidRDefault="00BD24E0" w:rsidP="00B92380">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BD24E0" w:rsidRPr="00F821D6" w:rsidRDefault="00BD24E0" w:rsidP="00B92380">
            <w:pPr>
              <w:jc w:val="center"/>
              <w:rPr>
                <w:sz w:val="20"/>
                <w:szCs w:val="20"/>
                <w:vertAlign w:val="superscript"/>
              </w:rPr>
            </w:pPr>
            <w:r w:rsidRPr="00F821D6">
              <w:rPr>
                <w:sz w:val="20"/>
                <w:szCs w:val="20"/>
                <w:vertAlign w:val="superscript"/>
              </w:rPr>
              <w:t>COMPULSORY         ELECTIVE</w:t>
            </w:r>
          </w:p>
          <w:p w:rsidR="00BD24E0" w:rsidRPr="00F821D6" w:rsidRDefault="00BD24E0" w:rsidP="00B92380">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BD24E0" w:rsidRPr="008220A8" w:rsidRDefault="00BD24E0" w:rsidP="00BD24E0">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BD24E0" w:rsidRPr="008220A8" w:rsidTr="00B92380">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jc w:val="center"/>
              <w:rPr>
                <w:b/>
                <w:sz w:val="20"/>
                <w:szCs w:val="20"/>
              </w:rPr>
            </w:pPr>
            <w:r w:rsidRPr="00F821D6">
              <w:rPr>
                <w:b/>
                <w:sz w:val="20"/>
                <w:szCs w:val="20"/>
              </w:rPr>
              <w:t>ASSESMENT CRITERIA</w:t>
            </w:r>
          </w:p>
        </w:tc>
      </w:tr>
      <w:tr w:rsidR="00BD24E0" w:rsidRPr="008220A8" w:rsidTr="00B92380">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BD24E0" w:rsidRPr="00F821D6" w:rsidRDefault="00BD24E0" w:rsidP="00B92380">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BD24E0" w:rsidRPr="008220A8" w:rsidRDefault="00BD24E0" w:rsidP="00B92380">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Yüzdesi (%)</w:t>
            </w: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BD24E0" w:rsidRPr="00F821D6" w:rsidRDefault="00BD24E0" w:rsidP="00B92380">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BD24E0" w:rsidRPr="008220A8" w:rsidRDefault="00BD24E0" w:rsidP="00B92380">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BD24E0" w:rsidRPr="008220A8" w:rsidRDefault="00BD24E0" w:rsidP="00B92380">
            <w:pPr>
              <w:jc w:val="center"/>
              <w:rPr>
                <w:sz w:val="20"/>
                <w:szCs w:val="20"/>
                <w:highlight w:val="yellow"/>
              </w:rPr>
            </w:pPr>
            <w:r w:rsidRPr="008220A8">
              <w:rPr>
                <w:sz w:val="20"/>
                <w:szCs w:val="20"/>
              </w:rPr>
              <w:t xml:space="preserve">20  </w:t>
            </w: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BD24E0" w:rsidRPr="00F821D6" w:rsidRDefault="00BD24E0" w:rsidP="00B92380">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BD24E0" w:rsidRPr="008220A8" w:rsidRDefault="00BD24E0" w:rsidP="00B92380">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BD24E0" w:rsidRPr="008220A8" w:rsidRDefault="00BD24E0" w:rsidP="00B92380">
            <w:pPr>
              <w:jc w:val="center"/>
              <w:rPr>
                <w:sz w:val="20"/>
                <w:szCs w:val="20"/>
                <w:highlight w:val="yellow"/>
              </w:rPr>
            </w:pPr>
            <w:r w:rsidRPr="008220A8">
              <w:rPr>
                <w:sz w:val="20"/>
                <w:szCs w:val="20"/>
              </w:rPr>
              <w:t xml:space="preserve"> </w:t>
            </w: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BD24E0" w:rsidRPr="00F821D6" w:rsidRDefault="00BD24E0" w:rsidP="00B92380">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BD24E0" w:rsidRPr="008220A8" w:rsidRDefault="00BD24E0" w:rsidP="00B92380">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BD24E0" w:rsidRPr="008220A8" w:rsidRDefault="00BD24E0" w:rsidP="00B92380">
            <w:pPr>
              <w:rPr>
                <w:sz w:val="20"/>
                <w:szCs w:val="20"/>
              </w:rPr>
            </w:pPr>
            <w:r w:rsidRPr="008220A8">
              <w:rPr>
                <w:sz w:val="20"/>
                <w:szCs w:val="20"/>
              </w:rPr>
              <w:t xml:space="preserve"> </w:t>
            </w: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BD24E0" w:rsidRPr="00F821D6" w:rsidRDefault="00BD24E0" w:rsidP="00B92380">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BD24E0" w:rsidRPr="008220A8" w:rsidRDefault="00BD24E0" w:rsidP="00B92380">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BD24E0" w:rsidRPr="008220A8" w:rsidRDefault="00BD24E0" w:rsidP="00B92380">
            <w:pPr>
              <w:jc w:val="center"/>
              <w:rPr>
                <w:sz w:val="20"/>
                <w:szCs w:val="20"/>
              </w:rPr>
            </w:pPr>
            <w:r>
              <w:rPr>
                <w:sz w:val="20"/>
                <w:szCs w:val="20"/>
              </w:rPr>
              <w:t>2</w:t>
            </w:r>
            <w:r w:rsidRPr="008220A8">
              <w:rPr>
                <w:sz w:val="20"/>
                <w:szCs w:val="20"/>
              </w:rPr>
              <w:t xml:space="preserve">0   </w:t>
            </w: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BD24E0" w:rsidRPr="00F821D6" w:rsidRDefault="00BD24E0" w:rsidP="00B92380">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BD24E0" w:rsidRPr="008220A8" w:rsidRDefault="00BD24E0" w:rsidP="00B92380">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BD24E0" w:rsidRPr="008220A8" w:rsidRDefault="00BD24E0" w:rsidP="00B92380">
            <w:pPr>
              <w:jc w:val="center"/>
              <w:rPr>
                <w:sz w:val="20"/>
                <w:szCs w:val="20"/>
              </w:rPr>
            </w:pPr>
            <w:r w:rsidRPr="008220A8">
              <w:rPr>
                <w:sz w:val="20"/>
                <w:szCs w:val="20"/>
              </w:rPr>
              <w:t xml:space="preserve"> </w:t>
            </w: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BD24E0" w:rsidRPr="00F821D6" w:rsidRDefault="00BD24E0" w:rsidP="00B92380">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BD24E0" w:rsidRPr="008220A8" w:rsidRDefault="00BD24E0" w:rsidP="00B92380">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BD24E0" w:rsidRPr="008220A8" w:rsidRDefault="00BD24E0" w:rsidP="00B92380">
            <w:pPr>
              <w:rPr>
                <w:sz w:val="20"/>
                <w:szCs w:val="20"/>
              </w:rPr>
            </w:pPr>
          </w:p>
        </w:tc>
      </w:tr>
      <w:tr w:rsidR="00BD24E0" w:rsidRPr="008220A8" w:rsidTr="00B92380">
        <w:tc>
          <w:tcPr>
            <w:tcW w:w="2972" w:type="dxa"/>
            <w:vMerge/>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BD24E0" w:rsidRPr="00F821D6" w:rsidRDefault="00BD24E0" w:rsidP="00B92380">
            <w:pPr>
              <w:rPr>
                <w:sz w:val="20"/>
                <w:szCs w:val="20"/>
              </w:rPr>
            </w:pPr>
            <w:r w:rsidRPr="00F821D6">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BD24E0" w:rsidRPr="008220A8" w:rsidRDefault="00BD24E0" w:rsidP="00B92380">
            <w:pPr>
              <w:jc w:val="center"/>
              <w:rPr>
                <w:sz w:val="20"/>
                <w:szCs w:val="20"/>
              </w:rPr>
            </w:pPr>
            <w:r>
              <w:rPr>
                <w:sz w:val="20"/>
                <w:szCs w:val="20"/>
              </w:rPr>
              <w:t>1</w:t>
            </w:r>
          </w:p>
        </w:tc>
        <w:tc>
          <w:tcPr>
            <w:tcW w:w="2488" w:type="dxa"/>
            <w:tcBorders>
              <w:top w:val="single" w:sz="8" w:space="0" w:color="auto"/>
              <w:left w:val="single" w:sz="8" w:space="0" w:color="auto"/>
              <w:bottom w:val="single" w:sz="12" w:space="0" w:color="auto"/>
              <w:right w:val="single" w:sz="12" w:space="0" w:color="auto"/>
            </w:tcBorders>
          </w:tcPr>
          <w:p w:rsidR="00BD24E0" w:rsidRPr="008220A8" w:rsidRDefault="00BD24E0" w:rsidP="00B92380">
            <w:pPr>
              <w:jc w:val="center"/>
              <w:rPr>
                <w:sz w:val="20"/>
                <w:szCs w:val="20"/>
              </w:rPr>
            </w:pPr>
            <w:r>
              <w:rPr>
                <w:sz w:val="20"/>
                <w:szCs w:val="20"/>
              </w:rPr>
              <w:t>20</w:t>
            </w:r>
          </w:p>
        </w:tc>
      </w:tr>
      <w:tr w:rsidR="00BD24E0" w:rsidRPr="008220A8" w:rsidTr="00B92380">
        <w:tblPrEx>
          <w:tblBorders>
            <w:insideH w:val="single" w:sz="6" w:space="0" w:color="auto"/>
            <w:insideV w:val="single" w:sz="6" w:space="0" w:color="auto"/>
          </w:tblBorders>
        </w:tblPrEx>
        <w:trPr>
          <w:cantSplit/>
          <w:trHeight w:val="276"/>
        </w:trPr>
        <w:tc>
          <w:tcPr>
            <w:tcW w:w="2972" w:type="dxa"/>
            <w:vMerge w:val="restart"/>
            <w:vAlign w:val="center"/>
          </w:tcPr>
          <w:p w:rsidR="00BD24E0" w:rsidRPr="008220A8" w:rsidRDefault="00BD24E0" w:rsidP="00B92380">
            <w:pPr>
              <w:jc w:val="center"/>
              <w:rPr>
                <w:b/>
                <w:sz w:val="20"/>
                <w:szCs w:val="20"/>
              </w:rPr>
            </w:pPr>
            <w:r w:rsidRPr="00F821D6">
              <w:rPr>
                <w:b/>
                <w:sz w:val="20"/>
                <w:szCs w:val="20"/>
              </w:rPr>
              <w:t>FINAL</w:t>
            </w:r>
          </w:p>
        </w:tc>
        <w:tc>
          <w:tcPr>
            <w:tcW w:w="3128" w:type="dxa"/>
            <w:gridSpan w:val="2"/>
          </w:tcPr>
          <w:p w:rsidR="00BD24E0" w:rsidRPr="00F821D6" w:rsidRDefault="00BD24E0" w:rsidP="00B92380">
            <w:pPr>
              <w:rPr>
                <w:sz w:val="20"/>
                <w:szCs w:val="20"/>
              </w:rPr>
            </w:pPr>
            <w:r w:rsidRPr="00F821D6">
              <w:rPr>
                <w:sz w:val="20"/>
                <w:szCs w:val="20"/>
              </w:rPr>
              <w:t>Quiz</w:t>
            </w:r>
          </w:p>
        </w:tc>
        <w:tc>
          <w:tcPr>
            <w:tcW w:w="1159" w:type="dxa"/>
          </w:tcPr>
          <w:p w:rsidR="00BD24E0" w:rsidRPr="008220A8" w:rsidRDefault="00BD24E0" w:rsidP="00B92380">
            <w:pPr>
              <w:jc w:val="center"/>
              <w:rPr>
                <w:b/>
                <w:sz w:val="20"/>
                <w:szCs w:val="20"/>
              </w:rPr>
            </w:pPr>
          </w:p>
        </w:tc>
        <w:tc>
          <w:tcPr>
            <w:tcW w:w="2488" w:type="dxa"/>
          </w:tcPr>
          <w:p w:rsidR="00BD24E0" w:rsidRPr="008220A8" w:rsidRDefault="00BD24E0" w:rsidP="00B92380">
            <w:pPr>
              <w:jc w:val="center"/>
              <w:rPr>
                <w:b/>
                <w:sz w:val="20"/>
                <w:szCs w:val="20"/>
              </w:rPr>
            </w:pPr>
          </w:p>
        </w:tc>
      </w:tr>
      <w:tr w:rsidR="00BD24E0" w:rsidRPr="008220A8" w:rsidTr="00B92380">
        <w:tblPrEx>
          <w:tblBorders>
            <w:insideH w:val="single" w:sz="6" w:space="0" w:color="auto"/>
            <w:insideV w:val="single" w:sz="6" w:space="0" w:color="auto"/>
          </w:tblBorders>
        </w:tblPrEx>
        <w:trPr>
          <w:cantSplit/>
          <w:trHeight w:val="276"/>
        </w:trPr>
        <w:tc>
          <w:tcPr>
            <w:tcW w:w="2972" w:type="dxa"/>
            <w:vMerge/>
          </w:tcPr>
          <w:p w:rsidR="00BD24E0" w:rsidRPr="008220A8" w:rsidRDefault="00BD24E0" w:rsidP="00B92380">
            <w:pPr>
              <w:rPr>
                <w:sz w:val="20"/>
                <w:szCs w:val="20"/>
              </w:rPr>
            </w:pPr>
          </w:p>
        </w:tc>
        <w:tc>
          <w:tcPr>
            <w:tcW w:w="3128" w:type="dxa"/>
            <w:gridSpan w:val="2"/>
            <w:vAlign w:val="center"/>
          </w:tcPr>
          <w:p w:rsidR="00BD24E0" w:rsidRPr="00F821D6" w:rsidRDefault="00BD24E0" w:rsidP="00B92380">
            <w:pPr>
              <w:rPr>
                <w:sz w:val="20"/>
                <w:szCs w:val="20"/>
              </w:rPr>
            </w:pPr>
            <w:r w:rsidRPr="00F821D6">
              <w:rPr>
                <w:sz w:val="20"/>
                <w:szCs w:val="20"/>
              </w:rPr>
              <w:t>Homework</w:t>
            </w:r>
          </w:p>
        </w:tc>
        <w:tc>
          <w:tcPr>
            <w:tcW w:w="1159" w:type="dxa"/>
          </w:tcPr>
          <w:p w:rsidR="00BD24E0" w:rsidRPr="008220A8" w:rsidRDefault="00BD24E0" w:rsidP="00B92380">
            <w:pPr>
              <w:jc w:val="center"/>
              <w:rPr>
                <w:b/>
                <w:sz w:val="20"/>
                <w:szCs w:val="20"/>
              </w:rPr>
            </w:pPr>
          </w:p>
        </w:tc>
        <w:tc>
          <w:tcPr>
            <w:tcW w:w="2488" w:type="dxa"/>
          </w:tcPr>
          <w:p w:rsidR="00BD24E0" w:rsidRPr="008220A8" w:rsidRDefault="00BD24E0" w:rsidP="00B92380">
            <w:pPr>
              <w:jc w:val="center"/>
              <w:rPr>
                <w:b/>
                <w:sz w:val="20"/>
                <w:szCs w:val="20"/>
              </w:rPr>
            </w:pPr>
          </w:p>
        </w:tc>
      </w:tr>
      <w:tr w:rsidR="00BD24E0" w:rsidRPr="008220A8" w:rsidTr="00B92380">
        <w:tblPrEx>
          <w:tblBorders>
            <w:insideH w:val="single" w:sz="6" w:space="0" w:color="auto"/>
            <w:insideV w:val="single" w:sz="6" w:space="0" w:color="auto"/>
          </w:tblBorders>
        </w:tblPrEx>
        <w:trPr>
          <w:cantSplit/>
          <w:trHeight w:val="276"/>
        </w:trPr>
        <w:tc>
          <w:tcPr>
            <w:tcW w:w="2972" w:type="dxa"/>
            <w:vMerge/>
          </w:tcPr>
          <w:p w:rsidR="00BD24E0" w:rsidRPr="008220A8" w:rsidRDefault="00BD24E0" w:rsidP="00B92380">
            <w:pPr>
              <w:rPr>
                <w:sz w:val="20"/>
                <w:szCs w:val="20"/>
              </w:rPr>
            </w:pPr>
          </w:p>
        </w:tc>
        <w:tc>
          <w:tcPr>
            <w:tcW w:w="3128" w:type="dxa"/>
            <w:gridSpan w:val="2"/>
          </w:tcPr>
          <w:p w:rsidR="00BD24E0" w:rsidRPr="00F821D6" w:rsidRDefault="00BD24E0" w:rsidP="00B92380">
            <w:pPr>
              <w:rPr>
                <w:sz w:val="20"/>
                <w:szCs w:val="20"/>
              </w:rPr>
            </w:pPr>
            <w:r w:rsidRPr="00F821D6">
              <w:rPr>
                <w:sz w:val="20"/>
                <w:szCs w:val="20"/>
              </w:rPr>
              <w:t>Project</w:t>
            </w:r>
          </w:p>
        </w:tc>
        <w:tc>
          <w:tcPr>
            <w:tcW w:w="1159" w:type="dxa"/>
          </w:tcPr>
          <w:p w:rsidR="00BD24E0" w:rsidRPr="008220A8" w:rsidRDefault="00BD24E0" w:rsidP="00B92380">
            <w:pPr>
              <w:jc w:val="center"/>
              <w:rPr>
                <w:b/>
                <w:sz w:val="20"/>
                <w:szCs w:val="20"/>
              </w:rPr>
            </w:pPr>
          </w:p>
        </w:tc>
        <w:tc>
          <w:tcPr>
            <w:tcW w:w="2488" w:type="dxa"/>
          </w:tcPr>
          <w:p w:rsidR="00BD24E0" w:rsidRPr="008220A8" w:rsidRDefault="00BD24E0" w:rsidP="00B92380">
            <w:pPr>
              <w:jc w:val="center"/>
              <w:rPr>
                <w:b/>
                <w:sz w:val="20"/>
                <w:szCs w:val="20"/>
              </w:rPr>
            </w:pPr>
          </w:p>
        </w:tc>
      </w:tr>
      <w:tr w:rsidR="00BD24E0" w:rsidRPr="008220A8" w:rsidTr="00B92380">
        <w:tblPrEx>
          <w:tblBorders>
            <w:insideH w:val="single" w:sz="6" w:space="0" w:color="auto"/>
            <w:insideV w:val="single" w:sz="6" w:space="0" w:color="auto"/>
          </w:tblBorders>
        </w:tblPrEx>
        <w:trPr>
          <w:cantSplit/>
          <w:trHeight w:val="276"/>
        </w:trPr>
        <w:tc>
          <w:tcPr>
            <w:tcW w:w="2972" w:type="dxa"/>
            <w:vMerge/>
          </w:tcPr>
          <w:p w:rsidR="00BD24E0" w:rsidRPr="008220A8" w:rsidRDefault="00BD24E0" w:rsidP="00B92380">
            <w:pPr>
              <w:rPr>
                <w:sz w:val="20"/>
                <w:szCs w:val="20"/>
              </w:rPr>
            </w:pPr>
          </w:p>
        </w:tc>
        <w:tc>
          <w:tcPr>
            <w:tcW w:w="3128" w:type="dxa"/>
            <w:gridSpan w:val="2"/>
          </w:tcPr>
          <w:p w:rsidR="00BD24E0" w:rsidRPr="00F821D6" w:rsidRDefault="00BD24E0" w:rsidP="00B92380">
            <w:pPr>
              <w:rPr>
                <w:sz w:val="20"/>
                <w:szCs w:val="20"/>
              </w:rPr>
            </w:pPr>
            <w:r w:rsidRPr="00F821D6">
              <w:rPr>
                <w:sz w:val="20"/>
                <w:szCs w:val="20"/>
              </w:rPr>
              <w:t>Oral Exam</w:t>
            </w:r>
          </w:p>
        </w:tc>
        <w:tc>
          <w:tcPr>
            <w:tcW w:w="1159" w:type="dxa"/>
          </w:tcPr>
          <w:p w:rsidR="00BD24E0" w:rsidRPr="008220A8" w:rsidRDefault="00BD24E0" w:rsidP="00B92380">
            <w:pPr>
              <w:jc w:val="center"/>
              <w:rPr>
                <w:b/>
                <w:sz w:val="20"/>
                <w:szCs w:val="20"/>
              </w:rPr>
            </w:pPr>
          </w:p>
        </w:tc>
        <w:tc>
          <w:tcPr>
            <w:tcW w:w="2488" w:type="dxa"/>
          </w:tcPr>
          <w:p w:rsidR="00BD24E0" w:rsidRPr="008220A8" w:rsidRDefault="00BD24E0" w:rsidP="00B92380">
            <w:pPr>
              <w:jc w:val="center"/>
              <w:rPr>
                <w:b/>
                <w:sz w:val="20"/>
                <w:szCs w:val="20"/>
              </w:rPr>
            </w:pPr>
          </w:p>
        </w:tc>
      </w:tr>
      <w:tr w:rsidR="00BD24E0" w:rsidRPr="008220A8" w:rsidTr="00B92380">
        <w:tblPrEx>
          <w:tblBorders>
            <w:insideH w:val="single" w:sz="6" w:space="0" w:color="auto"/>
            <w:insideV w:val="single" w:sz="6" w:space="0" w:color="auto"/>
          </w:tblBorders>
        </w:tblPrEx>
        <w:trPr>
          <w:cantSplit/>
          <w:trHeight w:val="276"/>
        </w:trPr>
        <w:tc>
          <w:tcPr>
            <w:tcW w:w="2972" w:type="dxa"/>
            <w:vMerge/>
          </w:tcPr>
          <w:p w:rsidR="00BD24E0" w:rsidRPr="008220A8" w:rsidRDefault="00BD24E0" w:rsidP="00B92380">
            <w:pPr>
              <w:rPr>
                <w:sz w:val="20"/>
                <w:szCs w:val="20"/>
              </w:rPr>
            </w:pPr>
          </w:p>
        </w:tc>
        <w:tc>
          <w:tcPr>
            <w:tcW w:w="3128" w:type="dxa"/>
            <w:gridSpan w:val="2"/>
          </w:tcPr>
          <w:p w:rsidR="00BD24E0" w:rsidRPr="00F821D6" w:rsidRDefault="00BD24E0" w:rsidP="00B92380">
            <w:pPr>
              <w:rPr>
                <w:sz w:val="20"/>
                <w:szCs w:val="20"/>
              </w:rPr>
            </w:pPr>
            <w:r w:rsidRPr="00F821D6">
              <w:rPr>
                <w:sz w:val="20"/>
                <w:szCs w:val="20"/>
              </w:rPr>
              <w:t>Other(……………….)</w:t>
            </w:r>
          </w:p>
        </w:tc>
        <w:tc>
          <w:tcPr>
            <w:tcW w:w="1159" w:type="dxa"/>
          </w:tcPr>
          <w:p w:rsidR="00BD24E0" w:rsidRPr="00B1659A" w:rsidRDefault="00BD24E0" w:rsidP="00B92380">
            <w:pPr>
              <w:jc w:val="center"/>
              <w:rPr>
                <w:sz w:val="20"/>
                <w:szCs w:val="20"/>
              </w:rPr>
            </w:pPr>
            <w:r w:rsidRPr="00B1659A">
              <w:rPr>
                <w:sz w:val="20"/>
                <w:szCs w:val="20"/>
              </w:rPr>
              <w:t>1</w:t>
            </w:r>
          </w:p>
        </w:tc>
        <w:tc>
          <w:tcPr>
            <w:tcW w:w="2488" w:type="dxa"/>
          </w:tcPr>
          <w:p w:rsidR="00BD24E0" w:rsidRPr="00B1659A" w:rsidRDefault="00BD24E0" w:rsidP="00B92380">
            <w:pPr>
              <w:jc w:val="center"/>
              <w:rPr>
                <w:sz w:val="20"/>
                <w:szCs w:val="20"/>
              </w:rPr>
            </w:pPr>
            <w:r>
              <w:rPr>
                <w:sz w:val="20"/>
                <w:szCs w:val="20"/>
              </w:rPr>
              <w:t>4</w:t>
            </w:r>
            <w:r w:rsidRPr="00B1659A">
              <w:rPr>
                <w:sz w:val="20"/>
                <w:szCs w:val="20"/>
              </w:rPr>
              <w:t>0</w:t>
            </w:r>
          </w:p>
        </w:tc>
      </w:tr>
      <w:tr w:rsidR="00BD24E0" w:rsidRPr="008220A8" w:rsidTr="00B92380">
        <w:tblPrEx>
          <w:tblBorders>
            <w:insideH w:val="single" w:sz="6" w:space="0" w:color="auto"/>
            <w:insideV w:val="single" w:sz="6" w:space="0" w:color="auto"/>
          </w:tblBorders>
        </w:tblPrEx>
        <w:trPr>
          <w:cantSplit/>
          <w:trHeight w:val="138"/>
        </w:trPr>
        <w:tc>
          <w:tcPr>
            <w:tcW w:w="2972" w:type="dxa"/>
            <w:vMerge w:val="restart"/>
            <w:vAlign w:val="center"/>
          </w:tcPr>
          <w:p w:rsidR="00BD24E0" w:rsidRPr="008220A8" w:rsidRDefault="00BD24E0" w:rsidP="00B92380">
            <w:pPr>
              <w:rPr>
                <w:b/>
                <w:sz w:val="20"/>
                <w:szCs w:val="20"/>
                <w:vertAlign w:val="superscript"/>
              </w:rPr>
            </w:pPr>
            <w:r w:rsidRPr="00F821D6">
              <w:rPr>
                <w:b/>
                <w:sz w:val="20"/>
                <w:szCs w:val="20"/>
              </w:rPr>
              <w:t>MAKE-UP EXAM</w:t>
            </w:r>
          </w:p>
        </w:tc>
        <w:tc>
          <w:tcPr>
            <w:tcW w:w="2235" w:type="dxa"/>
          </w:tcPr>
          <w:p w:rsidR="00BD24E0" w:rsidRPr="00F821D6" w:rsidRDefault="00BD24E0" w:rsidP="00B92380">
            <w:pPr>
              <w:jc w:val="center"/>
              <w:rPr>
                <w:sz w:val="20"/>
                <w:szCs w:val="20"/>
              </w:rPr>
            </w:pPr>
            <w:r w:rsidRPr="00F821D6">
              <w:rPr>
                <w:sz w:val="20"/>
                <w:szCs w:val="20"/>
              </w:rPr>
              <w:t>Oral</w:t>
            </w:r>
          </w:p>
        </w:tc>
        <w:tc>
          <w:tcPr>
            <w:tcW w:w="893" w:type="dxa"/>
          </w:tcPr>
          <w:p w:rsidR="00BD24E0" w:rsidRPr="00F821D6" w:rsidRDefault="00BD24E0" w:rsidP="00B92380">
            <w:pPr>
              <w:jc w:val="center"/>
              <w:rPr>
                <w:sz w:val="20"/>
                <w:szCs w:val="20"/>
              </w:rPr>
            </w:pPr>
            <w:r w:rsidRPr="00F821D6">
              <w:rPr>
                <w:sz w:val="20"/>
                <w:szCs w:val="20"/>
              </w:rPr>
              <w:t>Written</w:t>
            </w:r>
          </w:p>
        </w:tc>
        <w:tc>
          <w:tcPr>
            <w:tcW w:w="1159" w:type="dxa"/>
          </w:tcPr>
          <w:p w:rsidR="00BD24E0" w:rsidRPr="00F821D6" w:rsidRDefault="00BD24E0" w:rsidP="00B92380">
            <w:pPr>
              <w:jc w:val="center"/>
              <w:rPr>
                <w:sz w:val="20"/>
                <w:szCs w:val="20"/>
              </w:rPr>
            </w:pPr>
            <w:r w:rsidRPr="00F821D6">
              <w:rPr>
                <w:sz w:val="20"/>
                <w:szCs w:val="20"/>
              </w:rPr>
              <w:t>Oral and Written</w:t>
            </w:r>
          </w:p>
        </w:tc>
        <w:tc>
          <w:tcPr>
            <w:tcW w:w="2488" w:type="dxa"/>
          </w:tcPr>
          <w:p w:rsidR="00BD24E0" w:rsidRPr="00F821D6" w:rsidRDefault="00BD24E0" w:rsidP="00B92380">
            <w:pPr>
              <w:jc w:val="center"/>
              <w:rPr>
                <w:sz w:val="20"/>
                <w:szCs w:val="20"/>
              </w:rPr>
            </w:pPr>
            <w:r w:rsidRPr="00F821D6">
              <w:rPr>
                <w:sz w:val="20"/>
                <w:szCs w:val="20"/>
              </w:rPr>
              <w:t>Multiple Choice</w:t>
            </w:r>
          </w:p>
        </w:tc>
      </w:tr>
      <w:tr w:rsidR="00BD24E0" w:rsidRPr="008220A8" w:rsidTr="00B92380">
        <w:tblPrEx>
          <w:tblBorders>
            <w:insideH w:val="single" w:sz="6" w:space="0" w:color="auto"/>
            <w:insideV w:val="single" w:sz="6" w:space="0" w:color="auto"/>
          </w:tblBorders>
        </w:tblPrEx>
        <w:trPr>
          <w:cantSplit/>
          <w:trHeight w:val="326"/>
        </w:trPr>
        <w:tc>
          <w:tcPr>
            <w:tcW w:w="2972" w:type="dxa"/>
            <w:vMerge/>
          </w:tcPr>
          <w:p w:rsidR="00BD24E0" w:rsidRPr="008220A8" w:rsidRDefault="00BD24E0" w:rsidP="00B92380">
            <w:pPr>
              <w:rPr>
                <w:sz w:val="20"/>
                <w:szCs w:val="20"/>
              </w:rPr>
            </w:pPr>
          </w:p>
        </w:tc>
        <w:tc>
          <w:tcPr>
            <w:tcW w:w="2235" w:type="dxa"/>
          </w:tcPr>
          <w:p w:rsidR="00BD24E0" w:rsidRPr="008220A8" w:rsidRDefault="00BD24E0" w:rsidP="00B92380">
            <w:pPr>
              <w:jc w:val="center"/>
              <w:rPr>
                <w:b/>
                <w:sz w:val="20"/>
                <w:szCs w:val="20"/>
              </w:rPr>
            </w:pPr>
          </w:p>
        </w:tc>
        <w:tc>
          <w:tcPr>
            <w:tcW w:w="893" w:type="dxa"/>
          </w:tcPr>
          <w:p w:rsidR="00BD24E0" w:rsidRPr="008220A8" w:rsidRDefault="00BD24E0" w:rsidP="00B92380">
            <w:pPr>
              <w:jc w:val="center"/>
              <w:rPr>
                <w:b/>
                <w:sz w:val="20"/>
                <w:szCs w:val="20"/>
              </w:rPr>
            </w:pPr>
            <w:r w:rsidRPr="008220A8">
              <w:rPr>
                <w:b/>
                <w:sz w:val="20"/>
                <w:szCs w:val="20"/>
              </w:rPr>
              <w:t>X</w:t>
            </w:r>
          </w:p>
        </w:tc>
        <w:tc>
          <w:tcPr>
            <w:tcW w:w="1159" w:type="dxa"/>
          </w:tcPr>
          <w:p w:rsidR="00BD24E0" w:rsidRPr="008220A8" w:rsidRDefault="00BD24E0" w:rsidP="00B92380">
            <w:pPr>
              <w:jc w:val="center"/>
              <w:rPr>
                <w:b/>
                <w:sz w:val="20"/>
                <w:szCs w:val="20"/>
              </w:rPr>
            </w:pPr>
          </w:p>
        </w:tc>
        <w:tc>
          <w:tcPr>
            <w:tcW w:w="2488" w:type="dxa"/>
          </w:tcPr>
          <w:p w:rsidR="00BD24E0" w:rsidRPr="008220A8" w:rsidRDefault="00BD24E0" w:rsidP="00B92380">
            <w:pPr>
              <w:jc w:val="center"/>
              <w:rPr>
                <w:b/>
                <w:sz w:val="20"/>
                <w:szCs w:val="20"/>
              </w:rPr>
            </w:pPr>
          </w:p>
        </w:tc>
      </w:tr>
      <w:tr w:rsidR="00BD24E0" w:rsidRPr="008220A8" w:rsidTr="00B92380">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BD24E0" w:rsidRPr="008220A8" w:rsidRDefault="00BD24E0" w:rsidP="00B92380">
            <w:pPr>
              <w:jc w:val="both"/>
              <w:rPr>
                <w:sz w:val="20"/>
                <w:szCs w:val="20"/>
              </w:rPr>
            </w:pPr>
          </w:p>
        </w:tc>
      </w:tr>
      <w:tr w:rsidR="00BD24E0" w:rsidRPr="008220A8" w:rsidTr="00B92380">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BD24E0" w:rsidRPr="008220A8" w:rsidRDefault="00BD24E0" w:rsidP="00B92380">
            <w:pPr>
              <w:jc w:val="both"/>
              <w:rPr>
                <w:sz w:val="20"/>
                <w:szCs w:val="20"/>
              </w:rPr>
            </w:pPr>
            <w:r w:rsidRPr="008F7E26">
              <w:rPr>
                <w:color w:val="000000"/>
                <w:sz w:val="20"/>
                <w:szCs w:val="20"/>
                <w:lang w:val="en"/>
              </w:rPr>
              <w:t>Diagnostics for the Children Who Have Infectious Disease, The Role of Vaccines to Prevent Infectious Diseases, Common Infectious Diseases and New Defined Infectious Diseases in Our Country, Nursing Cares, Hospital Infections</w:t>
            </w:r>
            <w:r>
              <w:rPr>
                <w:sz w:val="20"/>
                <w:szCs w:val="20"/>
              </w:rPr>
              <w:t>.</w:t>
            </w:r>
          </w:p>
        </w:tc>
      </w:tr>
      <w:tr w:rsidR="00BD24E0" w:rsidRPr="008220A8" w:rsidTr="00B92380">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BD24E0" w:rsidRPr="008220A8" w:rsidRDefault="00BD24E0" w:rsidP="00B92380">
            <w:pPr>
              <w:rPr>
                <w:sz w:val="20"/>
                <w:szCs w:val="20"/>
              </w:rPr>
            </w:pPr>
            <w:r w:rsidRPr="008F7E26">
              <w:rPr>
                <w:bCs/>
                <w:color w:val="000000"/>
                <w:sz w:val="20"/>
                <w:szCs w:val="20"/>
                <w:lang w:val="en-GB"/>
              </w:rPr>
              <w:t xml:space="preserve">The purpose of this course is that </w:t>
            </w:r>
            <w:r w:rsidRPr="008F7E26">
              <w:rPr>
                <w:bCs/>
                <w:color w:val="000000"/>
                <w:sz w:val="20"/>
                <w:szCs w:val="20"/>
                <w:lang w:val="en"/>
              </w:rPr>
              <w:t>students know common infectious diseases and nursing care, so they can use these information for application</w:t>
            </w:r>
          </w:p>
        </w:tc>
      </w:tr>
      <w:tr w:rsidR="00BD24E0" w:rsidRPr="008220A8" w:rsidTr="00B92380">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BD24E0" w:rsidRPr="008F7E26" w:rsidRDefault="00BD24E0" w:rsidP="00B92380">
            <w:pPr>
              <w:rPr>
                <w:sz w:val="20"/>
                <w:szCs w:val="20"/>
                <w:lang w:val="en"/>
              </w:rPr>
            </w:pPr>
            <w:r w:rsidRPr="008F7E26">
              <w:rPr>
                <w:sz w:val="20"/>
                <w:szCs w:val="20"/>
              </w:rPr>
              <w:t xml:space="preserve">Students who </w:t>
            </w:r>
            <w:r w:rsidRPr="008F7E26">
              <w:rPr>
                <w:sz w:val="20"/>
                <w:szCs w:val="20"/>
                <w:lang w:val="en"/>
              </w:rPr>
              <w:t>successfully complete the course,</w:t>
            </w:r>
          </w:p>
          <w:p w:rsidR="00BD24E0" w:rsidRPr="008F7E26" w:rsidRDefault="00BD24E0" w:rsidP="00BD24E0">
            <w:pPr>
              <w:numPr>
                <w:ilvl w:val="0"/>
                <w:numId w:val="8"/>
              </w:numPr>
              <w:ind w:left="368" w:hanging="8"/>
              <w:rPr>
                <w:sz w:val="20"/>
                <w:szCs w:val="20"/>
              </w:rPr>
            </w:pPr>
            <w:r w:rsidRPr="008F7E26">
              <w:rPr>
                <w:sz w:val="20"/>
                <w:szCs w:val="20"/>
                <w:lang w:val="en"/>
              </w:rPr>
              <w:t xml:space="preserve"> Knows children infectious diseases </w:t>
            </w:r>
          </w:p>
          <w:p w:rsidR="00BD24E0" w:rsidRDefault="00BD24E0" w:rsidP="00BD24E0">
            <w:pPr>
              <w:numPr>
                <w:ilvl w:val="0"/>
                <w:numId w:val="8"/>
              </w:numPr>
              <w:ind w:left="368" w:hanging="8"/>
              <w:rPr>
                <w:sz w:val="20"/>
                <w:szCs w:val="20"/>
              </w:rPr>
            </w:pPr>
            <w:r w:rsidRPr="008F7E26">
              <w:rPr>
                <w:sz w:val="20"/>
                <w:szCs w:val="20"/>
                <w:lang w:val="en"/>
              </w:rPr>
              <w:t xml:space="preserve"> Know the methods of infectious disease prevention, implement and provide training</w:t>
            </w:r>
          </w:p>
          <w:p w:rsidR="00BD24E0" w:rsidRPr="001B35C1" w:rsidRDefault="00BD24E0" w:rsidP="00BD24E0">
            <w:pPr>
              <w:numPr>
                <w:ilvl w:val="0"/>
                <w:numId w:val="8"/>
              </w:numPr>
              <w:ind w:left="368" w:hanging="8"/>
              <w:rPr>
                <w:sz w:val="20"/>
                <w:szCs w:val="20"/>
              </w:rPr>
            </w:pPr>
            <w:r w:rsidRPr="001B35C1">
              <w:rPr>
                <w:sz w:val="20"/>
                <w:szCs w:val="20"/>
                <w:lang w:val="en"/>
              </w:rPr>
              <w:t>Evaluate national and international data on infectious diseases</w:t>
            </w:r>
          </w:p>
        </w:tc>
      </w:tr>
      <w:tr w:rsidR="00BD24E0" w:rsidRPr="008220A8" w:rsidTr="00B92380">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BD24E0" w:rsidRPr="008220A8" w:rsidRDefault="00BD24E0" w:rsidP="00B92380">
            <w:pPr>
              <w:rPr>
                <w:color w:val="000000"/>
                <w:sz w:val="20"/>
                <w:szCs w:val="20"/>
                <w:bdr w:val="none" w:sz="0" w:space="0" w:color="auto" w:frame="1"/>
              </w:rPr>
            </w:pPr>
            <w:r w:rsidRPr="008220A8">
              <w:rPr>
                <w:color w:val="000000"/>
                <w:sz w:val="20"/>
                <w:szCs w:val="20"/>
                <w:bdr w:val="none" w:sz="0" w:space="0" w:color="auto" w:frame="1"/>
              </w:rPr>
              <w:t>1- Topçu W.A., Söyletir G., Doğanay M.(ed).: İnfeksiyon Hastalıkları. Nobel Tıp  Kitabevi, Ankara,  2001.</w:t>
            </w:r>
          </w:p>
          <w:p w:rsidR="00BD24E0" w:rsidRDefault="00BD24E0" w:rsidP="00B92380">
            <w:pPr>
              <w:rPr>
                <w:color w:val="000000"/>
                <w:sz w:val="20"/>
                <w:szCs w:val="20"/>
                <w:bdr w:val="none" w:sz="0" w:space="0" w:color="auto" w:frame="1"/>
              </w:rPr>
            </w:pPr>
            <w:r>
              <w:rPr>
                <w:color w:val="000000"/>
                <w:sz w:val="20"/>
                <w:szCs w:val="20"/>
                <w:bdr w:val="none" w:sz="0" w:space="0" w:color="auto" w:frame="1"/>
              </w:rPr>
              <w:t>2</w:t>
            </w:r>
            <w:r w:rsidRPr="008220A8">
              <w:rPr>
                <w:color w:val="000000"/>
                <w:sz w:val="20"/>
                <w:szCs w:val="20"/>
                <w:bdr w:val="none" w:sz="0" w:space="0" w:color="auto" w:frame="1"/>
              </w:rPr>
              <w:t xml:space="preserve">- Hastane İnfeksiyonları Eğitim Programı 2007.Hastane İnfeksiyonları Dergisi 2007;11:1 </w:t>
            </w:r>
          </w:p>
          <w:p w:rsidR="00BD24E0" w:rsidRPr="008220A8" w:rsidRDefault="00BD24E0" w:rsidP="00B92380">
            <w:pPr>
              <w:rPr>
                <w:color w:val="000000"/>
                <w:sz w:val="20"/>
                <w:szCs w:val="20"/>
                <w:bdr w:val="none" w:sz="0" w:space="0" w:color="auto" w:frame="1"/>
              </w:rPr>
            </w:pPr>
            <w:r>
              <w:rPr>
                <w:color w:val="000000"/>
                <w:sz w:val="20"/>
                <w:szCs w:val="20"/>
                <w:bdr w:val="none" w:sz="0" w:space="0" w:color="auto" w:frame="1"/>
              </w:rPr>
              <w:t>3-</w:t>
            </w:r>
            <w:r w:rsidRPr="008220A8">
              <w:rPr>
                <w:color w:val="000000"/>
                <w:sz w:val="20"/>
                <w:szCs w:val="20"/>
                <w:bdr w:val="none" w:sz="0" w:space="0" w:color="auto" w:frame="1"/>
              </w:rPr>
              <w:t xml:space="preserve"> Ajjan N.:Bağışıklama.(Fikri Ali Türkay:çev.ed.)Pasteur Merieux Connaught,İstanbul,1995.</w:t>
            </w:r>
          </w:p>
          <w:p w:rsidR="00BD24E0" w:rsidRDefault="00BD24E0" w:rsidP="00B92380">
            <w:pPr>
              <w:rPr>
                <w:color w:val="000000"/>
                <w:sz w:val="20"/>
                <w:szCs w:val="20"/>
                <w:bdr w:val="none" w:sz="0" w:space="0" w:color="auto" w:frame="1"/>
              </w:rPr>
            </w:pPr>
            <w:r>
              <w:rPr>
                <w:color w:val="000000"/>
                <w:sz w:val="20"/>
                <w:szCs w:val="20"/>
                <w:bdr w:val="none" w:sz="0" w:space="0" w:color="auto" w:frame="1"/>
              </w:rPr>
              <w:t>4</w:t>
            </w:r>
            <w:r w:rsidRPr="008220A8">
              <w:rPr>
                <w:color w:val="000000"/>
                <w:sz w:val="20"/>
                <w:szCs w:val="20"/>
                <w:bdr w:val="none" w:sz="0" w:space="0" w:color="auto" w:frame="1"/>
              </w:rPr>
              <w:t>- Görak G.,Savaşer S.,Yıldız,S.:Bulaşıcı hastalıklar Hemşireliği</w:t>
            </w:r>
            <w:r>
              <w:rPr>
                <w:color w:val="000000"/>
                <w:sz w:val="20"/>
                <w:szCs w:val="20"/>
                <w:bdr w:val="none" w:sz="0" w:space="0" w:color="auto" w:frame="1"/>
              </w:rPr>
              <w:t xml:space="preserve"> </w:t>
            </w:r>
            <w:r w:rsidRPr="00A725B3">
              <w:rPr>
                <w:color w:val="000000"/>
                <w:sz w:val="20"/>
                <w:szCs w:val="20"/>
                <w:bdr w:val="none" w:sz="0" w:space="0" w:color="auto" w:frame="1"/>
              </w:rPr>
              <w:t>(Genişletilmiş 3.Baskı)</w:t>
            </w:r>
            <w:r w:rsidRPr="008220A8">
              <w:rPr>
                <w:color w:val="000000"/>
                <w:sz w:val="20"/>
                <w:szCs w:val="20"/>
                <w:bdr w:val="none" w:sz="0" w:space="0" w:color="auto" w:frame="1"/>
              </w:rPr>
              <w:t xml:space="preserve">. </w:t>
            </w:r>
            <w:r w:rsidRPr="00A725B3">
              <w:rPr>
                <w:color w:val="000000"/>
                <w:sz w:val="20"/>
                <w:szCs w:val="20"/>
                <w:bdr w:val="none" w:sz="0" w:space="0" w:color="auto" w:frame="1"/>
              </w:rPr>
              <w:t>Nobel Tıp Kitabevleri</w:t>
            </w:r>
            <w:r w:rsidRPr="008220A8">
              <w:rPr>
                <w:color w:val="000000"/>
                <w:sz w:val="20"/>
                <w:szCs w:val="20"/>
                <w:bdr w:val="none" w:sz="0" w:space="0" w:color="auto" w:frame="1"/>
              </w:rPr>
              <w:t>,</w:t>
            </w:r>
            <w:r>
              <w:rPr>
                <w:color w:val="000000"/>
                <w:sz w:val="20"/>
                <w:szCs w:val="20"/>
                <w:bdr w:val="none" w:sz="0" w:space="0" w:color="auto" w:frame="1"/>
              </w:rPr>
              <w:t xml:space="preserve"> 2021.</w:t>
            </w:r>
            <w:r>
              <w:rPr>
                <w:color w:val="000000"/>
                <w:sz w:val="20"/>
                <w:szCs w:val="20"/>
                <w:bdr w:val="none" w:sz="0" w:space="0" w:color="auto" w:frame="1"/>
              </w:rPr>
              <w:br/>
              <w:t>5</w:t>
            </w:r>
            <w:r w:rsidRPr="008220A8">
              <w:rPr>
                <w:color w:val="000000"/>
                <w:sz w:val="20"/>
                <w:szCs w:val="20"/>
                <w:bdr w:val="none" w:sz="0" w:space="0" w:color="auto" w:frame="1"/>
              </w:rPr>
              <w:t>- Avcı A.İ.: İnfeksiyon Hastalıkları, Göktuğ Yayıncılık, Ankara,2010.</w:t>
            </w:r>
          </w:p>
          <w:p w:rsidR="00BD24E0" w:rsidRPr="00305AB2" w:rsidRDefault="00BD24E0" w:rsidP="00B92380">
            <w:pPr>
              <w:rPr>
                <w:color w:val="000000"/>
                <w:sz w:val="20"/>
                <w:szCs w:val="20"/>
                <w:bdr w:val="none" w:sz="0" w:space="0" w:color="auto" w:frame="1"/>
              </w:rPr>
            </w:pPr>
            <w:r>
              <w:rPr>
                <w:color w:val="000000"/>
                <w:sz w:val="20"/>
                <w:szCs w:val="20"/>
                <w:bdr w:val="none" w:sz="0" w:space="0" w:color="auto" w:frame="1"/>
              </w:rPr>
              <w:t>6- Ercan Şahin N. (Ed.). Bulaşıcı Hastalıklar ve Hemşirelik Bakımı, Nobel akademik yayıncılık, 2023</w:t>
            </w:r>
          </w:p>
        </w:tc>
      </w:tr>
      <w:tr w:rsidR="00BD24E0" w:rsidRPr="008220A8" w:rsidTr="00B92380">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BD24E0" w:rsidRPr="00F821D6" w:rsidRDefault="00BD24E0" w:rsidP="00B92380">
            <w:pPr>
              <w:jc w:val="center"/>
              <w:rPr>
                <w:b/>
                <w:sz w:val="20"/>
                <w:szCs w:val="20"/>
              </w:rPr>
            </w:pPr>
            <w:r w:rsidRPr="00F821D6">
              <w:rPr>
                <w:b/>
                <w:sz w:val="20"/>
                <w:szCs w:val="20"/>
              </w:rPr>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BD24E0" w:rsidRPr="008220A8" w:rsidRDefault="00BD24E0" w:rsidP="00B92380">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587329">
              <w:rPr>
                <w:b w:val="0"/>
                <w:color w:val="000000"/>
                <w:sz w:val="20"/>
                <w:szCs w:val="20"/>
                <w:bdr w:val="none" w:sz="0" w:space="0" w:color="auto" w:frame="1"/>
              </w:rPr>
              <w:t>Barcovision, oral presentations, practical presentations, discussions, seminars</w:t>
            </w:r>
          </w:p>
        </w:tc>
      </w:tr>
    </w:tbl>
    <w:p w:rsidR="00BD24E0" w:rsidRPr="008220A8" w:rsidRDefault="00BD24E0" w:rsidP="00BD24E0">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BD24E0" w:rsidRPr="008220A8" w:rsidTr="00B92380">
        <w:trPr>
          <w:trHeight w:val="312"/>
        </w:trPr>
        <w:tc>
          <w:tcPr>
            <w:tcW w:w="1188" w:type="dxa"/>
            <w:tcBorders>
              <w:top w:val="single" w:sz="12" w:space="0" w:color="auto"/>
              <w:left w:val="single" w:sz="12" w:space="0" w:color="auto"/>
              <w:bottom w:val="single" w:sz="6" w:space="0" w:color="auto"/>
              <w:right w:val="single" w:sz="6" w:space="0" w:color="auto"/>
            </w:tcBorders>
          </w:tcPr>
          <w:p w:rsidR="00BD24E0" w:rsidRPr="008220A8" w:rsidRDefault="00BD24E0" w:rsidP="00B92380">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BD24E0" w:rsidRPr="00F821D6" w:rsidRDefault="00BD24E0" w:rsidP="00B92380">
            <w:pPr>
              <w:rPr>
                <w:b/>
                <w:sz w:val="20"/>
                <w:szCs w:val="20"/>
              </w:rPr>
            </w:pPr>
            <w:r w:rsidRPr="00F821D6">
              <w:rPr>
                <w:b/>
                <w:sz w:val="20"/>
                <w:szCs w:val="20"/>
              </w:rPr>
              <w:t xml:space="preserve">                                COURSE SYLLABUS</w:t>
            </w:r>
          </w:p>
        </w:tc>
      </w:tr>
      <w:tr w:rsidR="00BD24E0" w:rsidRPr="008220A8" w:rsidTr="00B92380">
        <w:trPr>
          <w:trHeight w:val="226"/>
        </w:trPr>
        <w:tc>
          <w:tcPr>
            <w:tcW w:w="1188" w:type="dxa"/>
            <w:tcBorders>
              <w:right w:val="single" w:sz="4" w:space="0" w:color="auto"/>
            </w:tcBorders>
          </w:tcPr>
          <w:p w:rsidR="00BD24E0" w:rsidRPr="008220A8" w:rsidRDefault="00BD24E0" w:rsidP="00B92380">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BD24E0" w:rsidRPr="00F821D6" w:rsidRDefault="00BD24E0" w:rsidP="00B92380">
            <w:pPr>
              <w:ind w:left="140"/>
              <w:rPr>
                <w:b/>
                <w:sz w:val="20"/>
                <w:szCs w:val="20"/>
              </w:rPr>
            </w:pPr>
            <w:r w:rsidRPr="00F821D6">
              <w:rPr>
                <w:b/>
                <w:sz w:val="20"/>
                <w:szCs w:val="20"/>
              </w:rPr>
              <w:t>SUBJECTS/TOPICS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The infection process, general characteristics of infectious agents and the organism's defense mechanisms against infectious diseases.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Diagnosis in Children with Infectious Diseases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Immunization, Vaccine studies, Childhood vaccines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Prevention and Epidemic Control in Infectious Diseases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Respiratory diseases and nursing care</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bCs/>
                <w:sz w:val="20"/>
                <w:szCs w:val="20"/>
              </w:rPr>
            </w:pPr>
            <w:r w:rsidRPr="001B35C1">
              <w:rPr>
                <w:bCs/>
                <w:sz w:val="20"/>
                <w:szCs w:val="20"/>
              </w:rPr>
              <w:t>Digestive transmitted diseases and nursing care</w:t>
            </w:r>
          </w:p>
        </w:tc>
      </w:tr>
      <w:tr w:rsidR="00BD24E0" w:rsidRPr="008220A8" w:rsidTr="00B92380">
        <w:trPr>
          <w:trHeight w:val="195"/>
        </w:trPr>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b/>
                <w:sz w:val="20"/>
                <w:szCs w:val="20"/>
              </w:rPr>
            </w:pPr>
            <w:r w:rsidRPr="00F821D6">
              <w:rPr>
                <w:b/>
                <w:sz w:val="20"/>
                <w:szCs w:val="20"/>
              </w:rPr>
              <w:t>Mid-term Exam</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Contact-transmitted diseases and nursing care</w:t>
            </w:r>
          </w:p>
        </w:tc>
      </w:tr>
      <w:tr w:rsidR="00BD24E0" w:rsidRPr="008220A8" w:rsidTr="00B92380">
        <w:trPr>
          <w:trHeight w:val="192"/>
        </w:trPr>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tabs>
                <w:tab w:val="left" w:pos="2280"/>
              </w:tabs>
              <w:rPr>
                <w:sz w:val="20"/>
                <w:szCs w:val="20"/>
              </w:rPr>
            </w:pPr>
            <w:r w:rsidRPr="001B35C1">
              <w:rPr>
                <w:sz w:val="20"/>
                <w:szCs w:val="20"/>
              </w:rPr>
              <w:t>Zoonotic diseases and nursing care</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Vector-borne diseases and nursing care</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Healthcare associated infections and their control</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Newly Identified Infec</w:t>
            </w:r>
            <w:r>
              <w:rPr>
                <w:sz w:val="20"/>
                <w:szCs w:val="20"/>
              </w:rPr>
              <w:t>tious Diseases and Nursing Care</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Infectious diseases and nursing care in disasters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sz w:val="20"/>
                <w:szCs w:val="20"/>
              </w:rPr>
            </w:pPr>
            <w:r w:rsidRPr="001B35C1">
              <w:rPr>
                <w:sz w:val="20"/>
                <w:szCs w:val="20"/>
              </w:rPr>
              <w:t>Health education and psychosocial approach in infectious diseases</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bCs/>
                <w:sz w:val="20"/>
                <w:szCs w:val="20"/>
              </w:rPr>
            </w:pPr>
            <w:r w:rsidRPr="001B35C1">
              <w:rPr>
                <w:bCs/>
                <w:sz w:val="20"/>
                <w:szCs w:val="20"/>
              </w:rPr>
              <w:t>Infectious diseases and game theory approach</w:t>
            </w:r>
          </w:p>
        </w:tc>
      </w:tr>
      <w:tr w:rsidR="00BD24E0" w:rsidRPr="008220A8" w:rsidTr="00B92380">
        <w:tc>
          <w:tcPr>
            <w:tcW w:w="1188" w:type="dxa"/>
            <w:tcBorders>
              <w:right w:val="single" w:sz="4" w:space="0" w:color="auto"/>
            </w:tcBorders>
          </w:tcPr>
          <w:p w:rsidR="00BD24E0" w:rsidRPr="008220A8" w:rsidRDefault="00BD24E0" w:rsidP="00B92380">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BD24E0" w:rsidRPr="008220A8" w:rsidRDefault="00BD24E0" w:rsidP="00B92380">
            <w:pPr>
              <w:rPr>
                <w:b/>
                <w:sz w:val="20"/>
                <w:szCs w:val="20"/>
              </w:rPr>
            </w:pPr>
            <w:r>
              <w:rPr>
                <w:b/>
                <w:sz w:val="20"/>
                <w:szCs w:val="20"/>
              </w:rPr>
              <w:t>FI</w:t>
            </w:r>
            <w:r w:rsidRPr="008220A8">
              <w:rPr>
                <w:b/>
                <w:sz w:val="20"/>
                <w:szCs w:val="20"/>
              </w:rPr>
              <w:t>NAL</w:t>
            </w:r>
          </w:p>
        </w:tc>
      </w:tr>
    </w:tbl>
    <w:p w:rsidR="00BD24E0" w:rsidRPr="00F821D6" w:rsidRDefault="00BD24E0" w:rsidP="00BD24E0">
      <w:pPr>
        <w:jc w:val="center"/>
        <w:rPr>
          <w:sz w:val="20"/>
          <w:szCs w:val="20"/>
        </w:rPr>
      </w:pPr>
      <w:r w:rsidRPr="00F821D6">
        <w:rPr>
          <w:b/>
          <w:sz w:val="20"/>
          <w:szCs w:val="20"/>
        </w:rPr>
        <w:t>PROGRAM QUTCOMES</w:t>
      </w:r>
    </w:p>
    <w:p w:rsidR="00BD24E0" w:rsidRPr="00F821D6" w:rsidRDefault="00BD24E0" w:rsidP="00BD24E0">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D24E0" w:rsidRPr="008220A8" w:rsidTr="00B92380">
        <w:tc>
          <w:tcPr>
            <w:tcW w:w="603" w:type="dxa"/>
            <w:tcBorders>
              <w:top w:val="single" w:sz="12"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BD24E0" w:rsidRPr="008220A8" w:rsidRDefault="00BD24E0" w:rsidP="00B92380">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3</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 xml:space="preserve"> X</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X</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X</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X</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F821D6" w:rsidRDefault="00BD24E0" w:rsidP="00B92380">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X</w:t>
            </w: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p>
        </w:tc>
      </w:tr>
      <w:tr w:rsidR="00BD24E0" w:rsidRPr="008220A8" w:rsidTr="00B92380">
        <w:tc>
          <w:tcPr>
            <w:tcW w:w="603" w:type="dxa"/>
            <w:tcBorders>
              <w:top w:val="single" w:sz="6" w:space="0" w:color="auto"/>
              <w:left w:val="single" w:sz="12" w:space="0" w:color="auto"/>
              <w:bottom w:val="single" w:sz="6" w:space="0" w:color="auto"/>
              <w:right w:val="single" w:sz="6" w:space="0" w:color="auto"/>
            </w:tcBorders>
            <w:vAlign w:val="center"/>
          </w:tcPr>
          <w:p w:rsidR="00BD24E0" w:rsidRPr="008220A8" w:rsidRDefault="00BD24E0" w:rsidP="00B92380">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BD24E0" w:rsidRPr="008220A8" w:rsidRDefault="00BD24E0" w:rsidP="00B92380">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BD24E0" w:rsidRPr="008220A8" w:rsidRDefault="00BD24E0" w:rsidP="00B92380">
            <w:pPr>
              <w:jc w:val="center"/>
              <w:rPr>
                <w:b/>
                <w:sz w:val="20"/>
                <w:szCs w:val="20"/>
              </w:rPr>
            </w:pPr>
            <w:r w:rsidRPr="008220A8">
              <w:rPr>
                <w:b/>
                <w:sz w:val="20"/>
                <w:szCs w:val="20"/>
              </w:rPr>
              <w:t>X</w:t>
            </w:r>
          </w:p>
        </w:tc>
      </w:tr>
    </w:tbl>
    <w:p w:rsidR="00BD24E0" w:rsidRPr="008220A8" w:rsidRDefault="00BD24E0" w:rsidP="00BD24E0">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728"/>
        <w:gridCol w:w="5113"/>
      </w:tblGrid>
      <w:tr w:rsidR="00BD24E0" w:rsidRPr="008220A8" w:rsidTr="00B92380">
        <w:trPr>
          <w:trHeight w:val="518"/>
        </w:trPr>
        <w:tc>
          <w:tcPr>
            <w:tcW w:w="2642" w:type="pct"/>
            <w:tcBorders>
              <w:top w:val="single" w:sz="12" w:space="0" w:color="auto"/>
              <w:left w:val="single" w:sz="12" w:space="0" w:color="auto"/>
              <w:bottom w:val="single" w:sz="12" w:space="0" w:color="auto"/>
              <w:right w:val="single" w:sz="12" w:space="0" w:color="auto"/>
            </w:tcBorders>
          </w:tcPr>
          <w:p w:rsidR="00BD24E0" w:rsidRPr="00F821D6" w:rsidRDefault="00BD24E0" w:rsidP="00B92380">
            <w:pPr>
              <w:jc w:val="center"/>
              <w:rPr>
                <w:b/>
                <w:sz w:val="20"/>
                <w:szCs w:val="20"/>
              </w:rPr>
            </w:pPr>
            <w:r w:rsidRPr="00F821D6">
              <w:rPr>
                <w:b/>
                <w:sz w:val="20"/>
                <w:szCs w:val="20"/>
              </w:rPr>
              <w:t>Instructor Name</w:t>
            </w:r>
          </w:p>
          <w:p w:rsidR="00BD24E0" w:rsidRPr="00F821D6" w:rsidRDefault="00BD24E0" w:rsidP="00B92380">
            <w:pPr>
              <w:jc w:val="center"/>
              <w:rPr>
                <w:b/>
                <w:sz w:val="20"/>
                <w:szCs w:val="20"/>
              </w:rPr>
            </w:pPr>
            <w:r w:rsidRPr="00F821D6">
              <w:rPr>
                <w:b/>
                <w:sz w:val="20"/>
                <w:szCs w:val="20"/>
              </w:rPr>
              <w:t>Sign</w:t>
            </w:r>
          </w:p>
          <w:p w:rsidR="00BD24E0" w:rsidRPr="008220A8" w:rsidRDefault="00BD24E0" w:rsidP="00B92380">
            <w:pPr>
              <w:jc w:val="center"/>
              <w:rPr>
                <w:b/>
                <w:sz w:val="20"/>
                <w:szCs w:val="20"/>
              </w:rPr>
            </w:pPr>
          </w:p>
          <w:p w:rsidR="00BD24E0" w:rsidRDefault="00BD24E0" w:rsidP="00B92380">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BD24E0" w:rsidRDefault="00BD24E0" w:rsidP="00B92380">
            <w:pPr>
              <w:jc w:val="center"/>
              <w:rPr>
                <w:sz w:val="20"/>
                <w:szCs w:val="20"/>
              </w:rPr>
            </w:pPr>
          </w:p>
          <w:p w:rsidR="00BD24E0" w:rsidRPr="008220A8" w:rsidRDefault="00BD24E0" w:rsidP="00B92380">
            <w:pPr>
              <w:jc w:val="center"/>
              <w:rPr>
                <w:sz w:val="20"/>
                <w:szCs w:val="20"/>
              </w:rPr>
            </w:pPr>
            <w:r>
              <w:rPr>
                <w:sz w:val="20"/>
                <w:szCs w:val="20"/>
              </w:rPr>
              <w:t>Asst. Prof.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rsidR="00BD24E0" w:rsidRDefault="00BD24E0" w:rsidP="00B92380">
            <w:pPr>
              <w:rPr>
                <w:b/>
                <w:sz w:val="20"/>
                <w:szCs w:val="20"/>
              </w:rPr>
            </w:pPr>
            <w:r>
              <w:rPr>
                <w:b/>
                <w:sz w:val="20"/>
                <w:szCs w:val="20"/>
              </w:rPr>
              <w:t xml:space="preserve">  Date</w:t>
            </w:r>
          </w:p>
          <w:p w:rsidR="00BD24E0" w:rsidRDefault="00BD24E0" w:rsidP="00B92380">
            <w:pPr>
              <w:rPr>
                <w:b/>
                <w:sz w:val="20"/>
                <w:szCs w:val="20"/>
              </w:rPr>
            </w:pPr>
          </w:p>
          <w:p w:rsidR="00BD24E0" w:rsidRPr="00760D1D" w:rsidRDefault="00BD24E0" w:rsidP="00B92380">
            <w:pPr>
              <w:rPr>
                <w:b/>
                <w:sz w:val="20"/>
                <w:szCs w:val="20"/>
              </w:rPr>
            </w:pPr>
          </w:p>
        </w:tc>
      </w:tr>
    </w:tbl>
    <w:p w:rsidR="00BD24E0" w:rsidRDefault="00BD24E0" w:rsidP="00C812FC">
      <w:pPr>
        <w:spacing w:after="200" w:line="276" w:lineRule="auto"/>
        <w:rPr>
          <w:sz w:val="20"/>
          <w:szCs w:val="20"/>
        </w:rPr>
      </w:pPr>
    </w:p>
    <w:p w:rsidR="00BD24E0" w:rsidRDefault="00BD24E0">
      <w:pPr>
        <w:spacing w:after="200" w:line="276" w:lineRule="auto"/>
        <w:rPr>
          <w:sz w:val="20"/>
          <w:szCs w:val="20"/>
        </w:rPr>
      </w:pPr>
      <w:r>
        <w:rPr>
          <w:sz w:val="20"/>
          <w:szCs w:val="20"/>
        </w:rPr>
        <w:br w:type="page"/>
      </w:r>
    </w:p>
    <w:p w:rsidR="00BD24E0" w:rsidRDefault="00BD24E0" w:rsidP="00BD24E0">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7"/>
      </w:tblGrid>
      <w:tr w:rsidR="00BD24E0" w:rsidTr="00B92380">
        <w:trPr>
          <w:trHeight w:val="689"/>
        </w:trPr>
        <w:tc>
          <w:tcPr>
            <w:tcW w:w="990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5"/>
              <w:gridCol w:w="5689"/>
            </w:tblGrid>
            <w:tr w:rsidR="00BD24E0" w:rsidRPr="00DB6719" w:rsidTr="00B92380">
              <w:tc>
                <w:tcPr>
                  <w:tcW w:w="4165" w:type="dxa"/>
                </w:tcPr>
                <w:p w:rsidR="00BD24E0" w:rsidRPr="00DB6719" w:rsidRDefault="00BD24E0" w:rsidP="00B92380">
                  <w:pPr>
                    <w:outlineLvl w:val="0"/>
                    <w:rPr>
                      <w:b/>
                      <w:sz w:val="20"/>
                      <w:szCs w:val="20"/>
                    </w:rPr>
                  </w:pPr>
                  <w:r w:rsidRPr="00DB6719">
                    <w:rPr>
                      <w:b/>
                      <w:sz w:val="20"/>
                      <w:szCs w:val="20"/>
                    </w:rPr>
                    <w:t>COURSE CODE:</w:t>
                  </w:r>
                  <w:r w:rsidRPr="00C81FB1">
                    <w:rPr>
                      <w:bCs/>
                      <w:sz w:val="20"/>
                      <w:szCs w:val="20"/>
                    </w:rPr>
                    <w:t xml:space="preserve"> </w:t>
                  </w:r>
                  <w:bookmarkStart w:id="54" w:name="DERS522302221"/>
                  <w:r w:rsidRPr="00C81FB1">
                    <w:rPr>
                      <w:bCs/>
                      <w:sz w:val="20"/>
                      <w:szCs w:val="20"/>
                    </w:rPr>
                    <w:t>522306221</w:t>
                  </w:r>
                  <w:bookmarkEnd w:id="54"/>
                </w:p>
              </w:tc>
              <w:tc>
                <w:tcPr>
                  <w:tcW w:w="5689" w:type="dxa"/>
                </w:tcPr>
                <w:p w:rsidR="00BD24E0" w:rsidRPr="00DB6719" w:rsidRDefault="00BD24E0" w:rsidP="00B92380">
                  <w:pPr>
                    <w:outlineLvl w:val="0"/>
                    <w:rPr>
                      <w:b/>
                      <w:sz w:val="20"/>
                      <w:szCs w:val="20"/>
                    </w:rPr>
                  </w:pPr>
                  <w:r w:rsidRPr="00DB6719">
                    <w:rPr>
                      <w:b/>
                      <w:sz w:val="20"/>
                      <w:szCs w:val="20"/>
                    </w:rPr>
                    <w:t xml:space="preserve">DEPARTMENT: </w:t>
                  </w:r>
                  <w:r w:rsidRPr="00DB6719">
                    <w:rPr>
                      <w:bCs/>
                      <w:color w:val="000000"/>
                      <w:sz w:val="20"/>
                      <w:szCs w:val="20"/>
                      <w:lang w:val="en-GB"/>
                    </w:rPr>
                    <w:t>NURSING</w:t>
                  </w:r>
                </w:p>
              </w:tc>
            </w:tr>
            <w:tr w:rsidR="00BD24E0" w:rsidRPr="00DB6719" w:rsidTr="00B92380">
              <w:tc>
                <w:tcPr>
                  <w:tcW w:w="9854" w:type="dxa"/>
                  <w:gridSpan w:val="2"/>
                </w:tcPr>
                <w:p w:rsidR="00BD24E0" w:rsidRPr="00DB6719" w:rsidRDefault="00BD24E0" w:rsidP="00B92380">
                  <w:pPr>
                    <w:spacing w:before="60" w:after="60"/>
                    <w:rPr>
                      <w:b/>
                      <w:color w:val="000000"/>
                      <w:sz w:val="20"/>
                      <w:szCs w:val="20"/>
                    </w:rPr>
                  </w:pPr>
                  <w:r w:rsidRPr="00DB6719">
                    <w:rPr>
                      <w:b/>
                      <w:sz w:val="20"/>
                      <w:szCs w:val="20"/>
                    </w:rPr>
                    <w:t xml:space="preserve">COURSE NAME: </w:t>
                  </w:r>
                  <w:bookmarkStart w:id="55" w:name="leadhea"/>
                  <w:r w:rsidRPr="00DB6719">
                    <w:rPr>
                      <w:bCs/>
                      <w:color w:val="000000"/>
                      <w:sz w:val="20"/>
                      <w:szCs w:val="20"/>
                    </w:rPr>
                    <w:t xml:space="preserve">LEADERSHIP </w:t>
                  </w:r>
                  <w:r w:rsidR="002A4CE2" w:rsidRPr="00DB6719">
                    <w:rPr>
                      <w:bCs/>
                      <w:color w:val="000000"/>
                      <w:sz w:val="20"/>
                      <w:szCs w:val="20"/>
                    </w:rPr>
                    <w:t>HEALTH FIELD</w:t>
                  </w:r>
                  <w:bookmarkEnd w:id="55"/>
                </w:p>
                <w:p w:rsidR="00BD24E0" w:rsidRPr="00DB6719" w:rsidRDefault="00BD24E0" w:rsidP="00B92380">
                  <w:pPr>
                    <w:tabs>
                      <w:tab w:val="left" w:pos="2940"/>
                    </w:tabs>
                    <w:outlineLvl w:val="0"/>
                    <w:rPr>
                      <w:b/>
                      <w:sz w:val="20"/>
                      <w:szCs w:val="20"/>
                    </w:rPr>
                  </w:pPr>
                  <w:r w:rsidRPr="00DB6719">
                    <w:rPr>
                      <w:b/>
                      <w:sz w:val="20"/>
                      <w:szCs w:val="20"/>
                    </w:rPr>
                    <w:tab/>
                  </w:r>
                </w:p>
              </w:tc>
            </w:tr>
          </w:tbl>
          <w:p w:rsidR="00BD24E0" w:rsidRDefault="00BD24E0" w:rsidP="00B92380">
            <w:pPr>
              <w:pStyle w:val="TableParagraph"/>
              <w:spacing w:line="230" w:lineRule="atLeast"/>
              <w:ind w:left="108" w:right="7563"/>
              <w:rPr>
                <w:sz w:val="20"/>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3"/>
        <w:gridCol w:w="3130"/>
        <w:gridCol w:w="1078"/>
        <w:gridCol w:w="1072"/>
        <w:gridCol w:w="1495"/>
      </w:tblGrid>
      <w:tr w:rsidR="00BD24E0" w:rsidRPr="0068279C" w:rsidTr="00B92380">
        <w:trPr>
          <w:trHeight w:val="174"/>
        </w:trPr>
        <w:tc>
          <w:tcPr>
            <w:tcW w:w="3143" w:type="dxa"/>
            <w:vMerge w:val="restart"/>
          </w:tcPr>
          <w:p w:rsidR="00BD24E0" w:rsidRPr="0068279C" w:rsidRDefault="00BD24E0" w:rsidP="00B92380">
            <w:pPr>
              <w:jc w:val="center"/>
              <w:outlineLvl w:val="0"/>
              <w:rPr>
                <w:b/>
                <w:sz w:val="20"/>
                <w:szCs w:val="20"/>
              </w:rPr>
            </w:pPr>
            <w:r w:rsidRPr="0068279C">
              <w:rPr>
                <w:b/>
                <w:sz w:val="20"/>
                <w:szCs w:val="20"/>
              </w:rPr>
              <w:t>INSTRUCTOR NAME</w:t>
            </w:r>
          </w:p>
          <w:p w:rsidR="00BD24E0" w:rsidRDefault="00BD24E0" w:rsidP="00B92380">
            <w:pPr>
              <w:jc w:val="center"/>
              <w:outlineLvl w:val="0"/>
              <w:rPr>
                <w:sz w:val="20"/>
                <w:szCs w:val="20"/>
              </w:rPr>
            </w:pPr>
          </w:p>
          <w:p w:rsidR="00BD24E0" w:rsidRPr="0068279C" w:rsidRDefault="00BD24E0" w:rsidP="00B92380">
            <w:pPr>
              <w:jc w:val="center"/>
              <w:outlineLvl w:val="0"/>
              <w:rPr>
                <w:sz w:val="20"/>
                <w:szCs w:val="20"/>
              </w:rPr>
            </w:pPr>
            <w:r w:rsidRPr="0068279C">
              <w:rPr>
                <w:sz w:val="20"/>
                <w:szCs w:val="20"/>
              </w:rPr>
              <w:t xml:space="preserve">Prof.Dr. </w:t>
            </w:r>
            <w:r>
              <w:rPr>
                <w:sz w:val="20"/>
                <w:szCs w:val="20"/>
              </w:rPr>
              <w:t>Elif GÜRSOY</w:t>
            </w:r>
          </w:p>
        </w:tc>
        <w:tc>
          <w:tcPr>
            <w:tcW w:w="3130" w:type="dxa"/>
            <w:vMerge w:val="restart"/>
          </w:tcPr>
          <w:p w:rsidR="00BD24E0" w:rsidRPr="0068279C" w:rsidRDefault="00BD24E0" w:rsidP="00B92380">
            <w:pPr>
              <w:jc w:val="center"/>
              <w:outlineLvl w:val="0"/>
              <w:rPr>
                <w:b/>
                <w:sz w:val="20"/>
                <w:szCs w:val="20"/>
              </w:rPr>
            </w:pPr>
            <w:r w:rsidRPr="0068279C">
              <w:rPr>
                <w:b/>
                <w:sz w:val="20"/>
                <w:szCs w:val="20"/>
              </w:rPr>
              <w:t>COURSE LANGUAGE</w:t>
            </w:r>
          </w:p>
          <w:p w:rsidR="00BD24E0" w:rsidRPr="0068279C" w:rsidRDefault="00BD24E0" w:rsidP="00B92380">
            <w:pPr>
              <w:outlineLvl w:val="0"/>
              <w:rPr>
                <w:b/>
                <w:sz w:val="20"/>
                <w:szCs w:val="20"/>
              </w:rPr>
            </w:pPr>
            <w:r>
              <w:rPr>
                <w:b/>
                <w:sz w:val="20"/>
                <w:szCs w:val="20"/>
              </w:rPr>
              <w:t>Turkish: X</w:t>
            </w:r>
          </w:p>
          <w:p w:rsidR="00BD24E0" w:rsidRPr="0068279C" w:rsidRDefault="00BD24E0" w:rsidP="00B92380">
            <w:pPr>
              <w:outlineLvl w:val="0"/>
              <w:rPr>
                <w:b/>
                <w:sz w:val="20"/>
                <w:szCs w:val="20"/>
              </w:rPr>
            </w:pPr>
            <w:r w:rsidRPr="0068279C">
              <w:rPr>
                <w:b/>
                <w:sz w:val="20"/>
                <w:szCs w:val="20"/>
              </w:rPr>
              <w:t xml:space="preserve">English: </w:t>
            </w:r>
            <w:r w:rsidRPr="0068279C">
              <w:rPr>
                <w:b/>
                <w:sz w:val="20"/>
                <w:szCs w:val="20"/>
              </w:rPr>
              <w:t xml:space="preserve"> </w:t>
            </w:r>
          </w:p>
        </w:tc>
        <w:tc>
          <w:tcPr>
            <w:tcW w:w="3645" w:type="dxa"/>
            <w:gridSpan w:val="3"/>
          </w:tcPr>
          <w:p w:rsidR="00BD24E0" w:rsidRPr="0068279C" w:rsidRDefault="00BD24E0" w:rsidP="00B92380">
            <w:pPr>
              <w:jc w:val="center"/>
              <w:outlineLvl w:val="0"/>
              <w:rPr>
                <w:b/>
                <w:sz w:val="20"/>
                <w:szCs w:val="20"/>
              </w:rPr>
            </w:pPr>
            <w:r>
              <w:rPr>
                <w:b/>
                <w:sz w:val="20"/>
                <w:szCs w:val="20"/>
              </w:rPr>
              <w:t>Course Cate</w:t>
            </w:r>
            <w:r w:rsidRPr="0068279C">
              <w:rPr>
                <w:b/>
                <w:sz w:val="20"/>
                <w:szCs w:val="20"/>
              </w:rPr>
              <w:t>gory</w:t>
            </w:r>
          </w:p>
        </w:tc>
      </w:tr>
      <w:tr w:rsidR="00BD24E0" w:rsidRPr="0068279C" w:rsidTr="00B92380">
        <w:trPr>
          <w:trHeight w:val="172"/>
        </w:trPr>
        <w:tc>
          <w:tcPr>
            <w:tcW w:w="3143" w:type="dxa"/>
            <w:vMerge/>
            <w:tcBorders>
              <w:bottom w:val="nil"/>
            </w:tcBorders>
          </w:tcPr>
          <w:p w:rsidR="00BD24E0" w:rsidRPr="0068279C" w:rsidRDefault="00BD24E0" w:rsidP="00B92380">
            <w:pPr>
              <w:jc w:val="center"/>
              <w:outlineLvl w:val="0"/>
              <w:rPr>
                <w:b/>
                <w:sz w:val="20"/>
                <w:szCs w:val="20"/>
              </w:rPr>
            </w:pPr>
          </w:p>
        </w:tc>
        <w:tc>
          <w:tcPr>
            <w:tcW w:w="3130" w:type="dxa"/>
            <w:vMerge/>
            <w:tcBorders>
              <w:bottom w:val="nil"/>
            </w:tcBorders>
          </w:tcPr>
          <w:p w:rsidR="00BD24E0" w:rsidRPr="0068279C" w:rsidRDefault="00BD24E0" w:rsidP="00B92380">
            <w:pPr>
              <w:jc w:val="center"/>
              <w:outlineLvl w:val="0"/>
              <w:rPr>
                <w:b/>
                <w:sz w:val="20"/>
                <w:szCs w:val="20"/>
              </w:rPr>
            </w:pPr>
          </w:p>
        </w:tc>
        <w:tc>
          <w:tcPr>
            <w:tcW w:w="1078" w:type="dxa"/>
            <w:vAlign w:val="center"/>
          </w:tcPr>
          <w:p w:rsidR="00BD24E0" w:rsidRPr="0068279C" w:rsidRDefault="00BD24E0" w:rsidP="00B92380">
            <w:pPr>
              <w:jc w:val="center"/>
              <w:outlineLvl w:val="0"/>
              <w:rPr>
                <w:sz w:val="20"/>
                <w:szCs w:val="20"/>
              </w:rPr>
            </w:pPr>
            <w:r w:rsidRPr="0068279C">
              <w:rPr>
                <w:sz w:val="20"/>
                <w:szCs w:val="20"/>
              </w:rPr>
              <w:t>Technical</w:t>
            </w:r>
          </w:p>
        </w:tc>
        <w:tc>
          <w:tcPr>
            <w:tcW w:w="1072" w:type="dxa"/>
            <w:vAlign w:val="center"/>
          </w:tcPr>
          <w:p w:rsidR="00BD24E0" w:rsidRPr="0068279C" w:rsidRDefault="00BD24E0" w:rsidP="00B92380">
            <w:pPr>
              <w:jc w:val="center"/>
              <w:outlineLvl w:val="0"/>
              <w:rPr>
                <w:sz w:val="20"/>
                <w:szCs w:val="20"/>
              </w:rPr>
            </w:pPr>
            <w:r w:rsidRPr="0068279C">
              <w:rPr>
                <w:sz w:val="20"/>
                <w:szCs w:val="20"/>
              </w:rPr>
              <w:t>Medical</w:t>
            </w:r>
          </w:p>
        </w:tc>
        <w:tc>
          <w:tcPr>
            <w:tcW w:w="1495" w:type="dxa"/>
            <w:vAlign w:val="center"/>
          </w:tcPr>
          <w:p w:rsidR="00BD24E0" w:rsidRPr="0068279C" w:rsidRDefault="00BD24E0" w:rsidP="00B92380">
            <w:pPr>
              <w:jc w:val="center"/>
              <w:outlineLvl w:val="0"/>
              <w:rPr>
                <w:sz w:val="20"/>
                <w:szCs w:val="20"/>
              </w:rPr>
            </w:pPr>
            <w:r w:rsidRPr="0068279C">
              <w:rPr>
                <w:sz w:val="20"/>
                <w:szCs w:val="20"/>
              </w:rPr>
              <w:t>Other(……)</w:t>
            </w:r>
          </w:p>
        </w:tc>
      </w:tr>
      <w:tr w:rsidR="00BD24E0" w:rsidRPr="0068279C" w:rsidTr="00B92380">
        <w:tc>
          <w:tcPr>
            <w:tcW w:w="3143" w:type="dxa"/>
            <w:tcBorders>
              <w:top w:val="nil"/>
            </w:tcBorders>
          </w:tcPr>
          <w:p w:rsidR="00BD24E0" w:rsidRPr="0068279C" w:rsidRDefault="00BD24E0" w:rsidP="00B92380">
            <w:pPr>
              <w:jc w:val="center"/>
              <w:outlineLvl w:val="0"/>
              <w:rPr>
                <w:b/>
                <w:sz w:val="20"/>
                <w:szCs w:val="20"/>
              </w:rPr>
            </w:pPr>
          </w:p>
        </w:tc>
        <w:tc>
          <w:tcPr>
            <w:tcW w:w="3130" w:type="dxa"/>
            <w:tcBorders>
              <w:top w:val="nil"/>
            </w:tcBorders>
          </w:tcPr>
          <w:p w:rsidR="00BD24E0" w:rsidRPr="0068279C" w:rsidRDefault="00BD24E0" w:rsidP="00B92380">
            <w:pPr>
              <w:jc w:val="center"/>
              <w:outlineLvl w:val="0"/>
              <w:rPr>
                <w:b/>
                <w:sz w:val="20"/>
                <w:szCs w:val="20"/>
              </w:rPr>
            </w:pPr>
          </w:p>
        </w:tc>
        <w:tc>
          <w:tcPr>
            <w:tcW w:w="1078" w:type="dxa"/>
          </w:tcPr>
          <w:p w:rsidR="00BD24E0" w:rsidRPr="00873E49" w:rsidRDefault="00BD24E0" w:rsidP="00B92380">
            <w:pPr>
              <w:jc w:val="center"/>
              <w:outlineLvl w:val="0"/>
              <w:rPr>
                <w:b/>
                <w:sz w:val="20"/>
                <w:szCs w:val="20"/>
              </w:rPr>
            </w:pPr>
          </w:p>
        </w:tc>
        <w:tc>
          <w:tcPr>
            <w:tcW w:w="1072" w:type="dxa"/>
          </w:tcPr>
          <w:p w:rsidR="00BD24E0" w:rsidRPr="0068279C" w:rsidRDefault="00BD24E0" w:rsidP="00B92380">
            <w:pPr>
              <w:jc w:val="center"/>
              <w:outlineLvl w:val="0"/>
              <w:rPr>
                <w:sz w:val="20"/>
                <w:szCs w:val="20"/>
              </w:rPr>
            </w:pPr>
            <w:r>
              <w:rPr>
                <w:sz w:val="20"/>
                <w:szCs w:val="20"/>
              </w:rPr>
              <w:t>X</w:t>
            </w:r>
          </w:p>
        </w:tc>
        <w:tc>
          <w:tcPr>
            <w:tcW w:w="1495" w:type="dxa"/>
          </w:tcPr>
          <w:p w:rsidR="00BD24E0" w:rsidRPr="0068279C" w:rsidRDefault="00BD24E0" w:rsidP="00B92380">
            <w:pPr>
              <w:jc w:val="center"/>
              <w:outlineLvl w:val="0"/>
              <w:rPr>
                <w:sz w:val="20"/>
                <w:szCs w:val="20"/>
              </w:rPr>
            </w:pPr>
          </w:p>
        </w:tc>
      </w:tr>
    </w:tbl>
    <w:p w:rsidR="00BD24E0" w:rsidRPr="0068279C" w:rsidRDefault="00BD24E0" w:rsidP="00BD24E0">
      <w:pPr>
        <w:jc w:val="center"/>
        <w:outlineLvl w:val="0"/>
        <w:rPr>
          <w:b/>
          <w:sz w:val="20"/>
          <w:szCs w:val="20"/>
        </w:rPr>
      </w:pPr>
    </w:p>
    <w:p w:rsidR="00BD24E0" w:rsidRPr="0068279C" w:rsidRDefault="00BD24E0" w:rsidP="00BD24E0">
      <w:pPr>
        <w:jc w:val="center"/>
        <w:outlineLvl w:val="0"/>
        <w:rPr>
          <w:b/>
          <w:sz w:val="20"/>
          <w:szCs w:val="20"/>
        </w:rPr>
      </w:pPr>
      <w:r w:rsidRPr="0068279C">
        <w:rPr>
          <w:b/>
          <w:sz w:val="20"/>
          <w:szCs w:val="20"/>
        </w:rPr>
        <w:t>COURSE LEVEL</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180"/>
        <w:gridCol w:w="2821"/>
      </w:tblGrid>
      <w:tr w:rsidR="00BD24E0" w:rsidRPr="0068279C" w:rsidTr="00B92380">
        <w:tc>
          <w:tcPr>
            <w:tcW w:w="2444" w:type="dxa"/>
          </w:tcPr>
          <w:p w:rsidR="00BD24E0" w:rsidRPr="0068279C" w:rsidRDefault="00BD24E0" w:rsidP="00B92380">
            <w:pPr>
              <w:jc w:val="center"/>
              <w:outlineLvl w:val="0"/>
              <w:rPr>
                <w:b/>
                <w:sz w:val="20"/>
                <w:szCs w:val="20"/>
              </w:rPr>
            </w:pPr>
            <w:r w:rsidRPr="0068279C">
              <w:rPr>
                <w:b/>
                <w:sz w:val="20"/>
                <w:szCs w:val="20"/>
              </w:rPr>
              <w:t>PROPAEDEUTIC</w:t>
            </w:r>
          </w:p>
        </w:tc>
        <w:tc>
          <w:tcPr>
            <w:tcW w:w="2444" w:type="dxa"/>
          </w:tcPr>
          <w:p w:rsidR="00BD24E0" w:rsidRPr="0068279C" w:rsidRDefault="00BD24E0" w:rsidP="00B92380">
            <w:pPr>
              <w:jc w:val="center"/>
              <w:outlineLvl w:val="0"/>
              <w:rPr>
                <w:b/>
                <w:sz w:val="20"/>
                <w:szCs w:val="20"/>
              </w:rPr>
            </w:pPr>
            <w:r w:rsidRPr="0068279C">
              <w:rPr>
                <w:b/>
                <w:sz w:val="20"/>
                <w:szCs w:val="20"/>
              </w:rPr>
              <w:t>M.SC.</w:t>
            </w:r>
          </w:p>
        </w:tc>
        <w:tc>
          <w:tcPr>
            <w:tcW w:w="2180" w:type="dxa"/>
          </w:tcPr>
          <w:p w:rsidR="00BD24E0" w:rsidRPr="0068279C" w:rsidRDefault="00BD24E0" w:rsidP="00B92380">
            <w:pPr>
              <w:jc w:val="center"/>
              <w:outlineLvl w:val="0"/>
              <w:rPr>
                <w:b/>
                <w:sz w:val="20"/>
                <w:szCs w:val="20"/>
              </w:rPr>
            </w:pPr>
            <w:r w:rsidRPr="0068279C">
              <w:rPr>
                <w:b/>
                <w:sz w:val="20"/>
                <w:szCs w:val="20"/>
              </w:rPr>
              <w:t>Ph.D.</w:t>
            </w:r>
          </w:p>
        </w:tc>
        <w:tc>
          <w:tcPr>
            <w:tcW w:w="2821" w:type="dxa"/>
          </w:tcPr>
          <w:p w:rsidR="00BD24E0" w:rsidRPr="0068279C" w:rsidRDefault="00BD24E0" w:rsidP="00B92380">
            <w:pPr>
              <w:jc w:val="center"/>
              <w:outlineLvl w:val="0"/>
              <w:rPr>
                <w:b/>
                <w:sz w:val="20"/>
                <w:szCs w:val="20"/>
              </w:rPr>
            </w:pPr>
            <w:r w:rsidRPr="0068279C">
              <w:rPr>
                <w:b/>
                <w:sz w:val="20"/>
                <w:szCs w:val="20"/>
              </w:rPr>
              <w:t>COURSE OF PROVINCE</w:t>
            </w:r>
          </w:p>
        </w:tc>
      </w:tr>
      <w:tr w:rsidR="00BD24E0" w:rsidRPr="0068279C" w:rsidTr="00B92380">
        <w:tc>
          <w:tcPr>
            <w:tcW w:w="2444" w:type="dxa"/>
          </w:tcPr>
          <w:p w:rsidR="00BD24E0" w:rsidRPr="0068279C" w:rsidRDefault="00BD24E0" w:rsidP="00B92380">
            <w:pPr>
              <w:jc w:val="center"/>
              <w:outlineLvl w:val="0"/>
              <w:rPr>
                <w:b/>
                <w:sz w:val="20"/>
                <w:szCs w:val="20"/>
              </w:rPr>
            </w:pPr>
            <w:r w:rsidRPr="0068279C">
              <w:rPr>
                <w:b/>
                <w:sz w:val="20"/>
                <w:szCs w:val="20"/>
              </w:rPr>
              <w:t></w:t>
            </w:r>
          </w:p>
        </w:tc>
        <w:tc>
          <w:tcPr>
            <w:tcW w:w="2444" w:type="dxa"/>
          </w:tcPr>
          <w:p w:rsidR="00BD24E0" w:rsidRPr="0068279C" w:rsidRDefault="00BD24E0" w:rsidP="00B92380">
            <w:pPr>
              <w:jc w:val="center"/>
              <w:outlineLvl w:val="0"/>
              <w:rPr>
                <w:b/>
                <w:sz w:val="20"/>
                <w:szCs w:val="20"/>
              </w:rPr>
            </w:pPr>
            <w:r>
              <w:rPr>
                <w:b/>
                <w:sz w:val="20"/>
                <w:szCs w:val="20"/>
              </w:rPr>
              <w:t>X</w:t>
            </w:r>
          </w:p>
        </w:tc>
        <w:tc>
          <w:tcPr>
            <w:tcW w:w="2180" w:type="dxa"/>
          </w:tcPr>
          <w:p w:rsidR="00BD24E0" w:rsidRPr="0068279C" w:rsidRDefault="00BD24E0" w:rsidP="00B92380">
            <w:pPr>
              <w:jc w:val="center"/>
              <w:outlineLvl w:val="0"/>
              <w:rPr>
                <w:b/>
                <w:sz w:val="20"/>
                <w:szCs w:val="20"/>
              </w:rPr>
            </w:pPr>
            <w:r w:rsidRPr="0068279C">
              <w:rPr>
                <w:b/>
                <w:sz w:val="20"/>
                <w:szCs w:val="20"/>
              </w:rPr>
              <w:t xml:space="preserve"> </w:t>
            </w:r>
          </w:p>
        </w:tc>
        <w:tc>
          <w:tcPr>
            <w:tcW w:w="2821" w:type="dxa"/>
          </w:tcPr>
          <w:p w:rsidR="00BD24E0" w:rsidRPr="0068279C" w:rsidRDefault="00BD24E0" w:rsidP="00B92380">
            <w:pPr>
              <w:jc w:val="center"/>
              <w:outlineLvl w:val="0"/>
              <w:rPr>
                <w:b/>
                <w:sz w:val="20"/>
                <w:szCs w:val="20"/>
              </w:rPr>
            </w:pPr>
            <w:r w:rsidRPr="0068279C">
              <w:rPr>
                <w:b/>
                <w:sz w:val="20"/>
                <w:szCs w:val="20"/>
              </w:rPr>
              <w:t></w:t>
            </w:r>
          </w:p>
        </w:tc>
      </w:tr>
    </w:tbl>
    <w:p w:rsidR="00BD24E0" w:rsidRPr="0068279C" w:rsidRDefault="00BD24E0" w:rsidP="00BD24E0">
      <w:pPr>
        <w:jc w:val="center"/>
        <w:outlineLvl w:val="0"/>
        <w:rPr>
          <w:b/>
          <w:sz w:val="20"/>
          <w:szCs w:val="20"/>
        </w:rPr>
      </w:pPr>
    </w:p>
    <w:p w:rsidR="00BD24E0" w:rsidRPr="0068279C" w:rsidRDefault="00BD24E0" w:rsidP="00BD24E0">
      <w:pPr>
        <w:outlineLvl w:val="0"/>
        <w:rPr>
          <w:sz w:val="20"/>
          <w:szCs w:val="20"/>
        </w:rPr>
      </w:pPr>
      <w:r w:rsidRPr="0068279C">
        <w:rPr>
          <w:b/>
          <w:sz w:val="20"/>
          <w:szCs w:val="20"/>
        </w:rPr>
        <w:tab/>
      </w:r>
      <w:r w:rsidRPr="0068279C">
        <w:rPr>
          <w:b/>
          <w:sz w:val="20"/>
          <w:szCs w:val="20"/>
        </w:rPr>
        <w:tab/>
      </w:r>
      <w:r w:rsidRPr="0068279C">
        <w:rPr>
          <w:b/>
          <w:sz w:val="20"/>
          <w:szCs w:val="20"/>
        </w:rPr>
        <w:tab/>
      </w:r>
      <w:r w:rsidRPr="0068279C">
        <w:rPr>
          <w:b/>
          <w:sz w:val="20"/>
          <w:szCs w:val="20"/>
        </w:rPr>
        <w:tab/>
      </w:r>
      <w:r w:rsidRPr="0068279C">
        <w:rPr>
          <w:b/>
          <w:sz w:val="20"/>
          <w:szCs w:val="20"/>
        </w:rPr>
        <w:tab/>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84"/>
        <w:gridCol w:w="1011"/>
        <w:gridCol w:w="992"/>
        <w:gridCol w:w="1114"/>
        <w:gridCol w:w="1051"/>
        <w:gridCol w:w="1126"/>
        <w:gridCol w:w="3211"/>
      </w:tblGrid>
      <w:tr w:rsidR="00BD24E0" w:rsidRPr="0068279C" w:rsidTr="00B92380">
        <w:trPr>
          <w:trHeight w:val="383"/>
        </w:trPr>
        <w:tc>
          <w:tcPr>
            <w:tcW w:w="1384" w:type="dxa"/>
            <w:vMerge w:val="restart"/>
            <w:tcBorders>
              <w:top w:val="single" w:sz="12" w:space="0" w:color="auto"/>
              <w:left w:val="single" w:sz="12" w:space="0" w:color="auto"/>
              <w:bottom w:val="single" w:sz="4" w:space="0" w:color="auto"/>
              <w:right w:val="single" w:sz="12" w:space="0" w:color="auto"/>
            </w:tcBorders>
            <w:vAlign w:val="center"/>
          </w:tcPr>
          <w:p w:rsidR="00BD24E0" w:rsidRPr="0068279C" w:rsidRDefault="00BD24E0" w:rsidP="00B92380">
            <w:pPr>
              <w:rPr>
                <w:b/>
                <w:sz w:val="20"/>
                <w:szCs w:val="20"/>
              </w:rPr>
            </w:pPr>
            <w:r w:rsidRPr="0068279C">
              <w:rPr>
                <w:b/>
                <w:sz w:val="20"/>
                <w:szCs w:val="20"/>
              </w:rPr>
              <w:t>SEMESTER</w:t>
            </w:r>
          </w:p>
          <w:p w:rsidR="00BD24E0" w:rsidRPr="0068279C" w:rsidRDefault="00BD24E0" w:rsidP="00B92380">
            <w:pPr>
              <w:rPr>
                <w:sz w:val="20"/>
                <w:szCs w:val="20"/>
              </w:rPr>
            </w:pPr>
          </w:p>
        </w:tc>
        <w:tc>
          <w:tcPr>
            <w:tcW w:w="3117" w:type="dxa"/>
            <w:gridSpan w:val="3"/>
            <w:tcBorders>
              <w:left w:val="single" w:sz="12" w:space="0" w:color="auto"/>
              <w:bottom w:val="single" w:sz="4" w:space="0" w:color="auto"/>
              <w:right w:val="single" w:sz="12" w:space="0" w:color="auto"/>
            </w:tcBorders>
            <w:vAlign w:val="center"/>
          </w:tcPr>
          <w:p w:rsidR="00BD24E0" w:rsidRPr="0068279C" w:rsidRDefault="00BD24E0" w:rsidP="00B92380">
            <w:pPr>
              <w:jc w:val="center"/>
              <w:rPr>
                <w:b/>
                <w:sz w:val="20"/>
                <w:szCs w:val="20"/>
              </w:rPr>
            </w:pPr>
            <w:r w:rsidRPr="0068279C">
              <w:rPr>
                <w:b/>
                <w:sz w:val="20"/>
                <w:szCs w:val="20"/>
              </w:rPr>
              <w:t>WEEKLY COURSE PERIOD</w:t>
            </w:r>
          </w:p>
        </w:tc>
        <w:tc>
          <w:tcPr>
            <w:tcW w:w="5388" w:type="dxa"/>
            <w:gridSpan w:val="3"/>
            <w:tcBorders>
              <w:left w:val="single" w:sz="12" w:space="0" w:color="auto"/>
              <w:bottom w:val="single" w:sz="4" w:space="0" w:color="auto"/>
            </w:tcBorders>
            <w:vAlign w:val="center"/>
          </w:tcPr>
          <w:p w:rsidR="00BD24E0" w:rsidRPr="0068279C" w:rsidRDefault="00BD24E0" w:rsidP="00B92380">
            <w:pPr>
              <w:jc w:val="center"/>
              <w:rPr>
                <w:b/>
                <w:sz w:val="20"/>
                <w:szCs w:val="20"/>
              </w:rPr>
            </w:pPr>
            <w:r w:rsidRPr="0068279C">
              <w:rPr>
                <w:b/>
                <w:sz w:val="20"/>
                <w:szCs w:val="20"/>
              </w:rPr>
              <w:t>COURSE OF</w:t>
            </w:r>
          </w:p>
        </w:tc>
      </w:tr>
      <w:tr w:rsidR="00BD24E0" w:rsidRPr="0068279C" w:rsidTr="00B92380">
        <w:trPr>
          <w:trHeight w:val="382"/>
        </w:trPr>
        <w:tc>
          <w:tcPr>
            <w:tcW w:w="1384" w:type="dxa"/>
            <w:vMerge/>
            <w:tcBorders>
              <w:top w:val="single" w:sz="4" w:space="0" w:color="auto"/>
              <w:left w:val="single" w:sz="12" w:space="0" w:color="auto"/>
              <w:bottom w:val="single" w:sz="4" w:space="0" w:color="auto"/>
              <w:right w:val="single" w:sz="12" w:space="0" w:color="auto"/>
            </w:tcBorders>
          </w:tcPr>
          <w:p w:rsidR="00BD24E0" w:rsidRPr="0068279C" w:rsidRDefault="00BD24E0" w:rsidP="00B92380">
            <w:pPr>
              <w:rPr>
                <w:b/>
                <w:sz w:val="20"/>
                <w:szCs w:val="20"/>
              </w:rPr>
            </w:pPr>
          </w:p>
        </w:tc>
        <w:tc>
          <w:tcPr>
            <w:tcW w:w="1011" w:type="dxa"/>
            <w:tcBorders>
              <w:top w:val="single" w:sz="4" w:space="0" w:color="auto"/>
              <w:left w:val="single" w:sz="12" w:space="0" w:color="auto"/>
              <w:bottom w:val="single" w:sz="4" w:space="0" w:color="auto"/>
              <w:right w:val="single" w:sz="4" w:space="0" w:color="auto"/>
            </w:tcBorders>
            <w:vAlign w:val="center"/>
          </w:tcPr>
          <w:p w:rsidR="00BD24E0" w:rsidRPr="0068279C" w:rsidRDefault="00BD24E0" w:rsidP="00B92380">
            <w:pPr>
              <w:rPr>
                <w:b/>
                <w:sz w:val="20"/>
                <w:szCs w:val="20"/>
              </w:rPr>
            </w:pPr>
            <w:r w:rsidRPr="0068279C">
              <w:rPr>
                <w:b/>
                <w:sz w:val="20"/>
                <w:szCs w:val="20"/>
              </w:rPr>
              <w:t>Theoric</w:t>
            </w:r>
          </w:p>
        </w:tc>
        <w:tc>
          <w:tcPr>
            <w:tcW w:w="992" w:type="dxa"/>
            <w:tcBorders>
              <w:top w:val="single" w:sz="4" w:space="0" w:color="auto"/>
              <w:left w:val="single" w:sz="4" w:space="0" w:color="auto"/>
              <w:bottom w:val="single" w:sz="4" w:space="0" w:color="auto"/>
            </w:tcBorders>
            <w:vAlign w:val="center"/>
          </w:tcPr>
          <w:p w:rsidR="00BD24E0" w:rsidRPr="0068279C" w:rsidRDefault="00BD24E0" w:rsidP="00B92380">
            <w:pPr>
              <w:rPr>
                <w:b/>
                <w:sz w:val="20"/>
                <w:szCs w:val="20"/>
              </w:rPr>
            </w:pPr>
            <w:r w:rsidRPr="0068279C">
              <w:rPr>
                <w:b/>
                <w:sz w:val="20"/>
                <w:szCs w:val="20"/>
              </w:rPr>
              <w:t>Practic</w:t>
            </w:r>
            <w:r>
              <w:rPr>
                <w:b/>
                <w:sz w:val="20"/>
                <w:szCs w:val="20"/>
              </w:rPr>
              <w:t>e</w:t>
            </w:r>
          </w:p>
        </w:tc>
        <w:tc>
          <w:tcPr>
            <w:tcW w:w="1114" w:type="dxa"/>
            <w:tcBorders>
              <w:top w:val="single" w:sz="4" w:space="0" w:color="auto"/>
              <w:bottom w:val="single" w:sz="4" w:space="0" w:color="auto"/>
              <w:right w:val="single" w:sz="12" w:space="0" w:color="auto"/>
            </w:tcBorders>
            <w:vAlign w:val="center"/>
          </w:tcPr>
          <w:p w:rsidR="00BD24E0" w:rsidRPr="0068279C" w:rsidRDefault="00BD24E0" w:rsidP="00B92380">
            <w:pPr>
              <w:ind w:left="-111" w:right="-108"/>
              <w:jc w:val="center"/>
              <w:rPr>
                <w:b/>
                <w:sz w:val="20"/>
                <w:szCs w:val="20"/>
              </w:rPr>
            </w:pPr>
            <w:r w:rsidRPr="0068279C">
              <w:rPr>
                <w:b/>
                <w:sz w:val="20"/>
                <w:szCs w:val="20"/>
              </w:rPr>
              <w:t>Laboratory</w:t>
            </w:r>
          </w:p>
        </w:tc>
        <w:tc>
          <w:tcPr>
            <w:tcW w:w="1051" w:type="dxa"/>
            <w:tcBorders>
              <w:top w:val="single" w:sz="4" w:space="0" w:color="auto"/>
              <w:bottom w:val="single" w:sz="4" w:space="0" w:color="auto"/>
              <w:right w:val="single" w:sz="4" w:space="0" w:color="auto"/>
            </w:tcBorders>
            <w:vAlign w:val="center"/>
          </w:tcPr>
          <w:p w:rsidR="00BD24E0" w:rsidRPr="0068279C" w:rsidRDefault="00BD24E0" w:rsidP="00B92380">
            <w:pPr>
              <w:jc w:val="center"/>
              <w:rPr>
                <w:b/>
                <w:sz w:val="20"/>
                <w:szCs w:val="20"/>
              </w:rPr>
            </w:pPr>
            <w:r w:rsidRPr="0068279C">
              <w:rPr>
                <w:b/>
                <w:sz w:val="20"/>
                <w:szCs w:val="20"/>
              </w:rPr>
              <w:t>Credit</w:t>
            </w:r>
          </w:p>
        </w:tc>
        <w:tc>
          <w:tcPr>
            <w:tcW w:w="1126" w:type="dxa"/>
            <w:tcBorders>
              <w:top w:val="single" w:sz="4" w:space="0" w:color="auto"/>
              <w:left w:val="single" w:sz="4" w:space="0" w:color="auto"/>
              <w:bottom w:val="single" w:sz="4" w:space="0" w:color="auto"/>
              <w:right w:val="single" w:sz="4" w:space="0" w:color="auto"/>
            </w:tcBorders>
            <w:vAlign w:val="center"/>
          </w:tcPr>
          <w:p w:rsidR="00BD24E0" w:rsidRPr="0068279C" w:rsidRDefault="00BD24E0" w:rsidP="00B92380">
            <w:pPr>
              <w:ind w:left="-111" w:right="-108"/>
              <w:jc w:val="center"/>
              <w:rPr>
                <w:b/>
                <w:sz w:val="20"/>
                <w:szCs w:val="20"/>
              </w:rPr>
            </w:pPr>
            <w:r w:rsidRPr="0068279C">
              <w:rPr>
                <w:b/>
                <w:sz w:val="20"/>
                <w:szCs w:val="20"/>
              </w:rPr>
              <w:t>ECTS</w:t>
            </w:r>
          </w:p>
        </w:tc>
        <w:tc>
          <w:tcPr>
            <w:tcW w:w="3211" w:type="dxa"/>
            <w:tcBorders>
              <w:top w:val="single" w:sz="4" w:space="0" w:color="auto"/>
              <w:left w:val="single" w:sz="4" w:space="0" w:color="auto"/>
              <w:bottom w:val="single" w:sz="4" w:space="0" w:color="auto"/>
            </w:tcBorders>
            <w:vAlign w:val="center"/>
          </w:tcPr>
          <w:p w:rsidR="00BD24E0" w:rsidRPr="0068279C" w:rsidRDefault="00BD24E0" w:rsidP="00B92380">
            <w:pPr>
              <w:jc w:val="center"/>
              <w:rPr>
                <w:b/>
                <w:sz w:val="20"/>
                <w:szCs w:val="20"/>
              </w:rPr>
            </w:pPr>
            <w:r w:rsidRPr="0068279C">
              <w:rPr>
                <w:b/>
                <w:sz w:val="20"/>
                <w:szCs w:val="20"/>
              </w:rPr>
              <w:t>TYPE</w:t>
            </w:r>
          </w:p>
        </w:tc>
      </w:tr>
      <w:tr w:rsidR="00BD24E0" w:rsidRPr="0068279C" w:rsidTr="00B92380">
        <w:trPr>
          <w:trHeight w:val="367"/>
        </w:trPr>
        <w:tc>
          <w:tcPr>
            <w:tcW w:w="1384" w:type="dxa"/>
            <w:tcBorders>
              <w:top w:val="single" w:sz="4" w:space="0" w:color="auto"/>
              <w:left w:val="single" w:sz="12" w:space="0" w:color="auto"/>
              <w:bottom w:val="single" w:sz="12" w:space="0" w:color="auto"/>
              <w:right w:val="single" w:sz="12" w:space="0" w:color="auto"/>
            </w:tcBorders>
            <w:vAlign w:val="center"/>
          </w:tcPr>
          <w:p w:rsidR="00BD24E0" w:rsidRDefault="00BD24E0" w:rsidP="00B92380">
            <w:pPr>
              <w:rPr>
                <w:b/>
                <w:sz w:val="20"/>
                <w:szCs w:val="20"/>
              </w:rPr>
            </w:pPr>
            <w:r w:rsidRPr="0068279C">
              <w:rPr>
                <w:sz w:val="20"/>
                <w:szCs w:val="20"/>
              </w:rPr>
              <w:t xml:space="preserve">Spring </w:t>
            </w:r>
            <w:r>
              <w:rPr>
                <w:b/>
                <w:sz w:val="20"/>
                <w:szCs w:val="20"/>
              </w:rPr>
              <w:t>X</w:t>
            </w:r>
          </w:p>
          <w:p w:rsidR="00BD24E0" w:rsidRPr="004F0982" w:rsidRDefault="00BD24E0" w:rsidP="00B92380">
            <w:pPr>
              <w:rPr>
                <w:sz w:val="20"/>
                <w:szCs w:val="20"/>
              </w:rPr>
            </w:pPr>
            <w:r w:rsidRPr="004F0982">
              <w:rPr>
                <w:sz w:val="20"/>
                <w:szCs w:val="20"/>
              </w:rPr>
              <w:t>Autumm</w:t>
            </w:r>
          </w:p>
        </w:tc>
        <w:tc>
          <w:tcPr>
            <w:tcW w:w="1011" w:type="dxa"/>
            <w:tcBorders>
              <w:top w:val="single" w:sz="4" w:space="0" w:color="auto"/>
              <w:left w:val="single" w:sz="12" w:space="0" w:color="auto"/>
              <w:bottom w:val="single" w:sz="12" w:space="0" w:color="auto"/>
              <w:right w:val="single" w:sz="4" w:space="0" w:color="auto"/>
            </w:tcBorders>
            <w:vAlign w:val="center"/>
          </w:tcPr>
          <w:p w:rsidR="00BD24E0" w:rsidRPr="0068279C" w:rsidRDefault="00BD24E0" w:rsidP="00B92380">
            <w:pPr>
              <w:jc w:val="center"/>
              <w:rPr>
                <w:sz w:val="20"/>
                <w:szCs w:val="20"/>
              </w:rPr>
            </w:pPr>
            <w:r>
              <w:rPr>
                <w:sz w:val="20"/>
                <w:szCs w:val="20"/>
              </w:rPr>
              <w:t>2</w:t>
            </w:r>
          </w:p>
        </w:tc>
        <w:tc>
          <w:tcPr>
            <w:tcW w:w="992" w:type="dxa"/>
            <w:tcBorders>
              <w:top w:val="single" w:sz="4" w:space="0" w:color="auto"/>
              <w:left w:val="single" w:sz="4" w:space="0" w:color="auto"/>
              <w:bottom w:val="single" w:sz="12" w:space="0" w:color="auto"/>
            </w:tcBorders>
            <w:vAlign w:val="center"/>
          </w:tcPr>
          <w:p w:rsidR="00BD24E0" w:rsidRPr="0068279C" w:rsidRDefault="00BD24E0" w:rsidP="00B92380">
            <w:pPr>
              <w:jc w:val="center"/>
              <w:rPr>
                <w:sz w:val="20"/>
                <w:szCs w:val="20"/>
              </w:rPr>
            </w:pPr>
            <w:r>
              <w:rPr>
                <w:sz w:val="20"/>
                <w:szCs w:val="20"/>
              </w:rPr>
              <w:t>1</w:t>
            </w:r>
          </w:p>
        </w:tc>
        <w:tc>
          <w:tcPr>
            <w:tcW w:w="1114" w:type="dxa"/>
            <w:tcBorders>
              <w:top w:val="single" w:sz="4" w:space="0" w:color="auto"/>
              <w:bottom w:val="single" w:sz="12" w:space="0" w:color="auto"/>
              <w:right w:val="single" w:sz="12" w:space="0" w:color="auto"/>
            </w:tcBorders>
            <w:shd w:val="clear" w:color="auto" w:fill="auto"/>
            <w:vAlign w:val="center"/>
          </w:tcPr>
          <w:p w:rsidR="00BD24E0" w:rsidRPr="0068279C" w:rsidRDefault="00BD24E0" w:rsidP="00B92380">
            <w:pPr>
              <w:jc w:val="center"/>
              <w:rPr>
                <w:sz w:val="20"/>
                <w:szCs w:val="20"/>
              </w:rPr>
            </w:pPr>
            <w:r>
              <w:rPr>
                <w:sz w:val="20"/>
                <w:szCs w:val="20"/>
              </w:rPr>
              <w:t>0</w:t>
            </w:r>
          </w:p>
        </w:tc>
        <w:tc>
          <w:tcPr>
            <w:tcW w:w="1051" w:type="dxa"/>
            <w:tcBorders>
              <w:top w:val="single" w:sz="4" w:space="0" w:color="auto"/>
              <w:bottom w:val="single" w:sz="12" w:space="0" w:color="auto"/>
              <w:right w:val="single" w:sz="4" w:space="0" w:color="auto"/>
            </w:tcBorders>
            <w:shd w:val="clear" w:color="auto" w:fill="auto"/>
            <w:vAlign w:val="center"/>
          </w:tcPr>
          <w:p w:rsidR="00BD24E0" w:rsidRPr="0068279C" w:rsidRDefault="00BD24E0" w:rsidP="00B92380">
            <w:pPr>
              <w:jc w:val="center"/>
              <w:rPr>
                <w:sz w:val="20"/>
                <w:szCs w:val="20"/>
              </w:rPr>
            </w:pPr>
            <w:r>
              <w:rPr>
                <w:sz w:val="20"/>
                <w:szCs w:val="20"/>
              </w:rPr>
              <w:t xml:space="preserve"> 2,5</w:t>
            </w:r>
          </w:p>
        </w:tc>
        <w:tc>
          <w:tcPr>
            <w:tcW w:w="1126" w:type="dxa"/>
            <w:tcBorders>
              <w:top w:val="single" w:sz="4" w:space="0" w:color="auto"/>
              <w:left w:val="single" w:sz="4" w:space="0" w:color="auto"/>
              <w:bottom w:val="single" w:sz="12" w:space="0" w:color="auto"/>
              <w:right w:val="single" w:sz="4" w:space="0" w:color="auto"/>
            </w:tcBorders>
            <w:shd w:val="clear" w:color="auto" w:fill="auto"/>
            <w:vAlign w:val="center"/>
          </w:tcPr>
          <w:p w:rsidR="00BD24E0" w:rsidRPr="0068279C" w:rsidRDefault="00BD24E0" w:rsidP="00B92380">
            <w:pPr>
              <w:jc w:val="center"/>
              <w:rPr>
                <w:sz w:val="20"/>
                <w:szCs w:val="20"/>
              </w:rPr>
            </w:pPr>
            <w:r>
              <w:rPr>
                <w:sz w:val="20"/>
                <w:szCs w:val="20"/>
              </w:rPr>
              <w:t>5</w:t>
            </w:r>
          </w:p>
        </w:tc>
        <w:tc>
          <w:tcPr>
            <w:tcW w:w="3211" w:type="dxa"/>
            <w:tcBorders>
              <w:top w:val="single" w:sz="4" w:space="0" w:color="auto"/>
              <w:left w:val="single" w:sz="4" w:space="0" w:color="auto"/>
              <w:bottom w:val="single" w:sz="12" w:space="0" w:color="auto"/>
            </w:tcBorders>
            <w:vAlign w:val="center"/>
          </w:tcPr>
          <w:p w:rsidR="00BD24E0" w:rsidRDefault="00BD24E0" w:rsidP="00B92380">
            <w:pPr>
              <w:jc w:val="center"/>
              <w:rPr>
                <w:szCs w:val="20"/>
                <w:vertAlign w:val="superscript"/>
              </w:rPr>
            </w:pPr>
            <w:r w:rsidRPr="0001479F">
              <w:rPr>
                <w:szCs w:val="20"/>
                <w:vertAlign w:val="superscript"/>
              </w:rPr>
              <w:t>COMPULSORY         ELECTIVE</w:t>
            </w:r>
          </w:p>
          <w:p w:rsidR="00BD24E0" w:rsidRPr="007766EB" w:rsidRDefault="00BD24E0" w:rsidP="00B92380">
            <w:pPr>
              <w:rPr>
                <w:szCs w:val="20"/>
                <w:vertAlign w:val="superscript"/>
              </w:rPr>
            </w:pPr>
            <w:r>
              <w:rPr>
                <w:szCs w:val="20"/>
                <w:vertAlign w:val="superscript"/>
              </w:rPr>
              <w:t xml:space="preserve"> </w:t>
            </w:r>
            <w:r>
              <w:rPr>
                <w:b/>
                <w:sz w:val="20"/>
                <w:szCs w:val="20"/>
              </w:rPr>
              <w:t xml:space="preserve">        </w:t>
            </w:r>
            <w:r w:rsidRPr="0068279C">
              <w:rPr>
                <w:b/>
                <w:sz w:val="20"/>
                <w:szCs w:val="20"/>
              </w:rPr>
              <w:t></w:t>
            </w:r>
            <w:r>
              <w:rPr>
                <w:b/>
                <w:sz w:val="20"/>
                <w:szCs w:val="20"/>
              </w:rPr>
              <w:t xml:space="preserve">                            X</w:t>
            </w:r>
          </w:p>
        </w:tc>
      </w:tr>
    </w:tbl>
    <w:p w:rsidR="00BD24E0" w:rsidRDefault="00BD24E0" w:rsidP="00BD24E0">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BD24E0" w:rsidTr="00B92380">
        <w:trPr>
          <w:trHeight w:val="323"/>
        </w:trPr>
        <w:tc>
          <w:tcPr>
            <w:tcW w:w="9889" w:type="dxa"/>
            <w:gridSpan w:val="4"/>
          </w:tcPr>
          <w:p w:rsidR="00BD24E0" w:rsidRDefault="00BD24E0"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BD24E0" w:rsidTr="00B92380">
        <w:trPr>
          <w:trHeight w:val="224"/>
        </w:trPr>
        <w:tc>
          <w:tcPr>
            <w:tcW w:w="2647" w:type="dxa"/>
            <w:vMerge w:val="restart"/>
          </w:tcPr>
          <w:p w:rsidR="00BD24E0" w:rsidRDefault="00BD24E0" w:rsidP="00B92380">
            <w:pPr>
              <w:pStyle w:val="TableParagraph"/>
              <w:rPr>
                <w:b/>
                <w:sz w:val="20"/>
              </w:rPr>
            </w:pPr>
          </w:p>
          <w:p w:rsidR="00BD24E0" w:rsidRDefault="00BD24E0" w:rsidP="00B92380">
            <w:pPr>
              <w:pStyle w:val="TableParagraph"/>
              <w:spacing w:before="90"/>
              <w:rPr>
                <w:b/>
                <w:sz w:val="20"/>
              </w:rPr>
            </w:pPr>
          </w:p>
          <w:p w:rsidR="00BD24E0" w:rsidRDefault="00BD24E0" w:rsidP="00B92380">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BD24E0" w:rsidRDefault="00BD24E0" w:rsidP="00B92380">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BD24E0" w:rsidRDefault="00BD24E0" w:rsidP="00B92380">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BD24E0" w:rsidRDefault="00BD24E0"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BD24E0" w:rsidTr="00B92380">
        <w:trPr>
          <w:trHeight w:val="224"/>
        </w:trPr>
        <w:tc>
          <w:tcPr>
            <w:tcW w:w="2647" w:type="dxa"/>
            <w:vMerge/>
            <w:tcBorders>
              <w:top w:val="nil"/>
            </w:tcBorders>
          </w:tcPr>
          <w:p w:rsidR="00BD24E0" w:rsidRDefault="00BD24E0" w:rsidP="00B92380">
            <w:pPr>
              <w:rPr>
                <w:sz w:val="2"/>
                <w:szCs w:val="2"/>
              </w:rPr>
            </w:pPr>
          </w:p>
        </w:tc>
        <w:tc>
          <w:tcPr>
            <w:tcW w:w="4253" w:type="dxa"/>
            <w:tcBorders>
              <w:top w:val="single" w:sz="8" w:space="0" w:color="000000"/>
              <w:bottom w:val="single" w:sz="4" w:space="0" w:color="000000"/>
              <w:right w:val="single" w:sz="4" w:space="0" w:color="000000"/>
            </w:tcBorders>
          </w:tcPr>
          <w:p w:rsidR="00BD24E0" w:rsidRDefault="00BD24E0" w:rsidP="00B92380">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BD24E0" w:rsidRDefault="00BD24E0" w:rsidP="00B92380">
            <w:pPr>
              <w:pStyle w:val="TableParagraph"/>
              <w:jc w:val="center"/>
              <w:rPr>
                <w:sz w:val="16"/>
              </w:rPr>
            </w:pPr>
            <w:r w:rsidRPr="00544135">
              <w:rPr>
                <w:sz w:val="20"/>
                <w:szCs w:val="20"/>
              </w:rPr>
              <w:t>1</w:t>
            </w:r>
          </w:p>
        </w:tc>
        <w:tc>
          <w:tcPr>
            <w:tcW w:w="1960" w:type="dxa"/>
            <w:tcBorders>
              <w:top w:val="single" w:sz="8" w:space="0" w:color="000000"/>
              <w:left w:val="single" w:sz="8" w:space="0" w:color="000000"/>
              <w:bottom w:val="single" w:sz="4" w:space="0" w:color="000000"/>
            </w:tcBorders>
          </w:tcPr>
          <w:p w:rsidR="00BD24E0" w:rsidRDefault="00BD24E0" w:rsidP="00B92380">
            <w:pPr>
              <w:pStyle w:val="TableParagraph"/>
              <w:spacing w:before="5" w:line="200" w:lineRule="exact"/>
              <w:ind w:left="85"/>
              <w:jc w:val="center"/>
              <w:rPr>
                <w:b/>
                <w:sz w:val="20"/>
              </w:rPr>
            </w:pPr>
            <w:r w:rsidRPr="00544135">
              <w:rPr>
                <w:sz w:val="20"/>
                <w:szCs w:val="20"/>
              </w:rPr>
              <w:t>20</w:t>
            </w:r>
          </w:p>
        </w:tc>
      </w:tr>
      <w:tr w:rsidR="00BD24E0" w:rsidTr="00B92380">
        <w:trPr>
          <w:trHeight w:val="229"/>
        </w:trPr>
        <w:tc>
          <w:tcPr>
            <w:tcW w:w="2647" w:type="dxa"/>
            <w:vMerge/>
            <w:tcBorders>
              <w:top w:val="nil"/>
            </w:tcBorders>
          </w:tcPr>
          <w:p w:rsidR="00BD24E0" w:rsidRDefault="00BD24E0" w:rsidP="00B92380">
            <w:pPr>
              <w:rPr>
                <w:sz w:val="2"/>
                <w:szCs w:val="2"/>
              </w:rPr>
            </w:pPr>
          </w:p>
        </w:tc>
        <w:tc>
          <w:tcPr>
            <w:tcW w:w="4253" w:type="dxa"/>
            <w:tcBorders>
              <w:top w:val="single" w:sz="4" w:space="0" w:color="000000"/>
              <w:bottom w:val="single" w:sz="4" w:space="0" w:color="000000"/>
              <w:right w:val="single" w:sz="4" w:space="0" w:color="000000"/>
            </w:tcBorders>
          </w:tcPr>
          <w:p w:rsidR="00BD24E0" w:rsidRDefault="00BD24E0" w:rsidP="00B92380">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BD24E0" w:rsidRDefault="00BD24E0" w:rsidP="00B92380">
            <w:pPr>
              <w:pStyle w:val="TableParagraph"/>
              <w:jc w:val="center"/>
              <w:rPr>
                <w:sz w:val="16"/>
              </w:rPr>
            </w:pPr>
          </w:p>
        </w:tc>
        <w:tc>
          <w:tcPr>
            <w:tcW w:w="1960" w:type="dxa"/>
            <w:tcBorders>
              <w:top w:val="single" w:sz="4" w:space="0" w:color="000000"/>
              <w:left w:val="single" w:sz="8" w:space="0" w:color="000000"/>
              <w:bottom w:val="single" w:sz="4" w:space="0" w:color="000000"/>
            </w:tcBorders>
          </w:tcPr>
          <w:p w:rsidR="00BD24E0" w:rsidRDefault="00BD24E0" w:rsidP="00B92380">
            <w:pPr>
              <w:pStyle w:val="TableParagraph"/>
              <w:jc w:val="center"/>
              <w:rPr>
                <w:sz w:val="16"/>
              </w:rPr>
            </w:pPr>
          </w:p>
        </w:tc>
      </w:tr>
      <w:tr w:rsidR="00BD24E0" w:rsidTr="00B92380">
        <w:trPr>
          <w:trHeight w:val="229"/>
        </w:trPr>
        <w:tc>
          <w:tcPr>
            <w:tcW w:w="2647" w:type="dxa"/>
            <w:vMerge/>
            <w:tcBorders>
              <w:top w:val="nil"/>
            </w:tcBorders>
          </w:tcPr>
          <w:p w:rsidR="00BD24E0" w:rsidRDefault="00BD24E0" w:rsidP="00B92380">
            <w:pPr>
              <w:rPr>
                <w:sz w:val="2"/>
                <w:szCs w:val="2"/>
              </w:rPr>
            </w:pPr>
          </w:p>
        </w:tc>
        <w:tc>
          <w:tcPr>
            <w:tcW w:w="4253" w:type="dxa"/>
            <w:tcBorders>
              <w:top w:val="single" w:sz="4" w:space="0" w:color="000000"/>
              <w:bottom w:val="single" w:sz="4" w:space="0" w:color="000000"/>
              <w:right w:val="single" w:sz="4" w:space="0" w:color="000000"/>
            </w:tcBorders>
          </w:tcPr>
          <w:p w:rsidR="00BD24E0" w:rsidRDefault="00BD24E0" w:rsidP="00B92380">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BD24E0" w:rsidRDefault="00BD24E0" w:rsidP="00B92380">
            <w:pPr>
              <w:pStyle w:val="TableParagraph"/>
              <w:jc w:val="center"/>
              <w:rPr>
                <w:sz w:val="16"/>
              </w:rPr>
            </w:pPr>
          </w:p>
        </w:tc>
        <w:tc>
          <w:tcPr>
            <w:tcW w:w="1960" w:type="dxa"/>
            <w:tcBorders>
              <w:top w:val="single" w:sz="4" w:space="0" w:color="000000"/>
              <w:left w:val="single" w:sz="8" w:space="0" w:color="000000"/>
              <w:bottom w:val="single" w:sz="4" w:space="0" w:color="000000"/>
            </w:tcBorders>
          </w:tcPr>
          <w:p w:rsidR="00BD24E0" w:rsidRDefault="00BD24E0" w:rsidP="00B92380">
            <w:pPr>
              <w:pStyle w:val="TableParagraph"/>
              <w:jc w:val="center"/>
              <w:rPr>
                <w:sz w:val="16"/>
              </w:rPr>
            </w:pPr>
          </w:p>
        </w:tc>
      </w:tr>
      <w:tr w:rsidR="00BD24E0" w:rsidTr="00B92380">
        <w:trPr>
          <w:trHeight w:val="234"/>
        </w:trPr>
        <w:tc>
          <w:tcPr>
            <w:tcW w:w="2647" w:type="dxa"/>
            <w:vMerge/>
            <w:tcBorders>
              <w:top w:val="nil"/>
            </w:tcBorders>
          </w:tcPr>
          <w:p w:rsidR="00BD24E0" w:rsidRDefault="00BD24E0" w:rsidP="00B92380">
            <w:pPr>
              <w:rPr>
                <w:sz w:val="2"/>
                <w:szCs w:val="2"/>
              </w:rPr>
            </w:pPr>
          </w:p>
        </w:tc>
        <w:tc>
          <w:tcPr>
            <w:tcW w:w="4253" w:type="dxa"/>
            <w:tcBorders>
              <w:top w:val="single" w:sz="4" w:space="0" w:color="000000"/>
              <w:bottom w:val="single" w:sz="8" w:space="0" w:color="000000"/>
              <w:right w:val="single" w:sz="4" w:space="0" w:color="000000"/>
            </w:tcBorders>
          </w:tcPr>
          <w:p w:rsidR="00BD24E0" w:rsidRDefault="00BD24E0" w:rsidP="00B92380">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BD24E0" w:rsidRDefault="00BD24E0" w:rsidP="00B92380">
            <w:pPr>
              <w:pStyle w:val="TableParagraph"/>
              <w:jc w:val="center"/>
              <w:rPr>
                <w:sz w:val="16"/>
              </w:rPr>
            </w:pPr>
            <w:r w:rsidRPr="00544135">
              <w:rPr>
                <w:sz w:val="20"/>
                <w:szCs w:val="20"/>
              </w:rPr>
              <w:t>1</w:t>
            </w:r>
          </w:p>
        </w:tc>
        <w:tc>
          <w:tcPr>
            <w:tcW w:w="1960" w:type="dxa"/>
            <w:tcBorders>
              <w:top w:val="single" w:sz="4" w:space="0" w:color="000000"/>
              <w:left w:val="single" w:sz="8" w:space="0" w:color="000000"/>
              <w:bottom w:val="single" w:sz="8" w:space="0" w:color="000000"/>
            </w:tcBorders>
          </w:tcPr>
          <w:p w:rsidR="00BD24E0" w:rsidRDefault="00BD24E0" w:rsidP="00B92380">
            <w:pPr>
              <w:pStyle w:val="TableParagraph"/>
              <w:jc w:val="center"/>
              <w:rPr>
                <w:sz w:val="16"/>
              </w:rPr>
            </w:pPr>
            <w:r w:rsidRPr="00544135">
              <w:rPr>
                <w:sz w:val="20"/>
                <w:szCs w:val="20"/>
              </w:rPr>
              <w:t>40</w:t>
            </w:r>
          </w:p>
        </w:tc>
      </w:tr>
      <w:tr w:rsidR="00BD24E0" w:rsidTr="00B92380">
        <w:trPr>
          <w:trHeight w:val="229"/>
        </w:trPr>
        <w:tc>
          <w:tcPr>
            <w:tcW w:w="2647" w:type="dxa"/>
            <w:vMerge/>
            <w:tcBorders>
              <w:top w:val="nil"/>
            </w:tcBorders>
          </w:tcPr>
          <w:p w:rsidR="00BD24E0" w:rsidRDefault="00BD24E0" w:rsidP="00B92380">
            <w:pPr>
              <w:rPr>
                <w:sz w:val="2"/>
                <w:szCs w:val="2"/>
              </w:rPr>
            </w:pPr>
          </w:p>
        </w:tc>
        <w:tc>
          <w:tcPr>
            <w:tcW w:w="4253" w:type="dxa"/>
            <w:tcBorders>
              <w:top w:val="single" w:sz="8" w:space="0" w:color="000000"/>
              <w:bottom w:val="single" w:sz="8" w:space="0" w:color="000000"/>
              <w:right w:val="single" w:sz="4" w:space="0" w:color="000000"/>
            </w:tcBorders>
          </w:tcPr>
          <w:p w:rsidR="00BD24E0" w:rsidRDefault="00BD24E0" w:rsidP="00B92380">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BD24E0" w:rsidRDefault="00BD24E0" w:rsidP="00B92380">
            <w:pPr>
              <w:pStyle w:val="TableParagraph"/>
              <w:jc w:val="center"/>
              <w:rPr>
                <w:sz w:val="16"/>
              </w:rPr>
            </w:pPr>
          </w:p>
        </w:tc>
        <w:tc>
          <w:tcPr>
            <w:tcW w:w="1960" w:type="dxa"/>
            <w:tcBorders>
              <w:top w:val="single" w:sz="8" w:space="0" w:color="000000"/>
              <w:left w:val="single" w:sz="8" w:space="0" w:color="000000"/>
              <w:bottom w:val="single" w:sz="8" w:space="0" w:color="000000"/>
            </w:tcBorders>
          </w:tcPr>
          <w:p w:rsidR="00BD24E0" w:rsidRDefault="00BD24E0" w:rsidP="00B92380">
            <w:pPr>
              <w:pStyle w:val="TableParagraph"/>
              <w:jc w:val="center"/>
              <w:rPr>
                <w:sz w:val="16"/>
              </w:rPr>
            </w:pPr>
          </w:p>
        </w:tc>
      </w:tr>
      <w:tr w:rsidR="00BD24E0" w:rsidTr="00B92380">
        <w:trPr>
          <w:trHeight w:val="234"/>
        </w:trPr>
        <w:tc>
          <w:tcPr>
            <w:tcW w:w="2647" w:type="dxa"/>
            <w:vMerge/>
            <w:tcBorders>
              <w:top w:val="nil"/>
            </w:tcBorders>
          </w:tcPr>
          <w:p w:rsidR="00BD24E0" w:rsidRDefault="00BD24E0" w:rsidP="00B92380">
            <w:pPr>
              <w:rPr>
                <w:sz w:val="2"/>
                <w:szCs w:val="2"/>
              </w:rPr>
            </w:pPr>
          </w:p>
        </w:tc>
        <w:tc>
          <w:tcPr>
            <w:tcW w:w="4253" w:type="dxa"/>
            <w:tcBorders>
              <w:top w:val="single" w:sz="8" w:space="0" w:color="000000"/>
              <w:right w:val="single" w:sz="4" w:space="0" w:color="000000"/>
            </w:tcBorders>
          </w:tcPr>
          <w:p w:rsidR="00BD24E0" w:rsidRDefault="00BD24E0" w:rsidP="00B92380">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BD24E0" w:rsidRDefault="00BD24E0" w:rsidP="00B92380">
            <w:pPr>
              <w:pStyle w:val="TableParagraph"/>
              <w:jc w:val="center"/>
              <w:rPr>
                <w:sz w:val="16"/>
              </w:rPr>
            </w:pPr>
          </w:p>
        </w:tc>
        <w:tc>
          <w:tcPr>
            <w:tcW w:w="1960" w:type="dxa"/>
            <w:tcBorders>
              <w:top w:val="single" w:sz="8" w:space="0" w:color="000000"/>
              <w:left w:val="single" w:sz="8" w:space="0" w:color="000000"/>
            </w:tcBorders>
          </w:tcPr>
          <w:p w:rsidR="00BD24E0" w:rsidRDefault="00BD24E0" w:rsidP="00B92380">
            <w:pPr>
              <w:pStyle w:val="TableParagraph"/>
              <w:jc w:val="center"/>
              <w:rPr>
                <w:sz w:val="16"/>
              </w:rPr>
            </w:pPr>
          </w:p>
        </w:tc>
      </w:tr>
      <w:tr w:rsidR="00BD24E0" w:rsidTr="00B92380">
        <w:trPr>
          <w:trHeight w:val="229"/>
        </w:trPr>
        <w:tc>
          <w:tcPr>
            <w:tcW w:w="2647" w:type="dxa"/>
          </w:tcPr>
          <w:p w:rsidR="00BD24E0" w:rsidRDefault="00BD24E0" w:rsidP="00B92380">
            <w:pPr>
              <w:pStyle w:val="TableParagraph"/>
              <w:rPr>
                <w:sz w:val="16"/>
              </w:rPr>
            </w:pPr>
          </w:p>
        </w:tc>
        <w:tc>
          <w:tcPr>
            <w:tcW w:w="4253" w:type="dxa"/>
            <w:tcBorders>
              <w:right w:val="single" w:sz="8" w:space="0" w:color="000000"/>
            </w:tcBorders>
          </w:tcPr>
          <w:p w:rsidR="00BD24E0" w:rsidRDefault="00BD24E0" w:rsidP="00B92380">
            <w:pPr>
              <w:pStyle w:val="TableParagraph"/>
              <w:spacing w:line="210" w:lineRule="exact"/>
              <w:ind w:left="108"/>
              <w:rPr>
                <w:b/>
                <w:sz w:val="20"/>
              </w:rPr>
            </w:pPr>
            <w:r>
              <w:rPr>
                <w:b/>
                <w:sz w:val="20"/>
              </w:rPr>
              <w:t xml:space="preserve">Final </w:t>
            </w:r>
            <w:r>
              <w:rPr>
                <w:b/>
                <w:spacing w:val="-2"/>
                <w:sz w:val="20"/>
              </w:rPr>
              <w:t>Examination</w:t>
            </w:r>
          </w:p>
        </w:tc>
        <w:tc>
          <w:tcPr>
            <w:tcW w:w="1029" w:type="dxa"/>
            <w:tcBorders>
              <w:right w:val="single" w:sz="8" w:space="0" w:color="000000"/>
            </w:tcBorders>
          </w:tcPr>
          <w:p w:rsidR="00BD24E0" w:rsidRDefault="00BD24E0" w:rsidP="00B92380">
            <w:pPr>
              <w:pStyle w:val="TableParagraph"/>
              <w:spacing w:line="210" w:lineRule="exact"/>
              <w:ind w:left="108"/>
              <w:jc w:val="center"/>
              <w:rPr>
                <w:b/>
                <w:sz w:val="20"/>
              </w:rPr>
            </w:pPr>
            <w:r w:rsidRPr="00544135">
              <w:rPr>
                <w:sz w:val="20"/>
                <w:szCs w:val="20"/>
              </w:rPr>
              <w:t>1</w:t>
            </w:r>
          </w:p>
        </w:tc>
        <w:tc>
          <w:tcPr>
            <w:tcW w:w="1960" w:type="dxa"/>
            <w:tcBorders>
              <w:left w:val="single" w:sz="8" w:space="0" w:color="000000"/>
            </w:tcBorders>
          </w:tcPr>
          <w:p w:rsidR="00BD24E0" w:rsidRDefault="00BD24E0" w:rsidP="00B92380">
            <w:pPr>
              <w:pStyle w:val="TableParagraph"/>
              <w:spacing w:line="210" w:lineRule="exact"/>
              <w:ind w:left="85" w:right="50"/>
              <w:jc w:val="center"/>
              <w:rPr>
                <w:b/>
                <w:sz w:val="20"/>
              </w:rPr>
            </w:pPr>
            <w:r w:rsidRPr="00544135">
              <w:rPr>
                <w:sz w:val="20"/>
                <w:szCs w:val="20"/>
              </w:rPr>
              <w:t>40</w:t>
            </w:r>
          </w:p>
        </w:tc>
      </w:tr>
      <w:tr w:rsidR="00BD24E0" w:rsidTr="00B92380">
        <w:trPr>
          <w:trHeight w:val="447"/>
        </w:trPr>
        <w:tc>
          <w:tcPr>
            <w:tcW w:w="2647" w:type="dxa"/>
          </w:tcPr>
          <w:p w:rsidR="00BD24E0" w:rsidRDefault="00BD24E0" w:rsidP="00B92380">
            <w:pPr>
              <w:pStyle w:val="TableParagraph"/>
              <w:spacing w:before="108"/>
              <w:ind w:left="29"/>
              <w:jc w:val="center"/>
              <w:rPr>
                <w:b/>
                <w:sz w:val="20"/>
              </w:rPr>
            </w:pPr>
            <w:r>
              <w:rPr>
                <w:b/>
                <w:spacing w:val="-2"/>
                <w:sz w:val="20"/>
              </w:rPr>
              <w:t>PREREQUISITE(S)</w:t>
            </w:r>
          </w:p>
        </w:tc>
        <w:tc>
          <w:tcPr>
            <w:tcW w:w="7242" w:type="dxa"/>
            <w:gridSpan w:val="3"/>
          </w:tcPr>
          <w:p w:rsidR="00BD24E0" w:rsidRDefault="00BD24E0" w:rsidP="00B92380">
            <w:pPr>
              <w:rPr>
                <w:sz w:val="20"/>
                <w:szCs w:val="20"/>
              </w:rPr>
            </w:pPr>
            <w:r w:rsidRPr="0044117F">
              <w:rPr>
                <w:sz w:val="20"/>
                <w:szCs w:val="20"/>
              </w:rPr>
              <w:t>There isn’t any prerequisite.</w:t>
            </w:r>
            <w:r>
              <w:rPr>
                <w:sz w:val="20"/>
                <w:szCs w:val="20"/>
              </w:rPr>
              <w:t xml:space="preserve"> </w:t>
            </w:r>
          </w:p>
          <w:p w:rsidR="00BD24E0" w:rsidRDefault="00BD24E0" w:rsidP="00B92380">
            <w:pPr>
              <w:pStyle w:val="TableParagraph"/>
              <w:spacing w:before="108"/>
              <w:rPr>
                <w:sz w:val="20"/>
              </w:rPr>
            </w:pPr>
            <w:r w:rsidRPr="001041B1">
              <w:rPr>
                <w:sz w:val="20"/>
                <w:szCs w:val="20"/>
                <w:shd w:val="clear" w:color="auto" w:fill="FFFFFF"/>
              </w:rPr>
              <w:t>The course is recommended to</w:t>
            </w:r>
            <w:r w:rsidRPr="001041B1">
              <w:rPr>
                <w:rStyle w:val="apple-converted-space"/>
                <w:rFonts w:eastAsiaTheme="majorEastAsia"/>
                <w:sz w:val="20"/>
                <w:szCs w:val="20"/>
                <w:shd w:val="clear" w:color="auto" w:fill="FFFFFF"/>
              </w:rPr>
              <w:t> </w:t>
            </w:r>
            <w:r w:rsidRPr="001041B1">
              <w:rPr>
                <w:sz w:val="20"/>
                <w:szCs w:val="20"/>
                <w:shd w:val="clear" w:color="auto" w:fill="FFFFFF"/>
              </w:rPr>
              <w:t>students who receive training in health-related fields.</w:t>
            </w:r>
          </w:p>
        </w:tc>
      </w:tr>
      <w:tr w:rsidR="00BD24E0" w:rsidTr="00B92380">
        <w:trPr>
          <w:trHeight w:val="459"/>
        </w:trPr>
        <w:tc>
          <w:tcPr>
            <w:tcW w:w="2647" w:type="dxa"/>
          </w:tcPr>
          <w:p w:rsidR="00BD24E0" w:rsidRDefault="00BD24E0" w:rsidP="00B92380">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vAlign w:val="center"/>
          </w:tcPr>
          <w:p w:rsidR="00BD24E0"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The importance of leadership in health service</w:t>
            </w:r>
            <w:r w:rsidRPr="007D7280">
              <w:rPr>
                <w:sz w:val="20"/>
                <w:szCs w:val="20"/>
              </w:rPr>
              <w:t xml:space="preserve"> </w:t>
            </w:r>
          </w:p>
          <w:p w:rsidR="00BD24E0"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 xml:space="preserve"> Leadership in health education</w:t>
            </w:r>
          </w:p>
          <w:p w:rsidR="00BD24E0" w:rsidRPr="00E43F04" w:rsidRDefault="00BD24E0" w:rsidP="00BD24E0">
            <w:pPr>
              <w:widowControl/>
              <w:numPr>
                <w:ilvl w:val="0"/>
                <w:numId w:val="28"/>
              </w:numPr>
              <w:tabs>
                <w:tab w:val="left" w:pos="294"/>
                <w:tab w:val="left" w:pos="504"/>
              </w:tabs>
              <w:autoSpaceDE/>
              <w:autoSpaceDN/>
              <w:ind w:left="440" w:hanging="356"/>
              <w:rPr>
                <w:sz w:val="20"/>
                <w:szCs w:val="20"/>
              </w:rPr>
            </w:pPr>
            <w:r w:rsidRPr="00E43F04">
              <w:rPr>
                <w:sz w:val="20"/>
                <w:szCs w:val="20"/>
              </w:rPr>
              <w:t xml:space="preserve"> Leadership in management</w:t>
            </w:r>
          </w:p>
          <w:p w:rsidR="00BD24E0" w:rsidRPr="00E43F04"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 xml:space="preserve"> Leadership in p</w:t>
            </w:r>
            <w:r w:rsidRPr="00E43F04">
              <w:rPr>
                <w:sz w:val="20"/>
                <w:szCs w:val="20"/>
              </w:rPr>
              <w:t>ractice</w:t>
            </w:r>
          </w:p>
          <w:p w:rsidR="00BD24E0"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 xml:space="preserve"> Leadership in r</w:t>
            </w:r>
            <w:r w:rsidRPr="00E43F04">
              <w:rPr>
                <w:sz w:val="20"/>
                <w:szCs w:val="20"/>
              </w:rPr>
              <w:t>esearch</w:t>
            </w:r>
          </w:p>
          <w:p w:rsidR="00BD24E0" w:rsidRPr="00E43F04"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 xml:space="preserve"> Leadership in care and c</w:t>
            </w:r>
            <w:r w:rsidRPr="00E43F04">
              <w:rPr>
                <w:sz w:val="20"/>
                <w:szCs w:val="20"/>
              </w:rPr>
              <w:t>linical</w:t>
            </w:r>
          </w:p>
          <w:p w:rsidR="00BD24E0"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 xml:space="preserve"> Leadership and organization  in health</w:t>
            </w:r>
          </w:p>
          <w:p w:rsidR="00BD24E0" w:rsidRPr="00E43F04" w:rsidRDefault="00BD24E0" w:rsidP="00BD24E0">
            <w:pPr>
              <w:widowControl/>
              <w:numPr>
                <w:ilvl w:val="0"/>
                <w:numId w:val="28"/>
              </w:numPr>
              <w:tabs>
                <w:tab w:val="left" w:pos="294"/>
                <w:tab w:val="left" w:pos="504"/>
              </w:tabs>
              <w:autoSpaceDE/>
              <w:autoSpaceDN/>
              <w:ind w:left="440" w:hanging="356"/>
              <w:rPr>
                <w:sz w:val="20"/>
                <w:szCs w:val="20"/>
              </w:rPr>
            </w:pPr>
            <w:r>
              <w:rPr>
                <w:sz w:val="20"/>
                <w:szCs w:val="20"/>
              </w:rPr>
              <w:t xml:space="preserve"> </w:t>
            </w:r>
            <w:r w:rsidRPr="00E43F04">
              <w:rPr>
                <w:sz w:val="20"/>
                <w:szCs w:val="20"/>
              </w:rPr>
              <w:t>The role of leadership in the formation of  health policies</w:t>
            </w:r>
          </w:p>
          <w:p w:rsidR="00BD24E0" w:rsidRDefault="00BD24E0" w:rsidP="00BD24E0">
            <w:pPr>
              <w:widowControl/>
              <w:numPr>
                <w:ilvl w:val="0"/>
                <w:numId w:val="28"/>
              </w:numPr>
              <w:tabs>
                <w:tab w:val="left" w:pos="298"/>
                <w:tab w:val="left" w:pos="504"/>
              </w:tabs>
              <w:autoSpaceDE/>
              <w:autoSpaceDN/>
              <w:ind w:left="440" w:hanging="356"/>
              <w:rPr>
                <w:sz w:val="20"/>
                <w:szCs w:val="20"/>
              </w:rPr>
            </w:pPr>
            <w:r>
              <w:rPr>
                <w:sz w:val="20"/>
                <w:szCs w:val="20"/>
              </w:rPr>
              <w:t xml:space="preserve"> Examples of the applications of the basic issues and leadership</w:t>
            </w:r>
          </w:p>
          <w:p w:rsidR="00BD24E0" w:rsidRPr="00917FD5" w:rsidRDefault="00BD24E0" w:rsidP="00BD24E0">
            <w:pPr>
              <w:widowControl/>
              <w:numPr>
                <w:ilvl w:val="0"/>
                <w:numId w:val="28"/>
              </w:numPr>
              <w:tabs>
                <w:tab w:val="left" w:pos="298"/>
                <w:tab w:val="left" w:pos="504"/>
              </w:tabs>
              <w:autoSpaceDE/>
              <w:autoSpaceDN/>
              <w:ind w:left="440" w:hanging="356"/>
              <w:rPr>
                <w:sz w:val="20"/>
                <w:szCs w:val="20"/>
              </w:rPr>
            </w:pPr>
            <w:r>
              <w:rPr>
                <w:sz w:val="20"/>
                <w:szCs w:val="20"/>
              </w:rPr>
              <w:t>Gender, leadership and h</w:t>
            </w:r>
            <w:r w:rsidRPr="00F47B22">
              <w:rPr>
                <w:sz w:val="20"/>
                <w:szCs w:val="20"/>
              </w:rPr>
              <w:t>ealth services</w:t>
            </w:r>
          </w:p>
          <w:p w:rsidR="00BD24E0" w:rsidRDefault="00BD24E0" w:rsidP="00BD24E0">
            <w:pPr>
              <w:widowControl/>
              <w:numPr>
                <w:ilvl w:val="0"/>
                <w:numId w:val="28"/>
              </w:numPr>
              <w:tabs>
                <w:tab w:val="left" w:pos="298"/>
                <w:tab w:val="left" w:pos="504"/>
              </w:tabs>
              <w:autoSpaceDE/>
              <w:autoSpaceDN/>
              <w:ind w:left="440" w:hanging="356"/>
              <w:rPr>
                <w:sz w:val="20"/>
                <w:szCs w:val="20"/>
              </w:rPr>
            </w:pPr>
            <w:r>
              <w:rPr>
                <w:sz w:val="20"/>
                <w:szCs w:val="20"/>
              </w:rPr>
              <w:t>Leadership examples in health in Turkey and the w</w:t>
            </w:r>
            <w:r w:rsidRPr="00F47B22">
              <w:rPr>
                <w:sz w:val="20"/>
                <w:szCs w:val="20"/>
              </w:rPr>
              <w:t>orld</w:t>
            </w:r>
          </w:p>
          <w:p w:rsidR="00BD24E0" w:rsidRDefault="00BD24E0" w:rsidP="00B92380">
            <w:pPr>
              <w:pStyle w:val="TableParagraph"/>
              <w:ind w:left="108"/>
              <w:rPr>
                <w:sz w:val="20"/>
              </w:rPr>
            </w:pPr>
            <w:r w:rsidRPr="00F47B22">
              <w:rPr>
                <w:sz w:val="20"/>
                <w:szCs w:val="20"/>
              </w:rPr>
              <w:t xml:space="preserve">Developing </w:t>
            </w:r>
            <w:r>
              <w:rPr>
                <w:sz w:val="20"/>
                <w:szCs w:val="20"/>
              </w:rPr>
              <w:t>projects f</w:t>
            </w:r>
            <w:r w:rsidRPr="00F47B22">
              <w:rPr>
                <w:sz w:val="20"/>
                <w:szCs w:val="20"/>
              </w:rPr>
              <w:t>or increasing leadership capacity</w:t>
            </w:r>
            <w:r>
              <w:rPr>
                <w:sz w:val="20"/>
                <w:szCs w:val="20"/>
              </w:rPr>
              <w:t xml:space="preserve"> in health</w:t>
            </w:r>
          </w:p>
        </w:tc>
      </w:tr>
      <w:tr w:rsidR="00BD24E0" w:rsidTr="00B92380">
        <w:trPr>
          <w:trHeight w:val="459"/>
        </w:trPr>
        <w:tc>
          <w:tcPr>
            <w:tcW w:w="2647" w:type="dxa"/>
          </w:tcPr>
          <w:p w:rsidR="00BD24E0" w:rsidRDefault="00BD24E0"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BD24E0" w:rsidRDefault="00BD24E0" w:rsidP="00B92380">
            <w:pPr>
              <w:pStyle w:val="TableParagraph"/>
              <w:spacing w:line="230" w:lineRule="atLeast"/>
              <w:ind w:right="1392"/>
              <w:rPr>
                <w:sz w:val="20"/>
              </w:rPr>
            </w:pPr>
            <w:r w:rsidRPr="0044117F">
              <w:rPr>
                <w:sz w:val="20"/>
              </w:rPr>
              <w:t>The aim of this course is to teach graduate students the importance of leadership in health and new leadership approaches and models in health services.  It is aimed to increase the leadership capacity of the students to make them be able to find solutions to problems. At the same time, the course helps students to understand the importance of affective leadership in promoting health services, health occupations and for providing qualified and secure health services to the society.</w:t>
            </w:r>
          </w:p>
        </w:tc>
      </w:tr>
      <w:tr w:rsidR="00BD24E0" w:rsidTr="00B92380">
        <w:trPr>
          <w:trHeight w:val="1149"/>
        </w:trPr>
        <w:tc>
          <w:tcPr>
            <w:tcW w:w="2647" w:type="dxa"/>
          </w:tcPr>
          <w:p w:rsidR="00BD24E0" w:rsidRDefault="00BD24E0"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BD24E0" w:rsidRPr="00530190" w:rsidRDefault="00BD24E0" w:rsidP="00B92380">
            <w:pPr>
              <w:pStyle w:val="TableParagraph"/>
              <w:spacing w:before="229"/>
              <w:rPr>
                <w:bCs/>
                <w:sz w:val="20"/>
              </w:rPr>
            </w:pPr>
            <w:r w:rsidRPr="00530190">
              <w:rPr>
                <w:bCs/>
                <w:sz w:val="20"/>
              </w:rPr>
              <w:t xml:space="preserve">Leadership in health includes understanding the difference between a leader and a manager, grasping the role and importance of leadership in an organization, analyzing successful leadership paths, determining the factors that affect leader behavior, discussing the relationship between gender and leadership, examining entrepreneurship and leadership roles in health services, evaluating leadership roles in health policies, discussing the impact of leadership in care, education, management and research, identifying leadership problems and developing solution strategies, determining the responsibilities of leaders in health services and analyzing the impact of leaders on the </w:t>
            </w:r>
            <w:r w:rsidRPr="00530190">
              <w:rPr>
                <w:bCs/>
                <w:sz w:val="20"/>
              </w:rPr>
              <w:lastRenderedPageBreak/>
              <w:t>quality of health services and patient care worldwide.</w:t>
            </w:r>
          </w:p>
          <w:p w:rsidR="00BD24E0" w:rsidRDefault="00BD24E0" w:rsidP="00B92380">
            <w:pPr>
              <w:pStyle w:val="TableParagraph"/>
              <w:spacing w:before="1"/>
              <w:ind w:left="158"/>
              <w:rPr>
                <w:sz w:val="20"/>
              </w:rPr>
            </w:pPr>
          </w:p>
        </w:tc>
      </w:tr>
      <w:tr w:rsidR="00BD24E0" w:rsidTr="00B92380">
        <w:trPr>
          <w:trHeight w:val="540"/>
        </w:trPr>
        <w:tc>
          <w:tcPr>
            <w:tcW w:w="2647" w:type="dxa"/>
          </w:tcPr>
          <w:p w:rsidR="00BD24E0" w:rsidRDefault="00BD24E0" w:rsidP="00B92380">
            <w:pPr>
              <w:pStyle w:val="TableParagraph"/>
              <w:spacing w:before="40"/>
              <w:ind w:left="506" w:right="140" w:hanging="331"/>
              <w:rPr>
                <w:b/>
                <w:sz w:val="20"/>
              </w:rPr>
            </w:pPr>
            <w:r>
              <w:rPr>
                <w:b/>
                <w:sz w:val="20"/>
              </w:rPr>
              <w:lastRenderedPageBreak/>
              <w:t>LEARNING</w:t>
            </w:r>
            <w:r>
              <w:rPr>
                <w:b/>
                <w:spacing w:val="-13"/>
                <w:sz w:val="20"/>
              </w:rPr>
              <w:t xml:space="preserve"> </w:t>
            </w:r>
            <w:r>
              <w:rPr>
                <w:b/>
                <w:sz w:val="20"/>
              </w:rPr>
              <w:t>OUTCOMES OF THE COURSE</w:t>
            </w:r>
          </w:p>
        </w:tc>
        <w:tc>
          <w:tcPr>
            <w:tcW w:w="7242" w:type="dxa"/>
            <w:gridSpan w:val="3"/>
          </w:tcPr>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 xml:space="preserve">Discusing the roles of </w:t>
            </w:r>
            <w:r>
              <w:rPr>
                <w:sz w:val="20"/>
                <w:szCs w:val="20"/>
              </w:rPr>
              <w:t>leadership in h</w:t>
            </w:r>
            <w:r w:rsidRPr="00917FD5">
              <w:rPr>
                <w:sz w:val="20"/>
                <w:szCs w:val="20"/>
              </w:rPr>
              <w:t>ealth</w:t>
            </w:r>
          </w:p>
          <w:p w:rsidR="00BD24E0" w:rsidRPr="00917FD5" w:rsidRDefault="00BD24E0" w:rsidP="00BD24E0">
            <w:pPr>
              <w:pStyle w:val="ListeParagraf"/>
              <w:widowControl/>
              <w:numPr>
                <w:ilvl w:val="0"/>
                <w:numId w:val="29"/>
              </w:numPr>
              <w:autoSpaceDE/>
              <w:autoSpaceDN/>
              <w:rPr>
                <w:color w:val="000000"/>
                <w:sz w:val="20"/>
                <w:szCs w:val="20"/>
              </w:rPr>
            </w:pPr>
            <w:r w:rsidRPr="00917FD5">
              <w:rPr>
                <w:color w:val="000000"/>
                <w:sz w:val="20"/>
                <w:szCs w:val="20"/>
              </w:rPr>
              <w:t xml:space="preserve">Comprehending the importance of leadership and its role in the organisation </w:t>
            </w:r>
          </w:p>
          <w:p w:rsidR="00BD24E0" w:rsidRPr="00917FD5" w:rsidRDefault="00BD24E0" w:rsidP="00BD24E0">
            <w:pPr>
              <w:pStyle w:val="ListeParagraf"/>
              <w:widowControl/>
              <w:numPr>
                <w:ilvl w:val="0"/>
                <w:numId w:val="29"/>
              </w:numPr>
              <w:autoSpaceDE/>
              <w:autoSpaceDN/>
              <w:rPr>
                <w:sz w:val="20"/>
                <w:szCs w:val="20"/>
              </w:rPr>
            </w:pPr>
            <w:r w:rsidRPr="00917FD5">
              <w:rPr>
                <w:sz w:val="20"/>
                <w:szCs w:val="20"/>
              </w:rPr>
              <w:t>Comparison of management and leadership</w:t>
            </w:r>
          </w:p>
          <w:p w:rsidR="00BD24E0" w:rsidRPr="00917FD5" w:rsidRDefault="00BD24E0" w:rsidP="00BD24E0">
            <w:pPr>
              <w:pStyle w:val="ListeParagraf"/>
              <w:widowControl/>
              <w:numPr>
                <w:ilvl w:val="0"/>
                <w:numId w:val="29"/>
              </w:numPr>
              <w:autoSpaceDE/>
              <w:autoSpaceDN/>
              <w:rPr>
                <w:color w:val="000000"/>
                <w:sz w:val="20"/>
                <w:szCs w:val="20"/>
              </w:rPr>
            </w:pPr>
            <w:r w:rsidRPr="00917FD5">
              <w:rPr>
                <w:color w:val="000000"/>
                <w:sz w:val="20"/>
                <w:szCs w:val="20"/>
              </w:rPr>
              <w:t>Analyzing ways to be a successful leader</w:t>
            </w:r>
          </w:p>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İdentifying the social enviromental and cultural factors that can affect the behaviours of nyrse leaders</w:t>
            </w:r>
          </w:p>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Discussing its realtionship with gender&amp;leadership</w:t>
            </w:r>
          </w:p>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 xml:space="preserve">Discussing the enterprenevrship and </w:t>
            </w:r>
            <w:r>
              <w:rPr>
                <w:sz w:val="20"/>
                <w:szCs w:val="20"/>
              </w:rPr>
              <w:t>leadership roles of leaders in h</w:t>
            </w:r>
            <w:r w:rsidRPr="00917FD5">
              <w:rPr>
                <w:sz w:val="20"/>
                <w:szCs w:val="20"/>
              </w:rPr>
              <w:t>ealth service</w:t>
            </w:r>
          </w:p>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Discussing the role of nurse leaders in helath policy</w:t>
            </w:r>
          </w:p>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Discusing the roles of leadership in health education, pratice, reserch an management.</w:t>
            </w:r>
          </w:p>
          <w:p w:rsidR="00BD24E0" w:rsidRPr="00917FD5" w:rsidRDefault="00BD24E0" w:rsidP="00BD24E0">
            <w:pPr>
              <w:pStyle w:val="ListeParagraf"/>
              <w:widowControl/>
              <w:numPr>
                <w:ilvl w:val="0"/>
                <w:numId w:val="29"/>
              </w:numPr>
              <w:autoSpaceDE/>
              <w:autoSpaceDN/>
              <w:jc w:val="both"/>
              <w:rPr>
                <w:sz w:val="20"/>
                <w:szCs w:val="20"/>
              </w:rPr>
            </w:pPr>
            <w:r w:rsidRPr="00917FD5">
              <w:rPr>
                <w:sz w:val="20"/>
                <w:szCs w:val="20"/>
              </w:rPr>
              <w:t>İdentifying the issues of leadership in nursing analizng them and developing strategies for solutions.</w:t>
            </w:r>
          </w:p>
          <w:p w:rsidR="00BD24E0" w:rsidRDefault="00BD24E0" w:rsidP="00BD24E0">
            <w:pPr>
              <w:pStyle w:val="ListeParagraf"/>
              <w:widowControl/>
              <w:numPr>
                <w:ilvl w:val="0"/>
                <w:numId w:val="29"/>
              </w:numPr>
              <w:autoSpaceDE/>
              <w:autoSpaceDN/>
              <w:jc w:val="both"/>
              <w:rPr>
                <w:sz w:val="20"/>
                <w:szCs w:val="20"/>
              </w:rPr>
            </w:pPr>
            <w:r w:rsidRPr="00917FD5">
              <w:rPr>
                <w:sz w:val="20"/>
                <w:szCs w:val="20"/>
              </w:rPr>
              <w:t xml:space="preserve">Determining the responsibilities and role of leaders nurses in the </w:t>
            </w:r>
            <w:r>
              <w:rPr>
                <w:sz w:val="20"/>
                <w:szCs w:val="20"/>
              </w:rPr>
              <w:t>execution</w:t>
            </w:r>
          </w:p>
          <w:p w:rsidR="00BD24E0" w:rsidRPr="00530190" w:rsidRDefault="00BD24E0" w:rsidP="00BD24E0">
            <w:pPr>
              <w:pStyle w:val="ListeParagraf"/>
              <w:widowControl/>
              <w:numPr>
                <w:ilvl w:val="0"/>
                <w:numId w:val="29"/>
              </w:numPr>
              <w:autoSpaceDE/>
              <w:autoSpaceDN/>
              <w:jc w:val="both"/>
              <w:rPr>
                <w:sz w:val="20"/>
                <w:szCs w:val="20"/>
              </w:rPr>
            </w:pPr>
            <w:r w:rsidRPr="00530190">
              <w:rPr>
                <w:sz w:val="20"/>
                <w:szCs w:val="20"/>
              </w:rPr>
              <w:t>Analysing the impact of nurse leadership on health services and high-quality patient care in the world</w:t>
            </w:r>
          </w:p>
        </w:tc>
      </w:tr>
      <w:tr w:rsidR="00BD24E0" w:rsidTr="00B92380">
        <w:trPr>
          <w:trHeight w:val="522"/>
        </w:trPr>
        <w:tc>
          <w:tcPr>
            <w:tcW w:w="2647" w:type="dxa"/>
          </w:tcPr>
          <w:p w:rsidR="00BD24E0" w:rsidRDefault="00BD24E0" w:rsidP="00B92380">
            <w:pPr>
              <w:pStyle w:val="TableParagraph"/>
              <w:spacing w:before="1"/>
              <w:ind w:left="30"/>
              <w:jc w:val="center"/>
              <w:rPr>
                <w:b/>
                <w:sz w:val="20"/>
              </w:rPr>
            </w:pPr>
            <w:r>
              <w:rPr>
                <w:b/>
                <w:spacing w:val="-2"/>
                <w:sz w:val="20"/>
              </w:rPr>
              <w:t>TEXTBOOK</w:t>
            </w:r>
          </w:p>
        </w:tc>
        <w:tc>
          <w:tcPr>
            <w:tcW w:w="7242" w:type="dxa"/>
            <w:gridSpan w:val="3"/>
          </w:tcPr>
          <w:p w:rsidR="00BD24E0" w:rsidRDefault="00BD24E0" w:rsidP="00B92380">
            <w:pPr>
              <w:pStyle w:val="TableParagraph"/>
              <w:ind w:left="108" w:right="114"/>
              <w:rPr>
                <w:sz w:val="20"/>
              </w:rPr>
            </w:pPr>
            <w:r w:rsidRPr="002407AF">
              <w:rPr>
                <w:color w:val="000000" w:themeColor="text1"/>
                <w:sz w:val="20"/>
              </w:rPr>
              <w:t>Gürsoy., E. 2020. Liderlik ve Hemşirelik Çağdaş Yaklaşımlar. Nobel Kitabevi. ANKARA</w:t>
            </w:r>
          </w:p>
        </w:tc>
      </w:tr>
    </w:tbl>
    <w:p w:rsidR="00BD24E0" w:rsidRDefault="00BD24E0" w:rsidP="00BD24E0">
      <w:pPr>
        <w:pStyle w:val="TableParagraph"/>
        <w:rPr>
          <w:sz w:val="20"/>
        </w:rPr>
        <w:sectPr w:rsidR="00BD24E0">
          <w:headerReference w:type="default" r:id="rId25"/>
          <w:pgSz w:w="11910" w:h="16840"/>
          <w:pgMar w:top="1400" w:right="566"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BD24E0" w:rsidTr="00B92380">
        <w:trPr>
          <w:trHeight w:val="1609"/>
        </w:trPr>
        <w:tc>
          <w:tcPr>
            <w:tcW w:w="2647" w:type="dxa"/>
          </w:tcPr>
          <w:p w:rsidR="00BD24E0" w:rsidRDefault="00BD24E0" w:rsidP="00B92380">
            <w:pPr>
              <w:pStyle w:val="TableParagraph"/>
              <w:rPr>
                <w:b/>
                <w:sz w:val="20"/>
              </w:rPr>
            </w:pPr>
          </w:p>
          <w:p w:rsidR="00BD24E0" w:rsidRDefault="00BD24E0" w:rsidP="00B92380">
            <w:pPr>
              <w:pStyle w:val="TableParagraph"/>
              <w:spacing w:before="229"/>
              <w:rPr>
                <w:b/>
                <w:sz w:val="20"/>
              </w:rPr>
            </w:pPr>
          </w:p>
          <w:p w:rsidR="00BD24E0" w:rsidRDefault="00BD24E0" w:rsidP="00B92380">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tcPr>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Atilla, G., &amp; Günal, Ö. (2024). Sağlık hizmetlerinde liderlik ve yöneticilik. </w:t>
            </w:r>
            <w:r w:rsidRPr="00FD6C05">
              <w:rPr>
                <w:i/>
                <w:iCs/>
                <w:sz w:val="18"/>
                <w:szCs w:val="18"/>
                <w:lang w:val="tr-TR"/>
              </w:rPr>
              <w:t>Süleyman Demirel Üniversitesi İnsan Kaynakları Yönetimi Dergisi</w:t>
            </w:r>
            <w:r w:rsidRPr="00FD6C05">
              <w:rPr>
                <w:sz w:val="18"/>
                <w:szCs w:val="18"/>
                <w:lang w:val="tr-TR"/>
              </w:rPr>
              <w:t>, 3(1), 57-67.</w:t>
            </w:r>
          </w:p>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Alp, S., &amp; Sevim, F. (2024). Sağlık sektöründe liderlik ve liderlik tarzları: Bir sistematik derleme çalışması. </w:t>
            </w:r>
            <w:r w:rsidRPr="00FD6C05">
              <w:rPr>
                <w:i/>
                <w:iCs/>
                <w:sz w:val="18"/>
                <w:szCs w:val="18"/>
                <w:lang w:val="tr-TR"/>
              </w:rPr>
              <w:t>Ordu Üniversitesi Sosyal Bilimler Araştırmaları Dergisi</w:t>
            </w:r>
            <w:r w:rsidRPr="00FD6C05">
              <w:rPr>
                <w:sz w:val="18"/>
                <w:szCs w:val="18"/>
                <w:lang w:val="tr-TR"/>
              </w:rPr>
              <w:t xml:space="preserve">, 14(1), 182-201. </w:t>
            </w:r>
          </w:p>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Gün, İ. (2024). Sağlık hizmetlerinde liderlik kavramı üzerine yapılan çalışmaların VOSviewer ile bibliyometrik analizi. </w:t>
            </w:r>
            <w:r w:rsidRPr="00FD6C05">
              <w:rPr>
                <w:i/>
                <w:iCs/>
                <w:sz w:val="18"/>
                <w:szCs w:val="18"/>
                <w:lang w:val="tr-TR"/>
              </w:rPr>
              <w:t>Uluslararası İktisadi ve İdari İncelemeler Dergisi</w:t>
            </w:r>
            <w:r w:rsidRPr="00FD6C05">
              <w:rPr>
                <w:sz w:val="18"/>
                <w:szCs w:val="18"/>
                <w:lang w:val="tr-TR"/>
              </w:rPr>
              <w:t xml:space="preserve">, (45), 323-336. </w:t>
            </w:r>
          </w:p>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Gök, G. (2023). Sağlık hizmetlerinde liderlik ve toksik liderliğin çok yönlü analizi. </w:t>
            </w:r>
            <w:r w:rsidRPr="00FD6C05">
              <w:rPr>
                <w:i/>
                <w:iCs/>
                <w:sz w:val="18"/>
                <w:szCs w:val="18"/>
                <w:lang w:val="tr-TR"/>
              </w:rPr>
              <w:t>İKSAD Yayınevi</w:t>
            </w:r>
            <w:r w:rsidRPr="00FD6C05">
              <w:rPr>
                <w:sz w:val="18"/>
                <w:szCs w:val="18"/>
                <w:lang w:val="tr-TR"/>
              </w:rPr>
              <w:t xml:space="preserve">. </w:t>
            </w:r>
          </w:p>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Budak, F. (2018). Sağlık yönetiminde klinik liderlik. </w:t>
            </w:r>
            <w:r w:rsidRPr="00FD6C05">
              <w:rPr>
                <w:i/>
                <w:iCs/>
                <w:sz w:val="18"/>
                <w:szCs w:val="18"/>
                <w:lang w:val="tr-TR"/>
              </w:rPr>
              <w:t>Siyasal Kitabevi</w:t>
            </w:r>
            <w:r w:rsidRPr="00FD6C05">
              <w:rPr>
                <w:sz w:val="18"/>
                <w:szCs w:val="18"/>
                <w:lang w:val="tr-TR"/>
              </w:rPr>
              <w:t>.</w:t>
            </w:r>
          </w:p>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Yıldırım, A., &amp; Han, S. (2023). Karizmatik otoritenin sosyolojik analizi. </w:t>
            </w:r>
            <w:r w:rsidRPr="00FD6C05">
              <w:rPr>
                <w:i/>
                <w:iCs/>
                <w:sz w:val="18"/>
                <w:szCs w:val="18"/>
                <w:lang w:val="tr-TR"/>
              </w:rPr>
              <w:t>Disiplinlerarası Sosyal Bilimler Dergisi</w:t>
            </w:r>
            <w:r w:rsidRPr="00FD6C05">
              <w:rPr>
                <w:sz w:val="18"/>
                <w:szCs w:val="18"/>
                <w:lang w:val="tr-TR"/>
              </w:rPr>
              <w:t>, 14, 171-181.</w:t>
            </w:r>
          </w:p>
          <w:p w:rsidR="00BD24E0" w:rsidRPr="00FD6C05" w:rsidRDefault="00BD24E0" w:rsidP="00BD24E0">
            <w:pPr>
              <w:pStyle w:val="ListeParagraf"/>
              <w:numPr>
                <w:ilvl w:val="0"/>
                <w:numId w:val="11"/>
              </w:numPr>
              <w:rPr>
                <w:sz w:val="18"/>
                <w:szCs w:val="18"/>
                <w:lang w:val="tr-TR"/>
              </w:rPr>
            </w:pPr>
            <w:r w:rsidRPr="00FD6C05">
              <w:rPr>
                <w:sz w:val="18"/>
                <w:szCs w:val="18"/>
                <w:lang w:val="tr-TR"/>
              </w:rPr>
              <w:t xml:space="preserve">Popovici, V. (2012). Democratic leadership in education. </w:t>
            </w:r>
            <w:r w:rsidRPr="00FD6C05">
              <w:rPr>
                <w:i/>
                <w:iCs/>
                <w:sz w:val="18"/>
                <w:szCs w:val="18"/>
                <w:lang w:val="tr-TR"/>
              </w:rPr>
              <w:t>Democratic Leadership in Education</w:t>
            </w:r>
            <w:r w:rsidRPr="00FD6C05">
              <w:rPr>
                <w:sz w:val="18"/>
                <w:szCs w:val="18"/>
                <w:lang w:val="tr-TR"/>
              </w:rPr>
              <w:t>, 1-192.</w:t>
            </w:r>
          </w:p>
          <w:p w:rsidR="00BD24E0" w:rsidRPr="00FD6C05" w:rsidRDefault="00BD24E0" w:rsidP="00BD24E0">
            <w:pPr>
              <w:pStyle w:val="ListeParagraf"/>
              <w:numPr>
                <w:ilvl w:val="0"/>
                <w:numId w:val="11"/>
              </w:numPr>
              <w:rPr>
                <w:sz w:val="18"/>
                <w:szCs w:val="18"/>
                <w:lang w:val="tr-TR"/>
              </w:rPr>
            </w:pPr>
            <w:r w:rsidRPr="00FD6C05">
              <w:rPr>
                <w:sz w:val="18"/>
                <w:szCs w:val="18"/>
                <w:lang w:val="tr-TR"/>
              </w:rPr>
              <w:t>Bu makaleler, sağlık sektöründe liderlik ve liderlik tarzları üzerine güncel araştırmaları içermektedir.</w:t>
            </w:r>
          </w:p>
          <w:p w:rsidR="00BD24E0" w:rsidRPr="00D77C35" w:rsidRDefault="00BD24E0" w:rsidP="00BD24E0">
            <w:pPr>
              <w:pStyle w:val="ListeParagraf"/>
              <w:widowControl/>
              <w:numPr>
                <w:ilvl w:val="0"/>
                <w:numId w:val="11"/>
              </w:numPr>
              <w:autoSpaceDE/>
              <w:autoSpaceDN/>
              <w:rPr>
                <w:sz w:val="18"/>
                <w:szCs w:val="18"/>
              </w:rPr>
            </w:pPr>
            <w:r w:rsidRPr="00D77C35">
              <w:rPr>
                <w:sz w:val="18"/>
                <w:szCs w:val="18"/>
              </w:rPr>
              <w:t>Polat, M., Yalçın, S., &amp; Köroğlu, M. (2024). Dönüşümcü liderlik, örgütsel sinizm ve örgütsel iletişim arasındaki ilişkinin incelenmesi. </w:t>
            </w:r>
            <w:r w:rsidRPr="00D77C35">
              <w:rPr>
                <w:i/>
                <w:iCs/>
                <w:sz w:val="18"/>
                <w:szCs w:val="18"/>
              </w:rPr>
              <w:t>Mehmet Akif Ersoy Üniversitesi Eğitim Fakültesi Dergisi</w:t>
            </w:r>
            <w:r w:rsidRPr="00D77C35">
              <w:rPr>
                <w:sz w:val="18"/>
                <w:szCs w:val="18"/>
              </w:rPr>
              <w:t>, (71), 177-204.</w:t>
            </w:r>
          </w:p>
          <w:p w:rsidR="00BD24E0" w:rsidRPr="00D77C35" w:rsidRDefault="00BD24E0" w:rsidP="00BD24E0">
            <w:pPr>
              <w:pStyle w:val="ListeParagraf"/>
              <w:widowControl/>
              <w:numPr>
                <w:ilvl w:val="0"/>
                <w:numId w:val="11"/>
              </w:numPr>
              <w:autoSpaceDE/>
              <w:autoSpaceDN/>
              <w:rPr>
                <w:sz w:val="18"/>
                <w:szCs w:val="18"/>
              </w:rPr>
            </w:pPr>
            <w:r w:rsidRPr="00D77C35">
              <w:rPr>
                <w:sz w:val="18"/>
                <w:szCs w:val="18"/>
              </w:rPr>
              <w:t>Bingöl, Ş., &amp; Okçu, V. (2023). Üniversite öğrencilerinin gençlik liderlik özellikleri ile sosyal-duygusal yetkinlikleri arasındaki ilişki. </w:t>
            </w:r>
            <w:r w:rsidRPr="00D77C35">
              <w:rPr>
                <w:i/>
                <w:iCs/>
                <w:sz w:val="18"/>
                <w:szCs w:val="18"/>
              </w:rPr>
              <w:t>Gençlik Araştırmaları Dergisi</w:t>
            </w:r>
            <w:r w:rsidRPr="00D77C35">
              <w:rPr>
                <w:sz w:val="18"/>
                <w:szCs w:val="18"/>
              </w:rPr>
              <w:t>, </w:t>
            </w:r>
            <w:r w:rsidRPr="00D77C35">
              <w:rPr>
                <w:i/>
                <w:iCs/>
                <w:sz w:val="18"/>
                <w:szCs w:val="18"/>
              </w:rPr>
              <w:t>11</w:t>
            </w:r>
            <w:r w:rsidRPr="00D77C35">
              <w:rPr>
                <w:sz w:val="18"/>
                <w:szCs w:val="18"/>
              </w:rPr>
              <w:t>(29), 30-55.</w:t>
            </w:r>
          </w:p>
          <w:p w:rsidR="00BD24E0" w:rsidRPr="00D77C35" w:rsidRDefault="00BD24E0" w:rsidP="00BD24E0">
            <w:pPr>
              <w:pStyle w:val="ListeParagraf"/>
              <w:widowControl/>
              <w:numPr>
                <w:ilvl w:val="0"/>
                <w:numId w:val="11"/>
              </w:numPr>
              <w:autoSpaceDE/>
              <w:autoSpaceDN/>
              <w:rPr>
                <w:sz w:val="18"/>
                <w:szCs w:val="18"/>
              </w:rPr>
            </w:pPr>
            <w:r w:rsidRPr="00D77C35">
              <w:rPr>
                <w:sz w:val="18"/>
                <w:szCs w:val="18"/>
              </w:rPr>
              <w:t>Kaşıkırık, A., &amp; Çil Arslan, I. (2023). Yerel Eşitlik Eylem Planı Hazırlama Rehberi.</w:t>
            </w:r>
          </w:p>
          <w:p w:rsidR="00BD24E0" w:rsidRPr="00D77C35" w:rsidRDefault="00BD24E0" w:rsidP="00BD24E0">
            <w:pPr>
              <w:pStyle w:val="ListeParagraf"/>
              <w:widowControl/>
              <w:numPr>
                <w:ilvl w:val="0"/>
                <w:numId w:val="11"/>
              </w:numPr>
              <w:autoSpaceDE/>
              <w:autoSpaceDN/>
              <w:rPr>
                <w:sz w:val="18"/>
                <w:szCs w:val="18"/>
              </w:rPr>
            </w:pPr>
            <w:r w:rsidRPr="00D77C35">
              <w:rPr>
                <w:sz w:val="18"/>
                <w:szCs w:val="18"/>
              </w:rPr>
              <w:t xml:space="preserve">TÜBİTAK. (2023). Etkili sunumlar için el kitabı. </w:t>
            </w:r>
            <w:hyperlink r:id="rId26" w:history="1">
              <w:r w:rsidRPr="00D77C35">
                <w:rPr>
                  <w:rStyle w:val="Kpr"/>
                  <w:sz w:val="18"/>
                  <w:szCs w:val="18"/>
                </w:rPr>
                <w:t>https://tubitak.gov.tr/sites/default/files/2023-10/sunum_el_kibabi.pdf</w:t>
              </w:r>
            </w:hyperlink>
            <w:r w:rsidRPr="00D77C35">
              <w:rPr>
                <w:sz w:val="18"/>
                <w:szCs w:val="18"/>
              </w:rPr>
              <w:t xml:space="preserve"> </w:t>
            </w:r>
          </w:p>
          <w:p w:rsidR="00BD24E0" w:rsidRPr="00CE387B" w:rsidRDefault="00BD24E0" w:rsidP="00B92380">
            <w:pPr>
              <w:pStyle w:val="ListeParagraf"/>
              <w:ind w:left="360"/>
              <w:rPr>
                <w:sz w:val="20"/>
                <w:szCs w:val="20"/>
              </w:rPr>
            </w:pPr>
          </w:p>
          <w:p w:rsidR="00BD24E0" w:rsidRPr="00D77C35" w:rsidRDefault="00BD24E0" w:rsidP="00B92380">
            <w:pPr>
              <w:rPr>
                <w:sz w:val="18"/>
                <w:szCs w:val="18"/>
              </w:rPr>
            </w:pPr>
            <w:r w:rsidRPr="00D77C35">
              <w:rPr>
                <w:sz w:val="18"/>
                <w:szCs w:val="18"/>
              </w:rPr>
              <w:t>Okunacak Kitaplar</w:t>
            </w:r>
          </w:p>
          <w:p w:rsidR="00BD24E0" w:rsidRPr="00D77C35" w:rsidRDefault="00BD24E0" w:rsidP="00BD24E0">
            <w:pPr>
              <w:pStyle w:val="ListeParagraf"/>
              <w:numPr>
                <w:ilvl w:val="0"/>
                <w:numId w:val="12"/>
              </w:numPr>
              <w:contextualSpacing w:val="0"/>
              <w:rPr>
                <w:sz w:val="18"/>
                <w:szCs w:val="18"/>
              </w:rPr>
            </w:pPr>
            <w:r w:rsidRPr="00D77C35">
              <w:rPr>
                <w:sz w:val="18"/>
                <w:szCs w:val="18"/>
              </w:rPr>
              <w:t>Nutuk-Mustafa Kemal ATATÜRK</w:t>
            </w:r>
          </w:p>
          <w:p w:rsidR="00BD24E0" w:rsidRPr="00D77C35" w:rsidRDefault="00BD24E0" w:rsidP="00BD24E0">
            <w:pPr>
              <w:pStyle w:val="Balk4"/>
              <w:keepNext/>
              <w:keepLines/>
              <w:numPr>
                <w:ilvl w:val="0"/>
                <w:numId w:val="12"/>
              </w:numPr>
              <w:spacing w:before="0" w:beforeAutospacing="0" w:after="40" w:afterAutospacing="0"/>
              <w:outlineLvl w:val="3"/>
              <w:rPr>
                <w:i/>
                <w:iCs/>
                <w:color w:val="000000" w:themeColor="text1"/>
                <w:sz w:val="18"/>
                <w:szCs w:val="18"/>
                <w:u w:val="single"/>
              </w:rPr>
            </w:pPr>
            <w:r w:rsidRPr="00D77C35">
              <w:rPr>
                <w:color w:val="000000" w:themeColor="text1"/>
                <w:sz w:val="18"/>
                <w:szCs w:val="18"/>
              </w:rPr>
              <w:t>Atatürk'ün Liderlik Sırları- Yüksel Mert- Cengiz Açıkgöz</w:t>
            </w:r>
          </w:p>
          <w:p w:rsidR="00BD24E0" w:rsidRPr="00D77C35" w:rsidRDefault="00BD24E0" w:rsidP="00BD24E0">
            <w:pPr>
              <w:pStyle w:val="Balk4"/>
              <w:keepNext/>
              <w:keepLines/>
              <w:numPr>
                <w:ilvl w:val="0"/>
                <w:numId w:val="12"/>
              </w:numPr>
              <w:spacing w:before="0" w:beforeAutospacing="0" w:after="40" w:afterAutospacing="0"/>
              <w:outlineLvl w:val="3"/>
              <w:rPr>
                <w:rStyle w:val="Gl"/>
                <w:b/>
                <w:bCs/>
                <w:i/>
                <w:iCs/>
                <w:color w:val="000000" w:themeColor="text1"/>
                <w:sz w:val="18"/>
                <w:szCs w:val="18"/>
                <w:bdr w:val="none" w:sz="0" w:space="0" w:color="auto" w:frame="1"/>
                <w:shd w:val="clear" w:color="auto" w:fill="E8E8E8"/>
              </w:rPr>
            </w:pPr>
            <w:r w:rsidRPr="00D77C35">
              <w:rPr>
                <w:rStyle w:val="Gl"/>
                <w:color w:val="000000" w:themeColor="text1"/>
                <w:sz w:val="18"/>
                <w:szCs w:val="18"/>
                <w:bdr w:val="none" w:sz="0" w:space="0" w:color="auto" w:frame="1"/>
                <w:shd w:val="clear" w:color="auto" w:fill="E8E8E8"/>
              </w:rPr>
              <w:t>Takım Oyunu – Seth Godin</w:t>
            </w:r>
          </w:p>
          <w:p w:rsidR="00BD24E0" w:rsidRDefault="00BD24E0" w:rsidP="00BD24E0">
            <w:pPr>
              <w:pStyle w:val="ListeParagraf"/>
              <w:numPr>
                <w:ilvl w:val="0"/>
                <w:numId w:val="12"/>
              </w:numPr>
              <w:contextualSpacing w:val="0"/>
              <w:rPr>
                <w:sz w:val="18"/>
                <w:szCs w:val="18"/>
              </w:rPr>
            </w:pPr>
            <w:r w:rsidRPr="00D77C35">
              <w:rPr>
                <w:sz w:val="18"/>
                <w:szCs w:val="18"/>
              </w:rPr>
              <w:t>Alışkanlıkları Gücü-</w:t>
            </w:r>
            <w:r>
              <w:rPr>
                <w:sz w:val="18"/>
                <w:szCs w:val="18"/>
              </w:rPr>
              <w:t>Charles Duhigg</w:t>
            </w:r>
          </w:p>
          <w:p w:rsidR="00BD24E0" w:rsidRDefault="00BD24E0" w:rsidP="00BD24E0">
            <w:pPr>
              <w:pStyle w:val="ListeParagraf"/>
              <w:numPr>
                <w:ilvl w:val="0"/>
                <w:numId w:val="12"/>
              </w:numPr>
              <w:contextualSpacing w:val="0"/>
              <w:rPr>
                <w:sz w:val="18"/>
                <w:szCs w:val="18"/>
              </w:rPr>
            </w:pPr>
            <w:r>
              <w:rPr>
                <w:sz w:val="18"/>
                <w:szCs w:val="18"/>
              </w:rPr>
              <w:t>Liderlik ve İletişim- Kevin Murray</w:t>
            </w:r>
          </w:p>
          <w:p w:rsidR="00BD24E0" w:rsidRDefault="00BD24E0" w:rsidP="00BD24E0">
            <w:pPr>
              <w:pStyle w:val="ListeParagraf"/>
              <w:numPr>
                <w:ilvl w:val="0"/>
                <w:numId w:val="12"/>
              </w:numPr>
              <w:contextualSpacing w:val="0"/>
              <w:rPr>
                <w:sz w:val="18"/>
                <w:szCs w:val="18"/>
              </w:rPr>
            </w:pPr>
            <w:r>
              <w:rPr>
                <w:sz w:val="18"/>
                <w:szCs w:val="18"/>
              </w:rPr>
              <w:t>Karizmatik Liderlik-Kevin Murray</w:t>
            </w:r>
          </w:p>
          <w:p w:rsidR="00BD24E0" w:rsidRDefault="00BD24E0" w:rsidP="00BD24E0">
            <w:pPr>
              <w:pStyle w:val="ListeParagraf"/>
              <w:numPr>
                <w:ilvl w:val="0"/>
                <w:numId w:val="12"/>
              </w:numPr>
              <w:contextualSpacing w:val="0"/>
              <w:rPr>
                <w:sz w:val="18"/>
                <w:szCs w:val="18"/>
              </w:rPr>
            </w:pPr>
            <w:r>
              <w:rPr>
                <w:sz w:val="18"/>
                <w:szCs w:val="18"/>
              </w:rPr>
              <w:t>Duygusal Çeviklik-Dr. Susan David</w:t>
            </w:r>
          </w:p>
          <w:p w:rsidR="00BD24E0" w:rsidRDefault="00BD24E0" w:rsidP="00BD24E0">
            <w:pPr>
              <w:pStyle w:val="ListeParagraf"/>
              <w:numPr>
                <w:ilvl w:val="0"/>
                <w:numId w:val="12"/>
              </w:numPr>
              <w:contextualSpacing w:val="0"/>
              <w:rPr>
                <w:sz w:val="18"/>
                <w:szCs w:val="18"/>
              </w:rPr>
            </w:pPr>
            <w:r>
              <w:rPr>
                <w:sz w:val="18"/>
                <w:szCs w:val="18"/>
              </w:rPr>
              <w:t>Etkili İnsanların 7 Alışkanlığı-Stephen R. Covey</w:t>
            </w:r>
          </w:p>
          <w:p w:rsidR="00BD24E0" w:rsidRDefault="00BD24E0" w:rsidP="00BD24E0">
            <w:pPr>
              <w:pStyle w:val="ListeParagraf"/>
              <w:numPr>
                <w:ilvl w:val="0"/>
                <w:numId w:val="12"/>
              </w:numPr>
              <w:contextualSpacing w:val="0"/>
              <w:rPr>
                <w:sz w:val="18"/>
                <w:szCs w:val="18"/>
              </w:rPr>
            </w:pPr>
            <w:r>
              <w:rPr>
                <w:sz w:val="18"/>
                <w:szCs w:val="18"/>
              </w:rPr>
              <w:t>Akıllı Yaşam Kılavuzu-Albert Ellis&amp;Robert A. Harper</w:t>
            </w:r>
          </w:p>
          <w:p w:rsidR="00BD24E0" w:rsidRDefault="00BD24E0" w:rsidP="00BD24E0">
            <w:pPr>
              <w:pStyle w:val="ListeParagraf"/>
              <w:numPr>
                <w:ilvl w:val="0"/>
                <w:numId w:val="12"/>
              </w:numPr>
              <w:contextualSpacing w:val="0"/>
              <w:rPr>
                <w:sz w:val="18"/>
                <w:szCs w:val="18"/>
              </w:rPr>
            </w:pPr>
            <w:r>
              <w:rPr>
                <w:sz w:val="18"/>
                <w:szCs w:val="18"/>
              </w:rPr>
              <w:t>Liderlikte Etkili İletişimin Sırları- Gail T. Fairhurst</w:t>
            </w:r>
          </w:p>
          <w:p w:rsidR="00BD24E0" w:rsidRDefault="00BD24E0" w:rsidP="00BD24E0">
            <w:pPr>
              <w:pStyle w:val="ListeParagraf"/>
              <w:numPr>
                <w:ilvl w:val="0"/>
                <w:numId w:val="12"/>
              </w:numPr>
              <w:contextualSpacing w:val="0"/>
              <w:rPr>
                <w:sz w:val="18"/>
                <w:szCs w:val="18"/>
              </w:rPr>
            </w:pPr>
            <w:r>
              <w:rPr>
                <w:sz w:val="18"/>
                <w:szCs w:val="18"/>
              </w:rPr>
              <w:t>Etkin İletişim Yetkin Liderlik- Ertuğrul Yaman</w:t>
            </w:r>
          </w:p>
          <w:p w:rsidR="00BD24E0" w:rsidRPr="00942A21" w:rsidRDefault="00BD24E0" w:rsidP="00BD24E0">
            <w:pPr>
              <w:pStyle w:val="ListeParagraf"/>
              <w:numPr>
                <w:ilvl w:val="0"/>
                <w:numId w:val="12"/>
              </w:numPr>
              <w:contextualSpacing w:val="0"/>
              <w:rPr>
                <w:sz w:val="18"/>
                <w:szCs w:val="18"/>
              </w:rPr>
            </w:pPr>
            <w:r>
              <w:rPr>
                <w:sz w:val="18"/>
                <w:szCs w:val="18"/>
              </w:rPr>
              <w:t>Duygusal Zeka- Şebnem Aslan</w:t>
            </w:r>
          </w:p>
          <w:p w:rsidR="00BD24E0" w:rsidRDefault="00BD24E0" w:rsidP="00B92380">
            <w:pPr>
              <w:pStyle w:val="TableParagraph"/>
              <w:ind w:left="108" w:right="87"/>
              <w:rPr>
                <w:sz w:val="20"/>
              </w:rPr>
            </w:pPr>
          </w:p>
        </w:tc>
      </w:tr>
      <w:tr w:rsidR="00BD24E0" w:rsidTr="00B92380">
        <w:trPr>
          <w:trHeight w:val="724"/>
        </w:trPr>
        <w:tc>
          <w:tcPr>
            <w:tcW w:w="2647" w:type="dxa"/>
          </w:tcPr>
          <w:p w:rsidR="00BD24E0" w:rsidRDefault="00BD24E0" w:rsidP="00B92380">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vAlign w:val="center"/>
          </w:tcPr>
          <w:p w:rsidR="00BD24E0" w:rsidRDefault="00BD24E0" w:rsidP="00B92380">
            <w:pPr>
              <w:pStyle w:val="TableParagraph"/>
              <w:rPr>
                <w:sz w:val="18"/>
              </w:rPr>
            </w:pPr>
            <w:r>
              <w:rPr>
                <w:sz w:val="18"/>
              </w:rPr>
              <w:t>Computer and barcovision</w:t>
            </w:r>
          </w:p>
        </w:tc>
      </w:tr>
    </w:tbl>
    <w:p w:rsidR="00BD24E0" w:rsidRDefault="00BD24E0" w:rsidP="00BD24E0">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BD24E0" w:rsidTr="00B92380">
        <w:trPr>
          <w:trHeight w:val="431"/>
        </w:trPr>
        <w:tc>
          <w:tcPr>
            <w:tcW w:w="1188" w:type="dxa"/>
            <w:tcBorders>
              <w:bottom w:val="single" w:sz="6" w:space="0" w:color="000000"/>
              <w:right w:val="single" w:sz="6" w:space="0" w:color="000000"/>
            </w:tcBorders>
          </w:tcPr>
          <w:p w:rsidR="00BD24E0" w:rsidRDefault="00BD24E0" w:rsidP="00B92380">
            <w:pPr>
              <w:pStyle w:val="TableParagraph"/>
              <w:rPr>
                <w:sz w:val="18"/>
              </w:rPr>
            </w:pPr>
          </w:p>
        </w:tc>
        <w:tc>
          <w:tcPr>
            <w:tcW w:w="8701" w:type="dxa"/>
            <w:gridSpan w:val="2"/>
            <w:tcBorders>
              <w:left w:val="single" w:sz="6" w:space="0" w:color="000000"/>
              <w:bottom w:val="single" w:sz="4" w:space="0" w:color="000000"/>
            </w:tcBorders>
          </w:tcPr>
          <w:p w:rsidR="00BD24E0" w:rsidRDefault="00BD24E0" w:rsidP="00B92380">
            <w:pPr>
              <w:pStyle w:val="TableParagraph"/>
              <w:ind w:left="115"/>
              <w:rPr>
                <w:b/>
                <w:sz w:val="20"/>
              </w:rPr>
            </w:pPr>
            <w:r>
              <w:rPr>
                <w:b/>
                <w:sz w:val="20"/>
              </w:rPr>
              <w:t xml:space="preserve">COURSE SCHEDULE </w:t>
            </w:r>
            <w:r>
              <w:rPr>
                <w:b/>
                <w:spacing w:val="-2"/>
                <w:sz w:val="20"/>
              </w:rPr>
              <w:t>(Weekly)</w:t>
            </w:r>
          </w:p>
        </w:tc>
      </w:tr>
      <w:tr w:rsidR="00BD24E0" w:rsidTr="00B92380">
        <w:trPr>
          <w:trHeight w:val="434"/>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ind w:left="258"/>
              <w:rPr>
                <w:b/>
                <w:sz w:val="20"/>
              </w:rPr>
            </w:pPr>
            <w:r>
              <w:rPr>
                <w:b/>
                <w:spacing w:val="-2"/>
                <w:sz w:val="20"/>
              </w:rPr>
              <w:t>TOPICS</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Importance of Leaders in Health  Services</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Leadership in Health Education</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Leadership in Health Management</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Leadership in Health Research</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Leadership in Practice and Care</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The role of Leadership in the Formation of Health Policies</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sidRPr="008125B5">
              <w:rPr>
                <w:b/>
                <w:sz w:val="20"/>
                <w:szCs w:val="20"/>
              </w:rPr>
              <w:t>Mid term exam</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Leadership, Organization Forming and Power in Health</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Basic issues and examples of application in health service</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Gender, Leadership and Heath Service</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color w:val="000000"/>
                <w:sz w:val="20"/>
                <w:szCs w:val="20"/>
              </w:rPr>
              <w:t>The role of Leadership in Formation of Health Policies</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Leadership Examples in Health in Turkey and the World</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7" w:lineRule="exact"/>
              <w:ind w:left="118"/>
              <w:rPr>
                <w:sz w:val="20"/>
              </w:rPr>
            </w:pPr>
            <w:r>
              <w:rPr>
                <w:sz w:val="20"/>
                <w:szCs w:val="20"/>
              </w:rPr>
              <w:t>Developing Project about Devoloping Leadership Capacity in Health</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tabs>
                <w:tab w:val="left" w:pos="1197"/>
              </w:tabs>
              <w:spacing w:before="2" w:line="207" w:lineRule="exact"/>
              <w:rPr>
                <w:sz w:val="20"/>
              </w:rPr>
            </w:pPr>
            <w:r>
              <w:rPr>
                <w:sz w:val="20"/>
                <w:szCs w:val="20"/>
              </w:rPr>
              <w:t xml:space="preserve">  Developing Project about Solving Problems in Health Services </w:t>
            </w:r>
          </w:p>
        </w:tc>
      </w:tr>
      <w:tr w:rsidR="00BD24E0" w:rsidTr="00B92380">
        <w:trPr>
          <w:trHeight w:val="229"/>
        </w:trPr>
        <w:tc>
          <w:tcPr>
            <w:tcW w:w="1188" w:type="dxa"/>
            <w:tcBorders>
              <w:top w:val="single" w:sz="6" w:space="0" w:color="000000"/>
              <w:bottom w:val="single" w:sz="6" w:space="0" w:color="000000"/>
              <w:right w:val="single" w:sz="4" w:space="0" w:color="000000"/>
            </w:tcBorders>
          </w:tcPr>
          <w:p w:rsidR="00BD24E0" w:rsidRDefault="00BD24E0" w:rsidP="00B92380">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tabs>
                <w:tab w:val="left" w:pos="1197"/>
              </w:tabs>
              <w:spacing w:before="2" w:line="207" w:lineRule="exact"/>
              <w:rPr>
                <w:sz w:val="20"/>
              </w:rPr>
            </w:pPr>
            <w:r>
              <w:rPr>
                <w:color w:val="000000"/>
                <w:sz w:val="20"/>
                <w:szCs w:val="20"/>
              </w:rPr>
              <w:t xml:space="preserve">  Project Presentation</w:t>
            </w:r>
          </w:p>
        </w:tc>
      </w:tr>
      <w:tr w:rsidR="00BD24E0" w:rsidTr="00B92380">
        <w:trPr>
          <w:trHeight w:val="222"/>
        </w:trPr>
        <w:tc>
          <w:tcPr>
            <w:tcW w:w="1188" w:type="dxa"/>
            <w:tcBorders>
              <w:top w:val="single" w:sz="6" w:space="0" w:color="000000"/>
              <w:right w:val="single" w:sz="4" w:space="0" w:color="000000"/>
            </w:tcBorders>
          </w:tcPr>
          <w:p w:rsidR="00BD24E0" w:rsidRDefault="00BD24E0" w:rsidP="00B92380">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BD24E0" w:rsidRDefault="00BD24E0" w:rsidP="00B92380">
            <w:pPr>
              <w:pStyle w:val="TableParagraph"/>
              <w:spacing w:before="2" w:line="200" w:lineRule="exact"/>
              <w:ind w:left="118"/>
              <w:rPr>
                <w:sz w:val="20"/>
              </w:rPr>
            </w:pPr>
            <w:r w:rsidRPr="00120AC2">
              <w:rPr>
                <w:b/>
                <w:sz w:val="20"/>
              </w:rPr>
              <w:t>Final exam</w:t>
            </w:r>
          </w:p>
        </w:tc>
      </w:tr>
    </w:tbl>
    <w:p w:rsidR="00BD24E0" w:rsidRDefault="00BD24E0" w:rsidP="00BD24E0">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BD24E0" w:rsidTr="00B92380">
        <w:trPr>
          <w:trHeight w:val="647"/>
        </w:trPr>
        <w:tc>
          <w:tcPr>
            <w:tcW w:w="8065" w:type="dxa"/>
            <w:gridSpan w:val="2"/>
            <w:tcBorders>
              <w:right w:val="single" w:sz="6" w:space="0" w:color="000000"/>
            </w:tcBorders>
          </w:tcPr>
          <w:p w:rsidR="00BD24E0" w:rsidRDefault="00BD24E0" w:rsidP="00B92380">
            <w:pPr>
              <w:pStyle w:val="TableParagraph"/>
              <w:spacing w:line="276" w:lineRule="auto"/>
              <w:ind w:left="3531" w:right="184" w:hanging="3324"/>
              <w:rPr>
                <w:rFonts w:ascii="Verdana"/>
                <w:b/>
                <w:sz w:val="16"/>
              </w:rPr>
            </w:pPr>
            <w:r>
              <w:rPr>
                <w:rFonts w:ascii="Verdana"/>
                <w:b/>
                <w:sz w:val="16"/>
              </w:rPr>
              <w:lastRenderedPageBreak/>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BD24E0" w:rsidRDefault="00BD24E0" w:rsidP="00B92380">
            <w:pPr>
              <w:pStyle w:val="TableParagraph"/>
              <w:spacing w:before="105"/>
              <w:ind w:left="613" w:right="76" w:hanging="498"/>
              <w:rPr>
                <w:rFonts w:ascii="Verdana"/>
                <w:b/>
                <w:sz w:val="18"/>
              </w:rPr>
            </w:pPr>
            <w:r>
              <w:rPr>
                <w:rFonts w:ascii="Verdana"/>
                <w:b/>
                <w:spacing w:val="-2"/>
                <w:sz w:val="18"/>
              </w:rPr>
              <w:t>CONTRIBUTION LEVEL</w:t>
            </w:r>
          </w:p>
        </w:tc>
      </w:tr>
      <w:tr w:rsidR="00BD24E0" w:rsidTr="00B92380">
        <w:trPr>
          <w:trHeight w:val="670"/>
        </w:trPr>
        <w:tc>
          <w:tcPr>
            <w:tcW w:w="836" w:type="dxa"/>
            <w:tcBorders>
              <w:bottom w:val="single" w:sz="6" w:space="0" w:color="000000"/>
              <w:right w:val="single" w:sz="6" w:space="0" w:color="000000"/>
            </w:tcBorders>
          </w:tcPr>
          <w:p w:rsidR="00BD24E0" w:rsidRDefault="00BD24E0" w:rsidP="00B92380">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BD24E0" w:rsidRDefault="00BD24E0" w:rsidP="00B92380">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BD24E0" w:rsidRDefault="00BD24E0" w:rsidP="00B92380">
            <w:pPr>
              <w:pStyle w:val="TableParagraph"/>
              <w:ind w:left="30"/>
              <w:jc w:val="center"/>
              <w:rPr>
                <w:rFonts w:ascii="Verdana"/>
                <w:b/>
                <w:sz w:val="18"/>
              </w:rPr>
            </w:pPr>
            <w:r>
              <w:rPr>
                <w:rFonts w:ascii="Verdana"/>
                <w:b/>
                <w:spacing w:val="-10"/>
                <w:sz w:val="18"/>
              </w:rPr>
              <w:t>1</w:t>
            </w:r>
          </w:p>
          <w:p w:rsidR="00BD24E0" w:rsidRDefault="00BD24E0" w:rsidP="00B92380">
            <w:pPr>
              <w:pStyle w:val="TableParagraph"/>
              <w:spacing w:before="25"/>
              <w:rPr>
                <w:b/>
                <w:sz w:val="18"/>
              </w:rPr>
            </w:pPr>
          </w:p>
          <w:p w:rsidR="00BD24E0" w:rsidRDefault="00BD24E0" w:rsidP="00B92380">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BD24E0" w:rsidRDefault="00BD24E0" w:rsidP="00B92380">
            <w:pPr>
              <w:pStyle w:val="TableParagraph"/>
              <w:spacing w:before="12"/>
              <w:ind w:left="30"/>
              <w:jc w:val="center"/>
              <w:rPr>
                <w:rFonts w:ascii="Verdana"/>
                <w:b/>
                <w:sz w:val="18"/>
              </w:rPr>
            </w:pPr>
            <w:r>
              <w:rPr>
                <w:rFonts w:ascii="Verdana"/>
                <w:b/>
                <w:spacing w:val="-10"/>
                <w:sz w:val="18"/>
              </w:rPr>
              <w:t>2</w:t>
            </w:r>
          </w:p>
          <w:p w:rsidR="00BD24E0" w:rsidRDefault="00BD24E0" w:rsidP="00B92380">
            <w:pPr>
              <w:pStyle w:val="TableParagraph"/>
              <w:spacing w:before="25"/>
              <w:rPr>
                <w:b/>
                <w:sz w:val="18"/>
              </w:rPr>
            </w:pPr>
          </w:p>
          <w:p w:rsidR="00BD24E0" w:rsidRDefault="00BD24E0" w:rsidP="00B92380">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BD24E0" w:rsidRDefault="00BD24E0" w:rsidP="00B92380">
            <w:pPr>
              <w:pStyle w:val="TableParagraph"/>
              <w:spacing w:before="12"/>
              <w:ind w:left="37"/>
              <w:jc w:val="center"/>
              <w:rPr>
                <w:rFonts w:ascii="Verdana"/>
                <w:b/>
                <w:sz w:val="18"/>
              </w:rPr>
            </w:pPr>
            <w:r>
              <w:rPr>
                <w:rFonts w:ascii="Verdana"/>
                <w:b/>
                <w:spacing w:val="-10"/>
                <w:sz w:val="18"/>
              </w:rPr>
              <w:t>3</w:t>
            </w:r>
          </w:p>
          <w:p w:rsidR="00BD24E0" w:rsidRDefault="00BD24E0" w:rsidP="00B92380">
            <w:pPr>
              <w:pStyle w:val="TableParagraph"/>
              <w:spacing w:before="25"/>
              <w:rPr>
                <w:b/>
                <w:sz w:val="18"/>
              </w:rPr>
            </w:pPr>
          </w:p>
          <w:p w:rsidR="00BD24E0" w:rsidRDefault="00BD24E0" w:rsidP="00B92380">
            <w:pPr>
              <w:pStyle w:val="TableParagraph"/>
              <w:spacing w:before="1" w:line="187" w:lineRule="exact"/>
              <w:ind w:left="37"/>
              <w:jc w:val="center"/>
              <w:rPr>
                <w:rFonts w:ascii="Verdana"/>
                <w:sz w:val="16"/>
              </w:rPr>
            </w:pPr>
            <w:r>
              <w:rPr>
                <w:rFonts w:ascii="Verdana"/>
                <w:spacing w:val="-4"/>
                <w:sz w:val="16"/>
              </w:rPr>
              <w:t>HIgh</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Gather As Well As Apply Knowledge Of Health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Ask Scientific Questions And Form Hypothesis</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Search And  İnterpret Scientific Literature</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Design And Conduct  Experiments As Well As Analyze And İnterpret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Learn How To Use The Experimental Equipment Effectively</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p>
        </w:tc>
      </w:tr>
      <w:tr w:rsidR="00BD24E0" w:rsidTr="00B92380">
        <w:trPr>
          <w:trHeight w:val="308"/>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Function On Multi-Disciplinaryteams</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Use Computer Effectively Both İn Conducting The Experiments And Analyzing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b/>
                <w:sz w:val="20"/>
                <w:szCs w:val="20"/>
              </w:rPr>
              <w:t xml:space="preserve">X </w:t>
            </w: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Understand The İmpact Of  Experimental  Solutions On National And İnternational Sciences</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Get An Understanding Of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Get A Recognition Of The Need For, And An Ability To Engage İn Life Long Learning</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r w:rsidR="00BD24E0" w:rsidTr="00B92380">
        <w:trPr>
          <w:trHeight w:val="229"/>
        </w:trPr>
        <w:tc>
          <w:tcPr>
            <w:tcW w:w="836" w:type="dxa"/>
            <w:tcBorders>
              <w:top w:val="single" w:sz="6" w:space="0" w:color="000000"/>
              <w:bottom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Get 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c>
          <w:tcPr>
            <w:tcW w:w="641" w:type="dxa"/>
            <w:tcBorders>
              <w:top w:val="single" w:sz="6" w:space="0" w:color="000000"/>
              <w:left w:val="dashed" w:sz="6" w:space="0" w:color="000000"/>
              <w:bottom w:val="single" w:sz="6" w:space="0" w:color="000000"/>
            </w:tcBorders>
            <w:vAlign w:val="center"/>
          </w:tcPr>
          <w:p w:rsidR="00BD24E0" w:rsidRPr="00530190" w:rsidRDefault="00BD24E0" w:rsidP="00B92380">
            <w:pPr>
              <w:pStyle w:val="TableParagraph"/>
              <w:rPr>
                <w:sz w:val="20"/>
                <w:szCs w:val="20"/>
              </w:rPr>
            </w:pPr>
          </w:p>
        </w:tc>
      </w:tr>
      <w:tr w:rsidR="00BD24E0" w:rsidTr="00B92380">
        <w:trPr>
          <w:trHeight w:val="229"/>
        </w:trPr>
        <w:tc>
          <w:tcPr>
            <w:tcW w:w="836" w:type="dxa"/>
            <w:tcBorders>
              <w:top w:val="single" w:sz="6" w:space="0" w:color="000000"/>
              <w:right w:val="dashed" w:sz="6" w:space="0" w:color="000000"/>
            </w:tcBorders>
          </w:tcPr>
          <w:p w:rsidR="00BD24E0" w:rsidRDefault="00BD24E0"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vAlign w:val="center"/>
          </w:tcPr>
          <w:p w:rsidR="00BD24E0" w:rsidRPr="00530190" w:rsidRDefault="00BD24E0" w:rsidP="00B92380">
            <w:pPr>
              <w:pStyle w:val="TableParagraph"/>
              <w:rPr>
                <w:sz w:val="20"/>
                <w:szCs w:val="20"/>
              </w:rPr>
            </w:pPr>
            <w:r w:rsidRPr="00530190">
              <w:rPr>
                <w:sz w:val="20"/>
                <w:szCs w:val="20"/>
              </w:rPr>
              <w:t>Basic Concepts The Ability To Approach Ethical Problems Bythe Center</w:t>
            </w:r>
          </w:p>
        </w:tc>
        <w:tc>
          <w:tcPr>
            <w:tcW w:w="608" w:type="dxa"/>
            <w:tcBorders>
              <w:top w:val="single" w:sz="6" w:space="0" w:color="000000"/>
              <w:left w:val="dashed" w:sz="6" w:space="0" w:color="000000"/>
              <w:right w:val="dashed" w:sz="6" w:space="0" w:color="000000"/>
            </w:tcBorders>
            <w:vAlign w:val="center"/>
          </w:tcPr>
          <w:p w:rsidR="00BD24E0" w:rsidRPr="00530190" w:rsidRDefault="00BD24E0" w:rsidP="00B92380">
            <w:pPr>
              <w:pStyle w:val="TableParagraph"/>
              <w:rPr>
                <w:sz w:val="20"/>
                <w:szCs w:val="20"/>
              </w:rPr>
            </w:pPr>
          </w:p>
        </w:tc>
        <w:tc>
          <w:tcPr>
            <w:tcW w:w="575" w:type="dxa"/>
            <w:tcBorders>
              <w:top w:val="single" w:sz="6" w:space="0" w:color="000000"/>
              <w:left w:val="dashed" w:sz="6" w:space="0" w:color="000000"/>
              <w:right w:val="dashed" w:sz="6" w:space="0" w:color="000000"/>
            </w:tcBorders>
            <w:vAlign w:val="center"/>
          </w:tcPr>
          <w:p w:rsidR="00BD24E0" w:rsidRPr="00530190" w:rsidRDefault="00BD24E0" w:rsidP="00B92380">
            <w:pPr>
              <w:pStyle w:val="TableParagraph"/>
              <w:rPr>
                <w:sz w:val="20"/>
                <w:szCs w:val="20"/>
              </w:rPr>
            </w:pPr>
          </w:p>
        </w:tc>
        <w:tc>
          <w:tcPr>
            <w:tcW w:w="641" w:type="dxa"/>
            <w:tcBorders>
              <w:top w:val="single" w:sz="6" w:space="0" w:color="000000"/>
              <w:left w:val="dashed" w:sz="6" w:space="0" w:color="000000"/>
            </w:tcBorders>
            <w:vAlign w:val="center"/>
          </w:tcPr>
          <w:p w:rsidR="00BD24E0" w:rsidRPr="00530190" w:rsidRDefault="00BD24E0" w:rsidP="00B92380">
            <w:pPr>
              <w:pStyle w:val="TableParagraph"/>
              <w:rPr>
                <w:sz w:val="20"/>
                <w:szCs w:val="20"/>
              </w:rPr>
            </w:pPr>
            <w:r w:rsidRPr="00530190">
              <w:rPr>
                <w:b/>
                <w:sz w:val="20"/>
                <w:szCs w:val="20"/>
              </w:rPr>
              <w:t>X</w:t>
            </w:r>
          </w:p>
        </w:tc>
      </w:tr>
    </w:tbl>
    <w:p w:rsidR="00BD24E0" w:rsidRDefault="00BD24E0" w:rsidP="00BD24E0">
      <w:pPr>
        <w:spacing w:before="14"/>
        <w:rPr>
          <w:b/>
          <w:sz w:val="20"/>
        </w:rPr>
      </w:pPr>
    </w:p>
    <w:p w:rsidR="00BD24E0" w:rsidRDefault="00BD24E0" w:rsidP="00BD24E0">
      <w:pPr>
        <w:ind w:left="-14"/>
        <w:rPr>
          <w:sz w:val="20"/>
        </w:rPr>
      </w:pPr>
      <w:r>
        <w:rPr>
          <w:noProof/>
          <w:sz w:val="20"/>
        </w:rPr>
        <mc:AlternateContent>
          <mc:Choice Requires="wpg">
            <w:drawing>
              <wp:inline distT="0" distB="0" distL="0" distR="0" wp14:anchorId="01A87E22" wp14:editId="37FB8B89">
                <wp:extent cx="6368415" cy="704850"/>
                <wp:effectExtent l="0" t="0" r="13335" b="0"/>
                <wp:docPr id="23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68415" cy="704850"/>
                          <a:chOff x="0" y="9525"/>
                          <a:chExt cx="6142355" cy="704850"/>
                        </a:xfrm>
                      </wpg:grpSpPr>
                      <wps:wsp>
                        <wps:cNvPr id="236"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37" name="Textbox 4"/>
                        <wps:cNvSpPr txBox="1"/>
                        <wps:spPr>
                          <a:xfrm>
                            <a:off x="3279720" y="43495"/>
                            <a:ext cx="2086475" cy="670880"/>
                          </a:xfrm>
                          <a:prstGeom prst="rect">
                            <a:avLst/>
                          </a:prstGeom>
                        </wps:spPr>
                        <wps:txbx>
                          <w:txbxContent>
                            <w:p w:rsidR="00915CDE" w:rsidRDefault="00915CDE" w:rsidP="00BD24E0">
                              <w:pPr>
                                <w:spacing w:line="221" w:lineRule="exact"/>
                                <w:jc w:val="center"/>
                                <w:rPr>
                                  <w:b/>
                                  <w:spacing w:val="-4"/>
                                  <w:sz w:val="20"/>
                                </w:rPr>
                              </w:pPr>
                              <w:r>
                                <w:rPr>
                                  <w:b/>
                                  <w:spacing w:val="-4"/>
                                  <w:sz w:val="20"/>
                                </w:rPr>
                                <w:t>Date</w:t>
                              </w:r>
                            </w:p>
                            <w:p w:rsidR="00915CDE" w:rsidRDefault="00915CDE" w:rsidP="00BD24E0">
                              <w:pPr>
                                <w:spacing w:line="221" w:lineRule="exact"/>
                                <w:jc w:val="center"/>
                                <w:rPr>
                                  <w:bCs/>
                                  <w:spacing w:val="-4"/>
                                  <w:sz w:val="20"/>
                                </w:rPr>
                              </w:pPr>
                            </w:p>
                            <w:p w:rsidR="00915CDE" w:rsidRPr="008342E9" w:rsidRDefault="00915CDE" w:rsidP="00BD24E0">
                              <w:pPr>
                                <w:spacing w:line="221" w:lineRule="exact"/>
                                <w:jc w:val="center"/>
                                <w:rPr>
                                  <w:bCs/>
                                  <w:sz w:val="20"/>
                                </w:rPr>
                              </w:pPr>
                              <w:r w:rsidRPr="008342E9">
                                <w:rPr>
                                  <w:bCs/>
                                  <w:spacing w:val="-4"/>
                                  <w:sz w:val="20"/>
                                </w:rPr>
                                <w:t>20.03.2025</w:t>
                              </w:r>
                            </w:p>
                          </w:txbxContent>
                        </wps:txbx>
                        <wps:bodyPr wrap="square" lIns="0" tIns="0" rIns="0" bIns="0" rtlCol="0">
                          <a:noAutofit/>
                        </wps:bodyPr>
                      </wps:wsp>
                      <wps:wsp>
                        <wps:cNvPr id="238" name="Textbox 5"/>
                        <wps:cNvSpPr txBox="1"/>
                        <wps:spPr>
                          <a:xfrm>
                            <a:off x="9525" y="9525"/>
                            <a:ext cx="2320270" cy="603250"/>
                          </a:xfrm>
                          <a:prstGeom prst="rect">
                            <a:avLst/>
                          </a:prstGeom>
                          <a:ln w="19050">
                            <a:solidFill>
                              <a:srgbClr val="000000"/>
                            </a:solidFill>
                            <a:prstDash val="solid"/>
                          </a:ln>
                        </wps:spPr>
                        <wps:txbx>
                          <w:txbxContent>
                            <w:p w:rsidR="00915CDE" w:rsidRDefault="00915CDE" w:rsidP="00BD24E0">
                              <w:pPr>
                                <w:ind w:left="1617" w:right="1086" w:hanging="525"/>
                                <w:rPr>
                                  <w:b/>
                                  <w:spacing w:val="-4"/>
                                  <w:sz w:val="20"/>
                                </w:rPr>
                              </w:pPr>
                              <w:r>
                                <w:rPr>
                                  <w:b/>
                                  <w:sz w:val="20"/>
                                </w:rPr>
                                <w:t>Instructor</w:t>
                              </w:r>
                              <w:r>
                                <w:rPr>
                                  <w:b/>
                                  <w:spacing w:val="-13"/>
                                  <w:sz w:val="20"/>
                                </w:rPr>
                                <w:t xml:space="preserve"> </w:t>
                              </w:r>
                              <w:r>
                                <w:rPr>
                                  <w:b/>
                                  <w:sz w:val="20"/>
                                </w:rPr>
                                <w:t xml:space="preserve">Name </w:t>
                              </w:r>
                            </w:p>
                            <w:p w:rsidR="00915CDE" w:rsidRDefault="00915CDE" w:rsidP="00BD24E0">
                              <w:pPr>
                                <w:ind w:left="1617" w:right="1086" w:hanging="525"/>
                                <w:rPr>
                                  <w:b/>
                                  <w:spacing w:val="-4"/>
                                  <w:sz w:val="20"/>
                                </w:rPr>
                              </w:pPr>
                            </w:p>
                            <w:p w:rsidR="00915CDE" w:rsidRPr="008342E9" w:rsidRDefault="00915CDE" w:rsidP="00BD24E0">
                              <w:pPr>
                                <w:ind w:right="1086"/>
                                <w:jc w:val="center"/>
                                <w:rPr>
                                  <w:bCs/>
                                  <w:sz w:val="20"/>
                                </w:rPr>
                              </w:pPr>
                              <w:r w:rsidRPr="008342E9">
                                <w:rPr>
                                  <w:bCs/>
                                  <w:spacing w:val="-4"/>
                                  <w:sz w:val="20"/>
                                </w:rPr>
                                <w:t xml:space="preserve">              Prof. Dr. Elif GÜRSOY</w:t>
                              </w:r>
                            </w:p>
                          </w:txbxContent>
                        </wps:txbx>
                        <wps:bodyPr wrap="square" lIns="0" tIns="0" rIns="0" bIns="0" rtlCol="0">
                          <a:noAutofit/>
                        </wps:bodyPr>
                      </wps:wsp>
                    </wpg:wgp>
                  </a:graphicData>
                </a:graphic>
              </wp:inline>
            </w:drawing>
          </mc:Choice>
          <mc:Fallback>
            <w:pict>
              <v:group w14:anchorId="01A87E22" id="_x0000_s1118" style="width:501.45pt;height:55.5pt;mso-position-horizontal-relative:char;mso-position-vertical-relative:line" coordorigin=",95" coordsize="61423,7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">
                <v:shape id="Graphic 3" o:spid="_x0000_s1119"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" path="m2322829,9525r,584149em6132829,9525r,584149em,l6142354,em,603199r6142354,e" filled="f" strokeweight="1.5pt">
                  <v:path arrowok="t"/>
                </v:shape>
                <v:shape id="Textbox 4" o:spid="_x0000_s1120" type="#_x0000_t202" style="position:absolute;left:32797;top:434;width:20864;height:6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915CDE" w:rsidRDefault="00915CDE" w:rsidP="00BD24E0">
                        <w:pPr>
                          <w:spacing w:line="221" w:lineRule="exact"/>
                          <w:jc w:val="center"/>
                          <w:rPr>
                            <w:b/>
                            <w:spacing w:val="-4"/>
                            <w:sz w:val="20"/>
                          </w:rPr>
                        </w:pPr>
                        <w:r>
                          <w:rPr>
                            <w:b/>
                            <w:spacing w:val="-4"/>
                            <w:sz w:val="20"/>
                          </w:rPr>
                          <w:t>Date</w:t>
                        </w:r>
                      </w:p>
                      <w:p w:rsidR="00915CDE" w:rsidRDefault="00915CDE" w:rsidP="00BD24E0">
                        <w:pPr>
                          <w:spacing w:line="221" w:lineRule="exact"/>
                          <w:jc w:val="center"/>
                          <w:rPr>
                            <w:bCs/>
                            <w:spacing w:val="-4"/>
                            <w:sz w:val="20"/>
                          </w:rPr>
                        </w:pPr>
                      </w:p>
                      <w:p w:rsidR="00915CDE" w:rsidRPr="008342E9" w:rsidRDefault="00915CDE" w:rsidP="00BD24E0">
                        <w:pPr>
                          <w:spacing w:line="221" w:lineRule="exact"/>
                          <w:jc w:val="center"/>
                          <w:rPr>
                            <w:bCs/>
                            <w:sz w:val="20"/>
                          </w:rPr>
                        </w:pPr>
                        <w:r w:rsidRPr="008342E9">
                          <w:rPr>
                            <w:bCs/>
                            <w:spacing w:val="-4"/>
                            <w:sz w:val="20"/>
                          </w:rPr>
                          <w:t>20.03.2025</w:t>
                        </w:r>
                      </w:p>
                    </w:txbxContent>
                  </v:textbox>
                </v:shape>
                <v:shape id="Textbox 5" o:spid="_x0000_s1121" type="#_x0000_t202" style="position:absolute;left:95;top:95;width:23202;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" filled="f" strokeweight="1.5pt">
                  <v:textbox inset="0,0,0,0">
                    <w:txbxContent>
                      <w:p w:rsidR="00915CDE" w:rsidRDefault="00915CDE" w:rsidP="00BD24E0">
                        <w:pPr>
                          <w:ind w:left="1617" w:right="1086" w:hanging="525"/>
                          <w:rPr>
                            <w:b/>
                            <w:spacing w:val="-4"/>
                            <w:sz w:val="20"/>
                          </w:rPr>
                        </w:pPr>
                        <w:r>
                          <w:rPr>
                            <w:b/>
                            <w:sz w:val="20"/>
                          </w:rPr>
                          <w:t>Instructor</w:t>
                        </w:r>
                        <w:r>
                          <w:rPr>
                            <w:b/>
                            <w:spacing w:val="-13"/>
                            <w:sz w:val="20"/>
                          </w:rPr>
                          <w:t xml:space="preserve"> </w:t>
                        </w:r>
                        <w:r>
                          <w:rPr>
                            <w:b/>
                            <w:sz w:val="20"/>
                          </w:rPr>
                          <w:t xml:space="preserve">Name </w:t>
                        </w:r>
                      </w:p>
                      <w:p w:rsidR="00915CDE" w:rsidRDefault="00915CDE" w:rsidP="00BD24E0">
                        <w:pPr>
                          <w:ind w:left="1617" w:right="1086" w:hanging="525"/>
                          <w:rPr>
                            <w:b/>
                            <w:spacing w:val="-4"/>
                            <w:sz w:val="20"/>
                          </w:rPr>
                        </w:pPr>
                      </w:p>
                      <w:p w:rsidR="00915CDE" w:rsidRPr="008342E9" w:rsidRDefault="00915CDE" w:rsidP="00BD24E0">
                        <w:pPr>
                          <w:ind w:right="1086"/>
                          <w:jc w:val="center"/>
                          <w:rPr>
                            <w:bCs/>
                            <w:sz w:val="20"/>
                          </w:rPr>
                        </w:pPr>
                        <w:r w:rsidRPr="008342E9">
                          <w:rPr>
                            <w:bCs/>
                            <w:spacing w:val="-4"/>
                            <w:sz w:val="20"/>
                          </w:rPr>
                          <w:t xml:space="preserve">              Prof. Dr. Elif GÜRSOY</w:t>
                        </w:r>
                      </w:p>
                    </w:txbxContent>
                  </v:textbox>
                </v:shape>
                <w10:anchorlock/>
              </v:group>
            </w:pict>
          </mc:Fallback>
        </mc:AlternateContent>
      </w:r>
    </w:p>
    <w:p w:rsidR="00BD24E0" w:rsidRDefault="00BD24E0" w:rsidP="00BD24E0">
      <w:pPr>
        <w:spacing w:before="80"/>
        <w:rPr>
          <w:b/>
          <w:sz w:val="20"/>
        </w:rPr>
      </w:pPr>
    </w:p>
    <w:p w:rsidR="00BD24E0" w:rsidRDefault="00BD24E0" w:rsidP="00BD24E0">
      <w:pPr>
        <w:rPr>
          <w:sz w:val="20"/>
        </w:rPr>
      </w:pPr>
    </w:p>
    <w:p w:rsidR="00BD24E0" w:rsidRDefault="00BD24E0" w:rsidP="00C812FC">
      <w:pPr>
        <w:spacing w:after="200" w:line="276" w:lineRule="auto"/>
        <w:rPr>
          <w:sz w:val="20"/>
          <w:szCs w:val="20"/>
        </w:rPr>
      </w:pPr>
    </w:p>
    <w:p w:rsidR="00BD24E0" w:rsidRDefault="00BD24E0">
      <w:pPr>
        <w:spacing w:after="200" w:line="276" w:lineRule="auto"/>
        <w:rPr>
          <w:sz w:val="20"/>
          <w:szCs w:val="20"/>
        </w:rPr>
      </w:pPr>
      <w:r>
        <w:rPr>
          <w:sz w:val="20"/>
          <w:szCs w:val="20"/>
        </w:rPr>
        <w:br w:type="page"/>
      </w:r>
    </w:p>
    <w:p w:rsidR="00D71EDE" w:rsidRDefault="00D71EDE" w:rsidP="00D71EDE">
      <w:pPr>
        <w:rPr>
          <w:sz w:val="20"/>
        </w:rPr>
      </w:pPr>
    </w:p>
    <w:p w:rsidR="00D71EDE" w:rsidRDefault="00D71EDE" w:rsidP="00D71EDE">
      <w:pPr>
        <w:spacing w:before="65"/>
        <w:rPr>
          <w:sz w:val="20"/>
        </w:rPr>
      </w:pPr>
    </w:p>
    <w:p w:rsidR="00D71EDE" w:rsidRDefault="00D71EDE" w:rsidP="00D71EDE">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D71EDE" w:rsidTr="00B92380">
        <w:trPr>
          <w:trHeight w:val="459"/>
        </w:trPr>
        <w:tc>
          <w:tcPr>
            <w:tcW w:w="4205" w:type="dxa"/>
            <w:gridSpan w:val="2"/>
          </w:tcPr>
          <w:p w:rsidR="00D71EDE" w:rsidRDefault="00D71EDE" w:rsidP="00B92380">
            <w:pPr>
              <w:pStyle w:val="TableParagraph"/>
              <w:spacing w:line="230" w:lineRule="atLeast"/>
              <w:ind w:left="108" w:right="2556"/>
              <w:rPr>
                <w:b/>
                <w:bCs/>
                <w:sz w:val="20"/>
                <w:szCs w:val="20"/>
              </w:rPr>
            </w:pPr>
            <w:r w:rsidRPr="01849605">
              <w:rPr>
                <w:b/>
                <w:bCs/>
                <w:sz w:val="20"/>
                <w:szCs w:val="20"/>
              </w:rPr>
              <w:t>COURSE</w:t>
            </w:r>
            <w:r w:rsidRPr="01849605">
              <w:rPr>
                <w:b/>
                <w:bCs/>
                <w:spacing w:val="-13"/>
                <w:sz w:val="20"/>
                <w:szCs w:val="20"/>
              </w:rPr>
              <w:t xml:space="preserve"> </w:t>
            </w:r>
            <w:r w:rsidRPr="01849605">
              <w:rPr>
                <w:b/>
                <w:bCs/>
                <w:sz w:val="20"/>
                <w:szCs w:val="20"/>
              </w:rPr>
              <w:t xml:space="preserve">CODE: </w:t>
            </w:r>
            <w:r w:rsidRPr="007B2F3F">
              <w:rPr>
                <w:b/>
                <w:bCs/>
                <w:sz w:val="20"/>
                <w:szCs w:val="20"/>
              </w:rPr>
              <w:t>522306222</w:t>
            </w:r>
          </w:p>
        </w:tc>
        <w:tc>
          <w:tcPr>
            <w:tcW w:w="5423" w:type="dxa"/>
            <w:gridSpan w:val="4"/>
          </w:tcPr>
          <w:p w:rsidR="00D71EDE" w:rsidRDefault="00D71EDE" w:rsidP="00B92380">
            <w:pPr>
              <w:pStyle w:val="TableParagraph"/>
              <w:ind w:left="108"/>
              <w:rPr>
                <w:sz w:val="20"/>
              </w:rPr>
            </w:pPr>
            <w:r>
              <w:rPr>
                <w:b/>
                <w:sz w:val="20"/>
              </w:rPr>
              <w:t>DEPARTMENT:</w:t>
            </w:r>
            <w:r>
              <w:rPr>
                <w:b/>
                <w:spacing w:val="-7"/>
                <w:sz w:val="20"/>
              </w:rPr>
              <w:t xml:space="preserve"> NURSİNG</w:t>
            </w:r>
          </w:p>
        </w:tc>
      </w:tr>
      <w:tr w:rsidR="00D71EDE" w:rsidTr="00B92380">
        <w:trPr>
          <w:trHeight w:val="689"/>
        </w:trPr>
        <w:tc>
          <w:tcPr>
            <w:tcW w:w="9628" w:type="dxa"/>
            <w:gridSpan w:val="6"/>
          </w:tcPr>
          <w:p w:rsidR="00D71EDE" w:rsidRDefault="00D71EDE" w:rsidP="00B92380">
            <w:pPr>
              <w:pStyle w:val="TableParagraph"/>
              <w:spacing w:line="230" w:lineRule="atLeast"/>
              <w:ind w:left="108" w:right="7563"/>
              <w:rPr>
                <w:sz w:val="20"/>
                <w:szCs w:val="20"/>
              </w:rPr>
            </w:pPr>
            <w:r w:rsidRPr="01849605">
              <w:rPr>
                <w:b/>
                <w:bCs/>
                <w:sz w:val="20"/>
                <w:szCs w:val="20"/>
              </w:rPr>
              <w:t xml:space="preserve">COURSE NAME: </w:t>
            </w:r>
            <w:bookmarkStart w:id="56" w:name="assess"/>
            <w:r w:rsidRPr="007B2F3F">
              <w:rPr>
                <w:b/>
                <w:bCs/>
                <w:sz w:val="20"/>
                <w:szCs w:val="20"/>
              </w:rPr>
              <w:t>ASSESSMENT</w:t>
            </w:r>
            <w:r>
              <w:rPr>
                <w:b/>
                <w:bCs/>
                <w:sz w:val="20"/>
                <w:szCs w:val="20"/>
              </w:rPr>
              <w:t xml:space="preserve"> OF HEALTH</w:t>
            </w:r>
            <w:bookmarkEnd w:id="56"/>
          </w:p>
        </w:tc>
      </w:tr>
      <w:tr w:rsidR="00D71EDE" w:rsidTr="00B92380">
        <w:trPr>
          <w:trHeight w:val="229"/>
        </w:trPr>
        <w:tc>
          <w:tcPr>
            <w:tcW w:w="3329" w:type="dxa"/>
            <w:vMerge w:val="restart"/>
          </w:tcPr>
          <w:p w:rsidR="00D71EDE" w:rsidRDefault="00D71EDE" w:rsidP="00B92380">
            <w:pPr>
              <w:pStyle w:val="TableParagraph"/>
              <w:ind w:left="12" w:right="3"/>
              <w:jc w:val="center"/>
              <w:rPr>
                <w:b/>
                <w:sz w:val="20"/>
              </w:rPr>
            </w:pPr>
            <w:r w:rsidRPr="01849605">
              <w:rPr>
                <w:b/>
                <w:bCs/>
                <w:sz w:val="20"/>
                <w:szCs w:val="20"/>
              </w:rPr>
              <w:t>INSTRUCTOR</w:t>
            </w:r>
            <w:r w:rsidRPr="01849605">
              <w:rPr>
                <w:b/>
                <w:bCs/>
                <w:spacing w:val="-9"/>
                <w:sz w:val="20"/>
                <w:szCs w:val="20"/>
              </w:rPr>
              <w:t xml:space="preserve"> </w:t>
            </w:r>
            <w:r w:rsidRPr="01849605">
              <w:rPr>
                <w:b/>
                <w:bCs/>
                <w:spacing w:val="-4"/>
                <w:sz w:val="20"/>
                <w:szCs w:val="20"/>
              </w:rPr>
              <w:t>NAME</w:t>
            </w:r>
          </w:p>
          <w:p w:rsidR="00D71EDE" w:rsidRDefault="00D71EDE" w:rsidP="00B92380">
            <w:pPr>
              <w:pStyle w:val="TableParagraph"/>
              <w:ind w:left="12"/>
              <w:jc w:val="center"/>
              <w:rPr>
                <w:sz w:val="20"/>
              </w:rPr>
            </w:pPr>
            <w:r w:rsidRPr="00F33F5D">
              <w:rPr>
                <w:sz w:val="20"/>
              </w:rPr>
              <w:t>Prof. Dr. Ayşe ÖZKARAMAN</w:t>
            </w:r>
          </w:p>
        </w:tc>
        <w:tc>
          <w:tcPr>
            <w:tcW w:w="2968" w:type="dxa"/>
            <w:gridSpan w:val="2"/>
            <w:vMerge w:val="restart"/>
          </w:tcPr>
          <w:p w:rsidR="00D71EDE" w:rsidRDefault="00D71EDE" w:rsidP="00B92380">
            <w:pPr>
              <w:pStyle w:val="TableParagraph"/>
              <w:ind w:left="464"/>
              <w:rPr>
                <w:b/>
                <w:sz w:val="20"/>
              </w:rPr>
            </w:pPr>
            <w:r>
              <w:rPr>
                <w:b/>
                <w:sz w:val="20"/>
              </w:rPr>
              <w:t xml:space="preserve">COURSE </w:t>
            </w:r>
            <w:r>
              <w:rPr>
                <w:b/>
                <w:spacing w:val="-2"/>
                <w:sz w:val="20"/>
              </w:rPr>
              <w:t>LANGUAGE</w:t>
            </w:r>
          </w:p>
          <w:p w:rsidR="00D71EDE" w:rsidRDefault="00D71EDE" w:rsidP="00B92380">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D71EDE" w:rsidRDefault="00D71EDE" w:rsidP="00B92380">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D71EDE" w:rsidRDefault="00D71EDE" w:rsidP="00B92380">
            <w:pPr>
              <w:pStyle w:val="TableParagraph"/>
              <w:spacing w:line="210" w:lineRule="exact"/>
              <w:ind w:left="935"/>
              <w:rPr>
                <w:b/>
                <w:sz w:val="20"/>
              </w:rPr>
            </w:pPr>
            <w:r>
              <w:rPr>
                <w:b/>
                <w:sz w:val="20"/>
              </w:rPr>
              <w:t xml:space="preserve">Course </w:t>
            </w:r>
            <w:r>
              <w:rPr>
                <w:b/>
                <w:spacing w:val="-2"/>
                <w:sz w:val="20"/>
              </w:rPr>
              <w:t>Catagory</w:t>
            </w:r>
          </w:p>
        </w:tc>
      </w:tr>
      <w:tr w:rsidR="00D71EDE" w:rsidTr="00B92380">
        <w:trPr>
          <w:trHeight w:val="449"/>
        </w:trPr>
        <w:tc>
          <w:tcPr>
            <w:tcW w:w="3329" w:type="dxa"/>
            <w:vMerge/>
          </w:tcPr>
          <w:p w:rsidR="00D71EDE" w:rsidRDefault="00D71EDE" w:rsidP="00B92380">
            <w:pPr>
              <w:rPr>
                <w:sz w:val="2"/>
                <w:szCs w:val="2"/>
              </w:rPr>
            </w:pPr>
          </w:p>
        </w:tc>
        <w:tc>
          <w:tcPr>
            <w:tcW w:w="2968" w:type="dxa"/>
            <w:gridSpan w:val="2"/>
            <w:vMerge/>
          </w:tcPr>
          <w:p w:rsidR="00D71EDE" w:rsidRDefault="00D71EDE" w:rsidP="00B92380">
            <w:pPr>
              <w:rPr>
                <w:sz w:val="2"/>
                <w:szCs w:val="2"/>
              </w:rPr>
            </w:pPr>
          </w:p>
        </w:tc>
        <w:tc>
          <w:tcPr>
            <w:tcW w:w="1072" w:type="dxa"/>
          </w:tcPr>
          <w:p w:rsidR="00D71EDE" w:rsidRDefault="00D71EDE" w:rsidP="00B92380">
            <w:pPr>
              <w:pStyle w:val="TableParagraph"/>
              <w:spacing w:before="110"/>
              <w:ind w:left="141"/>
              <w:rPr>
                <w:sz w:val="20"/>
              </w:rPr>
            </w:pPr>
            <w:r>
              <w:rPr>
                <w:spacing w:val="-2"/>
                <w:sz w:val="20"/>
              </w:rPr>
              <w:t>Technical</w:t>
            </w:r>
          </w:p>
        </w:tc>
        <w:tc>
          <w:tcPr>
            <w:tcW w:w="1054" w:type="dxa"/>
          </w:tcPr>
          <w:p w:rsidR="00D71EDE" w:rsidRDefault="00D71EDE" w:rsidP="00B92380">
            <w:pPr>
              <w:pStyle w:val="TableParagraph"/>
              <w:spacing w:before="110"/>
              <w:ind w:left="10"/>
              <w:jc w:val="center"/>
              <w:rPr>
                <w:sz w:val="20"/>
              </w:rPr>
            </w:pPr>
            <w:r>
              <w:rPr>
                <w:spacing w:val="-2"/>
                <w:sz w:val="20"/>
              </w:rPr>
              <w:t>Medical</w:t>
            </w:r>
          </w:p>
        </w:tc>
        <w:tc>
          <w:tcPr>
            <w:tcW w:w="1205" w:type="dxa"/>
          </w:tcPr>
          <w:p w:rsidR="00D71EDE" w:rsidRDefault="00D71EDE" w:rsidP="00B92380">
            <w:pPr>
              <w:pStyle w:val="TableParagraph"/>
              <w:spacing w:before="110"/>
              <w:ind w:left="108"/>
              <w:rPr>
                <w:sz w:val="20"/>
              </w:rPr>
            </w:pPr>
            <w:r>
              <w:rPr>
                <w:spacing w:val="-2"/>
                <w:sz w:val="20"/>
              </w:rPr>
              <w:t>Other(……)</w:t>
            </w:r>
          </w:p>
        </w:tc>
      </w:tr>
      <w:tr w:rsidR="00D71EDE" w:rsidTr="00B92380">
        <w:trPr>
          <w:trHeight w:val="229"/>
        </w:trPr>
        <w:tc>
          <w:tcPr>
            <w:tcW w:w="3329" w:type="dxa"/>
            <w:vMerge/>
          </w:tcPr>
          <w:p w:rsidR="00D71EDE" w:rsidRDefault="00D71EDE" w:rsidP="00B92380">
            <w:pPr>
              <w:rPr>
                <w:sz w:val="2"/>
                <w:szCs w:val="2"/>
              </w:rPr>
            </w:pPr>
          </w:p>
        </w:tc>
        <w:tc>
          <w:tcPr>
            <w:tcW w:w="2968" w:type="dxa"/>
            <w:gridSpan w:val="2"/>
            <w:vMerge/>
          </w:tcPr>
          <w:p w:rsidR="00D71EDE" w:rsidRDefault="00D71EDE" w:rsidP="00B92380">
            <w:pPr>
              <w:rPr>
                <w:sz w:val="2"/>
                <w:szCs w:val="2"/>
              </w:rPr>
            </w:pPr>
          </w:p>
        </w:tc>
        <w:tc>
          <w:tcPr>
            <w:tcW w:w="1072" w:type="dxa"/>
          </w:tcPr>
          <w:p w:rsidR="00D71EDE" w:rsidRDefault="00D71EDE" w:rsidP="00B92380">
            <w:pPr>
              <w:pStyle w:val="TableParagraph"/>
              <w:rPr>
                <w:sz w:val="16"/>
              </w:rPr>
            </w:pPr>
          </w:p>
        </w:tc>
        <w:tc>
          <w:tcPr>
            <w:tcW w:w="1054" w:type="dxa"/>
          </w:tcPr>
          <w:p w:rsidR="00D71EDE" w:rsidRDefault="00D71EDE" w:rsidP="00B92380">
            <w:pPr>
              <w:pStyle w:val="TableParagraph"/>
              <w:spacing w:line="210" w:lineRule="exact"/>
              <w:ind w:left="10" w:right="1"/>
              <w:jc w:val="center"/>
              <w:rPr>
                <w:b/>
                <w:sz w:val="20"/>
              </w:rPr>
            </w:pPr>
            <w:r>
              <w:rPr>
                <w:b/>
                <w:sz w:val="20"/>
              </w:rPr>
              <w:t>X</w:t>
            </w:r>
          </w:p>
        </w:tc>
        <w:tc>
          <w:tcPr>
            <w:tcW w:w="1205" w:type="dxa"/>
          </w:tcPr>
          <w:p w:rsidR="00D71EDE" w:rsidRDefault="00D71EDE" w:rsidP="00B92380">
            <w:pPr>
              <w:pStyle w:val="TableParagraph"/>
              <w:rPr>
                <w:sz w:val="16"/>
              </w:rPr>
            </w:pPr>
          </w:p>
        </w:tc>
      </w:tr>
    </w:tbl>
    <w:p w:rsidR="00D71EDE" w:rsidRDefault="00D71EDE" w:rsidP="00D71EDE">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D71EDE" w:rsidTr="00B92380">
        <w:trPr>
          <w:trHeight w:val="229"/>
        </w:trPr>
        <w:tc>
          <w:tcPr>
            <w:tcW w:w="2426" w:type="dxa"/>
          </w:tcPr>
          <w:p w:rsidR="00D71EDE" w:rsidRDefault="00D71EDE" w:rsidP="00B92380">
            <w:pPr>
              <w:pStyle w:val="TableParagraph"/>
              <w:spacing w:line="210" w:lineRule="exact"/>
              <w:ind w:left="10" w:right="1"/>
              <w:jc w:val="center"/>
              <w:rPr>
                <w:b/>
                <w:sz w:val="20"/>
              </w:rPr>
            </w:pPr>
            <w:r>
              <w:rPr>
                <w:b/>
                <w:spacing w:val="-2"/>
                <w:sz w:val="20"/>
              </w:rPr>
              <w:t>PROPAEDEUTIC</w:t>
            </w:r>
          </w:p>
        </w:tc>
        <w:tc>
          <w:tcPr>
            <w:tcW w:w="2396" w:type="dxa"/>
          </w:tcPr>
          <w:p w:rsidR="00D71EDE" w:rsidRDefault="00D71EDE" w:rsidP="00B92380">
            <w:pPr>
              <w:pStyle w:val="TableParagraph"/>
              <w:spacing w:line="210" w:lineRule="exact"/>
              <w:ind w:left="30" w:right="21"/>
              <w:jc w:val="center"/>
              <w:rPr>
                <w:b/>
                <w:sz w:val="20"/>
              </w:rPr>
            </w:pPr>
            <w:r>
              <w:rPr>
                <w:b/>
                <w:spacing w:val="-2"/>
                <w:sz w:val="20"/>
              </w:rPr>
              <w:t>M.SC.</w:t>
            </w:r>
          </w:p>
        </w:tc>
        <w:tc>
          <w:tcPr>
            <w:tcW w:w="2137" w:type="dxa"/>
          </w:tcPr>
          <w:p w:rsidR="00D71EDE" w:rsidRDefault="00D71EDE" w:rsidP="00B92380">
            <w:pPr>
              <w:pStyle w:val="TableParagraph"/>
              <w:spacing w:line="210" w:lineRule="exact"/>
              <w:ind w:left="10" w:right="1"/>
              <w:jc w:val="center"/>
              <w:rPr>
                <w:b/>
                <w:sz w:val="20"/>
              </w:rPr>
            </w:pPr>
            <w:r>
              <w:rPr>
                <w:b/>
                <w:spacing w:val="-2"/>
                <w:sz w:val="20"/>
              </w:rPr>
              <w:t>Ph.D.</w:t>
            </w:r>
          </w:p>
        </w:tc>
        <w:tc>
          <w:tcPr>
            <w:tcW w:w="2669" w:type="dxa"/>
          </w:tcPr>
          <w:p w:rsidR="00D71EDE" w:rsidRDefault="00D71EDE"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D71EDE" w:rsidTr="00B92380">
        <w:trPr>
          <w:trHeight w:val="229"/>
        </w:trPr>
        <w:tc>
          <w:tcPr>
            <w:tcW w:w="2426"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D71EDE" w:rsidRDefault="00D71EDE"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D71EDE" w:rsidRDefault="00D71EDE" w:rsidP="00D71ED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458"/>
        <w:gridCol w:w="458"/>
        <w:gridCol w:w="2441"/>
        <w:gridCol w:w="772"/>
        <w:gridCol w:w="628"/>
        <w:gridCol w:w="983"/>
        <w:gridCol w:w="1960"/>
      </w:tblGrid>
      <w:tr w:rsidR="00D71EDE" w:rsidTr="00B92380">
        <w:trPr>
          <w:trHeight w:val="382"/>
        </w:trPr>
        <w:tc>
          <w:tcPr>
            <w:tcW w:w="1306" w:type="dxa"/>
            <w:vMerge w:val="restart"/>
            <w:tcBorders>
              <w:bottom w:val="single" w:sz="4" w:space="0" w:color="000000" w:themeColor="text1"/>
            </w:tcBorders>
          </w:tcPr>
          <w:p w:rsidR="00D71EDE" w:rsidRDefault="00D71EDE" w:rsidP="00B92380">
            <w:pPr>
              <w:pStyle w:val="TableParagraph"/>
              <w:spacing w:before="157"/>
              <w:ind w:left="108"/>
              <w:rPr>
                <w:b/>
                <w:sz w:val="20"/>
              </w:rPr>
            </w:pPr>
            <w:r>
              <w:rPr>
                <w:b/>
                <w:spacing w:val="-2"/>
                <w:sz w:val="20"/>
              </w:rPr>
              <w:t>SEMESTER</w:t>
            </w:r>
          </w:p>
        </w:tc>
        <w:tc>
          <w:tcPr>
            <w:tcW w:w="4240" w:type="dxa"/>
            <w:gridSpan w:val="4"/>
            <w:tcBorders>
              <w:bottom w:val="single" w:sz="4" w:space="0" w:color="000000" w:themeColor="text1"/>
            </w:tcBorders>
          </w:tcPr>
          <w:p w:rsidR="00D71EDE" w:rsidRDefault="00D71EDE" w:rsidP="00B92380">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4"/>
            <w:tcBorders>
              <w:bottom w:val="single" w:sz="4" w:space="0" w:color="000000" w:themeColor="text1"/>
            </w:tcBorders>
          </w:tcPr>
          <w:p w:rsidR="00D71EDE" w:rsidRDefault="00D71EDE" w:rsidP="00B92380">
            <w:pPr>
              <w:pStyle w:val="TableParagraph"/>
              <w:spacing w:before="76"/>
              <w:ind w:left="30"/>
              <w:jc w:val="center"/>
              <w:rPr>
                <w:b/>
                <w:sz w:val="20"/>
              </w:rPr>
            </w:pPr>
            <w:r>
              <w:rPr>
                <w:b/>
                <w:sz w:val="20"/>
              </w:rPr>
              <w:t xml:space="preserve">COURSE </w:t>
            </w:r>
            <w:r>
              <w:rPr>
                <w:b/>
                <w:spacing w:val="-5"/>
                <w:sz w:val="20"/>
              </w:rPr>
              <w:t>OF</w:t>
            </w:r>
          </w:p>
        </w:tc>
      </w:tr>
      <w:tr w:rsidR="00D71EDE" w:rsidTr="00B92380">
        <w:trPr>
          <w:trHeight w:val="382"/>
        </w:trPr>
        <w:tc>
          <w:tcPr>
            <w:tcW w:w="1306" w:type="dxa"/>
            <w:vMerge/>
          </w:tcPr>
          <w:p w:rsidR="00D71EDE" w:rsidRDefault="00D71EDE" w:rsidP="00B92380">
            <w:pPr>
              <w:rPr>
                <w:sz w:val="2"/>
                <w:szCs w:val="2"/>
              </w:rPr>
            </w:pPr>
          </w:p>
        </w:tc>
        <w:tc>
          <w:tcPr>
            <w:tcW w:w="883" w:type="dxa"/>
            <w:tcBorders>
              <w:top w:val="single" w:sz="4"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76"/>
              <w:ind w:left="20" w:right="1"/>
              <w:jc w:val="center"/>
              <w:rPr>
                <w:b/>
                <w:sz w:val="20"/>
              </w:rPr>
            </w:pPr>
            <w:r>
              <w:rPr>
                <w:b/>
                <w:spacing w:val="-2"/>
                <w:sz w:val="20"/>
              </w:rPr>
              <w:t>Theoric</w:t>
            </w:r>
          </w:p>
        </w:tc>
        <w:tc>
          <w:tcPr>
            <w:tcW w:w="9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76"/>
              <w:ind w:left="30" w:right="1"/>
              <w:jc w:val="center"/>
              <w:rPr>
                <w:b/>
                <w:sz w:val="20"/>
              </w:rPr>
            </w:pPr>
            <w:r>
              <w:rPr>
                <w:b/>
                <w:spacing w:val="-2"/>
                <w:sz w:val="20"/>
              </w:rPr>
              <w:t>Practice</w:t>
            </w:r>
          </w:p>
        </w:tc>
        <w:tc>
          <w:tcPr>
            <w:tcW w:w="2441" w:type="dxa"/>
            <w:tcBorders>
              <w:top w:val="single" w:sz="4" w:space="0" w:color="000000" w:themeColor="text1"/>
              <w:left w:val="single" w:sz="4" w:space="0" w:color="000000" w:themeColor="text1"/>
              <w:bottom w:val="single" w:sz="4" w:space="0" w:color="000000" w:themeColor="text1"/>
            </w:tcBorders>
          </w:tcPr>
          <w:p w:rsidR="00D71EDE" w:rsidRDefault="00D71EDE" w:rsidP="00B92380">
            <w:pPr>
              <w:pStyle w:val="TableParagraph"/>
              <w:spacing w:before="76"/>
              <w:ind w:left="40" w:right="3"/>
              <w:jc w:val="center"/>
              <w:rPr>
                <w:b/>
                <w:sz w:val="20"/>
              </w:rPr>
            </w:pPr>
            <w:r>
              <w:rPr>
                <w:b/>
                <w:spacing w:val="-2"/>
                <w:sz w:val="20"/>
              </w:rPr>
              <w:t>Laboratory</w:t>
            </w:r>
          </w:p>
        </w:tc>
        <w:tc>
          <w:tcPr>
            <w:tcW w:w="772" w:type="dxa"/>
            <w:tcBorders>
              <w:top w:val="single" w:sz="4"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76"/>
              <w:ind w:left="19"/>
              <w:jc w:val="center"/>
              <w:rPr>
                <w:b/>
                <w:sz w:val="20"/>
              </w:rPr>
            </w:pPr>
            <w:r>
              <w:rPr>
                <w:b/>
                <w:spacing w:val="-2"/>
                <w:sz w:val="20"/>
              </w:rPr>
              <w:t>Credit</w:t>
            </w:r>
          </w:p>
        </w:tc>
        <w:tc>
          <w:tcPr>
            <w:tcW w:w="6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76"/>
              <w:ind w:left="29" w:right="3"/>
              <w:jc w:val="center"/>
              <w:rPr>
                <w:b/>
                <w:sz w:val="20"/>
              </w:rPr>
            </w:pPr>
            <w:r>
              <w:rPr>
                <w:b/>
                <w:spacing w:val="-4"/>
                <w:sz w:val="20"/>
              </w:rPr>
              <w:t>ECTS</w:t>
            </w:r>
          </w:p>
        </w:tc>
        <w:tc>
          <w:tcPr>
            <w:tcW w:w="2943" w:type="dxa"/>
            <w:gridSpan w:val="2"/>
            <w:tcBorders>
              <w:top w:val="single" w:sz="4" w:space="0" w:color="000000" w:themeColor="text1"/>
              <w:left w:val="single" w:sz="4" w:space="0" w:color="000000" w:themeColor="text1"/>
              <w:bottom w:val="single" w:sz="4" w:space="0" w:color="000000" w:themeColor="text1"/>
            </w:tcBorders>
          </w:tcPr>
          <w:p w:rsidR="00D71EDE" w:rsidRDefault="00D71EDE" w:rsidP="00B92380">
            <w:pPr>
              <w:pStyle w:val="TableParagraph"/>
              <w:spacing w:before="76"/>
              <w:ind w:left="40"/>
              <w:jc w:val="center"/>
              <w:rPr>
                <w:b/>
                <w:sz w:val="20"/>
              </w:rPr>
            </w:pPr>
            <w:r>
              <w:rPr>
                <w:b/>
                <w:spacing w:val="-4"/>
                <w:sz w:val="20"/>
              </w:rPr>
              <w:t>TYPE</w:t>
            </w:r>
          </w:p>
        </w:tc>
      </w:tr>
      <w:tr w:rsidR="00D71EDE" w:rsidTr="00B92380">
        <w:trPr>
          <w:trHeight w:val="459"/>
        </w:trPr>
        <w:tc>
          <w:tcPr>
            <w:tcW w:w="1306" w:type="dxa"/>
            <w:tcBorders>
              <w:top w:val="single" w:sz="4" w:space="0" w:color="000000" w:themeColor="text1"/>
            </w:tcBorders>
          </w:tcPr>
          <w:p w:rsidR="00D71EDE" w:rsidRDefault="00D71EDE" w:rsidP="00B92380">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w:t>
            </w:r>
          </w:p>
          <w:p w:rsidR="00D71EDE" w:rsidRDefault="00D71EDE" w:rsidP="00B92380">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X</w:t>
            </w:r>
          </w:p>
        </w:tc>
        <w:tc>
          <w:tcPr>
            <w:tcW w:w="883" w:type="dxa"/>
            <w:tcBorders>
              <w:top w:val="single" w:sz="4" w:space="0" w:color="000000" w:themeColor="text1"/>
              <w:right w:val="single" w:sz="4" w:space="0" w:color="000000" w:themeColor="text1"/>
            </w:tcBorders>
          </w:tcPr>
          <w:p w:rsidR="00D71EDE" w:rsidRDefault="00D71EDE" w:rsidP="00B92380">
            <w:pPr>
              <w:pStyle w:val="TableParagraph"/>
              <w:spacing w:before="115"/>
              <w:ind w:left="20"/>
              <w:jc w:val="center"/>
              <w:rPr>
                <w:sz w:val="20"/>
              </w:rPr>
            </w:pPr>
            <w:r>
              <w:rPr>
                <w:sz w:val="20"/>
              </w:rPr>
              <w:t>2</w:t>
            </w:r>
          </w:p>
        </w:tc>
        <w:tc>
          <w:tcPr>
            <w:tcW w:w="916" w:type="dxa"/>
            <w:gridSpan w:val="2"/>
            <w:tcBorders>
              <w:top w:val="single" w:sz="4" w:space="0" w:color="000000" w:themeColor="text1"/>
              <w:left w:val="single" w:sz="4" w:space="0" w:color="000000" w:themeColor="text1"/>
              <w:right w:val="single" w:sz="4" w:space="0" w:color="000000" w:themeColor="text1"/>
            </w:tcBorders>
          </w:tcPr>
          <w:p w:rsidR="00D71EDE" w:rsidRDefault="00D71EDE" w:rsidP="00B92380">
            <w:pPr>
              <w:pStyle w:val="TableParagraph"/>
              <w:spacing w:before="115"/>
              <w:ind w:left="30"/>
              <w:jc w:val="center"/>
              <w:rPr>
                <w:sz w:val="20"/>
                <w:szCs w:val="20"/>
              </w:rPr>
            </w:pPr>
          </w:p>
        </w:tc>
        <w:tc>
          <w:tcPr>
            <w:tcW w:w="2441" w:type="dxa"/>
            <w:tcBorders>
              <w:top w:val="single" w:sz="4" w:space="0" w:color="000000" w:themeColor="text1"/>
              <w:left w:val="single" w:sz="4" w:space="0" w:color="000000" w:themeColor="text1"/>
            </w:tcBorders>
          </w:tcPr>
          <w:p w:rsidR="00D71EDE" w:rsidRDefault="00D71EDE" w:rsidP="00B92380">
            <w:pPr>
              <w:pStyle w:val="TableParagraph"/>
              <w:spacing w:before="115"/>
              <w:ind w:left="40"/>
              <w:jc w:val="center"/>
              <w:rPr>
                <w:sz w:val="20"/>
              </w:rPr>
            </w:pPr>
            <w:r>
              <w:rPr>
                <w:sz w:val="20"/>
              </w:rPr>
              <w:t>2</w:t>
            </w:r>
          </w:p>
        </w:tc>
        <w:tc>
          <w:tcPr>
            <w:tcW w:w="772" w:type="dxa"/>
            <w:tcBorders>
              <w:top w:val="single" w:sz="4" w:space="0" w:color="000000" w:themeColor="text1"/>
              <w:right w:val="single" w:sz="4" w:space="0" w:color="000000" w:themeColor="text1"/>
            </w:tcBorders>
          </w:tcPr>
          <w:p w:rsidR="00D71EDE" w:rsidRDefault="00D71EDE" w:rsidP="00B92380">
            <w:pPr>
              <w:pStyle w:val="TableParagraph"/>
              <w:spacing w:before="115"/>
              <w:ind w:left="19"/>
              <w:jc w:val="center"/>
              <w:rPr>
                <w:sz w:val="20"/>
                <w:szCs w:val="20"/>
              </w:rPr>
            </w:pPr>
            <w:r>
              <w:rPr>
                <w:sz w:val="20"/>
                <w:szCs w:val="20"/>
              </w:rPr>
              <w:t>3</w:t>
            </w:r>
          </w:p>
        </w:tc>
        <w:tc>
          <w:tcPr>
            <w:tcW w:w="628" w:type="dxa"/>
            <w:tcBorders>
              <w:top w:val="single" w:sz="4" w:space="0" w:color="000000" w:themeColor="text1"/>
              <w:left w:val="single" w:sz="4" w:space="0" w:color="000000" w:themeColor="text1"/>
              <w:right w:val="single" w:sz="4" w:space="0" w:color="000000" w:themeColor="text1"/>
            </w:tcBorders>
          </w:tcPr>
          <w:p w:rsidR="00D71EDE" w:rsidRDefault="00D71EDE" w:rsidP="00B92380">
            <w:pPr>
              <w:pStyle w:val="TableParagraph"/>
              <w:spacing w:before="115"/>
              <w:ind w:left="29"/>
              <w:jc w:val="center"/>
              <w:rPr>
                <w:sz w:val="20"/>
              </w:rPr>
            </w:pPr>
            <w:r>
              <w:rPr>
                <w:sz w:val="20"/>
              </w:rPr>
              <w:t>7,5</w:t>
            </w:r>
          </w:p>
        </w:tc>
        <w:tc>
          <w:tcPr>
            <w:tcW w:w="2943" w:type="dxa"/>
            <w:gridSpan w:val="2"/>
            <w:tcBorders>
              <w:top w:val="single" w:sz="4" w:space="0" w:color="000000" w:themeColor="text1"/>
              <w:left w:val="single" w:sz="4" w:space="0" w:color="000000" w:themeColor="text1"/>
            </w:tcBorders>
          </w:tcPr>
          <w:p w:rsidR="00D71EDE" w:rsidRDefault="00D71EDE" w:rsidP="00B92380">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D71EDE" w:rsidRDefault="00D71EDE" w:rsidP="00B92380">
            <w:pPr>
              <w:pStyle w:val="TableParagraph"/>
              <w:spacing w:before="76" w:line="210" w:lineRule="exact"/>
              <w:ind w:right="558"/>
              <w:rPr>
                <w:b/>
                <w:sz w:val="20"/>
              </w:rPr>
            </w:pPr>
            <w:r>
              <w:rPr>
                <w:rFonts w:ascii="Leelawadee UI" w:hAnsi="Leelawadee UI"/>
                <w:b/>
                <w:sz w:val="20"/>
              </w:rPr>
              <w:t xml:space="preserve">                ◻                  X</w:t>
            </w:r>
          </w:p>
        </w:tc>
      </w:tr>
      <w:tr w:rsidR="00D71EDE" w:rsidTr="00B92380">
        <w:trPr>
          <w:trHeight w:val="323"/>
        </w:trPr>
        <w:tc>
          <w:tcPr>
            <w:tcW w:w="9889" w:type="dxa"/>
            <w:gridSpan w:val="9"/>
          </w:tcPr>
          <w:p w:rsidR="00D71EDE" w:rsidRDefault="00D71EDE"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D71EDE" w:rsidTr="00B92380">
        <w:trPr>
          <w:trHeight w:val="224"/>
        </w:trPr>
        <w:tc>
          <w:tcPr>
            <w:tcW w:w="2647" w:type="dxa"/>
            <w:gridSpan w:val="3"/>
            <w:vMerge w:val="restart"/>
          </w:tcPr>
          <w:p w:rsidR="00D71EDE" w:rsidRDefault="00D71EDE" w:rsidP="00B92380">
            <w:pPr>
              <w:pStyle w:val="TableParagraph"/>
              <w:rPr>
                <w:b/>
                <w:sz w:val="20"/>
              </w:rPr>
            </w:pPr>
          </w:p>
          <w:p w:rsidR="00D71EDE" w:rsidRDefault="00D71EDE" w:rsidP="00B92380">
            <w:pPr>
              <w:pStyle w:val="TableParagraph"/>
              <w:spacing w:before="90"/>
              <w:rPr>
                <w:b/>
                <w:sz w:val="20"/>
              </w:rPr>
            </w:pPr>
          </w:p>
          <w:p w:rsidR="00D71EDE" w:rsidRDefault="00D71EDE" w:rsidP="00B92380">
            <w:pPr>
              <w:pStyle w:val="TableParagraph"/>
              <w:ind w:left="734" w:right="702" w:firstLine="50"/>
              <w:jc w:val="both"/>
              <w:rPr>
                <w:b/>
                <w:sz w:val="20"/>
              </w:rPr>
            </w:pPr>
            <w:r>
              <w:rPr>
                <w:b/>
                <w:spacing w:val="-2"/>
                <w:sz w:val="20"/>
              </w:rPr>
              <w:t>MID-TERM SEMESTER ACTIVITIES</w:t>
            </w:r>
          </w:p>
        </w:tc>
        <w:tc>
          <w:tcPr>
            <w:tcW w:w="4299" w:type="dxa"/>
            <w:gridSpan w:val="4"/>
            <w:tcBorders>
              <w:bottom w:val="single" w:sz="8" w:space="0" w:color="000000" w:themeColor="text1"/>
              <w:right w:val="single" w:sz="4" w:space="0" w:color="000000" w:themeColor="text1"/>
            </w:tcBorders>
          </w:tcPr>
          <w:p w:rsidR="00D71EDE" w:rsidRDefault="00D71EDE" w:rsidP="00B92380">
            <w:pPr>
              <w:pStyle w:val="TableParagraph"/>
              <w:spacing w:line="205" w:lineRule="exact"/>
              <w:ind w:left="19"/>
              <w:jc w:val="center"/>
              <w:rPr>
                <w:b/>
                <w:sz w:val="20"/>
              </w:rPr>
            </w:pPr>
            <w:r>
              <w:rPr>
                <w:b/>
                <w:spacing w:val="-2"/>
                <w:sz w:val="20"/>
              </w:rPr>
              <w:t>ACTIVITY</w:t>
            </w:r>
          </w:p>
        </w:tc>
        <w:tc>
          <w:tcPr>
            <w:tcW w:w="983" w:type="dxa"/>
            <w:tcBorders>
              <w:left w:val="single" w:sz="4" w:space="0" w:color="000000" w:themeColor="text1"/>
              <w:bottom w:val="single" w:sz="8" w:space="0" w:color="000000" w:themeColor="text1"/>
              <w:right w:val="single" w:sz="8" w:space="0" w:color="000000" w:themeColor="text1"/>
            </w:tcBorders>
          </w:tcPr>
          <w:p w:rsidR="00D71EDE" w:rsidRDefault="00D71EDE" w:rsidP="00B92380">
            <w:pPr>
              <w:pStyle w:val="TableParagraph"/>
              <w:spacing w:line="205" w:lineRule="exact"/>
              <w:ind w:left="118"/>
              <w:rPr>
                <w:b/>
                <w:sz w:val="20"/>
              </w:rPr>
            </w:pPr>
            <w:r>
              <w:rPr>
                <w:b/>
                <w:spacing w:val="-2"/>
                <w:sz w:val="20"/>
              </w:rPr>
              <w:t>Quantity</w:t>
            </w:r>
          </w:p>
        </w:tc>
        <w:tc>
          <w:tcPr>
            <w:tcW w:w="1960" w:type="dxa"/>
            <w:tcBorders>
              <w:left w:val="single" w:sz="8" w:space="0" w:color="000000" w:themeColor="text1"/>
              <w:bottom w:val="single" w:sz="8" w:space="0" w:color="000000" w:themeColor="text1"/>
            </w:tcBorders>
          </w:tcPr>
          <w:p w:rsidR="00D71EDE" w:rsidRDefault="00D71EDE"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D71EDE" w:rsidTr="00B92380">
        <w:trPr>
          <w:trHeight w:val="224"/>
        </w:trPr>
        <w:tc>
          <w:tcPr>
            <w:tcW w:w="2647" w:type="dxa"/>
            <w:gridSpan w:val="3"/>
            <w:vMerge/>
          </w:tcPr>
          <w:p w:rsidR="00D71EDE" w:rsidRDefault="00D71EDE" w:rsidP="00B92380">
            <w:pPr>
              <w:rPr>
                <w:sz w:val="2"/>
                <w:szCs w:val="2"/>
              </w:rPr>
            </w:pPr>
          </w:p>
        </w:tc>
        <w:tc>
          <w:tcPr>
            <w:tcW w:w="4299" w:type="dxa"/>
            <w:gridSpan w:val="4"/>
            <w:tcBorders>
              <w:top w:val="single" w:sz="8"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themeColor="text1"/>
              <w:left w:val="single" w:sz="4" w:space="0" w:color="000000" w:themeColor="text1"/>
              <w:bottom w:val="single" w:sz="4" w:space="0" w:color="000000" w:themeColor="text1"/>
              <w:right w:val="single" w:sz="8" w:space="0" w:color="000000" w:themeColor="text1"/>
            </w:tcBorders>
          </w:tcPr>
          <w:p w:rsidR="00D71EDE" w:rsidRPr="000D4CBF" w:rsidRDefault="00D71EDE" w:rsidP="00B92380">
            <w:pPr>
              <w:pStyle w:val="TableParagraph"/>
              <w:spacing w:line="195" w:lineRule="exact"/>
              <w:ind w:left="35"/>
              <w:jc w:val="center"/>
              <w:rPr>
                <w:sz w:val="20"/>
                <w:szCs w:val="20"/>
              </w:rPr>
            </w:pPr>
            <w:r w:rsidRPr="000D4CBF">
              <w:rPr>
                <w:sz w:val="20"/>
                <w:szCs w:val="20"/>
              </w:rPr>
              <w:t>1</w:t>
            </w:r>
          </w:p>
        </w:tc>
        <w:tc>
          <w:tcPr>
            <w:tcW w:w="1960" w:type="dxa"/>
            <w:tcBorders>
              <w:top w:val="single" w:sz="8" w:space="0" w:color="000000" w:themeColor="text1"/>
              <w:left w:val="single" w:sz="8" w:space="0" w:color="000000" w:themeColor="text1"/>
              <w:bottom w:val="single" w:sz="4" w:space="0" w:color="000000" w:themeColor="text1"/>
            </w:tcBorders>
          </w:tcPr>
          <w:p w:rsidR="00D71EDE" w:rsidRPr="000D4CBF" w:rsidRDefault="00D71EDE" w:rsidP="00B92380">
            <w:pPr>
              <w:pStyle w:val="TableParagraph"/>
              <w:spacing w:line="195" w:lineRule="exact"/>
              <w:ind w:left="35"/>
              <w:jc w:val="center"/>
              <w:rPr>
                <w:sz w:val="20"/>
                <w:szCs w:val="20"/>
              </w:rPr>
            </w:pPr>
            <w:r>
              <w:rPr>
                <w:sz w:val="20"/>
                <w:szCs w:val="20"/>
              </w:rPr>
              <w:t>5</w:t>
            </w:r>
            <w:r w:rsidRPr="000D4CBF">
              <w:rPr>
                <w:sz w:val="20"/>
                <w:szCs w:val="20"/>
              </w:rPr>
              <w:t>0</w:t>
            </w:r>
          </w:p>
        </w:tc>
      </w:tr>
      <w:tr w:rsidR="00D71EDE" w:rsidTr="00B92380">
        <w:trPr>
          <w:trHeight w:val="229"/>
        </w:trPr>
        <w:tc>
          <w:tcPr>
            <w:tcW w:w="2647" w:type="dxa"/>
            <w:gridSpan w:val="3"/>
            <w:vMerge/>
          </w:tcPr>
          <w:p w:rsidR="00D71EDE" w:rsidRDefault="00D71EDE" w:rsidP="00B92380">
            <w:pPr>
              <w:rPr>
                <w:sz w:val="2"/>
                <w:szCs w:val="2"/>
              </w:rPr>
            </w:pPr>
          </w:p>
        </w:tc>
        <w:tc>
          <w:tcPr>
            <w:tcW w:w="4299" w:type="dxa"/>
            <w:gridSpan w:val="4"/>
            <w:tcBorders>
              <w:top w:val="single" w:sz="4"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10" w:line="200" w:lineRule="exact"/>
              <w:ind w:left="108"/>
              <w:rPr>
                <w:sz w:val="20"/>
              </w:rPr>
            </w:pPr>
            <w:r>
              <w:rPr>
                <w:spacing w:val="-4"/>
                <w:sz w:val="20"/>
              </w:rPr>
              <w:t>Quiz</w:t>
            </w:r>
          </w:p>
        </w:tc>
        <w:tc>
          <w:tcPr>
            <w:tcW w:w="983"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rsidR="00D71EDE" w:rsidRPr="000D4CBF" w:rsidRDefault="00D71EDE" w:rsidP="00B92380">
            <w:pPr>
              <w:pStyle w:val="TableParagraph"/>
              <w:rPr>
                <w:sz w:val="20"/>
                <w:szCs w:val="20"/>
              </w:rPr>
            </w:pPr>
          </w:p>
        </w:tc>
        <w:tc>
          <w:tcPr>
            <w:tcW w:w="1960" w:type="dxa"/>
            <w:tcBorders>
              <w:top w:val="single" w:sz="4" w:space="0" w:color="000000" w:themeColor="text1"/>
              <w:left w:val="single" w:sz="8" w:space="0" w:color="000000" w:themeColor="text1"/>
              <w:bottom w:val="single" w:sz="4" w:space="0" w:color="000000" w:themeColor="text1"/>
            </w:tcBorders>
          </w:tcPr>
          <w:p w:rsidR="00D71EDE" w:rsidRPr="000D4CBF" w:rsidRDefault="00D71EDE" w:rsidP="00B92380">
            <w:pPr>
              <w:pStyle w:val="TableParagraph"/>
              <w:rPr>
                <w:sz w:val="20"/>
                <w:szCs w:val="20"/>
              </w:rPr>
            </w:pPr>
          </w:p>
        </w:tc>
      </w:tr>
      <w:tr w:rsidR="00D71EDE" w:rsidTr="00B92380">
        <w:trPr>
          <w:trHeight w:val="229"/>
        </w:trPr>
        <w:tc>
          <w:tcPr>
            <w:tcW w:w="2647" w:type="dxa"/>
            <w:gridSpan w:val="3"/>
            <w:vMerge/>
          </w:tcPr>
          <w:p w:rsidR="00D71EDE" w:rsidRDefault="00D71EDE" w:rsidP="00B92380">
            <w:pPr>
              <w:rPr>
                <w:sz w:val="2"/>
                <w:szCs w:val="2"/>
              </w:rPr>
            </w:pPr>
          </w:p>
        </w:tc>
        <w:tc>
          <w:tcPr>
            <w:tcW w:w="4299" w:type="dxa"/>
            <w:gridSpan w:val="4"/>
            <w:tcBorders>
              <w:top w:val="single" w:sz="4" w:space="0" w:color="000000" w:themeColor="text1"/>
              <w:bottom w:val="single" w:sz="4" w:space="0" w:color="000000" w:themeColor="text1"/>
              <w:right w:val="single" w:sz="4" w:space="0" w:color="000000" w:themeColor="text1"/>
            </w:tcBorders>
          </w:tcPr>
          <w:p w:rsidR="00D71EDE" w:rsidRDefault="00D71EDE" w:rsidP="00B92380">
            <w:pPr>
              <w:pStyle w:val="TableParagraph"/>
              <w:spacing w:before="10" w:line="200" w:lineRule="exact"/>
              <w:ind w:left="108"/>
              <w:rPr>
                <w:sz w:val="20"/>
              </w:rPr>
            </w:pPr>
            <w:r>
              <w:rPr>
                <w:spacing w:val="-2"/>
                <w:sz w:val="20"/>
              </w:rPr>
              <w:t>Homework</w:t>
            </w:r>
          </w:p>
        </w:tc>
        <w:tc>
          <w:tcPr>
            <w:tcW w:w="983" w:type="dxa"/>
            <w:tcBorders>
              <w:top w:val="single" w:sz="4" w:space="0" w:color="000000" w:themeColor="text1"/>
              <w:left w:val="single" w:sz="4" w:space="0" w:color="000000" w:themeColor="text1"/>
              <w:bottom w:val="single" w:sz="4" w:space="0" w:color="000000" w:themeColor="text1"/>
              <w:right w:val="single" w:sz="8" w:space="0" w:color="000000" w:themeColor="text1"/>
            </w:tcBorders>
          </w:tcPr>
          <w:p w:rsidR="00D71EDE" w:rsidRPr="000D4CBF" w:rsidRDefault="00D71EDE" w:rsidP="00B92380">
            <w:pPr>
              <w:pStyle w:val="TableParagraph"/>
              <w:spacing w:line="190" w:lineRule="exact"/>
              <w:ind w:left="35"/>
              <w:jc w:val="center"/>
              <w:rPr>
                <w:sz w:val="20"/>
                <w:szCs w:val="20"/>
              </w:rPr>
            </w:pPr>
          </w:p>
        </w:tc>
        <w:tc>
          <w:tcPr>
            <w:tcW w:w="1960" w:type="dxa"/>
            <w:tcBorders>
              <w:top w:val="single" w:sz="4" w:space="0" w:color="000000" w:themeColor="text1"/>
              <w:left w:val="single" w:sz="8" w:space="0" w:color="000000" w:themeColor="text1"/>
              <w:bottom w:val="single" w:sz="4" w:space="0" w:color="000000" w:themeColor="text1"/>
            </w:tcBorders>
          </w:tcPr>
          <w:p w:rsidR="00D71EDE" w:rsidRPr="000D4CBF" w:rsidRDefault="00D71EDE" w:rsidP="00B92380">
            <w:pPr>
              <w:pStyle w:val="TableParagraph"/>
              <w:spacing w:line="190" w:lineRule="exact"/>
              <w:ind w:left="35"/>
              <w:jc w:val="center"/>
              <w:rPr>
                <w:sz w:val="20"/>
                <w:szCs w:val="20"/>
              </w:rPr>
            </w:pPr>
          </w:p>
        </w:tc>
      </w:tr>
      <w:tr w:rsidR="00D71EDE" w:rsidTr="00B92380">
        <w:trPr>
          <w:trHeight w:val="234"/>
        </w:trPr>
        <w:tc>
          <w:tcPr>
            <w:tcW w:w="2647" w:type="dxa"/>
            <w:gridSpan w:val="3"/>
            <w:vMerge/>
          </w:tcPr>
          <w:p w:rsidR="00D71EDE" w:rsidRDefault="00D71EDE" w:rsidP="00B92380">
            <w:pPr>
              <w:rPr>
                <w:sz w:val="2"/>
                <w:szCs w:val="2"/>
              </w:rPr>
            </w:pPr>
          </w:p>
        </w:tc>
        <w:tc>
          <w:tcPr>
            <w:tcW w:w="4299" w:type="dxa"/>
            <w:gridSpan w:val="4"/>
            <w:tcBorders>
              <w:top w:val="single" w:sz="4" w:space="0" w:color="000000" w:themeColor="text1"/>
              <w:bottom w:val="single" w:sz="8" w:space="0" w:color="000000" w:themeColor="text1"/>
              <w:right w:val="single" w:sz="4" w:space="0" w:color="000000" w:themeColor="text1"/>
            </w:tcBorders>
          </w:tcPr>
          <w:p w:rsidR="00D71EDE" w:rsidRDefault="00D71EDE" w:rsidP="00B92380">
            <w:pPr>
              <w:pStyle w:val="TableParagraph"/>
              <w:spacing w:before="10" w:line="205" w:lineRule="exact"/>
              <w:ind w:left="108"/>
              <w:rPr>
                <w:sz w:val="20"/>
              </w:rPr>
            </w:pPr>
            <w:r>
              <w:rPr>
                <w:spacing w:val="-2"/>
                <w:sz w:val="20"/>
              </w:rPr>
              <w:t>Project</w:t>
            </w:r>
          </w:p>
        </w:tc>
        <w:tc>
          <w:tcPr>
            <w:tcW w:w="983" w:type="dxa"/>
            <w:tcBorders>
              <w:top w:val="single" w:sz="4" w:space="0" w:color="000000" w:themeColor="text1"/>
              <w:left w:val="single" w:sz="4" w:space="0" w:color="000000" w:themeColor="text1"/>
              <w:bottom w:val="single" w:sz="8" w:space="0" w:color="000000" w:themeColor="text1"/>
              <w:right w:val="single" w:sz="8" w:space="0" w:color="000000" w:themeColor="text1"/>
            </w:tcBorders>
          </w:tcPr>
          <w:p w:rsidR="00D71EDE" w:rsidRPr="000D4CBF" w:rsidRDefault="00D71EDE" w:rsidP="00B92380">
            <w:pPr>
              <w:pStyle w:val="TableParagraph"/>
              <w:rPr>
                <w:sz w:val="20"/>
                <w:szCs w:val="20"/>
              </w:rPr>
            </w:pPr>
          </w:p>
        </w:tc>
        <w:tc>
          <w:tcPr>
            <w:tcW w:w="1960" w:type="dxa"/>
            <w:tcBorders>
              <w:top w:val="single" w:sz="4" w:space="0" w:color="000000" w:themeColor="text1"/>
              <w:left w:val="single" w:sz="8" w:space="0" w:color="000000" w:themeColor="text1"/>
              <w:bottom w:val="single" w:sz="8" w:space="0" w:color="000000" w:themeColor="text1"/>
            </w:tcBorders>
          </w:tcPr>
          <w:p w:rsidR="00D71EDE" w:rsidRPr="000D4CBF" w:rsidRDefault="00D71EDE" w:rsidP="00B92380">
            <w:pPr>
              <w:pStyle w:val="TableParagraph"/>
              <w:jc w:val="center"/>
              <w:rPr>
                <w:sz w:val="20"/>
                <w:szCs w:val="20"/>
              </w:rPr>
            </w:pPr>
          </w:p>
        </w:tc>
      </w:tr>
      <w:tr w:rsidR="00D71EDE" w:rsidTr="00B92380">
        <w:trPr>
          <w:trHeight w:val="229"/>
        </w:trPr>
        <w:tc>
          <w:tcPr>
            <w:tcW w:w="2647" w:type="dxa"/>
            <w:gridSpan w:val="3"/>
            <w:vMerge/>
          </w:tcPr>
          <w:p w:rsidR="00D71EDE" w:rsidRDefault="00D71EDE" w:rsidP="00B92380">
            <w:pPr>
              <w:rPr>
                <w:sz w:val="2"/>
                <w:szCs w:val="2"/>
              </w:rPr>
            </w:pPr>
          </w:p>
        </w:tc>
        <w:tc>
          <w:tcPr>
            <w:tcW w:w="4299" w:type="dxa"/>
            <w:gridSpan w:val="4"/>
            <w:tcBorders>
              <w:top w:val="single" w:sz="8" w:space="0" w:color="000000" w:themeColor="text1"/>
              <w:bottom w:val="single" w:sz="8" w:space="0" w:color="000000" w:themeColor="text1"/>
              <w:right w:val="single" w:sz="4" w:space="0" w:color="000000" w:themeColor="text1"/>
            </w:tcBorders>
          </w:tcPr>
          <w:p w:rsidR="00D71EDE" w:rsidRDefault="00D71EDE" w:rsidP="00B92380">
            <w:pPr>
              <w:pStyle w:val="TableParagraph"/>
              <w:spacing w:before="5" w:line="205" w:lineRule="exact"/>
              <w:ind w:left="108"/>
              <w:rPr>
                <w:sz w:val="20"/>
                <w:szCs w:val="20"/>
              </w:rPr>
            </w:pPr>
            <w:r w:rsidRPr="01849605">
              <w:rPr>
                <w:sz w:val="20"/>
                <w:szCs w:val="20"/>
              </w:rPr>
              <w:t xml:space="preserve">Application </w:t>
            </w:r>
          </w:p>
        </w:tc>
        <w:tc>
          <w:tcPr>
            <w:tcW w:w="983" w:type="dxa"/>
            <w:tcBorders>
              <w:top w:val="single" w:sz="8" w:space="0" w:color="000000" w:themeColor="text1"/>
              <w:left w:val="single" w:sz="4" w:space="0" w:color="000000" w:themeColor="text1"/>
              <w:bottom w:val="single" w:sz="8" w:space="0" w:color="000000" w:themeColor="text1"/>
              <w:right w:val="single" w:sz="8" w:space="0" w:color="000000" w:themeColor="text1"/>
            </w:tcBorders>
          </w:tcPr>
          <w:p w:rsidR="00D71EDE" w:rsidRPr="000D4CBF" w:rsidRDefault="00D71EDE" w:rsidP="00B92380">
            <w:pPr>
              <w:pStyle w:val="TableParagraph"/>
              <w:jc w:val="center"/>
              <w:rPr>
                <w:sz w:val="20"/>
                <w:szCs w:val="20"/>
              </w:rPr>
            </w:pPr>
          </w:p>
        </w:tc>
        <w:tc>
          <w:tcPr>
            <w:tcW w:w="1960" w:type="dxa"/>
            <w:tcBorders>
              <w:top w:val="single" w:sz="8" w:space="0" w:color="000000" w:themeColor="text1"/>
              <w:left w:val="single" w:sz="8" w:space="0" w:color="000000" w:themeColor="text1"/>
              <w:bottom w:val="single" w:sz="8" w:space="0" w:color="000000" w:themeColor="text1"/>
            </w:tcBorders>
          </w:tcPr>
          <w:p w:rsidR="00D71EDE" w:rsidRPr="000D4CBF" w:rsidRDefault="00D71EDE" w:rsidP="00B92380">
            <w:pPr>
              <w:pStyle w:val="TableParagraph"/>
              <w:spacing w:line="190" w:lineRule="exact"/>
              <w:ind w:left="35"/>
              <w:jc w:val="center"/>
              <w:rPr>
                <w:sz w:val="20"/>
                <w:szCs w:val="20"/>
              </w:rPr>
            </w:pPr>
          </w:p>
        </w:tc>
      </w:tr>
      <w:tr w:rsidR="00D71EDE" w:rsidTr="00B92380">
        <w:trPr>
          <w:trHeight w:val="234"/>
        </w:trPr>
        <w:tc>
          <w:tcPr>
            <w:tcW w:w="2647" w:type="dxa"/>
            <w:gridSpan w:val="3"/>
            <w:vMerge/>
          </w:tcPr>
          <w:p w:rsidR="00D71EDE" w:rsidRDefault="00D71EDE" w:rsidP="00B92380">
            <w:pPr>
              <w:rPr>
                <w:sz w:val="2"/>
                <w:szCs w:val="2"/>
              </w:rPr>
            </w:pPr>
          </w:p>
        </w:tc>
        <w:tc>
          <w:tcPr>
            <w:tcW w:w="4299" w:type="dxa"/>
            <w:gridSpan w:val="4"/>
            <w:tcBorders>
              <w:top w:val="single" w:sz="8" w:space="0" w:color="000000" w:themeColor="text1"/>
              <w:right w:val="single" w:sz="4" w:space="0" w:color="000000" w:themeColor="text1"/>
            </w:tcBorders>
          </w:tcPr>
          <w:p w:rsidR="00D71EDE" w:rsidRDefault="00D71EDE" w:rsidP="00B92380">
            <w:pPr>
              <w:pStyle w:val="TableParagraph"/>
              <w:spacing w:before="5" w:line="210" w:lineRule="exact"/>
              <w:ind w:left="108"/>
              <w:rPr>
                <w:sz w:val="20"/>
                <w:szCs w:val="20"/>
              </w:rPr>
            </w:pPr>
            <w:r w:rsidRPr="01849605">
              <w:rPr>
                <w:sz w:val="20"/>
                <w:szCs w:val="20"/>
              </w:rPr>
              <w:t>Other (Final exam</w:t>
            </w:r>
            <w:r w:rsidRPr="01849605">
              <w:rPr>
                <w:spacing w:val="-2"/>
                <w:sz w:val="20"/>
                <w:szCs w:val="20"/>
              </w:rPr>
              <w:t>)</w:t>
            </w:r>
          </w:p>
        </w:tc>
        <w:tc>
          <w:tcPr>
            <w:tcW w:w="983" w:type="dxa"/>
            <w:tcBorders>
              <w:top w:val="single" w:sz="8" w:space="0" w:color="000000" w:themeColor="text1"/>
              <w:left w:val="single" w:sz="4" w:space="0" w:color="000000" w:themeColor="text1"/>
              <w:right w:val="single" w:sz="8" w:space="0" w:color="000000" w:themeColor="text1"/>
            </w:tcBorders>
          </w:tcPr>
          <w:p w:rsidR="00D71EDE" w:rsidRPr="000D4CBF" w:rsidRDefault="00D71EDE" w:rsidP="00B92380">
            <w:pPr>
              <w:pStyle w:val="TableParagraph"/>
              <w:jc w:val="center"/>
              <w:rPr>
                <w:sz w:val="20"/>
                <w:szCs w:val="20"/>
              </w:rPr>
            </w:pPr>
            <w:r w:rsidRPr="000D4CBF">
              <w:rPr>
                <w:sz w:val="20"/>
                <w:szCs w:val="20"/>
              </w:rPr>
              <w:t>1</w:t>
            </w:r>
          </w:p>
        </w:tc>
        <w:tc>
          <w:tcPr>
            <w:tcW w:w="1960" w:type="dxa"/>
            <w:tcBorders>
              <w:top w:val="single" w:sz="8" w:space="0" w:color="000000" w:themeColor="text1"/>
              <w:left w:val="single" w:sz="8" w:space="0" w:color="000000" w:themeColor="text1"/>
            </w:tcBorders>
          </w:tcPr>
          <w:p w:rsidR="00D71EDE" w:rsidRPr="000D4CBF" w:rsidRDefault="00D71EDE" w:rsidP="00B92380">
            <w:pPr>
              <w:pStyle w:val="TableParagraph"/>
              <w:jc w:val="center"/>
              <w:rPr>
                <w:sz w:val="20"/>
                <w:szCs w:val="20"/>
              </w:rPr>
            </w:pPr>
            <w:r>
              <w:rPr>
                <w:sz w:val="20"/>
                <w:szCs w:val="20"/>
              </w:rPr>
              <w:t>5</w:t>
            </w:r>
            <w:r w:rsidRPr="000D4CBF">
              <w:rPr>
                <w:sz w:val="20"/>
                <w:szCs w:val="20"/>
              </w:rPr>
              <w:t>0</w:t>
            </w:r>
          </w:p>
        </w:tc>
      </w:tr>
      <w:tr w:rsidR="00D71EDE" w:rsidTr="00B92380">
        <w:trPr>
          <w:trHeight w:val="229"/>
        </w:trPr>
        <w:tc>
          <w:tcPr>
            <w:tcW w:w="2647" w:type="dxa"/>
            <w:gridSpan w:val="3"/>
          </w:tcPr>
          <w:p w:rsidR="00D71EDE" w:rsidRDefault="00D71EDE" w:rsidP="00B92380">
            <w:pPr>
              <w:pStyle w:val="TableParagraph"/>
              <w:rPr>
                <w:sz w:val="16"/>
              </w:rPr>
            </w:pPr>
          </w:p>
        </w:tc>
        <w:tc>
          <w:tcPr>
            <w:tcW w:w="5282" w:type="dxa"/>
            <w:gridSpan w:val="5"/>
            <w:tcBorders>
              <w:right w:val="single" w:sz="8" w:space="0" w:color="000000" w:themeColor="text1"/>
            </w:tcBorders>
          </w:tcPr>
          <w:p w:rsidR="00D71EDE" w:rsidRDefault="00D71EDE" w:rsidP="00B92380">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hemeColor="text1"/>
            </w:tcBorders>
          </w:tcPr>
          <w:p w:rsidR="00D71EDE" w:rsidRDefault="00D71EDE" w:rsidP="00B92380">
            <w:pPr>
              <w:pStyle w:val="TableParagraph"/>
              <w:spacing w:line="210" w:lineRule="exact"/>
              <w:ind w:left="85" w:right="50"/>
              <w:jc w:val="center"/>
              <w:rPr>
                <w:b/>
                <w:sz w:val="20"/>
              </w:rPr>
            </w:pPr>
          </w:p>
        </w:tc>
      </w:tr>
      <w:tr w:rsidR="00D71EDE" w:rsidTr="00B92380">
        <w:trPr>
          <w:trHeight w:val="447"/>
        </w:trPr>
        <w:tc>
          <w:tcPr>
            <w:tcW w:w="2647" w:type="dxa"/>
            <w:gridSpan w:val="3"/>
          </w:tcPr>
          <w:p w:rsidR="00D71EDE" w:rsidRDefault="00D71EDE" w:rsidP="00B92380">
            <w:pPr>
              <w:pStyle w:val="TableParagraph"/>
              <w:spacing w:before="108"/>
              <w:ind w:left="29"/>
              <w:jc w:val="center"/>
              <w:rPr>
                <w:b/>
                <w:sz w:val="20"/>
              </w:rPr>
            </w:pPr>
            <w:r>
              <w:rPr>
                <w:b/>
                <w:spacing w:val="-2"/>
                <w:sz w:val="20"/>
              </w:rPr>
              <w:t>PREREQUISITE(S)</w:t>
            </w:r>
          </w:p>
        </w:tc>
        <w:tc>
          <w:tcPr>
            <w:tcW w:w="7242" w:type="dxa"/>
            <w:gridSpan w:val="6"/>
          </w:tcPr>
          <w:p w:rsidR="00D71EDE" w:rsidRDefault="00D71EDE" w:rsidP="00B92380">
            <w:pPr>
              <w:pStyle w:val="TableParagraph"/>
              <w:spacing w:before="108"/>
              <w:ind w:left="158"/>
              <w:rPr>
                <w:sz w:val="20"/>
              </w:rPr>
            </w:pPr>
            <w:r>
              <w:rPr>
                <w:sz w:val="20"/>
              </w:rPr>
              <w:t>--</w:t>
            </w:r>
          </w:p>
        </w:tc>
      </w:tr>
      <w:tr w:rsidR="00D71EDE" w:rsidTr="00B92380">
        <w:trPr>
          <w:trHeight w:val="459"/>
        </w:trPr>
        <w:tc>
          <w:tcPr>
            <w:tcW w:w="2647" w:type="dxa"/>
            <w:gridSpan w:val="3"/>
          </w:tcPr>
          <w:p w:rsidR="00D71EDE" w:rsidRDefault="00D71EDE" w:rsidP="00B92380">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7242" w:type="dxa"/>
            <w:gridSpan w:val="6"/>
          </w:tcPr>
          <w:p w:rsidR="00D71EDE" w:rsidRDefault="00D71EDE" w:rsidP="00B92380">
            <w:pPr>
              <w:pStyle w:val="TableParagraph"/>
              <w:ind w:left="108"/>
              <w:rPr>
                <w:sz w:val="20"/>
                <w:szCs w:val="20"/>
              </w:rPr>
            </w:pPr>
            <w:r w:rsidRPr="000139C4">
              <w:rPr>
                <w:sz w:val="20"/>
                <w:szCs w:val="20"/>
              </w:rPr>
              <w:t>The short content of the course consists of methods in health assessment, history taking, physical examination, evaluation of vital signs, evaluation of physical and mental functions and the role of culture in health assessment.</w:t>
            </w:r>
          </w:p>
        </w:tc>
      </w:tr>
      <w:tr w:rsidR="00D71EDE" w:rsidTr="00B92380">
        <w:trPr>
          <w:trHeight w:val="459"/>
        </w:trPr>
        <w:tc>
          <w:tcPr>
            <w:tcW w:w="2647" w:type="dxa"/>
            <w:gridSpan w:val="3"/>
          </w:tcPr>
          <w:p w:rsidR="00D71EDE" w:rsidRDefault="00D71EDE"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6"/>
          </w:tcPr>
          <w:p w:rsidR="00D71EDE" w:rsidRDefault="00D71EDE" w:rsidP="00B92380">
            <w:pPr>
              <w:pStyle w:val="TableParagraph"/>
              <w:spacing w:line="230" w:lineRule="atLeast"/>
              <w:ind w:left="158" w:right="134"/>
              <w:jc w:val="both"/>
              <w:rPr>
                <w:sz w:val="20"/>
              </w:rPr>
            </w:pPr>
            <w:r w:rsidRPr="000139C4">
              <w:rPr>
                <w:sz w:val="20"/>
              </w:rPr>
              <w:t>The aim of this course is to enable the student to gain and develop specialised knowledge, attitudes and skills related to the evaluation of the health of the individual.</w:t>
            </w:r>
          </w:p>
        </w:tc>
      </w:tr>
      <w:tr w:rsidR="00D71EDE" w:rsidTr="00B92380">
        <w:trPr>
          <w:trHeight w:val="1149"/>
        </w:trPr>
        <w:tc>
          <w:tcPr>
            <w:tcW w:w="2647" w:type="dxa"/>
            <w:gridSpan w:val="3"/>
          </w:tcPr>
          <w:p w:rsidR="00D71EDE" w:rsidRDefault="00D71EDE"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6"/>
          </w:tcPr>
          <w:p w:rsidR="00D71EDE" w:rsidRDefault="00D71EDE" w:rsidP="00B92380">
            <w:pPr>
              <w:pStyle w:val="TableParagraph"/>
              <w:spacing w:before="1"/>
              <w:ind w:left="158"/>
              <w:rPr>
                <w:sz w:val="20"/>
              </w:rPr>
            </w:pPr>
            <w:r w:rsidRPr="000139C4">
              <w:rPr>
                <w:sz w:val="20"/>
              </w:rPr>
              <w:t>To gain knowledge, skills and behaviours that can perform physical assessment of the patient and healthy individual.</w:t>
            </w:r>
          </w:p>
        </w:tc>
      </w:tr>
      <w:tr w:rsidR="00D71EDE" w:rsidTr="00B92380">
        <w:trPr>
          <w:trHeight w:val="540"/>
        </w:trPr>
        <w:tc>
          <w:tcPr>
            <w:tcW w:w="2647" w:type="dxa"/>
            <w:gridSpan w:val="3"/>
          </w:tcPr>
          <w:p w:rsidR="00D71EDE" w:rsidRDefault="00D71EDE"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6"/>
          </w:tcPr>
          <w:p w:rsidR="00D71EDE" w:rsidRPr="00530403" w:rsidRDefault="00D71EDE" w:rsidP="00B92380">
            <w:pPr>
              <w:pStyle w:val="TableParagraph"/>
              <w:spacing w:before="40"/>
              <w:ind w:right="140"/>
              <w:rPr>
                <w:sz w:val="18"/>
              </w:rPr>
            </w:pPr>
            <w:r w:rsidRPr="00530403">
              <w:rPr>
                <w:sz w:val="18"/>
              </w:rPr>
              <w:t>Students who successfully complete this course;</w:t>
            </w:r>
          </w:p>
          <w:p w:rsidR="00D71EDE" w:rsidRDefault="00D71EDE" w:rsidP="00B92380">
            <w:pPr>
              <w:pStyle w:val="TableParagraph"/>
              <w:jc w:val="both"/>
              <w:rPr>
                <w:sz w:val="18"/>
              </w:rPr>
            </w:pPr>
            <w:r w:rsidRPr="00530403">
              <w:rPr>
                <w:sz w:val="18"/>
              </w:rPr>
              <w:t>Comprehensively evaluate the individual physically, have knowledge about mental health. Provide information about the physical capacity of healthy and sick individuals. The individual can evaluate the individual. Learns the evaluation step, which is the first step of the nursing process, and can organise nursing care with the information obtained.</w:t>
            </w:r>
          </w:p>
        </w:tc>
      </w:tr>
      <w:tr w:rsidR="00D71EDE" w:rsidTr="00B92380">
        <w:trPr>
          <w:trHeight w:val="1379"/>
        </w:trPr>
        <w:tc>
          <w:tcPr>
            <w:tcW w:w="2647" w:type="dxa"/>
            <w:gridSpan w:val="3"/>
          </w:tcPr>
          <w:p w:rsidR="00D71EDE" w:rsidRDefault="00D71EDE" w:rsidP="00B92380">
            <w:pPr>
              <w:pStyle w:val="TableParagraph"/>
              <w:rPr>
                <w:b/>
                <w:sz w:val="20"/>
              </w:rPr>
            </w:pPr>
          </w:p>
          <w:p w:rsidR="00D71EDE" w:rsidRDefault="00D71EDE" w:rsidP="00B92380">
            <w:pPr>
              <w:pStyle w:val="TableParagraph"/>
              <w:spacing w:before="114"/>
              <w:rPr>
                <w:b/>
                <w:sz w:val="20"/>
              </w:rPr>
            </w:pPr>
          </w:p>
          <w:p w:rsidR="00D71EDE" w:rsidRDefault="00D71EDE" w:rsidP="00B92380">
            <w:pPr>
              <w:pStyle w:val="TableParagraph"/>
              <w:spacing w:before="1"/>
              <w:ind w:left="30"/>
              <w:jc w:val="center"/>
              <w:rPr>
                <w:b/>
                <w:sz w:val="20"/>
              </w:rPr>
            </w:pPr>
            <w:r>
              <w:rPr>
                <w:b/>
                <w:spacing w:val="-2"/>
                <w:sz w:val="20"/>
              </w:rPr>
              <w:t>TEXTBOOK</w:t>
            </w:r>
          </w:p>
        </w:tc>
        <w:tc>
          <w:tcPr>
            <w:tcW w:w="7242" w:type="dxa"/>
            <w:gridSpan w:val="6"/>
          </w:tcPr>
          <w:p w:rsidR="00D71EDE" w:rsidRPr="00BF04DF" w:rsidRDefault="00D71EDE" w:rsidP="00B92380">
            <w:pPr>
              <w:pStyle w:val="TableParagraph"/>
              <w:ind w:left="108" w:right="75"/>
              <w:jc w:val="both"/>
              <w:rPr>
                <w:sz w:val="20"/>
              </w:rPr>
            </w:pPr>
            <w:r>
              <w:rPr>
                <w:sz w:val="20"/>
              </w:rPr>
              <w:t>•</w:t>
            </w:r>
            <w:r w:rsidRPr="00BF04DF">
              <w:rPr>
                <w:sz w:val="20"/>
              </w:rPr>
              <w:t xml:space="preserve">Can G. (2023). Health Assessment &amp; Physical Examination in Nursing. Nobel Tıp Kitapevi, İstanbul. </w:t>
            </w:r>
          </w:p>
          <w:p w:rsidR="00D71EDE" w:rsidRPr="00BF04DF" w:rsidRDefault="00D71EDE" w:rsidP="00B92380">
            <w:pPr>
              <w:pStyle w:val="TableParagraph"/>
              <w:ind w:left="108" w:right="75"/>
              <w:jc w:val="both"/>
              <w:rPr>
                <w:sz w:val="20"/>
              </w:rPr>
            </w:pPr>
            <w:r>
              <w:rPr>
                <w:sz w:val="20"/>
              </w:rPr>
              <w:t>•</w:t>
            </w:r>
            <w:r w:rsidRPr="00BF04DF">
              <w:rPr>
                <w:sz w:val="20"/>
              </w:rPr>
              <w:t>Jarvis C.   (2024). Physical Examination and Health Assessment. 9th Edition</w:t>
            </w:r>
          </w:p>
          <w:p w:rsidR="00D71EDE" w:rsidRPr="00BF04DF" w:rsidRDefault="00D71EDE" w:rsidP="00B92380">
            <w:pPr>
              <w:pStyle w:val="TableParagraph"/>
              <w:ind w:left="108" w:right="75"/>
              <w:jc w:val="both"/>
              <w:rPr>
                <w:sz w:val="20"/>
              </w:rPr>
            </w:pPr>
            <w:r>
              <w:rPr>
                <w:sz w:val="20"/>
              </w:rPr>
              <w:t>•</w:t>
            </w:r>
            <w:r w:rsidRPr="00BF04DF">
              <w:rPr>
                <w:sz w:val="20"/>
              </w:rPr>
              <w:t>Connor G. (2021). Lab Values for Nurses: Must Know Labs with Easy Memorization Tricks and Nursing Implications</w:t>
            </w:r>
          </w:p>
          <w:p w:rsidR="00D71EDE" w:rsidRPr="00BF04DF" w:rsidRDefault="00D71EDE" w:rsidP="00B92380">
            <w:pPr>
              <w:pStyle w:val="TableParagraph"/>
              <w:ind w:left="108" w:right="75"/>
              <w:jc w:val="both"/>
              <w:rPr>
                <w:sz w:val="20"/>
              </w:rPr>
            </w:pPr>
            <w:r>
              <w:rPr>
                <w:sz w:val="20"/>
              </w:rPr>
              <w:t>•</w:t>
            </w:r>
            <w:r w:rsidRPr="00BF04DF">
              <w:rPr>
                <w:sz w:val="20"/>
              </w:rPr>
              <w:t>Eti-Aslan F(Ed) 2016. Sağlığın Değerlendirilmesi ve Klinik Karar Verme, Akademisyen Kitabevi,İstanbul.</w:t>
            </w:r>
          </w:p>
          <w:p w:rsidR="00D71EDE" w:rsidRPr="00BF04DF" w:rsidRDefault="00D71EDE" w:rsidP="00B92380">
            <w:pPr>
              <w:pStyle w:val="TableParagraph"/>
              <w:ind w:left="108" w:right="75"/>
              <w:jc w:val="both"/>
              <w:rPr>
                <w:sz w:val="20"/>
              </w:rPr>
            </w:pPr>
            <w:r>
              <w:rPr>
                <w:sz w:val="20"/>
              </w:rPr>
              <w:t>•</w:t>
            </w:r>
            <w:r w:rsidRPr="00BF04DF">
              <w:rPr>
                <w:sz w:val="20"/>
              </w:rPr>
              <w:t xml:space="preserve">Sabuncu N., Ay AF.(Ed) 2010.Klinik Beceriler: Sağlığın Değerlendirilmesi Hasta Bakımı ve Takibi, Nobel Tıp Kitabevleri, İstanbul. </w:t>
            </w:r>
          </w:p>
          <w:p w:rsidR="00D71EDE" w:rsidRPr="00BF04DF" w:rsidRDefault="00D71EDE" w:rsidP="00B92380">
            <w:pPr>
              <w:pStyle w:val="TableParagraph"/>
              <w:ind w:left="108" w:right="75"/>
              <w:jc w:val="both"/>
              <w:rPr>
                <w:sz w:val="20"/>
              </w:rPr>
            </w:pPr>
            <w:r>
              <w:rPr>
                <w:sz w:val="20"/>
              </w:rPr>
              <w:t>•</w:t>
            </w:r>
            <w:r w:rsidRPr="00BF04DF">
              <w:rPr>
                <w:sz w:val="20"/>
              </w:rPr>
              <w:t xml:space="preserve">Aştı TA, Karadağ A. (Ed) 2011. Klinik Uygulama Becerileri ve Yöntemleri, Nobel Kitabevi, Adana. </w:t>
            </w:r>
          </w:p>
          <w:p w:rsidR="00D71EDE" w:rsidRPr="00BF04DF" w:rsidRDefault="00D71EDE" w:rsidP="00B92380">
            <w:pPr>
              <w:pStyle w:val="TableParagraph"/>
              <w:ind w:left="108" w:right="75"/>
              <w:jc w:val="both"/>
              <w:rPr>
                <w:sz w:val="20"/>
              </w:rPr>
            </w:pPr>
            <w:r>
              <w:rPr>
                <w:sz w:val="20"/>
              </w:rPr>
              <w:t>•</w:t>
            </w:r>
            <w:r w:rsidRPr="00BF04DF">
              <w:rPr>
                <w:sz w:val="20"/>
              </w:rPr>
              <w:t xml:space="preserve">Kuyurtar F.2013 Klinisyen/Öğrenci Hemşire ve Ebeler İçin Fizik Muayene, Nobel Tıp Kitabevleri, İstanbul. </w:t>
            </w:r>
          </w:p>
          <w:p w:rsidR="00D71EDE" w:rsidRDefault="00D71EDE" w:rsidP="00B92380">
            <w:pPr>
              <w:pStyle w:val="TableParagraph"/>
              <w:ind w:left="108" w:right="114"/>
              <w:rPr>
                <w:sz w:val="20"/>
              </w:rPr>
            </w:pPr>
          </w:p>
        </w:tc>
      </w:tr>
    </w:tbl>
    <w:p w:rsidR="00D71EDE" w:rsidRDefault="00D71EDE" w:rsidP="00D71EDE">
      <w:pPr>
        <w:pStyle w:val="TableParagraph"/>
        <w:rPr>
          <w:sz w:val="20"/>
        </w:rPr>
        <w:sectPr w:rsidR="00D71EDE">
          <w:headerReference w:type="default" r:id="rId27"/>
          <w:pgSz w:w="11910" w:h="16840"/>
          <w:pgMar w:top="1400" w:right="566" w:bottom="28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D71EDE" w:rsidTr="00B92380">
        <w:trPr>
          <w:trHeight w:val="1609"/>
        </w:trPr>
        <w:tc>
          <w:tcPr>
            <w:tcW w:w="2647" w:type="dxa"/>
          </w:tcPr>
          <w:p w:rsidR="00D71EDE" w:rsidRDefault="00D71EDE" w:rsidP="00B92380">
            <w:pPr>
              <w:pStyle w:val="TableParagraph"/>
              <w:rPr>
                <w:b/>
                <w:sz w:val="20"/>
              </w:rPr>
            </w:pPr>
          </w:p>
          <w:p w:rsidR="00D71EDE" w:rsidRDefault="00D71EDE" w:rsidP="00B92380">
            <w:pPr>
              <w:pStyle w:val="TableParagraph"/>
              <w:spacing w:before="229"/>
              <w:rPr>
                <w:b/>
                <w:sz w:val="20"/>
              </w:rPr>
            </w:pPr>
          </w:p>
          <w:p w:rsidR="00D71EDE" w:rsidRDefault="00D71EDE" w:rsidP="00B92380">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tcPr>
          <w:p w:rsidR="00D71EDE" w:rsidRPr="00B90FED" w:rsidRDefault="00D71EDE" w:rsidP="00B92380">
            <w:pPr>
              <w:pStyle w:val="TableParagraph"/>
              <w:spacing w:before="1"/>
              <w:ind w:left="264"/>
              <w:rPr>
                <w:sz w:val="20"/>
              </w:rPr>
            </w:pPr>
            <w:r w:rsidRPr="00B90FED">
              <w:rPr>
                <w:sz w:val="20"/>
              </w:rPr>
              <w:t>Physical examination videos created by Youtube health experts</w:t>
            </w:r>
          </w:p>
          <w:p w:rsidR="00D71EDE" w:rsidRDefault="00D71EDE" w:rsidP="00B92380">
            <w:pPr>
              <w:pStyle w:val="TableParagraph"/>
              <w:ind w:left="108" w:right="87"/>
              <w:rPr>
                <w:sz w:val="20"/>
              </w:rPr>
            </w:pPr>
            <w:r w:rsidRPr="00B90FED">
              <w:rPr>
                <w:sz w:val="20"/>
              </w:rPr>
              <w:t>- Laboratory equipment</w:t>
            </w:r>
          </w:p>
        </w:tc>
      </w:tr>
      <w:tr w:rsidR="00D71EDE" w:rsidTr="00B92380">
        <w:trPr>
          <w:trHeight w:val="724"/>
        </w:trPr>
        <w:tc>
          <w:tcPr>
            <w:tcW w:w="2647" w:type="dxa"/>
          </w:tcPr>
          <w:p w:rsidR="00D71EDE" w:rsidRDefault="00D71EDE" w:rsidP="00B92380">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tcPr>
          <w:p w:rsidR="00D71EDE" w:rsidRDefault="00D71EDE" w:rsidP="00B92380">
            <w:pPr>
              <w:pStyle w:val="TableParagraph"/>
              <w:rPr>
                <w:sz w:val="18"/>
              </w:rPr>
            </w:pPr>
            <w:r w:rsidRPr="00407DD7">
              <w:rPr>
                <w:sz w:val="18"/>
              </w:rPr>
              <w:t>Computer, barcovision, blackboard, internet</w:t>
            </w:r>
            <w:r>
              <w:rPr>
                <w:sz w:val="18"/>
              </w:rPr>
              <w:t>,</w:t>
            </w:r>
            <w:r>
              <w:t xml:space="preserve"> </w:t>
            </w:r>
            <w:r>
              <w:rPr>
                <w:sz w:val="18"/>
              </w:rPr>
              <w:t>l</w:t>
            </w:r>
            <w:r w:rsidRPr="00B90FED">
              <w:rPr>
                <w:sz w:val="18"/>
              </w:rPr>
              <w:t>aboratory equipment</w:t>
            </w:r>
          </w:p>
        </w:tc>
      </w:tr>
    </w:tbl>
    <w:p w:rsidR="00D71EDE" w:rsidRDefault="00D71EDE" w:rsidP="00D71EDE">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D71EDE" w:rsidTr="00B92380">
        <w:trPr>
          <w:trHeight w:val="431"/>
        </w:trPr>
        <w:tc>
          <w:tcPr>
            <w:tcW w:w="1188" w:type="dxa"/>
            <w:tcBorders>
              <w:bottom w:val="single" w:sz="6" w:space="0" w:color="000000"/>
              <w:right w:val="single" w:sz="6" w:space="0" w:color="000000"/>
            </w:tcBorders>
          </w:tcPr>
          <w:p w:rsidR="00D71EDE" w:rsidRDefault="00D71EDE" w:rsidP="00B92380">
            <w:pPr>
              <w:pStyle w:val="TableParagraph"/>
              <w:rPr>
                <w:sz w:val="18"/>
              </w:rPr>
            </w:pPr>
          </w:p>
        </w:tc>
        <w:tc>
          <w:tcPr>
            <w:tcW w:w="8701" w:type="dxa"/>
            <w:gridSpan w:val="2"/>
            <w:tcBorders>
              <w:left w:val="single" w:sz="6" w:space="0" w:color="000000"/>
              <w:bottom w:val="single" w:sz="4" w:space="0" w:color="000000"/>
            </w:tcBorders>
          </w:tcPr>
          <w:p w:rsidR="00D71EDE" w:rsidRDefault="00D71EDE" w:rsidP="00B92380">
            <w:pPr>
              <w:pStyle w:val="TableParagraph"/>
              <w:ind w:left="115"/>
              <w:rPr>
                <w:b/>
                <w:sz w:val="20"/>
              </w:rPr>
            </w:pPr>
            <w:r>
              <w:rPr>
                <w:b/>
                <w:sz w:val="20"/>
              </w:rPr>
              <w:t xml:space="preserve">COURSE SCHEDULE </w:t>
            </w:r>
            <w:r>
              <w:rPr>
                <w:b/>
                <w:spacing w:val="-2"/>
                <w:sz w:val="20"/>
              </w:rPr>
              <w:t>(Weekly)</w:t>
            </w:r>
          </w:p>
        </w:tc>
      </w:tr>
      <w:tr w:rsidR="00D71EDE" w:rsidTr="00B92380">
        <w:trPr>
          <w:trHeight w:val="434"/>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2"/>
              <w:ind w:left="258"/>
              <w:rPr>
                <w:b/>
                <w:sz w:val="20"/>
              </w:rPr>
            </w:pPr>
            <w:r>
              <w:rPr>
                <w:b/>
                <w:spacing w:val="-2"/>
                <w:sz w:val="20"/>
              </w:rPr>
              <w:t>TOPICS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Assessment Techniques and Safety in the Clinical Environment</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Health history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Vital signs and pain assessment</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Evaluation of skin, hair and nails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Evaluation of head, face, neck and regional lymph nodes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Evaluation of breast, axilla and regional lymph nodes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Evaluation of the thorax and lungs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Evaluation of Heart and Neck Vessels, Peripheral Vascular System and Lymphatic System</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Assessment of the abdomen</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Genitourinary evaluation</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Evaluation of musculoskeletal system</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Neurological assessment</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Mental State Assessment</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tcBorders>
          </w:tcPr>
          <w:p w:rsidR="00D71EDE" w:rsidRPr="00FF6D54" w:rsidRDefault="00D71EDE" w:rsidP="00B92380">
            <w:pPr>
              <w:rPr>
                <w:sz w:val="20"/>
                <w:szCs w:val="20"/>
              </w:rPr>
            </w:pPr>
            <w:r w:rsidRPr="00FF6D54">
              <w:rPr>
                <w:sz w:val="20"/>
                <w:szCs w:val="20"/>
              </w:rPr>
              <w:t>Completing the evaluation</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D71EDE" w:rsidRPr="00463147" w:rsidRDefault="00D71EDE" w:rsidP="00B92380">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D71EDE" w:rsidRPr="00FF6D54" w:rsidRDefault="00D71EDE" w:rsidP="00B92380">
            <w:pPr>
              <w:pStyle w:val="TableParagraph"/>
              <w:tabs>
                <w:tab w:val="left" w:pos="1197"/>
              </w:tabs>
              <w:spacing w:before="2" w:line="207" w:lineRule="exact"/>
              <w:rPr>
                <w:sz w:val="20"/>
                <w:szCs w:val="20"/>
              </w:rPr>
            </w:pPr>
            <w:r w:rsidRPr="00FF6D54">
              <w:rPr>
                <w:sz w:val="20"/>
                <w:szCs w:val="20"/>
              </w:rPr>
              <w:t>Final</w:t>
            </w:r>
          </w:p>
        </w:tc>
      </w:tr>
    </w:tbl>
    <w:p w:rsidR="00D71EDE" w:rsidRDefault="00D71EDE" w:rsidP="00D71EDE">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D71EDE" w:rsidTr="00B92380">
        <w:trPr>
          <w:trHeight w:val="647"/>
        </w:trPr>
        <w:tc>
          <w:tcPr>
            <w:tcW w:w="8065" w:type="dxa"/>
            <w:gridSpan w:val="2"/>
            <w:tcBorders>
              <w:right w:val="single" w:sz="6" w:space="0" w:color="000000"/>
            </w:tcBorders>
          </w:tcPr>
          <w:p w:rsidR="00D71EDE" w:rsidRDefault="00D71EDE" w:rsidP="00B92380">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D71EDE" w:rsidRDefault="00D71EDE" w:rsidP="00B92380">
            <w:pPr>
              <w:pStyle w:val="TableParagraph"/>
              <w:spacing w:before="105"/>
              <w:ind w:left="613" w:right="76" w:hanging="498"/>
              <w:rPr>
                <w:rFonts w:ascii="Verdana"/>
                <w:b/>
                <w:sz w:val="18"/>
              </w:rPr>
            </w:pPr>
            <w:r>
              <w:rPr>
                <w:rFonts w:ascii="Verdana"/>
                <w:b/>
                <w:spacing w:val="-2"/>
                <w:sz w:val="18"/>
              </w:rPr>
              <w:t>CONTRIBUTION LEVEL</w:t>
            </w:r>
          </w:p>
        </w:tc>
      </w:tr>
      <w:tr w:rsidR="00D71EDE" w:rsidTr="00B92380">
        <w:trPr>
          <w:trHeight w:val="670"/>
        </w:trPr>
        <w:tc>
          <w:tcPr>
            <w:tcW w:w="836" w:type="dxa"/>
            <w:tcBorders>
              <w:bottom w:val="single" w:sz="6" w:space="0" w:color="000000"/>
              <w:right w:val="single" w:sz="6" w:space="0" w:color="000000"/>
            </w:tcBorders>
          </w:tcPr>
          <w:p w:rsidR="00D71EDE" w:rsidRDefault="00D71EDE" w:rsidP="00B92380">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D71EDE" w:rsidRDefault="00D71EDE" w:rsidP="00B92380">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D71EDE" w:rsidRDefault="00D71EDE" w:rsidP="00B92380">
            <w:pPr>
              <w:pStyle w:val="TableParagraph"/>
              <w:ind w:left="30"/>
              <w:jc w:val="center"/>
              <w:rPr>
                <w:rFonts w:ascii="Verdana"/>
                <w:b/>
                <w:sz w:val="18"/>
              </w:rPr>
            </w:pPr>
            <w:r>
              <w:rPr>
                <w:rFonts w:ascii="Verdana"/>
                <w:b/>
                <w:spacing w:val="-10"/>
                <w:sz w:val="18"/>
              </w:rPr>
              <w:t>1</w:t>
            </w:r>
          </w:p>
          <w:p w:rsidR="00D71EDE" w:rsidRDefault="00D71EDE" w:rsidP="00B92380">
            <w:pPr>
              <w:pStyle w:val="TableParagraph"/>
              <w:spacing w:before="25"/>
              <w:rPr>
                <w:b/>
                <w:sz w:val="18"/>
              </w:rPr>
            </w:pPr>
          </w:p>
          <w:p w:rsidR="00D71EDE" w:rsidRDefault="00D71EDE" w:rsidP="00B92380">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D71EDE" w:rsidRDefault="00D71EDE" w:rsidP="00B92380">
            <w:pPr>
              <w:pStyle w:val="TableParagraph"/>
              <w:spacing w:before="12"/>
              <w:ind w:left="30"/>
              <w:jc w:val="center"/>
              <w:rPr>
                <w:rFonts w:ascii="Verdana"/>
                <w:b/>
                <w:sz w:val="18"/>
              </w:rPr>
            </w:pPr>
            <w:r>
              <w:rPr>
                <w:rFonts w:ascii="Verdana"/>
                <w:b/>
                <w:spacing w:val="-10"/>
                <w:sz w:val="18"/>
              </w:rPr>
              <w:t>2</w:t>
            </w:r>
          </w:p>
          <w:p w:rsidR="00D71EDE" w:rsidRDefault="00D71EDE" w:rsidP="00B92380">
            <w:pPr>
              <w:pStyle w:val="TableParagraph"/>
              <w:spacing w:before="25"/>
              <w:rPr>
                <w:b/>
                <w:sz w:val="18"/>
              </w:rPr>
            </w:pPr>
          </w:p>
          <w:p w:rsidR="00D71EDE" w:rsidRDefault="00D71EDE" w:rsidP="00B92380">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D71EDE" w:rsidRDefault="00D71EDE" w:rsidP="00B92380">
            <w:pPr>
              <w:pStyle w:val="TableParagraph"/>
              <w:spacing w:before="12"/>
              <w:ind w:left="37"/>
              <w:jc w:val="center"/>
              <w:rPr>
                <w:rFonts w:ascii="Verdana"/>
                <w:b/>
                <w:sz w:val="18"/>
              </w:rPr>
            </w:pPr>
            <w:r>
              <w:rPr>
                <w:rFonts w:ascii="Verdana"/>
                <w:b/>
                <w:spacing w:val="-10"/>
                <w:sz w:val="18"/>
              </w:rPr>
              <w:t>3</w:t>
            </w:r>
          </w:p>
          <w:p w:rsidR="00D71EDE" w:rsidRDefault="00D71EDE" w:rsidP="00B92380">
            <w:pPr>
              <w:pStyle w:val="TableParagraph"/>
              <w:spacing w:before="25"/>
              <w:rPr>
                <w:b/>
                <w:sz w:val="18"/>
              </w:rPr>
            </w:pPr>
          </w:p>
          <w:p w:rsidR="00D71EDE" w:rsidRDefault="00D71EDE" w:rsidP="00B92380">
            <w:pPr>
              <w:pStyle w:val="TableParagraph"/>
              <w:spacing w:before="1" w:line="187" w:lineRule="exact"/>
              <w:ind w:left="37"/>
              <w:jc w:val="center"/>
              <w:rPr>
                <w:rFonts w:ascii="Verdana"/>
                <w:sz w:val="16"/>
              </w:rPr>
            </w:pPr>
            <w:r>
              <w:rPr>
                <w:rFonts w:ascii="Verdana"/>
                <w:spacing w:val="-4"/>
                <w:sz w:val="16"/>
              </w:rPr>
              <w:t>HIgh</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Ability to collect information about health sciences and to apply the acquired knowledge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Scientific Inquiry and Hypothesis Formation Skills Literature Review and Evaluation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C2123F">
              <w:rPr>
                <w:sz w:val="20"/>
                <w:szCs w:val="20"/>
              </w:rPr>
              <w:t xml:space="preserve">Literature Review and Evaluation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r w:rsidRPr="00C2123F">
              <w:rPr>
                <w:b/>
                <w:sz w:val="20"/>
                <w:szCs w:val="20"/>
              </w:rPr>
              <w:t xml:space="preserve"> 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Ability to design and conduct experiments, analyze and evaluate data</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  </w:t>
            </w:r>
            <w:r>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b/>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b/>
                <w:sz w:val="20"/>
                <w:szCs w:val="20"/>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Ability to recognize and use experimental tools and equipment appropriately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Pr>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C2123F">
              <w:rPr>
                <w:sz w:val="20"/>
                <w:szCs w:val="20"/>
              </w:rPr>
              <w:t>Ability to work in an interdisciplinary team</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b/>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r w:rsidRPr="00C2123F">
              <w:rPr>
                <w:b/>
                <w:sz w:val="20"/>
                <w:szCs w:val="20"/>
              </w:rPr>
              <w:t xml:space="preserve"> </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Ability to recognize, formulate and solve medical problems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r w:rsidRPr="00C2123F">
              <w:rPr>
                <w:b/>
                <w:sz w:val="20"/>
                <w:szCs w:val="20"/>
              </w:rPr>
              <w:t xml:space="preserve">x </w:t>
            </w:r>
          </w:p>
        </w:tc>
      </w:tr>
      <w:tr w:rsidR="00D71EDE" w:rsidTr="00B92380">
        <w:trPr>
          <w:trHeight w:val="308"/>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before="39"/>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Ability to use computers effectively in research and data analysis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Ability to understand the contribution of experimental studies to national and international science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 xml:space="preserve">x </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 xml:space="preserve">Effective Written and Oral Communication/Presentation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D71EDE" w:rsidRDefault="00D71EDE" w:rsidP="00B92380">
            <w:pPr>
              <w:pStyle w:val="TableParagraph"/>
              <w:rPr>
                <w:sz w:val="20"/>
                <w:szCs w:val="20"/>
              </w:rPr>
            </w:pPr>
            <w:r w:rsidRPr="00C2123F">
              <w:rPr>
                <w:sz w:val="20"/>
                <w:szCs w:val="20"/>
              </w:rPr>
              <w:t>Ability to Understand and Apply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b/>
                <w:sz w:val="20"/>
                <w:szCs w:val="20"/>
              </w:rPr>
            </w:pPr>
            <w:r w:rsidRPr="00C2123F">
              <w:rPr>
                <w:b/>
                <w:sz w:val="20"/>
                <w:szCs w:val="20"/>
              </w:rPr>
              <w:t xml:space="preserve"> </w:t>
            </w: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b/>
                <w:sz w:val="20"/>
                <w:szCs w:val="20"/>
              </w:rPr>
            </w:pPr>
            <w:r w:rsidRPr="00C2123F">
              <w:rPr>
                <w:b/>
                <w:sz w:val="20"/>
                <w:szCs w:val="20"/>
              </w:rPr>
              <w:t xml:space="preserve"> </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b/>
                <w:sz w:val="20"/>
                <w:szCs w:val="20"/>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D71EDE" w:rsidRPr="00C2123F" w:rsidRDefault="00D71EDE" w:rsidP="00B92380">
            <w:pPr>
              <w:pStyle w:val="TableParagraph"/>
              <w:rPr>
                <w:sz w:val="20"/>
                <w:szCs w:val="20"/>
              </w:rPr>
            </w:pPr>
            <w:r w:rsidRPr="00C2123F">
              <w:rPr>
                <w:sz w:val="20"/>
                <w:szCs w:val="20"/>
              </w:rPr>
              <w:t xml:space="preserve">Understanding the Importance of Lifelong Learning and Application Skills </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D71EDE" w:rsidRPr="00C2123F" w:rsidRDefault="00D71EDE" w:rsidP="00B92380">
            <w:pPr>
              <w:pStyle w:val="TableParagraph"/>
              <w:rPr>
                <w:sz w:val="20"/>
                <w:szCs w:val="20"/>
              </w:rPr>
            </w:pPr>
            <w:r w:rsidRPr="00C2123F">
              <w:rPr>
                <w:sz w:val="20"/>
                <w:szCs w:val="20"/>
              </w:rPr>
              <w:t>Ability to Recognize Basic Concepts in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b/>
                <w:sz w:val="20"/>
                <w:szCs w:val="20"/>
              </w:rPr>
            </w:pP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b/>
                <w:sz w:val="20"/>
                <w:szCs w:val="20"/>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rPr>
                <w:sz w:val="20"/>
                <w:szCs w:val="20"/>
              </w:rPr>
            </w:pPr>
            <w:r w:rsidRPr="003B6362">
              <w:rPr>
                <w:sz w:val="20"/>
                <w:szCs w:val="20"/>
              </w:rPr>
              <w:t>Ability to Approach Ethical Problems by Centering Basic Concepts</w:t>
            </w:r>
          </w:p>
        </w:tc>
        <w:tc>
          <w:tcPr>
            <w:tcW w:w="608"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p>
        </w:tc>
        <w:tc>
          <w:tcPr>
            <w:tcW w:w="575" w:type="dxa"/>
            <w:tcBorders>
              <w:top w:val="single" w:sz="6" w:space="0" w:color="auto"/>
              <w:left w:val="single" w:sz="6" w:space="0" w:color="auto"/>
              <w:bottom w:val="single" w:sz="6" w:space="0" w:color="auto"/>
              <w:right w:val="single" w:sz="6" w:space="0" w:color="auto"/>
            </w:tcBorders>
            <w:vAlign w:val="center"/>
          </w:tcPr>
          <w:p w:rsidR="00D71EDE" w:rsidRPr="00C2123F" w:rsidRDefault="00D71EDE" w:rsidP="00B92380">
            <w:pPr>
              <w:pStyle w:val="TableParagraph"/>
              <w:rPr>
                <w:sz w:val="20"/>
                <w:szCs w:val="20"/>
              </w:rPr>
            </w:pPr>
            <w:r w:rsidRPr="00C2123F">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D71EDE" w:rsidRPr="00C2123F" w:rsidRDefault="00D71EDE" w:rsidP="00B92380">
            <w:pPr>
              <w:pStyle w:val="TableParagraph"/>
              <w:rPr>
                <w:sz w:val="20"/>
                <w:szCs w:val="20"/>
              </w:rPr>
            </w:pPr>
          </w:p>
        </w:tc>
      </w:tr>
    </w:tbl>
    <w:p w:rsidR="00D71EDE" w:rsidRDefault="00D71EDE" w:rsidP="00D71EDE">
      <w:pPr>
        <w:spacing w:before="14"/>
        <w:rPr>
          <w:b/>
          <w:sz w:val="20"/>
        </w:rPr>
      </w:pPr>
    </w:p>
    <w:p w:rsidR="00D71EDE" w:rsidRDefault="00D71EDE" w:rsidP="00D71EDE">
      <w:pPr>
        <w:ind w:left="-14"/>
        <w:rPr>
          <w:sz w:val="20"/>
        </w:rPr>
      </w:pPr>
      <w:r>
        <w:rPr>
          <w:noProof/>
          <w:sz w:val="20"/>
        </w:rPr>
        <mc:AlternateContent>
          <mc:Choice Requires="wpg">
            <w:drawing>
              <wp:inline distT="0" distB="0" distL="0" distR="0" wp14:anchorId="784AC466" wp14:editId="675D6A99">
                <wp:extent cx="6142355" cy="622300"/>
                <wp:effectExtent l="9525" t="0" r="1270" b="6350"/>
                <wp:docPr id="24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355" cy="622300"/>
                          <a:chOff x="0" y="0"/>
                          <a:chExt cx="6142355" cy="622300"/>
                        </a:xfrm>
                      </wpg:grpSpPr>
                      <wps:wsp>
                        <wps:cNvPr id="242"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43" name="Textbox 4"/>
                        <wps:cNvSpPr txBox="1"/>
                        <wps:spPr>
                          <a:xfrm>
                            <a:off x="5439410" y="24445"/>
                            <a:ext cx="266700" cy="140970"/>
                          </a:xfrm>
                          <a:prstGeom prst="rect">
                            <a:avLst/>
                          </a:prstGeom>
                        </wps:spPr>
                        <wps:txbx>
                          <w:txbxContent>
                            <w:p w:rsidR="00915CDE" w:rsidRDefault="00915CDE" w:rsidP="00D71EDE">
                              <w:pPr>
                                <w:spacing w:line="221" w:lineRule="exact"/>
                                <w:rPr>
                                  <w:b/>
                                  <w:sz w:val="20"/>
                                </w:rPr>
                              </w:pPr>
                              <w:r>
                                <w:rPr>
                                  <w:b/>
                                  <w:spacing w:val="-4"/>
                                  <w:sz w:val="20"/>
                                </w:rPr>
                                <w:t>Date</w:t>
                              </w:r>
                            </w:p>
                          </w:txbxContent>
                        </wps:txbx>
                        <wps:bodyPr wrap="square" lIns="0" tIns="0" rIns="0" bIns="0" rtlCol="0">
                          <a:noAutofit/>
                        </wps:bodyPr>
                      </wps:wsp>
                      <wps:wsp>
                        <wps:cNvPr id="244"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D71EDE">
                              <w:pPr>
                                <w:ind w:left="1617" w:right="1086" w:hanging="525"/>
                                <w:rPr>
                                  <w:b/>
                                  <w:sz w:val="20"/>
                                </w:rPr>
                              </w:pPr>
                              <w:r>
                                <w:rPr>
                                  <w:b/>
                                  <w:sz w:val="20"/>
                                </w:rPr>
                                <w:t>Instructor</w:t>
                              </w:r>
                              <w:r>
                                <w:rPr>
                                  <w:b/>
                                  <w:spacing w:val="-13"/>
                                  <w:sz w:val="20"/>
                                </w:rPr>
                                <w:t xml:space="preserve"> </w:t>
                              </w:r>
                              <w:r>
                                <w:rPr>
                                  <w:b/>
                                  <w:sz w:val="20"/>
                                </w:rPr>
                                <w:t xml:space="preserve">Name </w:t>
                              </w:r>
                            </w:p>
                            <w:p w:rsidR="00915CDE" w:rsidRDefault="00915CDE" w:rsidP="00D71EDE">
                              <w:pPr>
                                <w:ind w:right="1086"/>
                                <w:rPr>
                                  <w:b/>
                                  <w:sz w:val="20"/>
                                </w:rPr>
                              </w:pPr>
                              <w:r w:rsidRPr="00F33F5D">
                                <w:rPr>
                                  <w:sz w:val="20"/>
                                </w:rPr>
                                <w:t>Prof. Dr. Ayşe ÖZKARAMAN</w:t>
                              </w:r>
                              <w:r>
                                <w:rPr>
                                  <w:b/>
                                  <w:spacing w:val="-4"/>
                                  <w:sz w:val="20"/>
                                </w:rPr>
                                <w:t xml:space="preserve">   Sign</w:t>
                              </w:r>
                            </w:p>
                          </w:txbxContent>
                        </wps:txbx>
                        <wps:bodyPr wrap="square" lIns="0" tIns="0" rIns="0" bIns="0" rtlCol="0">
                          <a:noAutofit/>
                        </wps:bodyPr>
                      </wps:wsp>
                    </wpg:wgp>
                  </a:graphicData>
                </a:graphic>
              </wp:inline>
            </w:drawing>
          </mc:Choice>
          <mc:Fallback>
            <w:pict>
              <v:group w14:anchorId="784AC466" id="_x0000_s1122" style="width:483.65pt;height:49pt;mso-position-horizontal-relative:char;mso-position-vertical-relative:line" coordsize="61423,6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">
                <v:shape id="Graphic 3" o:spid="_x0000_s1123"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" path="m2322829,9525r,584149em6132829,9525r,584149em,l6142354,em,603199r6142354,e" filled="f" strokeweight="1.5pt">
                  <v:path arrowok="t"/>
                </v:shape>
                <v:shape id="Textbox 4" o:spid="_x0000_s1124" type="#_x0000_t202" style="position:absolute;left:54394;top:244;width:2667;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915CDE" w:rsidRDefault="00915CDE" w:rsidP="00D71EDE">
                        <w:pPr>
                          <w:spacing w:line="221" w:lineRule="exact"/>
                          <w:rPr>
                            <w:b/>
                            <w:sz w:val="20"/>
                          </w:rPr>
                        </w:pPr>
                        <w:r>
                          <w:rPr>
                            <w:b/>
                            <w:spacing w:val="-4"/>
                            <w:sz w:val="20"/>
                          </w:rPr>
                          <w:t>Date</w:t>
                        </w:r>
                      </w:p>
                    </w:txbxContent>
                  </v:textbox>
                </v:shape>
                <v:shape id="Textbox 5" o:spid="_x0000_s1125"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" filled="f" strokeweight="1.5pt">
                  <v:textbox inset="0,0,0,0">
                    <w:txbxContent>
                      <w:p w:rsidR="00915CDE" w:rsidRDefault="00915CDE" w:rsidP="00D71EDE">
                        <w:pPr>
                          <w:ind w:left="1617" w:right="1086" w:hanging="525"/>
                          <w:rPr>
                            <w:b/>
                            <w:sz w:val="20"/>
                          </w:rPr>
                        </w:pPr>
                        <w:r>
                          <w:rPr>
                            <w:b/>
                            <w:sz w:val="20"/>
                          </w:rPr>
                          <w:t>Instructor</w:t>
                        </w:r>
                        <w:r>
                          <w:rPr>
                            <w:b/>
                            <w:spacing w:val="-13"/>
                            <w:sz w:val="20"/>
                          </w:rPr>
                          <w:t xml:space="preserve"> </w:t>
                        </w:r>
                        <w:r>
                          <w:rPr>
                            <w:b/>
                            <w:sz w:val="20"/>
                          </w:rPr>
                          <w:t xml:space="preserve">Name </w:t>
                        </w:r>
                      </w:p>
                      <w:p w:rsidR="00915CDE" w:rsidRDefault="00915CDE" w:rsidP="00D71EDE">
                        <w:pPr>
                          <w:ind w:right="1086"/>
                          <w:rPr>
                            <w:b/>
                            <w:sz w:val="20"/>
                          </w:rPr>
                        </w:pPr>
                        <w:r w:rsidRPr="00F33F5D">
                          <w:rPr>
                            <w:sz w:val="20"/>
                          </w:rPr>
                          <w:t>Prof. Dr. Ayşe ÖZKARAMAN</w:t>
                        </w:r>
                        <w:r>
                          <w:rPr>
                            <w:b/>
                            <w:spacing w:val="-4"/>
                            <w:sz w:val="20"/>
                          </w:rPr>
                          <w:t xml:space="preserve">   Sign</w:t>
                        </w:r>
                      </w:p>
                    </w:txbxContent>
                  </v:textbox>
                </v:shape>
                <w10:anchorlock/>
              </v:group>
            </w:pict>
          </mc:Fallback>
        </mc:AlternateContent>
      </w:r>
    </w:p>
    <w:p w:rsidR="00D71EDE" w:rsidRDefault="00D71EDE" w:rsidP="00D71EDE">
      <w:pPr>
        <w:spacing w:before="80"/>
        <w:rPr>
          <w:b/>
          <w:sz w:val="20"/>
        </w:rPr>
      </w:pPr>
    </w:p>
    <w:p w:rsidR="00D71EDE" w:rsidRDefault="00D71EDE" w:rsidP="00D71EDE">
      <w:pPr>
        <w:rPr>
          <w:sz w:val="20"/>
        </w:rPr>
      </w:pPr>
    </w:p>
    <w:p w:rsidR="00D71EDE" w:rsidRDefault="00D71EDE" w:rsidP="00D71EDE">
      <w:pPr>
        <w:spacing w:before="11"/>
        <w:rPr>
          <w:b/>
          <w:sz w:val="19"/>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897"/>
        <w:gridCol w:w="2229"/>
        <w:gridCol w:w="1068"/>
        <w:gridCol w:w="1075"/>
        <w:gridCol w:w="1205"/>
      </w:tblGrid>
      <w:tr w:rsidR="00D71EDE" w:rsidTr="00B92380">
        <w:trPr>
          <w:trHeight w:val="459"/>
        </w:trPr>
        <w:tc>
          <w:tcPr>
            <w:tcW w:w="4051" w:type="dxa"/>
            <w:gridSpan w:val="2"/>
          </w:tcPr>
          <w:p w:rsidR="00D71EDE" w:rsidRDefault="00D71EDE" w:rsidP="00B92380">
            <w:pPr>
              <w:pStyle w:val="TableParagraph"/>
              <w:ind w:left="108"/>
              <w:rPr>
                <w:sz w:val="20"/>
              </w:rPr>
            </w:pPr>
            <w:r w:rsidRPr="01849605">
              <w:rPr>
                <w:b/>
                <w:bCs/>
                <w:sz w:val="20"/>
                <w:szCs w:val="20"/>
              </w:rPr>
              <w:t>COURSE</w:t>
            </w:r>
            <w:r w:rsidRPr="01849605">
              <w:rPr>
                <w:b/>
                <w:bCs/>
                <w:spacing w:val="-13"/>
                <w:sz w:val="20"/>
                <w:szCs w:val="20"/>
              </w:rPr>
              <w:t xml:space="preserve"> </w:t>
            </w:r>
            <w:r w:rsidRPr="01849605">
              <w:rPr>
                <w:b/>
                <w:bCs/>
                <w:sz w:val="20"/>
                <w:szCs w:val="20"/>
              </w:rPr>
              <w:t xml:space="preserve">CODE: </w:t>
            </w:r>
            <w:r w:rsidRPr="003D1C23">
              <w:rPr>
                <w:spacing w:val="-2"/>
                <w:sz w:val="20"/>
              </w:rPr>
              <w:t>522304223</w:t>
            </w:r>
          </w:p>
        </w:tc>
        <w:tc>
          <w:tcPr>
            <w:tcW w:w="5577" w:type="dxa"/>
            <w:gridSpan w:val="4"/>
          </w:tcPr>
          <w:p w:rsidR="00D71EDE" w:rsidRDefault="00D71EDE" w:rsidP="00B92380">
            <w:pPr>
              <w:pStyle w:val="TableParagraph"/>
              <w:spacing w:line="210" w:lineRule="exact"/>
              <w:ind w:left="108"/>
              <w:rPr>
                <w:sz w:val="20"/>
              </w:rPr>
            </w:pPr>
            <w:r>
              <w:rPr>
                <w:b/>
                <w:sz w:val="20"/>
              </w:rPr>
              <w:t>DEPARTMENT:</w:t>
            </w:r>
            <w:r>
              <w:rPr>
                <w:b/>
                <w:spacing w:val="-7"/>
                <w:sz w:val="20"/>
              </w:rPr>
              <w:t xml:space="preserve"> </w:t>
            </w:r>
            <w:r>
              <w:rPr>
                <w:spacing w:val="-7"/>
                <w:sz w:val="20"/>
              </w:rPr>
              <w:t>NURSI</w:t>
            </w:r>
            <w:r w:rsidRPr="00D665BF">
              <w:rPr>
                <w:spacing w:val="-7"/>
                <w:sz w:val="20"/>
              </w:rPr>
              <w:t>NG</w:t>
            </w:r>
            <w:r>
              <w:rPr>
                <w:sz w:val="20"/>
              </w:rPr>
              <w:t xml:space="preserve"> </w:t>
            </w:r>
          </w:p>
        </w:tc>
      </w:tr>
      <w:tr w:rsidR="00D71EDE" w:rsidTr="00B92380">
        <w:trPr>
          <w:trHeight w:val="459"/>
        </w:trPr>
        <w:tc>
          <w:tcPr>
            <w:tcW w:w="9628" w:type="dxa"/>
            <w:gridSpan w:val="6"/>
          </w:tcPr>
          <w:p w:rsidR="00D71EDE" w:rsidRDefault="00D71EDE" w:rsidP="00B92380">
            <w:pPr>
              <w:pStyle w:val="TableParagraph"/>
              <w:ind w:left="108"/>
              <w:rPr>
                <w:sz w:val="20"/>
              </w:rPr>
            </w:pPr>
            <w:r>
              <w:rPr>
                <w:b/>
                <w:sz w:val="20"/>
              </w:rPr>
              <w:t>COURSE NAME:</w:t>
            </w:r>
            <w:r>
              <w:rPr>
                <w:b/>
                <w:spacing w:val="-2"/>
                <w:sz w:val="20"/>
              </w:rPr>
              <w:t xml:space="preserve"> </w:t>
            </w:r>
            <w:bookmarkStart w:id="57" w:name="basicinf"/>
            <w:r w:rsidRPr="0093698D">
              <w:rPr>
                <w:sz w:val="20"/>
              </w:rPr>
              <w:t>BASIC INFERTILITY NURSING</w:t>
            </w:r>
            <w:bookmarkEnd w:id="57"/>
          </w:p>
        </w:tc>
      </w:tr>
      <w:tr w:rsidR="00D71EDE" w:rsidTr="00B92380">
        <w:trPr>
          <w:trHeight w:val="229"/>
        </w:trPr>
        <w:tc>
          <w:tcPr>
            <w:tcW w:w="3154" w:type="dxa"/>
            <w:vMerge w:val="restart"/>
          </w:tcPr>
          <w:p w:rsidR="00D71EDE" w:rsidRDefault="00D71EDE" w:rsidP="00B92380">
            <w:pPr>
              <w:pStyle w:val="TableParagraph"/>
              <w:ind w:left="12" w:right="3"/>
              <w:jc w:val="center"/>
              <w:rPr>
                <w:b/>
                <w:sz w:val="20"/>
              </w:rPr>
            </w:pPr>
            <w:r w:rsidRPr="01849605">
              <w:rPr>
                <w:b/>
                <w:bCs/>
                <w:sz w:val="20"/>
                <w:szCs w:val="20"/>
              </w:rPr>
              <w:t>INSTRUCTOR</w:t>
            </w:r>
            <w:r w:rsidRPr="01849605">
              <w:rPr>
                <w:b/>
                <w:bCs/>
                <w:spacing w:val="-9"/>
                <w:sz w:val="20"/>
                <w:szCs w:val="20"/>
              </w:rPr>
              <w:t xml:space="preserve"> </w:t>
            </w:r>
            <w:r w:rsidRPr="01849605">
              <w:rPr>
                <w:b/>
                <w:bCs/>
                <w:spacing w:val="-4"/>
                <w:sz w:val="20"/>
                <w:szCs w:val="20"/>
              </w:rPr>
              <w:t>NAME</w:t>
            </w:r>
          </w:p>
          <w:p w:rsidR="00D71EDE" w:rsidRDefault="00D71EDE" w:rsidP="00B92380">
            <w:pPr>
              <w:jc w:val="center"/>
              <w:rPr>
                <w:b/>
                <w:sz w:val="20"/>
              </w:rPr>
            </w:pPr>
          </w:p>
          <w:p w:rsidR="00D71EDE" w:rsidRPr="0090345C" w:rsidRDefault="00D71EDE" w:rsidP="00B92380">
            <w:pPr>
              <w:jc w:val="center"/>
              <w:rPr>
                <w:sz w:val="20"/>
              </w:rPr>
            </w:pPr>
            <w:r w:rsidRPr="0090345C">
              <w:rPr>
                <w:sz w:val="20"/>
              </w:rPr>
              <w:t>Assoc. Prof. Dr. Yeliz KAYA</w:t>
            </w:r>
          </w:p>
          <w:p w:rsidR="00D71EDE" w:rsidRPr="00B25E35" w:rsidRDefault="00D71EDE" w:rsidP="00B92380">
            <w:pPr>
              <w:pStyle w:val="TableParagraph"/>
              <w:spacing w:before="230"/>
              <w:ind w:left="10" w:right="1"/>
              <w:jc w:val="center"/>
              <w:rPr>
                <w:b/>
                <w:sz w:val="20"/>
              </w:rPr>
            </w:pPr>
          </w:p>
        </w:tc>
        <w:tc>
          <w:tcPr>
            <w:tcW w:w="3126" w:type="dxa"/>
            <w:gridSpan w:val="2"/>
            <w:vMerge w:val="restart"/>
          </w:tcPr>
          <w:p w:rsidR="00D71EDE" w:rsidRDefault="00D71EDE" w:rsidP="00B92380">
            <w:pPr>
              <w:pStyle w:val="TableParagraph"/>
              <w:ind w:left="464"/>
              <w:rPr>
                <w:b/>
                <w:sz w:val="20"/>
              </w:rPr>
            </w:pPr>
            <w:r>
              <w:rPr>
                <w:b/>
                <w:sz w:val="20"/>
              </w:rPr>
              <w:t xml:space="preserve">COURSE </w:t>
            </w:r>
            <w:r>
              <w:rPr>
                <w:b/>
                <w:spacing w:val="-2"/>
                <w:sz w:val="20"/>
              </w:rPr>
              <w:t>LANGUAGE</w:t>
            </w:r>
          </w:p>
          <w:p w:rsidR="00D71EDE" w:rsidRDefault="00D71EDE" w:rsidP="00B92380">
            <w:pPr>
              <w:pStyle w:val="TableParagraph"/>
              <w:ind w:left="107"/>
              <w:rPr>
                <w:b/>
                <w:sz w:val="20"/>
              </w:rPr>
            </w:pPr>
          </w:p>
          <w:p w:rsidR="00D71EDE" w:rsidRPr="00F532E8" w:rsidRDefault="00D71EDE" w:rsidP="00B92380">
            <w:pPr>
              <w:pStyle w:val="TableParagraph"/>
              <w:ind w:left="107"/>
              <w:jc w:val="center"/>
              <w:rPr>
                <w:sz w:val="20"/>
              </w:rPr>
            </w:pPr>
            <w:r>
              <w:rPr>
                <w:sz w:val="20"/>
              </w:rPr>
              <w:t>Turkish</w:t>
            </w:r>
          </w:p>
        </w:tc>
        <w:tc>
          <w:tcPr>
            <w:tcW w:w="3348" w:type="dxa"/>
            <w:gridSpan w:val="3"/>
          </w:tcPr>
          <w:p w:rsidR="00D71EDE" w:rsidRDefault="00D71EDE" w:rsidP="00B92380">
            <w:pPr>
              <w:pStyle w:val="TableParagraph"/>
              <w:spacing w:line="210" w:lineRule="exact"/>
              <w:ind w:left="935"/>
              <w:rPr>
                <w:b/>
                <w:sz w:val="20"/>
              </w:rPr>
            </w:pPr>
            <w:r>
              <w:rPr>
                <w:b/>
                <w:sz w:val="20"/>
              </w:rPr>
              <w:t xml:space="preserve">Course </w:t>
            </w:r>
            <w:r>
              <w:rPr>
                <w:b/>
                <w:spacing w:val="-2"/>
                <w:sz w:val="20"/>
              </w:rPr>
              <w:t>Catagory</w:t>
            </w:r>
          </w:p>
        </w:tc>
      </w:tr>
      <w:tr w:rsidR="00D71EDE" w:rsidTr="00B92380">
        <w:trPr>
          <w:trHeight w:val="679"/>
        </w:trPr>
        <w:tc>
          <w:tcPr>
            <w:tcW w:w="3154" w:type="dxa"/>
            <w:vMerge/>
            <w:tcBorders>
              <w:top w:val="nil"/>
            </w:tcBorders>
          </w:tcPr>
          <w:p w:rsidR="00D71EDE" w:rsidRDefault="00D71EDE" w:rsidP="00B92380">
            <w:pPr>
              <w:rPr>
                <w:sz w:val="2"/>
                <w:szCs w:val="2"/>
              </w:rPr>
            </w:pPr>
          </w:p>
        </w:tc>
        <w:tc>
          <w:tcPr>
            <w:tcW w:w="3126" w:type="dxa"/>
            <w:gridSpan w:val="2"/>
            <w:vMerge/>
            <w:tcBorders>
              <w:top w:val="nil"/>
            </w:tcBorders>
          </w:tcPr>
          <w:p w:rsidR="00D71EDE" w:rsidRDefault="00D71EDE" w:rsidP="00B92380">
            <w:pPr>
              <w:rPr>
                <w:sz w:val="2"/>
                <w:szCs w:val="2"/>
              </w:rPr>
            </w:pPr>
          </w:p>
        </w:tc>
        <w:tc>
          <w:tcPr>
            <w:tcW w:w="1068" w:type="dxa"/>
          </w:tcPr>
          <w:p w:rsidR="00D71EDE" w:rsidRDefault="00D71EDE" w:rsidP="00B92380">
            <w:pPr>
              <w:pStyle w:val="TableParagraph"/>
              <w:spacing w:before="110"/>
              <w:ind w:left="10"/>
              <w:jc w:val="center"/>
              <w:rPr>
                <w:sz w:val="20"/>
              </w:rPr>
            </w:pPr>
            <w:r w:rsidRPr="00863841">
              <w:rPr>
                <w:sz w:val="20"/>
              </w:rPr>
              <w:t>Technical</w:t>
            </w:r>
          </w:p>
        </w:tc>
        <w:tc>
          <w:tcPr>
            <w:tcW w:w="1075" w:type="dxa"/>
          </w:tcPr>
          <w:p w:rsidR="00D71EDE" w:rsidRDefault="00D71EDE" w:rsidP="00B92380">
            <w:pPr>
              <w:pStyle w:val="TableParagraph"/>
              <w:spacing w:before="110"/>
              <w:ind w:left="10"/>
              <w:jc w:val="center"/>
              <w:rPr>
                <w:sz w:val="20"/>
              </w:rPr>
            </w:pPr>
            <w:r>
              <w:rPr>
                <w:spacing w:val="-2"/>
                <w:sz w:val="20"/>
              </w:rPr>
              <w:t>Medical</w:t>
            </w:r>
          </w:p>
        </w:tc>
        <w:tc>
          <w:tcPr>
            <w:tcW w:w="1205" w:type="dxa"/>
          </w:tcPr>
          <w:p w:rsidR="00D71EDE" w:rsidRDefault="00D71EDE" w:rsidP="00B92380">
            <w:pPr>
              <w:pStyle w:val="TableParagraph"/>
              <w:spacing w:before="225"/>
              <w:ind w:left="108"/>
              <w:rPr>
                <w:sz w:val="20"/>
              </w:rPr>
            </w:pPr>
            <w:r>
              <w:rPr>
                <w:spacing w:val="-2"/>
                <w:sz w:val="20"/>
              </w:rPr>
              <w:t>Diğer(……)</w:t>
            </w:r>
          </w:p>
        </w:tc>
      </w:tr>
      <w:tr w:rsidR="00D71EDE" w:rsidTr="00B92380">
        <w:trPr>
          <w:trHeight w:val="229"/>
        </w:trPr>
        <w:tc>
          <w:tcPr>
            <w:tcW w:w="3154" w:type="dxa"/>
            <w:vMerge/>
            <w:tcBorders>
              <w:top w:val="nil"/>
            </w:tcBorders>
          </w:tcPr>
          <w:p w:rsidR="00D71EDE" w:rsidRDefault="00D71EDE" w:rsidP="00B92380">
            <w:pPr>
              <w:rPr>
                <w:sz w:val="2"/>
                <w:szCs w:val="2"/>
              </w:rPr>
            </w:pPr>
          </w:p>
        </w:tc>
        <w:tc>
          <w:tcPr>
            <w:tcW w:w="3126" w:type="dxa"/>
            <w:gridSpan w:val="2"/>
            <w:vMerge/>
            <w:tcBorders>
              <w:top w:val="nil"/>
            </w:tcBorders>
          </w:tcPr>
          <w:p w:rsidR="00D71EDE" w:rsidRDefault="00D71EDE" w:rsidP="00B92380">
            <w:pPr>
              <w:rPr>
                <w:sz w:val="2"/>
                <w:szCs w:val="2"/>
              </w:rPr>
            </w:pPr>
          </w:p>
        </w:tc>
        <w:tc>
          <w:tcPr>
            <w:tcW w:w="1068" w:type="dxa"/>
          </w:tcPr>
          <w:p w:rsidR="00D71EDE" w:rsidRDefault="00D71EDE" w:rsidP="00B92380">
            <w:pPr>
              <w:pStyle w:val="TableParagraph"/>
              <w:spacing w:line="210" w:lineRule="exact"/>
              <w:ind w:left="10" w:right="1"/>
              <w:jc w:val="center"/>
              <w:rPr>
                <w:b/>
                <w:sz w:val="20"/>
              </w:rPr>
            </w:pPr>
          </w:p>
        </w:tc>
        <w:tc>
          <w:tcPr>
            <w:tcW w:w="1075" w:type="dxa"/>
          </w:tcPr>
          <w:p w:rsidR="00D71EDE" w:rsidRDefault="00D71EDE" w:rsidP="00B92380">
            <w:pPr>
              <w:pStyle w:val="TableParagraph"/>
              <w:spacing w:line="210" w:lineRule="exact"/>
              <w:ind w:left="10" w:right="1"/>
              <w:jc w:val="center"/>
              <w:rPr>
                <w:b/>
                <w:sz w:val="20"/>
              </w:rPr>
            </w:pPr>
            <w:r>
              <w:rPr>
                <w:b/>
                <w:sz w:val="20"/>
              </w:rPr>
              <w:t>X</w:t>
            </w:r>
          </w:p>
        </w:tc>
        <w:tc>
          <w:tcPr>
            <w:tcW w:w="1205" w:type="dxa"/>
          </w:tcPr>
          <w:p w:rsidR="00D71EDE" w:rsidRDefault="00D71EDE" w:rsidP="00B92380">
            <w:pPr>
              <w:pStyle w:val="TableParagraph"/>
              <w:rPr>
                <w:sz w:val="16"/>
              </w:rPr>
            </w:pPr>
          </w:p>
        </w:tc>
      </w:tr>
    </w:tbl>
    <w:p w:rsidR="00D71EDE" w:rsidRDefault="00D71EDE" w:rsidP="00D71EDE">
      <w:pPr>
        <w:spacing w:before="4"/>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D71EDE" w:rsidTr="00B92380">
        <w:trPr>
          <w:trHeight w:val="229"/>
        </w:trPr>
        <w:tc>
          <w:tcPr>
            <w:tcW w:w="2426" w:type="dxa"/>
          </w:tcPr>
          <w:p w:rsidR="00D71EDE" w:rsidRDefault="00D71EDE" w:rsidP="00B92380">
            <w:pPr>
              <w:pStyle w:val="TableParagraph"/>
              <w:spacing w:line="210" w:lineRule="exact"/>
              <w:ind w:left="10" w:right="1"/>
              <w:jc w:val="center"/>
              <w:rPr>
                <w:b/>
                <w:sz w:val="20"/>
              </w:rPr>
            </w:pPr>
            <w:r>
              <w:rPr>
                <w:b/>
                <w:spacing w:val="-2"/>
                <w:sz w:val="20"/>
              </w:rPr>
              <w:t>PROPAEDEUTIC</w:t>
            </w:r>
          </w:p>
        </w:tc>
        <w:tc>
          <w:tcPr>
            <w:tcW w:w="2396" w:type="dxa"/>
          </w:tcPr>
          <w:p w:rsidR="00D71EDE" w:rsidRDefault="00D71EDE" w:rsidP="00B92380">
            <w:pPr>
              <w:pStyle w:val="TableParagraph"/>
              <w:spacing w:line="210" w:lineRule="exact"/>
              <w:ind w:left="30" w:right="21"/>
              <w:jc w:val="center"/>
              <w:rPr>
                <w:b/>
                <w:sz w:val="20"/>
              </w:rPr>
            </w:pPr>
            <w:r>
              <w:rPr>
                <w:b/>
                <w:spacing w:val="-2"/>
                <w:sz w:val="20"/>
              </w:rPr>
              <w:t>M.SC.</w:t>
            </w:r>
          </w:p>
        </w:tc>
        <w:tc>
          <w:tcPr>
            <w:tcW w:w="2137" w:type="dxa"/>
          </w:tcPr>
          <w:p w:rsidR="00D71EDE" w:rsidRDefault="00D71EDE" w:rsidP="00B92380">
            <w:pPr>
              <w:pStyle w:val="TableParagraph"/>
              <w:spacing w:line="210" w:lineRule="exact"/>
              <w:ind w:left="10" w:right="1"/>
              <w:jc w:val="center"/>
              <w:rPr>
                <w:b/>
                <w:sz w:val="20"/>
              </w:rPr>
            </w:pPr>
            <w:r>
              <w:rPr>
                <w:b/>
                <w:spacing w:val="-2"/>
                <w:sz w:val="20"/>
              </w:rPr>
              <w:t>Ph.D.</w:t>
            </w:r>
          </w:p>
        </w:tc>
        <w:tc>
          <w:tcPr>
            <w:tcW w:w="2669" w:type="dxa"/>
          </w:tcPr>
          <w:p w:rsidR="00D71EDE" w:rsidRDefault="00D71EDE"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D71EDE" w:rsidTr="00B92380">
        <w:trPr>
          <w:trHeight w:val="229"/>
        </w:trPr>
        <w:tc>
          <w:tcPr>
            <w:tcW w:w="2426"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D71EDE" w:rsidRDefault="00D71EDE"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D71EDE" w:rsidRDefault="00D71EDE" w:rsidP="00D71EDE">
      <w:pPr>
        <w:rPr>
          <w:b/>
          <w:sz w:val="20"/>
        </w:rPr>
      </w:pPr>
    </w:p>
    <w:p w:rsidR="00D71EDE" w:rsidRDefault="00D71EDE" w:rsidP="00D71ED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0"/>
        <w:gridCol w:w="1134"/>
        <w:gridCol w:w="1276"/>
        <w:gridCol w:w="1417"/>
        <w:gridCol w:w="1134"/>
        <w:gridCol w:w="1134"/>
        <w:gridCol w:w="2312"/>
      </w:tblGrid>
      <w:tr w:rsidR="00D71EDE" w:rsidTr="00B92380">
        <w:trPr>
          <w:trHeight w:val="298"/>
        </w:trPr>
        <w:tc>
          <w:tcPr>
            <w:tcW w:w="1230" w:type="dxa"/>
            <w:vMerge w:val="restart"/>
            <w:tcBorders>
              <w:bottom w:val="single" w:sz="4" w:space="0" w:color="000000"/>
            </w:tcBorders>
          </w:tcPr>
          <w:p w:rsidR="00D71EDE" w:rsidRDefault="00D71EDE" w:rsidP="00B92380">
            <w:pPr>
              <w:pStyle w:val="TableParagraph"/>
              <w:spacing w:before="157"/>
              <w:ind w:left="108"/>
              <w:rPr>
                <w:b/>
                <w:sz w:val="20"/>
              </w:rPr>
            </w:pPr>
            <w:r>
              <w:rPr>
                <w:b/>
                <w:spacing w:val="-2"/>
                <w:sz w:val="20"/>
              </w:rPr>
              <w:t>SEMESTER</w:t>
            </w:r>
          </w:p>
        </w:tc>
        <w:tc>
          <w:tcPr>
            <w:tcW w:w="3827" w:type="dxa"/>
            <w:gridSpan w:val="3"/>
            <w:tcBorders>
              <w:bottom w:val="single" w:sz="4" w:space="0" w:color="000000"/>
            </w:tcBorders>
          </w:tcPr>
          <w:p w:rsidR="00D71EDE" w:rsidRDefault="00D71EDE" w:rsidP="00B92380">
            <w:pPr>
              <w:pStyle w:val="TableParagraph"/>
              <w:spacing w:before="76"/>
              <w:jc w:val="center"/>
              <w:rPr>
                <w:b/>
                <w:sz w:val="20"/>
              </w:rPr>
            </w:pPr>
            <w:r>
              <w:rPr>
                <w:b/>
                <w:sz w:val="20"/>
              </w:rPr>
              <w:t>WEEKLY</w:t>
            </w:r>
            <w:r>
              <w:rPr>
                <w:b/>
                <w:spacing w:val="-4"/>
                <w:sz w:val="20"/>
              </w:rPr>
              <w:t xml:space="preserve"> </w:t>
            </w:r>
            <w:r>
              <w:rPr>
                <w:b/>
                <w:sz w:val="20"/>
              </w:rPr>
              <w:t>COURSE</w:t>
            </w:r>
            <w:r>
              <w:rPr>
                <w:b/>
                <w:spacing w:val="-2"/>
                <w:sz w:val="20"/>
              </w:rPr>
              <w:t xml:space="preserve"> PERIOD</w:t>
            </w:r>
          </w:p>
        </w:tc>
        <w:tc>
          <w:tcPr>
            <w:tcW w:w="4580" w:type="dxa"/>
            <w:gridSpan w:val="3"/>
            <w:tcBorders>
              <w:bottom w:val="single" w:sz="4" w:space="0" w:color="000000"/>
            </w:tcBorders>
          </w:tcPr>
          <w:p w:rsidR="00D71EDE" w:rsidRDefault="00D71EDE" w:rsidP="00B92380">
            <w:pPr>
              <w:pStyle w:val="TableParagraph"/>
              <w:spacing w:before="76"/>
              <w:ind w:left="1835"/>
              <w:rPr>
                <w:b/>
                <w:sz w:val="20"/>
              </w:rPr>
            </w:pPr>
            <w:r>
              <w:rPr>
                <w:b/>
                <w:sz w:val="20"/>
              </w:rPr>
              <w:t xml:space="preserve">COURSE </w:t>
            </w:r>
            <w:r>
              <w:rPr>
                <w:b/>
                <w:spacing w:val="-5"/>
                <w:sz w:val="20"/>
              </w:rPr>
              <w:t>OF</w:t>
            </w:r>
          </w:p>
        </w:tc>
      </w:tr>
      <w:tr w:rsidR="00D71EDE" w:rsidTr="00B92380">
        <w:trPr>
          <w:trHeight w:val="298"/>
        </w:trPr>
        <w:tc>
          <w:tcPr>
            <w:tcW w:w="1230" w:type="dxa"/>
            <w:vMerge/>
            <w:tcBorders>
              <w:top w:val="nil"/>
              <w:bottom w:val="single" w:sz="4" w:space="0" w:color="000000"/>
            </w:tcBorders>
          </w:tcPr>
          <w:p w:rsidR="00D71EDE" w:rsidRDefault="00D71EDE" w:rsidP="00B92380">
            <w:pPr>
              <w:rPr>
                <w:sz w:val="2"/>
                <w:szCs w:val="2"/>
              </w:rPr>
            </w:pPr>
          </w:p>
        </w:tc>
        <w:tc>
          <w:tcPr>
            <w:tcW w:w="1134" w:type="dxa"/>
            <w:tcBorders>
              <w:top w:val="single" w:sz="4" w:space="0" w:color="000000"/>
              <w:bottom w:val="single" w:sz="4" w:space="0" w:color="000000"/>
              <w:right w:val="single" w:sz="4" w:space="0" w:color="000000"/>
            </w:tcBorders>
          </w:tcPr>
          <w:p w:rsidR="00D71EDE" w:rsidRDefault="00D71EDE" w:rsidP="00B92380">
            <w:pPr>
              <w:pStyle w:val="TableParagraph"/>
              <w:spacing w:before="76"/>
              <w:ind w:left="20" w:right="1"/>
              <w:jc w:val="center"/>
              <w:rPr>
                <w:b/>
                <w:sz w:val="20"/>
              </w:rPr>
            </w:pPr>
            <w:r>
              <w:rPr>
                <w:b/>
                <w:spacing w:val="-2"/>
                <w:sz w:val="20"/>
              </w:rPr>
              <w:t>Theoric</w:t>
            </w:r>
          </w:p>
        </w:tc>
        <w:tc>
          <w:tcPr>
            <w:tcW w:w="1276"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76"/>
              <w:ind w:left="30" w:right="1"/>
              <w:jc w:val="center"/>
              <w:rPr>
                <w:b/>
                <w:sz w:val="20"/>
              </w:rPr>
            </w:pPr>
            <w:r>
              <w:rPr>
                <w:b/>
                <w:spacing w:val="-2"/>
                <w:sz w:val="20"/>
              </w:rPr>
              <w:t>Practice</w:t>
            </w:r>
          </w:p>
        </w:tc>
        <w:tc>
          <w:tcPr>
            <w:tcW w:w="1417" w:type="dxa"/>
            <w:tcBorders>
              <w:top w:val="single" w:sz="4" w:space="0" w:color="000000"/>
              <w:left w:val="single" w:sz="4" w:space="0" w:color="000000"/>
              <w:bottom w:val="single" w:sz="4" w:space="0" w:color="000000"/>
            </w:tcBorders>
          </w:tcPr>
          <w:p w:rsidR="00D71EDE" w:rsidRDefault="00D71EDE" w:rsidP="00B92380">
            <w:pPr>
              <w:pStyle w:val="TableParagraph"/>
              <w:spacing w:before="76"/>
              <w:ind w:left="40" w:right="3"/>
              <w:jc w:val="center"/>
              <w:rPr>
                <w:b/>
                <w:sz w:val="20"/>
              </w:rPr>
            </w:pPr>
            <w:r>
              <w:rPr>
                <w:b/>
                <w:spacing w:val="-2"/>
                <w:sz w:val="20"/>
              </w:rPr>
              <w:t>Laboratory</w:t>
            </w:r>
          </w:p>
        </w:tc>
        <w:tc>
          <w:tcPr>
            <w:tcW w:w="1134" w:type="dxa"/>
            <w:tcBorders>
              <w:top w:val="single" w:sz="4" w:space="0" w:color="000000"/>
              <w:bottom w:val="single" w:sz="4" w:space="0" w:color="000000"/>
              <w:right w:val="single" w:sz="4" w:space="0" w:color="000000"/>
            </w:tcBorders>
          </w:tcPr>
          <w:p w:rsidR="00D71EDE" w:rsidRDefault="00D71EDE" w:rsidP="00B92380">
            <w:pPr>
              <w:pStyle w:val="TableParagraph"/>
              <w:spacing w:before="76"/>
              <w:ind w:left="19"/>
              <w:jc w:val="center"/>
              <w:rPr>
                <w:b/>
                <w:sz w:val="20"/>
              </w:rPr>
            </w:pPr>
            <w:r>
              <w:rPr>
                <w:b/>
                <w:spacing w:val="-2"/>
                <w:sz w:val="20"/>
              </w:rPr>
              <w:t>Credit</w:t>
            </w:r>
          </w:p>
        </w:tc>
        <w:tc>
          <w:tcPr>
            <w:tcW w:w="11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76"/>
              <w:ind w:left="29" w:right="3"/>
              <w:jc w:val="center"/>
              <w:rPr>
                <w:b/>
                <w:sz w:val="20"/>
              </w:rPr>
            </w:pPr>
            <w:r>
              <w:rPr>
                <w:b/>
                <w:spacing w:val="-4"/>
                <w:sz w:val="20"/>
              </w:rPr>
              <w:t>ECTS</w:t>
            </w:r>
          </w:p>
        </w:tc>
        <w:tc>
          <w:tcPr>
            <w:tcW w:w="2312" w:type="dxa"/>
            <w:tcBorders>
              <w:top w:val="single" w:sz="4" w:space="0" w:color="000000"/>
              <w:left w:val="single" w:sz="4" w:space="0" w:color="000000"/>
              <w:bottom w:val="single" w:sz="4" w:space="0" w:color="000000"/>
            </w:tcBorders>
          </w:tcPr>
          <w:p w:rsidR="00D71EDE" w:rsidRDefault="00D71EDE" w:rsidP="00B92380">
            <w:pPr>
              <w:pStyle w:val="TableParagraph"/>
              <w:spacing w:before="76"/>
              <w:ind w:left="40"/>
              <w:jc w:val="center"/>
              <w:rPr>
                <w:b/>
                <w:sz w:val="20"/>
              </w:rPr>
            </w:pPr>
            <w:r>
              <w:rPr>
                <w:b/>
                <w:spacing w:val="-4"/>
                <w:sz w:val="20"/>
              </w:rPr>
              <w:t>TYPE</w:t>
            </w:r>
          </w:p>
        </w:tc>
      </w:tr>
      <w:tr w:rsidR="00D71EDE" w:rsidTr="00B92380">
        <w:trPr>
          <w:trHeight w:val="141"/>
        </w:trPr>
        <w:tc>
          <w:tcPr>
            <w:tcW w:w="1230" w:type="dxa"/>
            <w:tcBorders>
              <w:top w:val="single" w:sz="4" w:space="0" w:color="000000"/>
              <w:bottom w:val="nil"/>
            </w:tcBorders>
          </w:tcPr>
          <w:p w:rsidR="00D71EDE" w:rsidRDefault="00D71EDE" w:rsidP="00B92380">
            <w:pPr>
              <w:pStyle w:val="TableParagraph"/>
              <w:rPr>
                <w:sz w:val="12"/>
              </w:rPr>
            </w:pPr>
          </w:p>
        </w:tc>
        <w:tc>
          <w:tcPr>
            <w:tcW w:w="1134" w:type="dxa"/>
            <w:tcBorders>
              <w:top w:val="single" w:sz="4" w:space="0" w:color="000000"/>
              <w:bottom w:val="nil"/>
              <w:right w:val="single" w:sz="4" w:space="0" w:color="000000"/>
            </w:tcBorders>
          </w:tcPr>
          <w:p w:rsidR="00D71EDE" w:rsidRDefault="00D71EDE" w:rsidP="00B92380">
            <w:pPr>
              <w:pStyle w:val="TableParagraph"/>
              <w:rPr>
                <w:sz w:val="12"/>
              </w:rPr>
            </w:pPr>
          </w:p>
        </w:tc>
        <w:tc>
          <w:tcPr>
            <w:tcW w:w="1276" w:type="dxa"/>
            <w:tcBorders>
              <w:top w:val="single" w:sz="4" w:space="0" w:color="000000"/>
              <w:left w:val="single" w:sz="4" w:space="0" w:color="000000"/>
              <w:bottom w:val="nil"/>
              <w:right w:val="single" w:sz="4" w:space="0" w:color="000000"/>
            </w:tcBorders>
          </w:tcPr>
          <w:p w:rsidR="00D71EDE" w:rsidRDefault="00D71EDE" w:rsidP="00B92380">
            <w:pPr>
              <w:pStyle w:val="TableParagraph"/>
              <w:rPr>
                <w:sz w:val="12"/>
              </w:rPr>
            </w:pPr>
          </w:p>
        </w:tc>
        <w:tc>
          <w:tcPr>
            <w:tcW w:w="1417" w:type="dxa"/>
            <w:vMerge w:val="restart"/>
            <w:tcBorders>
              <w:top w:val="single" w:sz="4" w:space="0" w:color="000000"/>
              <w:left w:val="single" w:sz="4" w:space="0" w:color="000000"/>
            </w:tcBorders>
          </w:tcPr>
          <w:p w:rsidR="00D71EDE" w:rsidRDefault="00D71EDE" w:rsidP="00B92380">
            <w:pPr>
              <w:pStyle w:val="TableParagraph"/>
              <w:rPr>
                <w:sz w:val="18"/>
              </w:rPr>
            </w:pPr>
          </w:p>
          <w:p w:rsidR="00D71EDE" w:rsidRDefault="00D71EDE" w:rsidP="00B92380">
            <w:pPr>
              <w:pStyle w:val="TableParagraph"/>
              <w:rPr>
                <w:sz w:val="18"/>
              </w:rPr>
            </w:pPr>
            <w:r>
              <w:rPr>
                <w:sz w:val="18"/>
              </w:rPr>
              <w:t xml:space="preserve">              0</w:t>
            </w:r>
          </w:p>
        </w:tc>
        <w:tc>
          <w:tcPr>
            <w:tcW w:w="1134" w:type="dxa"/>
            <w:tcBorders>
              <w:top w:val="single" w:sz="4" w:space="0" w:color="000000"/>
              <w:bottom w:val="nil"/>
              <w:right w:val="single" w:sz="4" w:space="0" w:color="000000"/>
            </w:tcBorders>
          </w:tcPr>
          <w:p w:rsidR="00D71EDE" w:rsidRDefault="00D71EDE" w:rsidP="00B92380">
            <w:pPr>
              <w:pStyle w:val="TableParagraph"/>
              <w:rPr>
                <w:sz w:val="12"/>
              </w:rPr>
            </w:pPr>
          </w:p>
        </w:tc>
        <w:tc>
          <w:tcPr>
            <w:tcW w:w="1134" w:type="dxa"/>
            <w:tcBorders>
              <w:top w:val="single" w:sz="4" w:space="0" w:color="000000"/>
              <w:left w:val="single" w:sz="4" w:space="0" w:color="000000"/>
              <w:bottom w:val="nil"/>
              <w:right w:val="single" w:sz="4" w:space="0" w:color="000000"/>
            </w:tcBorders>
          </w:tcPr>
          <w:p w:rsidR="00D71EDE" w:rsidRDefault="00D71EDE" w:rsidP="00B92380">
            <w:pPr>
              <w:pStyle w:val="TableParagraph"/>
              <w:rPr>
                <w:sz w:val="12"/>
              </w:rPr>
            </w:pPr>
          </w:p>
        </w:tc>
        <w:tc>
          <w:tcPr>
            <w:tcW w:w="2312" w:type="dxa"/>
            <w:tcBorders>
              <w:top w:val="single" w:sz="4" w:space="0" w:color="000000"/>
              <w:left w:val="single" w:sz="4" w:space="0" w:color="000000"/>
              <w:bottom w:val="nil"/>
            </w:tcBorders>
          </w:tcPr>
          <w:p w:rsidR="00D71EDE" w:rsidRDefault="00D71EDE" w:rsidP="00B92380">
            <w:pPr>
              <w:pStyle w:val="TableParagraph"/>
              <w:spacing w:before="4"/>
              <w:ind w:right="396"/>
              <w:rPr>
                <w:sz w:val="13"/>
              </w:rPr>
            </w:pPr>
          </w:p>
        </w:tc>
      </w:tr>
      <w:tr w:rsidR="00D71EDE" w:rsidTr="00B92380">
        <w:trPr>
          <w:trHeight w:val="223"/>
        </w:trPr>
        <w:tc>
          <w:tcPr>
            <w:tcW w:w="1230" w:type="dxa"/>
            <w:tcBorders>
              <w:top w:val="nil"/>
              <w:bottom w:val="nil"/>
            </w:tcBorders>
          </w:tcPr>
          <w:p w:rsidR="00D71EDE" w:rsidRPr="002112ED" w:rsidRDefault="00D71EDE" w:rsidP="00B92380">
            <w:pPr>
              <w:pStyle w:val="TableParagraph"/>
              <w:ind w:left="108"/>
              <w:jc w:val="center"/>
              <w:rPr>
                <w:b/>
                <w:sz w:val="20"/>
                <w:szCs w:val="20"/>
              </w:rPr>
            </w:pPr>
            <w:r>
              <w:rPr>
                <w:sz w:val="20"/>
                <w:szCs w:val="20"/>
              </w:rPr>
              <w:t>SPRING</w:t>
            </w:r>
          </w:p>
        </w:tc>
        <w:tc>
          <w:tcPr>
            <w:tcW w:w="1134" w:type="dxa"/>
            <w:tcBorders>
              <w:top w:val="nil"/>
              <w:bottom w:val="nil"/>
              <w:right w:val="single" w:sz="4" w:space="0" w:color="000000"/>
            </w:tcBorders>
          </w:tcPr>
          <w:p w:rsidR="00D71EDE" w:rsidRPr="002112ED" w:rsidRDefault="00D71EDE" w:rsidP="00B92380">
            <w:pPr>
              <w:pStyle w:val="TableParagraph"/>
              <w:jc w:val="center"/>
              <w:rPr>
                <w:sz w:val="20"/>
                <w:szCs w:val="20"/>
              </w:rPr>
            </w:pPr>
            <w:r>
              <w:rPr>
                <w:spacing w:val="-10"/>
                <w:sz w:val="20"/>
                <w:szCs w:val="20"/>
              </w:rPr>
              <w:t>2</w:t>
            </w:r>
          </w:p>
        </w:tc>
        <w:tc>
          <w:tcPr>
            <w:tcW w:w="1276" w:type="dxa"/>
            <w:tcBorders>
              <w:top w:val="nil"/>
              <w:left w:val="single" w:sz="4" w:space="0" w:color="000000"/>
              <w:bottom w:val="nil"/>
              <w:right w:val="single" w:sz="4" w:space="0" w:color="000000"/>
            </w:tcBorders>
          </w:tcPr>
          <w:p w:rsidR="00D71EDE" w:rsidRPr="002112ED" w:rsidRDefault="00D71EDE" w:rsidP="00B92380">
            <w:pPr>
              <w:pStyle w:val="TableParagraph"/>
              <w:jc w:val="center"/>
              <w:rPr>
                <w:sz w:val="20"/>
                <w:szCs w:val="20"/>
              </w:rPr>
            </w:pPr>
            <w:r>
              <w:rPr>
                <w:spacing w:val="-10"/>
                <w:sz w:val="20"/>
                <w:szCs w:val="20"/>
              </w:rPr>
              <w:t>2</w:t>
            </w:r>
          </w:p>
        </w:tc>
        <w:tc>
          <w:tcPr>
            <w:tcW w:w="1417" w:type="dxa"/>
            <w:vMerge/>
            <w:tcBorders>
              <w:top w:val="nil"/>
              <w:left w:val="single" w:sz="4" w:space="0" w:color="000000"/>
            </w:tcBorders>
          </w:tcPr>
          <w:p w:rsidR="00D71EDE" w:rsidRPr="002112ED" w:rsidRDefault="00D71EDE" w:rsidP="00B92380">
            <w:pPr>
              <w:jc w:val="center"/>
              <w:rPr>
                <w:sz w:val="20"/>
                <w:szCs w:val="20"/>
              </w:rPr>
            </w:pPr>
          </w:p>
        </w:tc>
        <w:tc>
          <w:tcPr>
            <w:tcW w:w="1134" w:type="dxa"/>
            <w:tcBorders>
              <w:top w:val="nil"/>
              <w:bottom w:val="nil"/>
              <w:right w:val="single" w:sz="4" w:space="0" w:color="000000"/>
            </w:tcBorders>
          </w:tcPr>
          <w:p w:rsidR="00D71EDE" w:rsidRPr="002112ED" w:rsidRDefault="00D71EDE" w:rsidP="00B92380">
            <w:pPr>
              <w:pStyle w:val="TableParagraph"/>
              <w:ind w:left="20" w:right="1"/>
              <w:jc w:val="center"/>
              <w:rPr>
                <w:sz w:val="20"/>
                <w:szCs w:val="20"/>
              </w:rPr>
            </w:pPr>
            <w:r w:rsidRPr="002112ED">
              <w:rPr>
                <w:spacing w:val="-10"/>
                <w:sz w:val="20"/>
                <w:szCs w:val="20"/>
              </w:rPr>
              <w:t>3</w:t>
            </w:r>
          </w:p>
        </w:tc>
        <w:tc>
          <w:tcPr>
            <w:tcW w:w="1134" w:type="dxa"/>
            <w:tcBorders>
              <w:top w:val="nil"/>
              <w:left w:val="single" w:sz="4" w:space="0" w:color="000000"/>
              <w:bottom w:val="nil"/>
              <w:right w:val="single" w:sz="4" w:space="0" w:color="000000"/>
            </w:tcBorders>
          </w:tcPr>
          <w:p w:rsidR="00D71EDE" w:rsidRPr="002112ED" w:rsidRDefault="00D71EDE" w:rsidP="00B92380">
            <w:pPr>
              <w:pStyle w:val="TableParagraph"/>
              <w:ind w:left="29"/>
              <w:jc w:val="center"/>
              <w:rPr>
                <w:sz w:val="20"/>
                <w:szCs w:val="20"/>
              </w:rPr>
            </w:pPr>
            <w:r w:rsidRPr="002112ED">
              <w:rPr>
                <w:spacing w:val="-5"/>
                <w:sz w:val="20"/>
                <w:szCs w:val="20"/>
              </w:rPr>
              <w:t>7,5</w:t>
            </w:r>
          </w:p>
        </w:tc>
        <w:tc>
          <w:tcPr>
            <w:tcW w:w="2312" w:type="dxa"/>
            <w:tcBorders>
              <w:top w:val="nil"/>
              <w:left w:val="single" w:sz="4" w:space="0" w:color="000000"/>
              <w:bottom w:val="nil"/>
            </w:tcBorders>
          </w:tcPr>
          <w:p w:rsidR="00D71EDE" w:rsidRPr="002112ED" w:rsidRDefault="00D71EDE" w:rsidP="00B92380">
            <w:pPr>
              <w:pStyle w:val="TableParagraph"/>
              <w:jc w:val="center"/>
              <w:rPr>
                <w:sz w:val="20"/>
                <w:szCs w:val="20"/>
              </w:rPr>
            </w:pPr>
            <w:r>
              <w:rPr>
                <w:spacing w:val="-2"/>
                <w:sz w:val="20"/>
                <w:szCs w:val="20"/>
              </w:rPr>
              <w:t>Elective</w:t>
            </w:r>
          </w:p>
          <w:p w:rsidR="00D71EDE" w:rsidRPr="002112ED" w:rsidRDefault="00D71EDE" w:rsidP="00B92380">
            <w:pPr>
              <w:pStyle w:val="TableParagraph"/>
              <w:ind w:left="917"/>
              <w:jc w:val="center"/>
              <w:rPr>
                <w:b/>
                <w:sz w:val="20"/>
                <w:szCs w:val="20"/>
              </w:rPr>
            </w:pPr>
          </w:p>
        </w:tc>
      </w:tr>
      <w:tr w:rsidR="00D71EDE" w:rsidTr="00B92380">
        <w:trPr>
          <w:trHeight w:val="50"/>
        </w:trPr>
        <w:tc>
          <w:tcPr>
            <w:tcW w:w="1230" w:type="dxa"/>
            <w:tcBorders>
              <w:top w:val="nil"/>
            </w:tcBorders>
          </w:tcPr>
          <w:p w:rsidR="00D71EDE" w:rsidRDefault="00D71EDE" w:rsidP="00B92380">
            <w:pPr>
              <w:pStyle w:val="TableParagraph"/>
              <w:rPr>
                <w:sz w:val="14"/>
              </w:rPr>
            </w:pPr>
          </w:p>
        </w:tc>
        <w:tc>
          <w:tcPr>
            <w:tcW w:w="1134" w:type="dxa"/>
            <w:tcBorders>
              <w:top w:val="nil"/>
              <w:right w:val="single" w:sz="4" w:space="0" w:color="000000"/>
            </w:tcBorders>
          </w:tcPr>
          <w:p w:rsidR="00D71EDE" w:rsidRDefault="00D71EDE" w:rsidP="00B92380">
            <w:pPr>
              <w:pStyle w:val="TableParagraph"/>
              <w:rPr>
                <w:sz w:val="14"/>
              </w:rPr>
            </w:pPr>
          </w:p>
        </w:tc>
        <w:tc>
          <w:tcPr>
            <w:tcW w:w="1276" w:type="dxa"/>
            <w:tcBorders>
              <w:top w:val="nil"/>
              <w:left w:val="single" w:sz="4" w:space="0" w:color="000000"/>
              <w:right w:val="single" w:sz="4" w:space="0" w:color="000000"/>
            </w:tcBorders>
          </w:tcPr>
          <w:p w:rsidR="00D71EDE" w:rsidRDefault="00D71EDE" w:rsidP="00B92380">
            <w:pPr>
              <w:pStyle w:val="TableParagraph"/>
              <w:rPr>
                <w:sz w:val="14"/>
              </w:rPr>
            </w:pPr>
          </w:p>
        </w:tc>
        <w:tc>
          <w:tcPr>
            <w:tcW w:w="1417" w:type="dxa"/>
            <w:vMerge/>
            <w:tcBorders>
              <w:top w:val="nil"/>
              <w:left w:val="single" w:sz="4" w:space="0" w:color="000000"/>
            </w:tcBorders>
          </w:tcPr>
          <w:p w:rsidR="00D71EDE" w:rsidRDefault="00D71EDE" w:rsidP="00B92380">
            <w:pPr>
              <w:rPr>
                <w:sz w:val="2"/>
                <w:szCs w:val="2"/>
              </w:rPr>
            </w:pPr>
          </w:p>
        </w:tc>
        <w:tc>
          <w:tcPr>
            <w:tcW w:w="1134" w:type="dxa"/>
            <w:tcBorders>
              <w:top w:val="nil"/>
              <w:right w:val="single" w:sz="4" w:space="0" w:color="000000"/>
            </w:tcBorders>
          </w:tcPr>
          <w:p w:rsidR="00D71EDE" w:rsidRDefault="00D71EDE" w:rsidP="00B92380">
            <w:pPr>
              <w:pStyle w:val="TableParagraph"/>
              <w:rPr>
                <w:sz w:val="14"/>
              </w:rPr>
            </w:pPr>
          </w:p>
        </w:tc>
        <w:tc>
          <w:tcPr>
            <w:tcW w:w="1134" w:type="dxa"/>
            <w:tcBorders>
              <w:top w:val="nil"/>
              <w:left w:val="single" w:sz="4" w:space="0" w:color="000000"/>
              <w:right w:val="single" w:sz="4" w:space="0" w:color="000000"/>
            </w:tcBorders>
          </w:tcPr>
          <w:p w:rsidR="00D71EDE" w:rsidRDefault="00D71EDE" w:rsidP="00B92380">
            <w:pPr>
              <w:pStyle w:val="TableParagraph"/>
              <w:rPr>
                <w:sz w:val="14"/>
              </w:rPr>
            </w:pPr>
          </w:p>
        </w:tc>
        <w:tc>
          <w:tcPr>
            <w:tcW w:w="2312" w:type="dxa"/>
            <w:tcBorders>
              <w:top w:val="nil"/>
              <w:left w:val="single" w:sz="4" w:space="0" w:color="000000"/>
            </w:tcBorders>
          </w:tcPr>
          <w:p w:rsidR="00D71EDE" w:rsidRDefault="00D71EDE" w:rsidP="00B92380">
            <w:pPr>
              <w:pStyle w:val="TableParagraph"/>
              <w:spacing w:line="191" w:lineRule="exact"/>
              <w:rPr>
                <w:b/>
                <w:sz w:val="20"/>
              </w:rPr>
            </w:pPr>
          </w:p>
        </w:tc>
      </w:tr>
    </w:tbl>
    <w:p w:rsidR="00D71EDE" w:rsidRDefault="00D71EDE" w:rsidP="00D71EDE">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504"/>
        <w:gridCol w:w="1276"/>
        <w:gridCol w:w="1857"/>
      </w:tblGrid>
      <w:tr w:rsidR="00D71EDE" w:rsidTr="00B92380">
        <w:trPr>
          <w:trHeight w:val="323"/>
        </w:trPr>
        <w:tc>
          <w:tcPr>
            <w:tcW w:w="9608" w:type="dxa"/>
            <w:gridSpan w:val="4"/>
          </w:tcPr>
          <w:p w:rsidR="00D71EDE" w:rsidRDefault="00D71EDE"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D71EDE" w:rsidTr="00B92380">
        <w:trPr>
          <w:trHeight w:val="454"/>
        </w:trPr>
        <w:tc>
          <w:tcPr>
            <w:tcW w:w="2971" w:type="dxa"/>
            <w:vMerge w:val="restart"/>
          </w:tcPr>
          <w:p w:rsidR="00D71EDE" w:rsidRDefault="00D71EDE" w:rsidP="00B92380">
            <w:pPr>
              <w:pStyle w:val="TableParagraph"/>
              <w:rPr>
                <w:b/>
                <w:sz w:val="20"/>
              </w:rPr>
            </w:pPr>
          </w:p>
          <w:p w:rsidR="00D71EDE" w:rsidRDefault="00D71EDE" w:rsidP="00B92380">
            <w:pPr>
              <w:pStyle w:val="TableParagraph"/>
              <w:rPr>
                <w:b/>
                <w:sz w:val="20"/>
              </w:rPr>
            </w:pPr>
          </w:p>
          <w:p w:rsidR="00D71EDE" w:rsidRDefault="00D71EDE" w:rsidP="00B92380">
            <w:pPr>
              <w:pStyle w:val="TableParagraph"/>
              <w:rPr>
                <w:b/>
                <w:sz w:val="20"/>
              </w:rPr>
            </w:pPr>
          </w:p>
          <w:p w:rsidR="00D71EDE" w:rsidRDefault="00D71EDE" w:rsidP="00B92380">
            <w:pPr>
              <w:pStyle w:val="TableParagraph"/>
              <w:spacing w:before="83"/>
              <w:rPr>
                <w:b/>
                <w:sz w:val="20"/>
              </w:rPr>
            </w:pPr>
          </w:p>
          <w:p w:rsidR="00D71EDE" w:rsidRDefault="00D71EDE" w:rsidP="00B92380">
            <w:pPr>
              <w:pStyle w:val="TableParagraph"/>
              <w:jc w:val="center"/>
              <w:rPr>
                <w:b/>
                <w:sz w:val="20"/>
              </w:rPr>
            </w:pPr>
            <w:r>
              <w:rPr>
                <w:b/>
                <w:spacing w:val="-2"/>
                <w:sz w:val="20"/>
              </w:rPr>
              <w:t>MID-TERM SEMESTER ACTIVITIES</w:t>
            </w:r>
          </w:p>
        </w:tc>
        <w:tc>
          <w:tcPr>
            <w:tcW w:w="3504" w:type="dxa"/>
            <w:tcBorders>
              <w:bottom w:val="single" w:sz="8" w:space="0" w:color="000000"/>
              <w:right w:val="single" w:sz="4" w:space="0" w:color="000000"/>
            </w:tcBorders>
          </w:tcPr>
          <w:p w:rsidR="00D71EDE" w:rsidRDefault="00D71EDE" w:rsidP="00B92380">
            <w:pPr>
              <w:pStyle w:val="TableParagraph"/>
              <w:spacing w:line="205" w:lineRule="exact"/>
              <w:ind w:left="19"/>
              <w:jc w:val="center"/>
              <w:rPr>
                <w:b/>
                <w:sz w:val="20"/>
              </w:rPr>
            </w:pPr>
            <w:r>
              <w:rPr>
                <w:b/>
                <w:spacing w:val="-2"/>
                <w:sz w:val="20"/>
              </w:rPr>
              <w:t>ACTIVITY</w:t>
            </w:r>
          </w:p>
        </w:tc>
        <w:tc>
          <w:tcPr>
            <w:tcW w:w="1276" w:type="dxa"/>
            <w:tcBorders>
              <w:left w:val="single" w:sz="4" w:space="0" w:color="000000"/>
              <w:bottom w:val="single" w:sz="8" w:space="0" w:color="000000"/>
              <w:right w:val="single" w:sz="8" w:space="0" w:color="000000"/>
            </w:tcBorders>
          </w:tcPr>
          <w:p w:rsidR="00D71EDE" w:rsidRDefault="00D71EDE" w:rsidP="00B92380">
            <w:pPr>
              <w:pStyle w:val="TableParagraph"/>
              <w:spacing w:line="205" w:lineRule="exact"/>
              <w:ind w:left="118"/>
              <w:rPr>
                <w:b/>
                <w:sz w:val="20"/>
              </w:rPr>
            </w:pPr>
            <w:r>
              <w:rPr>
                <w:b/>
                <w:spacing w:val="-2"/>
                <w:sz w:val="20"/>
              </w:rPr>
              <w:t>Quantity</w:t>
            </w:r>
          </w:p>
        </w:tc>
        <w:tc>
          <w:tcPr>
            <w:tcW w:w="1857" w:type="dxa"/>
            <w:tcBorders>
              <w:left w:val="single" w:sz="8" w:space="0" w:color="000000"/>
              <w:bottom w:val="single" w:sz="8" w:space="0" w:color="000000"/>
            </w:tcBorders>
          </w:tcPr>
          <w:p w:rsidR="00D71EDE" w:rsidRDefault="00D71EDE"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D71EDE" w:rsidTr="00B92380">
        <w:trPr>
          <w:trHeight w:val="209"/>
        </w:trPr>
        <w:tc>
          <w:tcPr>
            <w:tcW w:w="2971" w:type="dxa"/>
            <w:vMerge/>
            <w:tcBorders>
              <w:top w:val="nil"/>
            </w:tcBorders>
          </w:tcPr>
          <w:p w:rsidR="00D71EDE" w:rsidRDefault="00D71EDE" w:rsidP="00B92380">
            <w:pPr>
              <w:rPr>
                <w:sz w:val="2"/>
                <w:szCs w:val="2"/>
              </w:rPr>
            </w:pPr>
          </w:p>
        </w:tc>
        <w:tc>
          <w:tcPr>
            <w:tcW w:w="3504" w:type="dxa"/>
            <w:tcBorders>
              <w:top w:val="single" w:sz="8" w:space="0" w:color="000000"/>
              <w:bottom w:val="single" w:sz="4" w:space="0" w:color="000000"/>
              <w:right w:val="single" w:sz="4" w:space="0" w:color="000000"/>
            </w:tcBorders>
          </w:tcPr>
          <w:p w:rsidR="00D71EDE" w:rsidRDefault="00D71EDE" w:rsidP="00B92380">
            <w:pPr>
              <w:pStyle w:val="TableParagraph"/>
              <w:spacing w:before="5" w:line="200" w:lineRule="exact"/>
              <w:ind w:left="108"/>
              <w:rPr>
                <w:sz w:val="20"/>
              </w:rPr>
            </w:pPr>
            <w:r>
              <w:rPr>
                <w:sz w:val="20"/>
              </w:rPr>
              <w:t>Mid-</w:t>
            </w:r>
            <w:r>
              <w:rPr>
                <w:spacing w:val="-4"/>
                <w:sz w:val="20"/>
              </w:rPr>
              <w:t>Term</w:t>
            </w:r>
          </w:p>
        </w:tc>
        <w:tc>
          <w:tcPr>
            <w:tcW w:w="1276" w:type="dxa"/>
            <w:tcBorders>
              <w:top w:val="single" w:sz="8" w:space="0" w:color="000000"/>
              <w:left w:val="single" w:sz="4" w:space="0" w:color="000000"/>
              <w:bottom w:val="single" w:sz="4" w:space="0" w:color="000000"/>
              <w:right w:val="single" w:sz="8" w:space="0" w:color="000000"/>
            </w:tcBorders>
          </w:tcPr>
          <w:p w:rsidR="00D71EDE" w:rsidRPr="00A64BA5" w:rsidRDefault="00D71EDE" w:rsidP="00B92380">
            <w:pPr>
              <w:pStyle w:val="TableParagraph"/>
              <w:spacing w:line="190" w:lineRule="exact"/>
              <w:ind w:left="35" w:right="1"/>
              <w:jc w:val="center"/>
              <w:rPr>
                <w:b/>
                <w:sz w:val="20"/>
                <w:szCs w:val="20"/>
              </w:rPr>
            </w:pPr>
          </w:p>
        </w:tc>
        <w:tc>
          <w:tcPr>
            <w:tcW w:w="1857" w:type="dxa"/>
            <w:tcBorders>
              <w:top w:val="single" w:sz="8" w:space="0" w:color="000000"/>
              <w:left w:val="single" w:sz="8" w:space="0" w:color="000000"/>
              <w:bottom w:val="single" w:sz="4" w:space="0" w:color="000000"/>
            </w:tcBorders>
          </w:tcPr>
          <w:p w:rsidR="00D71EDE" w:rsidRPr="00A64BA5" w:rsidRDefault="00D71EDE" w:rsidP="00B92380">
            <w:pPr>
              <w:pStyle w:val="TableParagraph"/>
              <w:spacing w:line="190" w:lineRule="exact"/>
              <w:ind w:left="35"/>
              <w:jc w:val="center"/>
              <w:rPr>
                <w:b/>
                <w:sz w:val="20"/>
                <w:szCs w:val="20"/>
              </w:rPr>
            </w:pPr>
          </w:p>
        </w:tc>
      </w:tr>
      <w:tr w:rsidR="00D71EDE" w:rsidTr="00B92380">
        <w:trPr>
          <w:trHeight w:val="209"/>
        </w:trPr>
        <w:tc>
          <w:tcPr>
            <w:tcW w:w="2971" w:type="dxa"/>
            <w:vMerge/>
            <w:tcBorders>
              <w:top w:val="nil"/>
            </w:tcBorders>
          </w:tcPr>
          <w:p w:rsidR="00D71EDE" w:rsidRDefault="00D71EDE" w:rsidP="00B92380">
            <w:pPr>
              <w:rPr>
                <w:sz w:val="2"/>
                <w:szCs w:val="2"/>
              </w:rPr>
            </w:pPr>
          </w:p>
        </w:tc>
        <w:tc>
          <w:tcPr>
            <w:tcW w:w="3504" w:type="dxa"/>
            <w:tcBorders>
              <w:top w:val="single" w:sz="4" w:space="0" w:color="000000"/>
              <w:bottom w:val="single" w:sz="4" w:space="0" w:color="000000"/>
              <w:right w:val="single" w:sz="4" w:space="0" w:color="000000"/>
            </w:tcBorders>
          </w:tcPr>
          <w:p w:rsidR="00D71EDE" w:rsidRDefault="00D71EDE" w:rsidP="00B92380">
            <w:pPr>
              <w:pStyle w:val="TableParagraph"/>
              <w:spacing w:before="10" w:line="200" w:lineRule="exact"/>
              <w:ind w:left="108"/>
              <w:rPr>
                <w:sz w:val="20"/>
              </w:rPr>
            </w:pPr>
            <w:r>
              <w:rPr>
                <w:spacing w:val="-4"/>
                <w:sz w:val="20"/>
              </w:rPr>
              <w:t>Quiz</w:t>
            </w:r>
          </w:p>
        </w:tc>
        <w:tc>
          <w:tcPr>
            <w:tcW w:w="1276" w:type="dxa"/>
            <w:tcBorders>
              <w:top w:val="single" w:sz="4" w:space="0" w:color="000000"/>
              <w:left w:val="single" w:sz="4" w:space="0" w:color="000000"/>
              <w:bottom w:val="single" w:sz="4" w:space="0" w:color="000000"/>
              <w:right w:val="single" w:sz="8" w:space="0" w:color="000000"/>
            </w:tcBorders>
          </w:tcPr>
          <w:p w:rsidR="00D71EDE" w:rsidRPr="00A64BA5" w:rsidRDefault="00D71EDE" w:rsidP="00B92380">
            <w:pPr>
              <w:pStyle w:val="TableParagraph"/>
              <w:jc w:val="center"/>
              <w:rPr>
                <w:sz w:val="20"/>
                <w:szCs w:val="20"/>
              </w:rPr>
            </w:pPr>
          </w:p>
        </w:tc>
        <w:tc>
          <w:tcPr>
            <w:tcW w:w="1857" w:type="dxa"/>
            <w:tcBorders>
              <w:top w:val="single" w:sz="4" w:space="0" w:color="000000"/>
              <w:left w:val="single" w:sz="8" w:space="0" w:color="000000"/>
              <w:bottom w:val="single" w:sz="4" w:space="0" w:color="000000"/>
            </w:tcBorders>
          </w:tcPr>
          <w:p w:rsidR="00D71EDE" w:rsidRPr="00A64BA5" w:rsidRDefault="00D71EDE" w:rsidP="00B92380">
            <w:pPr>
              <w:pStyle w:val="TableParagraph"/>
              <w:jc w:val="center"/>
              <w:rPr>
                <w:sz w:val="20"/>
                <w:szCs w:val="20"/>
              </w:rPr>
            </w:pPr>
          </w:p>
        </w:tc>
      </w:tr>
      <w:tr w:rsidR="00D71EDE" w:rsidTr="00B92380">
        <w:trPr>
          <w:trHeight w:val="209"/>
        </w:trPr>
        <w:tc>
          <w:tcPr>
            <w:tcW w:w="2971" w:type="dxa"/>
            <w:vMerge/>
            <w:tcBorders>
              <w:top w:val="nil"/>
            </w:tcBorders>
          </w:tcPr>
          <w:p w:rsidR="00D71EDE" w:rsidRDefault="00D71EDE" w:rsidP="00B92380">
            <w:pPr>
              <w:rPr>
                <w:sz w:val="2"/>
                <w:szCs w:val="2"/>
              </w:rPr>
            </w:pPr>
          </w:p>
        </w:tc>
        <w:tc>
          <w:tcPr>
            <w:tcW w:w="3504" w:type="dxa"/>
            <w:tcBorders>
              <w:top w:val="single" w:sz="4" w:space="0" w:color="000000"/>
              <w:bottom w:val="single" w:sz="4" w:space="0" w:color="000000"/>
              <w:right w:val="single" w:sz="4" w:space="0" w:color="000000"/>
            </w:tcBorders>
          </w:tcPr>
          <w:p w:rsidR="00D71EDE" w:rsidRDefault="00D71EDE" w:rsidP="00B92380">
            <w:pPr>
              <w:pStyle w:val="TableParagraph"/>
              <w:spacing w:before="10" w:line="200" w:lineRule="exact"/>
              <w:ind w:left="108"/>
              <w:rPr>
                <w:sz w:val="20"/>
              </w:rPr>
            </w:pPr>
            <w:r>
              <w:rPr>
                <w:spacing w:val="-2"/>
                <w:sz w:val="20"/>
              </w:rPr>
              <w:t>Homework</w:t>
            </w:r>
          </w:p>
        </w:tc>
        <w:tc>
          <w:tcPr>
            <w:tcW w:w="1276" w:type="dxa"/>
            <w:tcBorders>
              <w:top w:val="single" w:sz="4" w:space="0" w:color="000000"/>
              <w:left w:val="single" w:sz="4" w:space="0" w:color="000000"/>
              <w:bottom w:val="single" w:sz="4" w:space="0" w:color="000000"/>
              <w:right w:val="single" w:sz="8" w:space="0" w:color="000000"/>
            </w:tcBorders>
          </w:tcPr>
          <w:p w:rsidR="00D71EDE" w:rsidRPr="00A64BA5" w:rsidRDefault="00D71EDE" w:rsidP="00B92380">
            <w:pPr>
              <w:pStyle w:val="TableParagraph"/>
              <w:jc w:val="center"/>
              <w:rPr>
                <w:sz w:val="20"/>
                <w:szCs w:val="20"/>
              </w:rPr>
            </w:pPr>
            <w:r w:rsidRPr="00A64BA5">
              <w:rPr>
                <w:sz w:val="20"/>
                <w:szCs w:val="20"/>
              </w:rPr>
              <w:t>1</w:t>
            </w:r>
          </w:p>
        </w:tc>
        <w:tc>
          <w:tcPr>
            <w:tcW w:w="1857" w:type="dxa"/>
            <w:tcBorders>
              <w:top w:val="single" w:sz="4" w:space="0" w:color="000000"/>
              <w:left w:val="single" w:sz="8" w:space="0" w:color="000000"/>
              <w:bottom w:val="single" w:sz="4" w:space="0" w:color="000000"/>
            </w:tcBorders>
          </w:tcPr>
          <w:p w:rsidR="00D71EDE" w:rsidRPr="00A64BA5" w:rsidRDefault="00D71EDE" w:rsidP="00B92380">
            <w:pPr>
              <w:pStyle w:val="TableParagraph"/>
              <w:jc w:val="center"/>
              <w:rPr>
                <w:sz w:val="20"/>
                <w:szCs w:val="20"/>
              </w:rPr>
            </w:pPr>
            <w:r w:rsidRPr="00A64BA5">
              <w:rPr>
                <w:sz w:val="20"/>
                <w:szCs w:val="20"/>
              </w:rPr>
              <w:t>30</w:t>
            </w:r>
          </w:p>
        </w:tc>
      </w:tr>
      <w:tr w:rsidR="00D71EDE" w:rsidTr="00B92380">
        <w:trPr>
          <w:trHeight w:val="214"/>
        </w:trPr>
        <w:tc>
          <w:tcPr>
            <w:tcW w:w="2971" w:type="dxa"/>
            <w:vMerge/>
            <w:tcBorders>
              <w:top w:val="nil"/>
            </w:tcBorders>
          </w:tcPr>
          <w:p w:rsidR="00D71EDE" w:rsidRDefault="00D71EDE" w:rsidP="00B92380">
            <w:pPr>
              <w:rPr>
                <w:sz w:val="2"/>
                <w:szCs w:val="2"/>
              </w:rPr>
            </w:pPr>
          </w:p>
        </w:tc>
        <w:tc>
          <w:tcPr>
            <w:tcW w:w="3504" w:type="dxa"/>
            <w:tcBorders>
              <w:top w:val="single" w:sz="4" w:space="0" w:color="000000"/>
              <w:bottom w:val="single" w:sz="8" w:space="0" w:color="000000"/>
              <w:right w:val="single" w:sz="4" w:space="0" w:color="000000"/>
            </w:tcBorders>
          </w:tcPr>
          <w:p w:rsidR="00D71EDE" w:rsidRDefault="00D71EDE" w:rsidP="00B92380">
            <w:pPr>
              <w:pStyle w:val="TableParagraph"/>
              <w:spacing w:before="10" w:line="205" w:lineRule="exact"/>
              <w:ind w:left="108"/>
              <w:rPr>
                <w:sz w:val="20"/>
              </w:rPr>
            </w:pPr>
            <w:r>
              <w:rPr>
                <w:spacing w:val="-2"/>
                <w:sz w:val="20"/>
              </w:rPr>
              <w:t>Project</w:t>
            </w:r>
          </w:p>
        </w:tc>
        <w:tc>
          <w:tcPr>
            <w:tcW w:w="1276" w:type="dxa"/>
            <w:tcBorders>
              <w:top w:val="single" w:sz="4" w:space="0" w:color="000000"/>
              <w:left w:val="single" w:sz="4" w:space="0" w:color="000000"/>
              <w:bottom w:val="single" w:sz="8" w:space="0" w:color="000000"/>
              <w:right w:val="single" w:sz="8" w:space="0" w:color="000000"/>
            </w:tcBorders>
          </w:tcPr>
          <w:p w:rsidR="00D71EDE" w:rsidRPr="00A64BA5" w:rsidRDefault="00D71EDE" w:rsidP="00B92380">
            <w:pPr>
              <w:pStyle w:val="TableParagraph"/>
              <w:jc w:val="center"/>
              <w:rPr>
                <w:sz w:val="20"/>
                <w:szCs w:val="20"/>
              </w:rPr>
            </w:pPr>
          </w:p>
        </w:tc>
        <w:tc>
          <w:tcPr>
            <w:tcW w:w="1857" w:type="dxa"/>
            <w:tcBorders>
              <w:top w:val="single" w:sz="4" w:space="0" w:color="000000"/>
              <w:left w:val="single" w:sz="8" w:space="0" w:color="000000"/>
              <w:bottom w:val="single" w:sz="8" w:space="0" w:color="000000"/>
            </w:tcBorders>
          </w:tcPr>
          <w:p w:rsidR="00D71EDE" w:rsidRPr="00A64BA5" w:rsidRDefault="00D71EDE" w:rsidP="00B92380">
            <w:pPr>
              <w:pStyle w:val="TableParagraph"/>
              <w:jc w:val="center"/>
              <w:rPr>
                <w:sz w:val="20"/>
                <w:szCs w:val="20"/>
              </w:rPr>
            </w:pPr>
          </w:p>
        </w:tc>
      </w:tr>
      <w:tr w:rsidR="00D71EDE" w:rsidTr="00B92380">
        <w:trPr>
          <w:trHeight w:val="219"/>
        </w:trPr>
        <w:tc>
          <w:tcPr>
            <w:tcW w:w="2971" w:type="dxa"/>
            <w:vMerge/>
            <w:tcBorders>
              <w:top w:val="nil"/>
            </w:tcBorders>
          </w:tcPr>
          <w:p w:rsidR="00D71EDE" w:rsidRDefault="00D71EDE" w:rsidP="00B92380">
            <w:pPr>
              <w:rPr>
                <w:sz w:val="2"/>
                <w:szCs w:val="2"/>
              </w:rPr>
            </w:pPr>
          </w:p>
        </w:tc>
        <w:tc>
          <w:tcPr>
            <w:tcW w:w="3504" w:type="dxa"/>
            <w:tcBorders>
              <w:top w:val="single" w:sz="8" w:space="0" w:color="000000"/>
              <w:bottom w:val="single" w:sz="8" w:space="0" w:color="000000"/>
              <w:right w:val="single" w:sz="4" w:space="0" w:color="000000"/>
            </w:tcBorders>
          </w:tcPr>
          <w:p w:rsidR="00D71EDE" w:rsidRDefault="00D71EDE" w:rsidP="00B92380">
            <w:pPr>
              <w:pStyle w:val="TableParagraph"/>
              <w:spacing w:before="5" w:line="205" w:lineRule="exact"/>
              <w:ind w:left="108"/>
              <w:rPr>
                <w:sz w:val="20"/>
                <w:szCs w:val="20"/>
              </w:rPr>
            </w:pPr>
            <w:r w:rsidRPr="01849605">
              <w:rPr>
                <w:sz w:val="20"/>
                <w:szCs w:val="20"/>
              </w:rPr>
              <w:t xml:space="preserve">Application </w:t>
            </w:r>
          </w:p>
        </w:tc>
        <w:tc>
          <w:tcPr>
            <w:tcW w:w="1276" w:type="dxa"/>
            <w:tcBorders>
              <w:top w:val="single" w:sz="8" w:space="0" w:color="000000"/>
              <w:left w:val="single" w:sz="4" w:space="0" w:color="000000"/>
              <w:bottom w:val="single" w:sz="8" w:space="0" w:color="000000"/>
              <w:right w:val="single" w:sz="8" w:space="0" w:color="000000"/>
            </w:tcBorders>
          </w:tcPr>
          <w:p w:rsidR="00D71EDE" w:rsidRPr="00A64BA5" w:rsidRDefault="00D71EDE" w:rsidP="00B92380">
            <w:pPr>
              <w:pStyle w:val="TableParagraph"/>
              <w:jc w:val="center"/>
              <w:rPr>
                <w:sz w:val="20"/>
                <w:szCs w:val="20"/>
              </w:rPr>
            </w:pPr>
          </w:p>
        </w:tc>
        <w:tc>
          <w:tcPr>
            <w:tcW w:w="1857" w:type="dxa"/>
            <w:tcBorders>
              <w:top w:val="single" w:sz="8" w:space="0" w:color="000000"/>
              <w:left w:val="single" w:sz="8" w:space="0" w:color="000000"/>
              <w:bottom w:val="single" w:sz="8" w:space="0" w:color="000000"/>
            </w:tcBorders>
          </w:tcPr>
          <w:p w:rsidR="00D71EDE" w:rsidRPr="00A64BA5" w:rsidRDefault="00D71EDE" w:rsidP="00B92380">
            <w:pPr>
              <w:pStyle w:val="TableParagraph"/>
              <w:jc w:val="center"/>
              <w:rPr>
                <w:sz w:val="20"/>
                <w:szCs w:val="20"/>
              </w:rPr>
            </w:pPr>
          </w:p>
        </w:tc>
      </w:tr>
      <w:tr w:rsidR="00D71EDE" w:rsidTr="00B92380">
        <w:trPr>
          <w:trHeight w:val="224"/>
        </w:trPr>
        <w:tc>
          <w:tcPr>
            <w:tcW w:w="2971" w:type="dxa"/>
            <w:vMerge/>
            <w:tcBorders>
              <w:top w:val="nil"/>
            </w:tcBorders>
          </w:tcPr>
          <w:p w:rsidR="00D71EDE" w:rsidRDefault="00D71EDE" w:rsidP="00B92380">
            <w:pPr>
              <w:rPr>
                <w:sz w:val="2"/>
                <w:szCs w:val="2"/>
              </w:rPr>
            </w:pPr>
          </w:p>
        </w:tc>
        <w:tc>
          <w:tcPr>
            <w:tcW w:w="3504" w:type="dxa"/>
            <w:tcBorders>
              <w:top w:val="single" w:sz="8" w:space="0" w:color="000000"/>
              <w:right w:val="single" w:sz="4" w:space="0" w:color="000000"/>
            </w:tcBorders>
          </w:tcPr>
          <w:p w:rsidR="00D71EDE" w:rsidRDefault="00D71EDE" w:rsidP="00B92380">
            <w:pPr>
              <w:pStyle w:val="TableParagraph"/>
              <w:spacing w:before="5" w:line="210" w:lineRule="exact"/>
              <w:ind w:left="108"/>
              <w:rPr>
                <w:sz w:val="20"/>
                <w:szCs w:val="20"/>
              </w:rPr>
            </w:pPr>
            <w:r w:rsidRPr="01849605">
              <w:rPr>
                <w:sz w:val="20"/>
                <w:szCs w:val="20"/>
              </w:rPr>
              <w:t>Other (</w:t>
            </w:r>
            <w:r>
              <w:rPr>
                <w:sz w:val="20"/>
                <w:szCs w:val="20"/>
              </w:rPr>
              <w:t>Practice</w:t>
            </w:r>
            <w:r w:rsidRPr="01849605">
              <w:rPr>
                <w:spacing w:val="-2"/>
                <w:sz w:val="20"/>
                <w:szCs w:val="20"/>
              </w:rPr>
              <w:t>)</w:t>
            </w:r>
          </w:p>
        </w:tc>
        <w:tc>
          <w:tcPr>
            <w:tcW w:w="1276" w:type="dxa"/>
            <w:tcBorders>
              <w:top w:val="single" w:sz="8" w:space="0" w:color="000000"/>
              <w:left w:val="single" w:sz="4" w:space="0" w:color="000000"/>
              <w:right w:val="single" w:sz="8" w:space="0" w:color="000000"/>
            </w:tcBorders>
          </w:tcPr>
          <w:p w:rsidR="00D71EDE" w:rsidRPr="00A64BA5" w:rsidRDefault="00D71EDE" w:rsidP="00B92380">
            <w:pPr>
              <w:pStyle w:val="TableParagraph"/>
              <w:jc w:val="center"/>
              <w:rPr>
                <w:sz w:val="20"/>
                <w:szCs w:val="20"/>
              </w:rPr>
            </w:pPr>
            <w:r w:rsidRPr="00A64BA5">
              <w:rPr>
                <w:sz w:val="20"/>
                <w:szCs w:val="20"/>
              </w:rPr>
              <w:t>1</w:t>
            </w:r>
          </w:p>
        </w:tc>
        <w:tc>
          <w:tcPr>
            <w:tcW w:w="1857" w:type="dxa"/>
            <w:tcBorders>
              <w:top w:val="single" w:sz="8" w:space="0" w:color="000000"/>
              <w:left w:val="single" w:sz="8" w:space="0" w:color="000000"/>
            </w:tcBorders>
          </w:tcPr>
          <w:p w:rsidR="00D71EDE" w:rsidRPr="00A64BA5" w:rsidRDefault="00D71EDE" w:rsidP="00B92380">
            <w:pPr>
              <w:pStyle w:val="TableParagraph"/>
              <w:jc w:val="center"/>
              <w:rPr>
                <w:sz w:val="20"/>
                <w:szCs w:val="20"/>
              </w:rPr>
            </w:pPr>
            <w:r w:rsidRPr="00A64BA5">
              <w:rPr>
                <w:sz w:val="20"/>
                <w:szCs w:val="20"/>
              </w:rPr>
              <w:t>20</w:t>
            </w:r>
          </w:p>
        </w:tc>
      </w:tr>
      <w:tr w:rsidR="00D71EDE" w:rsidTr="00B92380">
        <w:trPr>
          <w:trHeight w:val="275"/>
        </w:trPr>
        <w:tc>
          <w:tcPr>
            <w:tcW w:w="2971" w:type="dxa"/>
            <w:vMerge/>
            <w:tcBorders>
              <w:top w:val="nil"/>
            </w:tcBorders>
          </w:tcPr>
          <w:p w:rsidR="00D71EDE" w:rsidRDefault="00D71EDE" w:rsidP="00B92380">
            <w:pPr>
              <w:rPr>
                <w:sz w:val="2"/>
                <w:szCs w:val="2"/>
              </w:rPr>
            </w:pPr>
          </w:p>
        </w:tc>
        <w:tc>
          <w:tcPr>
            <w:tcW w:w="4780" w:type="dxa"/>
            <w:gridSpan w:val="2"/>
          </w:tcPr>
          <w:p w:rsidR="00D71EDE" w:rsidRPr="00E81F09" w:rsidRDefault="00D71EDE" w:rsidP="00B92380">
            <w:pPr>
              <w:pStyle w:val="TableParagraph"/>
              <w:spacing w:line="256" w:lineRule="exact"/>
              <w:ind w:left="108"/>
              <w:jc w:val="center"/>
              <w:rPr>
                <w:b/>
                <w:sz w:val="20"/>
                <w:szCs w:val="20"/>
              </w:rPr>
            </w:pPr>
            <w:r w:rsidRPr="00E81F09">
              <w:rPr>
                <w:b/>
                <w:sz w:val="20"/>
                <w:szCs w:val="20"/>
              </w:rPr>
              <w:t>Final exam</w:t>
            </w:r>
          </w:p>
        </w:tc>
        <w:tc>
          <w:tcPr>
            <w:tcW w:w="1857" w:type="dxa"/>
          </w:tcPr>
          <w:p w:rsidR="00D71EDE" w:rsidRPr="00A64BA5" w:rsidRDefault="00D71EDE" w:rsidP="00B92380">
            <w:pPr>
              <w:pStyle w:val="TableParagraph"/>
              <w:ind w:left="30"/>
              <w:jc w:val="center"/>
              <w:rPr>
                <w:b/>
                <w:sz w:val="20"/>
                <w:szCs w:val="20"/>
              </w:rPr>
            </w:pPr>
            <w:r w:rsidRPr="00A64BA5">
              <w:rPr>
                <w:b/>
                <w:spacing w:val="-5"/>
                <w:sz w:val="20"/>
                <w:szCs w:val="20"/>
              </w:rPr>
              <w:t>50</w:t>
            </w:r>
          </w:p>
        </w:tc>
      </w:tr>
      <w:tr w:rsidR="00D71EDE" w:rsidTr="00B92380">
        <w:trPr>
          <w:trHeight w:val="459"/>
        </w:trPr>
        <w:tc>
          <w:tcPr>
            <w:tcW w:w="2971" w:type="dxa"/>
          </w:tcPr>
          <w:p w:rsidR="00D71EDE" w:rsidRDefault="00D71EDE" w:rsidP="00B92380">
            <w:pPr>
              <w:pStyle w:val="TableParagraph"/>
              <w:spacing w:before="108"/>
              <w:ind w:left="29"/>
              <w:jc w:val="center"/>
              <w:rPr>
                <w:b/>
                <w:sz w:val="20"/>
              </w:rPr>
            </w:pPr>
            <w:r>
              <w:rPr>
                <w:b/>
                <w:spacing w:val="-2"/>
                <w:sz w:val="20"/>
              </w:rPr>
              <w:t>PREREQUISITE(S)</w:t>
            </w:r>
          </w:p>
        </w:tc>
        <w:tc>
          <w:tcPr>
            <w:tcW w:w="6637" w:type="dxa"/>
            <w:gridSpan w:val="3"/>
          </w:tcPr>
          <w:p w:rsidR="00D71EDE" w:rsidRDefault="00D71EDE" w:rsidP="00B92380">
            <w:pPr>
              <w:pStyle w:val="TableParagraph"/>
              <w:rPr>
                <w:sz w:val="18"/>
              </w:rPr>
            </w:pPr>
            <w:r>
              <w:rPr>
                <w:sz w:val="18"/>
              </w:rPr>
              <w:t xml:space="preserve"> --</w:t>
            </w:r>
          </w:p>
        </w:tc>
      </w:tr>
      <w:tr w:rsidR="00D71EDE" w:rsidTr="00B92380">
        <w:trPr>
          <w:trHeight w:val="883"/>
        </w:trPr>
        <w:tc>
          <w:tcPr>
            <w:tcW w:w="2971" w:type="dxa"/>
          </w:tcPr>
          <w:p w:rsidR="00D71EDE" w:rsidRDefault="00D71EDE" w:rsidP="00B92380">
            <w:pPr>
              <w:pStyle w:val="TableParagraph"/>
              <w:spacing w:line="230" w:lineRule="atLeast"/>
              <w:ind w:left="828" w:hanging="673"/>
              <w:rPr>
                <w:b/>
                <w:sz w:val="20"/>
              </w:rPr>
            </w:pPr>
          </w:p>
          <w:p w:rsidR="00D71EDE" w:rsidRDefault="00D71EDE" w:rsidP="00B92380">
            <w:pPr>
              <w:pStyle w:val="TableParagraph"/>
              <w:spacing w:line="230" w:lineRule="atLeast"/>
              <w:ind w:left="828" w:hanging="673"/>
              <w:rPr>
                <w:b/>
                <w:sz w:val="20"/>
              </w:rPr>
            </w:pPr>
          </w:p>
          <w:p w:rsidR="00D71EDE" w:rsidRDefault="00D71EDE" w:rsidP="00B92380">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6637" w:type="dxa"/>
            <w:gridSpan w:val="3"/>
          </w:tcPr>
          <w:p w:rsidR="00D71EDE" w:rsidRPr="00476BF6" w:rsidRDefault="00D71EDE" w:rsidP="00B92380">
            <w:pPr>
              <w:pStyle w:val="TableParagraph"/>
              <w:tabs>
                <w:tab w:val="left" w:pos="827"/>
              </w:tabs>
              <w:spacing w:line="245" w:lineRule="exact"/>
              <w:jc w:val="both"/>
            </w:pPr>
            <w:r>
              <w:rPr>
                <w:sz w:val="20"/>
              </w:rPr>
              <w:t xml:space="preserve"> </w:t>
            </w:r>
            <w:r w:rsidRPr="00D6140C">
              <w:rPr>
                <w:sz w:val="20"/>
              </w:rPr>
              <w:t>This course covers the knowledge and practices related to the evaluation, diagnosis and treatment methods of infertile couples and current approaches in nursing care.</w:t>
            </w:r>
          </w:p>
        </w:tc>
      </w:tr>
      <w:tr w:rsidR="00D71EDE" w:rsidTr="00B92380">
        <w:trPr>
          <w:trHeight w:val="812"/>
        </w:trPr>
        <w:tc>
          <w:tcPr>
            <w:tcW w:w="2971" w:type="dxa"/>
          </w:tcPr>
          <w:p w:rsidR="00D71EDE" w:rsidRDefault="00D71EDE" w:rsidP="00B92380">
            <w:pPr>
              <w:pStyle w:val="TableParagraph"/>
              <w:spacing w:before="115"/>
              <w:ind w:left="30"/>
              <w:jc w:val="center"/>
              <w:rPr>
                <w:b/>
                <w:sz w:val="20"/>
              </w:rPr>
            </w:pPr>
            <w:r>
              <w:rPr>
                <w:b/>
                <w:sz w:val="20"/>
              </w:rPr>
              <w:t xml:space="preserve">COURSE </w:t>
            </w:r>
            <w:r>
              <w:rPr>
                <w:b/>
                <w:spacing w:val="-4"/>
                <w:sz w:val="20"/>
              </w:rPr>
              <w:t>AIMS</w:t>
            </w:r>
          </w:p>
        </w:tc>
        <w:tc>
          <w:tcPr>
            <w:tcW w:w="6637" w:type="dxa"/>
            <w:gridSpan w:val="3"/>
          </w:tcPr>
          <w:p w:rsidR="00D71EDE" w:rsidRDefault="00D71EDE" w:rsidP="00B92380">
            <w:pPr>
              <w:pStyle w:val="TableParagraph"/>
              <w:ind w:left="108" w:right="75"/>
              <w:jc w:val="both"/>
              <w:rPr>
                <w:sz w:val="20"/>
              </w:rPr>
            </w:pPr>
            <w:r w:rsidRPr="006C75F2">
              <w:rPr>
                <w:sz w:val="20"/>
              </w:rPr>
              <w:t>The aim of this course is to gain knowledge and skills related to the evaluation, diagnosis, treatment methods and nursing approach of infertile couples.</w:t>
            </w:r>
          </w:p>
        </w:tc>
      </w:tr>
    </w:tbl>
    <w:p w:rsidR="00D71EDE" w:rsidRDefault="00D71EDE" w:rsidP="00D71EDE">
      <w:pPr>
        <w:pStyle w:val="TableParagraph"/>
        <w:jc w:val="both"/>
        <w:rPr>
          <w:sz w:val="20"/>
        </w:rPr>
        <w:sectPr w:rsidR="00D71EDE" w:rsidSect="00B92380">
          <w:pgSz w:w="11910" w:h="16840"/>
          <w:pgMar w:top="568" w:right="850" w:bottom="61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637"/>
      </w:tblGrid>
      <w:tr w:rsidR="00D71EDE" w:rsidTr="00B92380">
        <w:trPr>
          <w:trHeight w:val="919"/>
        </w:trPr>
        <w:tc>
          <w:tcPr>
            <w:tcW w:w="2971" w:type="dxa"/>
          </w:tcPr>
          <w:p w:rsidR="00D71EDE" w:rsidRDefault="00D71EDE"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637" w:type="dxa"/>
          </w:tcPr>
          <w:p w:rsidR="00D71EDE" w:rsidRDefault="00D71EDE" w:rsidP="00B92380">
            <w:pPr>
              <w:pStyle w:val="TableParagraph"/>
              <w:tabs>
                <w:tab w:val="left" w:pos="307"/>
              </w:tabs>
              <w:jc w:val="both"/>
              <w:rPr>
                <w:sz w:val="20"/>
              </w:rPr>
            </w:pPr>
            <w:r>
              <w:rPr>
                <w:sz w:val="20"/>
              </w:rPr>
              <w:t xml:space="preserve"> </w:t>
            </w:r>
            <w:r w:rsidRPr="005F0977">
              <w:rPr>
                <w:sz w:val="20"/>
              </w:rPr>
              <w:t>To gain the ability to take an active role in theoretical, practical and research issues in the field of infertility nursing, as well as the ability to follow current developments and integrate them into practice</w:t>
            </w:r>
          </w:p>
        </w:tc>
      </w:tr>
      <w:tr w:rsidR="00D71EDE" w:rsidTr="00B92380">
        <w:trPr>
          <w:trHeight w:val="518"/>
        </w:trPr>
        <w:tc>
          <w:tcPr>
            <w:tcW w:w="2971" w:type="dxa"/>
          </w:tcPr>
          <w:p w:rsidR="00D71EDE" w:rsidRDefault="00D71EDE" w:rsidP="00B92380">
            <w:pPr>
              <w:pStyle w:val="TableParagraph"/>
              <w:spacing w:before="40"/>
              <w:ind w:left="506" w:right="140" w:hanging="331"/>
              <w:rPr>
                <w:b/>
                <w:sz w:val="20"/>
              </w:rPr>
            </w:pPr>
          </w:p>
          <w:p w:rsidR="00D71EDE" w:rsidRDefault="00D71EDE"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6637" w:type="dxa"/>
          </w:tcPr>
          <w:p w:rsidR="00D71EDE" w:rsidRPr="003917C1" w:rsidRDefault="00D71EDE" w:rsidP="00B92380">
            <w:pPr>
              <w:pStyle w:val="TableParagraph"/>
              <w:tabs>
                <w:tab w:val="left" w:pos="307"/>
              </w:tabs>
              <w:rPr>
                <w:sz w:val="20"/>
              </w:rPr>
            </w:pPr>
            <w:r w:rsidRPr="003917C1">
              <w:rPr>
                <w:sz w:val="20"/>
              </w:rPr>
              <w:t>At the end of this course the student,</w:t>
            </w:r>
          </w:p>
          <w:p w:rsidR="00D71EDE" w:rsidRPr="003917C1" w:rsidRDefault="00D71EDE" w:rsidP="00B92380">
            <w:pPr>
              <w:pStyle w:val="TableParagraph"/>
              <w:tabs>
                <w:tab w:val="left" w:pos="307"/>
              </w:tabs>
              <w:rPr>
                <w:sz w:val="20"/>
              </w:rPr>
            </w:pPr>
            <w:r w:rsidRPr="003917C1">
              <w:rPr>
                <w:sz w:val="20"/>
              </w:rPr>
              <w:t>1. Defines infertility, its causes and risk factors</w:t>
            </w:r>
          </w:p>
          <w:p w:rsidR="00D71EDE" w:rsidRPr="003917C1" w:rsidRDefault="00D71EDE" w:rsidP="00B92380">
            <w:pPr>
              <w:pStyle w:val="TableParagraph"/>
              <w:tabs>
                <w:tab w:val="left" w:pos="307"/>
              </w:tabs>
              <w:rPr>
                <w:sz w:val="20"/>
              </w:rPr>
            </w:pPr>
            <w:r w:rsidRPr="003917C1">
              <w:rPr>
                <w:sz w:val="20"/>
              </w:rPr>
              <w:t>2. Understands the importance of fertility awareness in terms of infertility</w:t>
            </w:r>
          </w:p>
          <w:p w:rsidR="00D71EDE" w:rsidRPr="003917C1" w:rsidRDefault="00D71EDE" w:rsidP="00B92380">
            <w:pPr>
              <w:pStyle w:val="TableParagraph"/>
              <w:tabs>
                <w:tab w:val="left" w:pos="307"/>
              </w:tabs>
              <w:rPr>
                <w:sz w:val="20"/>
              </w:rPr>
            </w:pPr>
            <w:r w:rsidRPr="003917C1">
              <w:rPr>
                <w:sz w:val="20"/>
              </w:rPr>
              <w:t>3. Explains the procedures performed to evaluate the infertile couple</w:t>
            </w:r>
          </w:p>
          <w:p w:rsidR="00D71EDE" w:rsidRPr="003917C1" w:rsidRDefault="00D71EDE" w:rsidP="00B92380">
            <w:pPr>
              <w:pStyle w:val="TableParagraph"/>
              <w:tabs>
                <w:tab w:val="left" w:pos="307"/>
              </w:tabs>
              <w:rPr>
                <w:sz w:val="20"/>
              </w:rPr>
            </w:pPr>
            <w:r w:rsidRPr="003917C1">
              <w:rPr>
                <w:sz w:val="20"/>
              </w:rPr>
              <w:t>4. Explains infertility treatment methods</w:t>
            </w:r>
          </w:p>
          <w:p w:rsidR="00D71EDE" w:rsidRPr="003917C1" w:rsidRDefault="00D71EDE" w:rsidP="00B92380">
            <w:pPr>
              <w:pStyle w:val="TableParagraph"/>
              <w:tabs>
                <w:tab w:val="left" w:pos="307"/>
              </w:tabs>
              <w:rPr>
                <w:sz w:val="20"/>
              </w:rPr>
            </w:pPr>
            <w:r w:rsidRPr="003917C1">
              <w:rPr>
                <w:sz w:val="20"/>
              </w:rPr>
              <w:t>5. Describes the psychosocial effects of infertility on couples</w:t>
            </w:r>
          </w:p>
          <w:p w:rsidR="00D71EDE" w:rsidRPr="003917C1" w:rsidRDefault="00D71EDE" w:rsidP="00B92380">
            <w:pPr>
              <w:pStyle w:val="TableParagraph"/>
              <w:tabs>
                <w:tab w:val="left" w:pos="307"/>
              </w:tabs>
              <w:rPr>
                <w:sz w:val="20"/>
              </w:rPr>
            </w:pPr>
            <w:r w:rsidRPr="003917C1">
              <w:rPr>
                <w:sz w:val="20"/>
              </w:rPr>
              <w:t>6. Explains assisted reproductive techniques and describes current developments</w:t>
            </w:r>
          </w:p>
          <w:p w:rsidR="00D71EDE" w:rsidRPr="003917C1" w:rsidRDefault="00D71EDE" w:rsidP="00B92380">
            <w:pPr>
              <w:pStyle w:val="TableParagraph"/>
              <w:tabs>
                <w:tab w:val="left" w:pos="307"/>
              </w:tabs>
              <w:rPr>
                <w:sz w:val="20"/>
              </w:rPr>
            </w:pPr>
            <w:r w:rsidRPr="003917C1">
              <w:rPr>
                <w:sz w:val="20"/>
              </w:rPr>
              <w:t>7. Identifies complications that may arise during infertility treatment and provides appropriate nursing care</w:t>
            </w:r>
          </w:p>
          <w:p w:rsidR="00D71EDE" w:rsidRPr="003917C1" w:rsidRDefault="00D71EDE" w:rsidP="00B92380">
            <w:pPr>
              <w:pStyle w:val="TableParagraph"/>
              <w:tabs>
                <w:tab w:val="left" w:pos="307"/>
              </w:tabs>
              <w:rPr>
                <w:sz w:val="20"/>
              </w:rPr>
            </w:pPr>
            <w:r w:rsidRPr="003917C1">
              <w:rPr>
                <w:sz w:val="20"/>
              </w:rPr>
              <w:t>8. Defines ethical issues in Assisted Reproductive Techniques</w:t>
            </w:r>
          </w:p>
          <w:p w:rsidR="00D71EDE" w:rsidRPr="003917C1" w:rsidRDefault="00D71EDE" w:rsidP="00B92380">
            <w:pPr>
              <w:pStyle w:val="TableParagraph"/>
              <w:tabs>
                <w:tab w:val="left" w:pos="307"/>
              </w:tabs>
              <w:rPr>
                <w:sz w:val="20"/>
              </w:rPr>
            </w:pPr>
            <w:r w:rsidRPr="003917C1">
              <w:rPr>
                <w:sz w:val="20"/>
              </w:rPr>
              <w:t>9. Describes the psychosocial effects of infertility on couples</w:t>
            </w:r>
          </w:p>
          <w:p w:rsidR="00D71EDE" w:rsidRPr="003917C1" w:rsidRDefault="00D71EDE" w:rsidP="00B92380">
            <w:pPr>
              <w:pStyle w:val="TableParagraph"/>
              <w:tabs>
                <w:tab w:val="left" w:pos="307"/>
              </w:tabs>
              <w:rPr>
                <w:sz w:val="20"/>
              </w:rPr>
            </w:pPr>
            <w:r w:rsidRPr="003917C1">
              <w:rPr>
                <w:sz w:val="20"/>
              </w:rPr>
              <w:lastRenderedPageBreak/>
              <w:t>10. Expresses the roles and responsibilities of the infertility nurse</w:t>
            </w:r>
          </w:p>
          <w:p w:rsidR="00D71EDE" w:rsidRPr="00665165" w:rsidRDefault="00D71EDE" w:rsidP="00B92380">
            <w:pPr>
              <w:pStyle w:val="TableParagraph"/>
              <w:tabs>
                <w:tab w:val="left" w:pos="307"/>
              </w:tabs>
              <w:rPr>
                <w:sz w:val="20"/>
              </w:rPr>
            </w:pPr>
            <w:r w:rsidRPr="003917C1">
              <w:rPr>
                <w:sz w:val="20"/>
              </w:rPr>
              <w:t>11. Gives examples about services in infertility units</w:t>
            </w:r>
          </w:p>
        </w:tc>
      </w:tr>
      <w:tr w:rsidR="00D71EDE" w:rsidTr="00B92380">
        <w:trPr>
          <w:trHeight w:val="540"/>
        </w:trPr>
        <w:tc>
          <w:tcPr>
            <w:tcW w:w="2971" w:type="dxa"/>
          </w:tcPr>
          <w:p w:rsidR="00D71EDE" w:rsidRDefault="00D71EDE" w:rsidP="00B92380">
            <w:pPr>
              <w:pStyle w:val="TableParagraph"/>
              <w:spacing w:before="155"/>
              <w:ind w:left="32" w:right="3"/>
              <w:jc w:val="center"/>
              <w:rPr>
                <w:b/>
                <w:sz w:val="20"/>
              </w:rPr>
            </w:pPr>
            <w:r>
              <w:rPr>
                <w:b/>
                <w:spacing w:val="-2"/>
                <w:sz w:val="20"/>
              </w:rPr>
              <w:lastRenderedPageBreak/>
              <w:t>TEXTBOOK</w:t>
            </w:r>
          </w:p>
        </w:tc>
        <w:tc>
          <w:tcPr>
            <w:tcW w:w="6637" w:type="dxa"/>
          </w:tcPr>
          <w:p w:rsidR="00D71EDE" w:rsidRPr="00C74B02" w:rsidRDefault="00D71EDE" w:rsidP="00B92380">
            <w:pPr>
              <w:rPr>
                <w:sz w:val="20"/>
              </w:rPr>
            </w:pPr>
            <w:r w:rsidRPr="00C74B02">
              <w:rPr>
                <w:sz w:val="20"/>
              </w:rPr>
              <w:t>Kızılkaya Beji, N. (Ed.). (2009). İnfertilite hemşireliği (No. 1). Üreme Sağlığı ve İnfertilite Hemşireliği Derneği Yayını. Acar Basım ve Cilt San. Tic. A.Ş.</w:t>
            </w:r>
          </w:p>
          <w:p w:rsidR="00D71EDE" w:rsidRDefault="00D71EDE" w:rsidP="00B92380">
            <w:pPr>
              <w:pStyle w:val="TableParagraph"/>
              <w:ind w:left="231"/>
              <w:jc w:val="both"/>
              <w:rPr>
                <w:sz w:val="20"/>
              </w:rPr>
            </w:pPr>
          </w:p>
        </w:tc>
      </w:tr>
      <w:tr w:rsidR="00D71EDE" w:rsidTr="00B92380">
        <w:trPr>
          <w:trHeight w:val="2005"/>
        </w:trPr>
        <w:tc>
          <w:tcPr>
            <w:tcW w:w="2971" w:type="dxa"/>
          </w:tcPr>
          <w:p w:rsidR="00D71EDE" w:rsidRDefault="00D71EDE" w:rsidP="00B92380">
            <w:pPr>
              <w:pStyle w:val="TableParagraph"/>
              <w:rPr>
                <w:b/>
                <w:sz w:val="20"/>
              </w:rPr>
            </w:pPr>
          </w:p>
          <w:p w:rsidR="00D71EDE" w:rsidRDefault="00D71EDE" w:rsidP="00B92380">
            <w:pPr>
              <w:pStyle w:val="TableParagraph"/>
              <w:spacing w:before="229"/>
              <w:rPr>
                <w:b/>
                <w:sz w:val="20"/>
              </w:rPr>
            </w:pPr>
          </w:p>
          <w:p w:rsidR="00D71EDE" w:rsidRDefault="00D71EDE" w:rsidP="00B92380">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6637" w:type="dxa"/>
          </w:tcPr>
          <w:p w:rsidR="00D71EDE" w:rsidRPr="00B66105" w:rsidRDefault="00D71EDE" w:rsidP="00B92380">
            <w:pPr>
              <w:pStyle w:val="TableParagraph"/>
              <w:ind w:left="108"/>
              <w:jc w:val="both"/>
              <w:rPr>
                <w:sz w:val="20"/>
              </w:rPr>
            </w:pPr>
            <w:r w:rsidRPr="00B66105">
              <w:rPr>
                <w:sz w:val="20"/>
              </w:rPr>
              <w:t>Kaya, Y., &amp; Kızılkaya Beji, N. (Eds.). (2024). Hemşire ve ebelere yönelik olgularla infertilite. İstanbul Tıp Kitabevleri. ISBN 9786256820357.</w:t>
            </w:r>
          </w:p>
          <w:p w:rsidR="00D71EDE" w:rsidRPr="00B66105" w:rsidRDefault="00D71EDE" w:rsidP="00B92380">
            <w:pPr>
              <w:pStyle w:val="TableParagraph"/>
              <w:ind w:left="108"/>
              <w:jc w:val="both"/>
              <w:rPr>
                <w:sz w:val="20"/>
              </w:rPr>
            </w:pPr>
          </w:p>
          <w:p w:rsidR="00D71EDE" w:rsidRPr="00B66105" w:rsidRDefault="00D71EDE" w:rsidP="00B92380">
            <w:pPr>
              <w:pStyle w:val="TableParagraph"/>
              <w:ind w:left="108"/>
              <w:jc w:val="both"/>
              <w:rPr>
                <w:sz w:val="20"/>
              </w:rPr>
            </w:pPr>
            <w:r w:rsidRPr="00B66105">
              <w:rPr>
                <w:sz w:val="20"/>
              </w:rPr>
              <w:t>Alanya Tosun, Ş., &amp; Özel, M. K. (Eds.). (2020). İnfertilitede güncel yaklaşımlar. Akademisyen Kitabevi. ISBN 9786052589779.</w:t>
            </w:r>
          </w:p>
          <w:p w:rsidR="00D71EDE" w:rsidRPr="00B66105" w:rsidRDefault="00D71EDE" w:rsidP="00B92380">
            <w:pPr>
              <w:pStyle w:val="TableParagraph"/>
              <w:ind w:left="108"/>
              <w:jc w:val="both"/>
              <w:rPr>
                <w:sz w:val="20"/>
              </w:rPr>
            </w:pPr>
          </w:p>
          <w:p w:rsidR="00D71EDE" w:rsidRPr="00B66105" w:rsidRDefault="00D71EDE" w:rsidP="00B92380">
            <w:pPr>
              <w:pStyle w:val="TableParagraph"/>
              <w:ind w:left="108"/>
              <w:jc w:val="both"/>
              <w:rPr>
                <w:sz w:val="20"/>
              </w:rPr>
            </w:pPr>
            <w:r w:rsidRPr="00B66105">
              <w:rPr>
                <w:sz w:val="20"/>
              </w:rPr>
              <w:t>Kızılkaya Beji, N. (Ed.). (2022). Hemşirelere ebelere yönelik kadın sağlığı ve hastalıkları (4. baskı). Nobel Tıp Kitabevleri.</w:t>
            </w:r>
          </w:p>
          <w:p w:rsidR="00D71EDE" w:rsidRPr="00B66105" w:rsidRDefault="00D71EDE" w:rsidP="00B92380">
            <w:pPr>
              <w:pStyle w:val="TableParagraph"/>
              <w:ind w:left="108"/>
              <w:jc w:val="both"/>
              <w:rPr>
                <w:sz w:val="20"/>
              </w:rPr>
            </w:pPr>
          </w:p>
          <w:p w:rsidR="00D71EDE" w:rsidRPr="00B66105" w:rsidRDefault="00D71EDE" w:rsidP="00B92380">
            <w:pPr>
              <w:pStyle w:val="TableParagraph"/>
              <w:ind w:left="108"/>
              <w:jc w:val="both"/>
              <w:rPr>
                <w:sz w:val="20"/>
              </w:rPr>
            </w:pPr>
            <w:r w:rsidRPr="00B66105">
              <w:rPr>
                <w:sz w:val="20"/>
              </w:rPr>
              <w:t>Taşkın, L. (Ed.). (2024). Doğum ve kadın sağlığı hemşireliği. Akademisyen Kitabevi. ISBN 9759466104.</w:t>
            </w:r>
          </w:p>
          <w:p w:rsidR="00D71EDE" w:rsidRPr="00B66105" w:rsidRDefault="00D71EDE" w:rsidP="00B92380">
            <w:pPr>
              <w:pStyle w:val="TableParagraph"/>
              <w:ind w:left="108"/>
              <w:jc w:val="both"/>
              <w:rPr>
                <w:sz w:val="20"/>
              </w:rPr>
            </w:pPr>
          </w:p>
          <w:p w:rsidR="00D71EDE" w:rsidRDefault="00D71EDE" w:rsidP="00B92380">
            <w:pPr>
              <w:pStyle w:val="TableParagraph"/>
              <w:ind w:left="108"/>
              <w:jc w:val="both"/>
              <w:rPr>
                <w:sz w:val="20"/>
              </w:rPr>
            </w:pPr>
            <w:r w:rsidRPr="00B66105">
              <w:rPr>
                <w:sz w:val="20"/>
              </w:rPr>
              <w:t>Nazik, E. (Ed.). (2022). Doğum ve kadın sağlığı hemşireliği. Akademisyen Kitabevi. ISBN 9786257409513.</w:t>
            </w:r>
          </w:p>
          <w:p w:rsidR="00D71EDE" w:rsidRDefault="00D71EDE" w:rsidP="00B92380">
            <w:pPr>
              <w:pStyle w:val="TableParagraph"/>
              <w:ind w:left="108"/>
              <w:jc w:val="both"/>
              <w:rPr>
                <w:sz w:val="20"/>
              </w:rPr>
            </w:pPr>
          </w:p>
          <w:p w:rsidR="00D71EDE" w:rsidRDefault="00D71EDE" w:rsidP="00B92380">
            <w:pPr>
              <w:pStyle w:val="TableParagraph"/>
              <w:ind w:left="108"/>
              <w:jc w:val="both"/>
              <w:rPr>
                <w:sz w:val="20"/>
              </w:rPr>
            </w:pPr>
            <w:r>
              <w:rPr>
                <w:sz w:val="20"/>
              </w:rPr>
              <w:t xml:space="preserve"> </w:t>
            </w:r>
            <w:r w:rsidRPr="00BD4D0D">
              <w:rPr>
                <w:sz w:val="20"/>
              </w:rPr>
              <w:t>Recent articles</w:t>
            </w:r>
          </w:p>
          <w:p w:rsidR="00D71EDE" w:rsidRDefault="00D71EDE" w:rsidP="00B92380">
            <w:pPr>
              <w:pStyle w:val="TableParagraph"/>
              <w:ind w:left="108"/>
              <w:jc w:val="both"/>
              <w:rPr>
                <w:sz w:val="20"/>
              </w:rPr>
            </w:pPr>
          </w:p>
        </w:tc>
      </w:tr>
      <w:tr w:rsidR="00D71EDE" w:rsidTr="00B92380">
        <w:trPr>
          <w:trHeight w:val="540"/>
        </w:trPr>
        <w:tc>
          <w:tcPr>
            <w:tcW w:w="2971" w:type="dxa"/>
          </w:tcPr>
          <w:p w:rsidR="00D71EDE" w:rsidRPr="00833081" w:rsidRDefault="00D71EDE" w:rsidP="00B92380">
            <w:pPr>
              <w:pStyle w:val="TableParagraph"/>
              <w:spacing w:line="240" w:lineRule="atLeast"/>
              <w:ind w:left="162" w:right="130"/>
              <w:jc w:val="center"/>
              <w:rPr>
                <w:b/>
                <w:sz w:val="20"/>
                <w:szCs w:val="20"/>
              </w:rPr>
            </w:pPr>
            <w:r w:rsidRPr="00833081">
              <w:rPr>
                <w:b/>
                <w:sz w:val="20"/>
                <w:szCs w:val="20"/>
              </w:rPr>
              <w:t xml:space="preserve">TOOLS AND </w:t>
            </w:r>
            <w:r w:rsidRPr="00833081">
              <w:rPr>
                <w:b/>
                <w:spacing w:val="-2"/>
                <w:sz w:val="20"/>
                <w:szCs w:val="20"/>
              </w:rPr>
              <w:t>EQUIPMENTS REQUIRED</w:t>
            </w:r>
          </w:p>
        </w:tc>
        <w:tc>
          <w:tcPr>
            <w:tcW w:w="6637" w:type="dxa"/>
          </w:tcPr>
          <w:p w:rsidR="00D71EDE" w:rsidRDefault="00D71EDE" w:rsidP="00B92380">
            <w:pPr>
              <w:pStyle w:val="TableParagraph"/>
              <w:rPr>
                <w:sz w:val="20"/>
              </w:rPr>
            </w:pPr>
            <w:r>
              <w:rPr>
                <w:sz w:val="20"/>
              </w:rPr>
              <w:t xml:space="preserve"> </w:t>
            </w:r>
            <w:r w:rsidRPr="001457C8">
              <w:rPr>
                <w:sz w:val="20"/>
              </w:rPr>
              <w:t>Computer, projection</w:t>
            </w:r>
          </w:p>
        </w:tc>
      </w:tr>
    </w:tbl>
    <w:p w:rsidR="00D71EDE" w:rsidRDefault="00D71EDE" w:rsidP="00D71EDE">
      <w:pPr>
        <w:pStyle w:val="TableParagraph"/>
        <w:rPr>
          <w:sz w:val="20"/>
        </w:rPr>
        <w:sectPr w:rsidR="00D71EDE">
          <w:type w:val="continuous"/>
          <w:pgSz w:w="11910" w:h="16840"/>
          <w:pgMar w:top="680"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034"/>
        <w:gridCol w:w="7667"/>
      </w:tblGrid>
      <w:tr w:rsidR="00D71EDE" w:rsidTr="00B92380">
        <w:trPr>
          <w:trHeight w:val="431"/>
        </w:trPr>
        <w:tc>
          <w:tcPr>
            <w:tcW w:w="1188" w:type="dxa"/>
            <w:tcBorders>
              <w:bottom w:val="single" w:sz="6" w:space="0" w:color="000000"/>
              <w:right w:val="single" w:sz="6" w:space="0" w:color="000000"/>
            </w:tcBorders>
          </w:tcPr>
          <w:p w:rsidR="00D71EDE" w:rsidRDefault="00D71EDE" w:rsidP="00B92380">
            <w:pPr>
              <w:pStyle w:val="TableParagraph"/>
              <w:rPr>
                <w:sz w:val="18"/>
              </w:rPr>
            </w:pPr>
          </w:p>
        </w:tc>
        <w:tc>
          <w:tcPr>
            <w:tcW w:w="8701" w:type="dxa"/>
            <w:gridSpan w:val="2"/>
            <w:tcBorders>
              <w:left w:val="single" w:sz="6" w:space="0" w:color="000000"/>
              <w:bottom w:val="single" w:sz="4" w:space="0" w:color="000000"/>
            </w:tcBorders>
          </w:tcPr>
          <w:p w:rsidR="00D71EDE" w:rsidRDefault="00D71EDE" w:rsidP="00B92380">
            <w:pPr>
              <w:pStyle w:val="TableParagraph"/>
              <w:ind w:left="1715"/>
              <w:rPr>
                <w:b/>
                <w:sz w:val="20"/>
              </w:rPr>
            </w:pPr>
            <w:r>
              <w:rPr>
                <w:b/>
                <w:sz w:val="20"/>
              </w:rPr>
              <w:t xml:space="preserve">COURSE SCHEDULE </w:t>
            </w:r>
            <w:r>
              <w:rPr>
                <w:b/>
                <w:spacing w:val="-2"/>
                <w:sz w:val="20"/>
              </w:rPr>
              <w:t>(Weekly)</w:t>
            </w:r>
          </w:p>
        </w:tc>
      </w:tr>
      <w:tr w:rsidR="00D71EDE" w:rsidTr="00B92380">
        <w:trPr>
          <w:trHeight w:val="434"/>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ind w:left="20"/>
              <w:jc w:val="center"/>
              <w:rPr>
                <w:b/>
                <w:sz w:val="20"/>
              </w:rPr>
            </w:pPr>
            <w:r>
              <w:rPr>
                <w:b/>
                <w:spacing w:val="-4"/>
                <w:sz w:val="20"/>
              </w:rPr>
              <w:t>WEEK</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2"/>
              <w:ind w:left="268"/>
              <w:rPr>
                <w:b/>
                <w:sz w:val="20"/>
              </w:rPr>
            </w:pPr>
            <w:r>
              <w:rPr>
                <w:b/>
                <w:spacing w:val="-4"/>
                <w:sz w:val="20"/>
              </w:rPr>
              <w:t>DATE</w:t>
            </w:r>
          </w:p>
        </w:tc>
        <w:tc>
          <w:tcPr>
            <w:tcW w:w="7667"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2"/>
              <w:ind w:left="258"/>
              <w:rPr>
                <w:b/>
                <w:sz w:val="20"/>
              </w:rPr>
            </w:pPr>
            <w:r>
              <w:rPr>
                <w:b/>
                <w:spacing w:val="-2"/>
                <w:sz w:val="20"/>
              </w:rPr>
              <w:t>TOPICS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1</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Definition of Infertility, Infertility in the World and Turkey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2</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Causes of Female and Male Infertility (Factors Related to Reproductive Health)</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3</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Demographic, Sexuality and Lifestyle Factors Affecting Fertility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4</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Developing Fertility Awareness and Its Importance for Infertility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5</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Evaluation of the Infertile Couple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6</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Treatment Approaches in Infertility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7</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Nursing Approaches in the Diagnosis and Treatment Process of Infertile Couples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8</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Current Developments in Assisted Reproductive Techniques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9</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Complications that may arise during Assisted Reproductive Techniques and Treatment Process and Nursing Approach</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10</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Ethical Issues in Assisted Reproductive Techniques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11</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Psychosocial Effects of Infertility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12</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Education and Counseling Process for Infertile Couples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13</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Roles and Responsibilities of Infertility Nurses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14</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rPr>
                <w:sz w:val="20"/>
                <w:szCs w:val="20"/>
              </w:rPr>
            </w:pPr>
            <w:r w:rsidRPr="007801EF">
              <w:rPr>
                <w:sz w:val="20"/>
                <w:szCs w:val="20"/>
              </w:rPr>
              <w:t>Clinical Services in Infertility Units in the World and Turkey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15</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pStyle w:val="TableParagraph"/>
              <w:rPr>
                <w:sz w:val="20"/>
                <w:szCs w:val="20"/>
              </w:rPr>
            </w:pPr>
            <w:r w:rsidRPr="007801EF">
              <w:rPr>
                <w:sz w:val="20"/>
                <w:szCs w:val="20"/>
              </w:rPr>
              <w:t>Homework</w:t>
            </w:r>
          </w:p>
        </w:tc>
      </w:tr>
      <w:tr w:rsidR="00D71EDE" w:rsidTr="00B92380">
        <w:trPr>
          <w:trHeight w:val="222"/>
        </w:trPr>
        <w:tc>
          <w:tcPr>
            <w:tcW w:w="1188" w:type="dxa"/>
            <w:tcBorders>
              <w:top w:val="single" w:sz="6" w:space="0" w:color="000000"/>
              <w:right w:val="single" w:sz="4" w:space="0" w:color="000000"/>
            </w:tcBorders>
          </w:tcPr>
          <w:p w:rsidR="00D71EDE" w:rsidRDefault="00D71EDE" w:rsidP="00B92380">
            <w:pPr>
              <w:pStyle w:val="TableParagraph"/>
              <w:spacing w:before="2" w:line="200" w:lineRule="exact"/>
              <w:ind w:left="19"/>
              <w:jc w:val="center"/>
              <w:rPr>
                <w:sz w:val="20"/>
              </w:rPr>
            </w:pPr>
            <w:r>
              <w:rPr>
                <w:spacing w:val="-5"/>
                <w:sz w:val="20"/>
              </w:rPr>
              <w:t>16</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4"/>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pStyle w:val="TableParagraph"/>
              <w:rPr>
                <w:sz w:val="20"/>
                <w:szCs w:val="20"/>
              </w:rPr>
            </w:pPr>
            <w:r w:rsidRPr="007801EF">
              <w:rPr>
                <w:sz w:val="20"/>
                <w:szCs w:val="20"/>
              </w:rPr>
              <w:t>Final Exam</w:t>
            </w:r>
          </w:p>
        </w:tc>
      </w:tr>
    </w:tbl>
    <w:p w:rsidR="00D71EDE" w:rsidRDefault="00D71EDE" w:rsidP="00D71EDE">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D71EDE" w:rsidTr="00B92380">
        <w:trPr>
          <w:trHeight w:val="229"/>
        </w:trPr>
        <w:tc>
          <w:tcPr>
            <w:tcW w:w="7887" w:type="dxa"/>
            <w:gridSpan w:val="2"/>
            <w:tcBorders>
              <w:right w:val="single" w:sz="6" w:space="0" w:color="000000"/>
            </w:tcBorders>
          </w:tcPr>
          <w:p w:rsidR="00D71EDE" w:rsidRPr="00FE635F" w:rsidRDefault="00D71EDE" w:rsidP="00B92380">
            <w:pPr>
              <w:jc w:val="center"/>
              <w:rPr>
                <w:b/>
                <w:sz w:val="20"/>
                <w:szCs w:val="20"/>
              </w:rPr>
            </w:pPr>
            <w:r w:rsidRPr="00FE635F">
              <w:rPr>
                <w:b/>
                <w:sz w:val="20"/>
                <w:szCs w:val="20"/>
              </w:rPr>
              <w:t>CONTRIBUTION OF THE COURSE LEARNING OUTCOMES TO THE PROGRAM LEARNING OUTCOMES</w:t>
            </w:r>
          </w:p>
        </w:tc>
        <w:tc>
          <w:tcPr>
            <w:tcW w:w="2002" w:type="dxa"/>
            <w:gridSpan w:val="3"/>
            <w:tcBorders>
              <w:left w:val="single" w:sz="6" w:space="0" w:color="000000"/>
            </w:tcBorders>
          </w:tcPr>
          <w:p w:rsidR="00D71EDE" w:rsidRPr="00FE635F" w:rsidRDefault="00D71EDE" w:rsidP="00B92380">
            <w:pPr>
              <w:jc w:val="center"/>
              <w:rPr>
                <w:b/>
                <w:sz w:val="20"/>
                <w:szCs w:val="20"/>
              </w:rPr>
            </w:pPr>
            <w:r w:rsidRPr="00FE635F">
              <w:rPr>
                <w:b/>
                <w:sz w:val="20"/>
                <w:szCs w:val="20"/>
              </w:rPr>
              <w:t>CONTRIBUTION LEVEL</w:t>
            </w:r>
          </w:p>
        </w:tc>
      </w:tr>
      <w:tr w:rsidR="00D71EDE" w:rsidTr="00B92380">
        <w:trPr>
          <w:trHeight w:val="459"/>
        </w:trPr>
        <w:tc>
          <w:tcPr>
            <w:tcW w:w="836" w:type="dxa"/>
            <w:tcBorders>
              <w:bottom w:val="single" w:sz="6" w:space="0" w:color="000000"/>
              <w:right w:val="single" w:sz="6" w:space="0" w:color="000000"/>
            </w:tcBorders>
          </w:tcPr>
          <w:p w:rsidR="00D71EDE" w:rsidRDefault="00D71EDE" w:rsidP="00B92380">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rsidR="00D71EDE" w:rsidRPr="004A0D92" w:rsidRDefault="00D71EDE" w:rsidP="00B92380">
            <w:pPr>
              <w:pStyle w:val="TableParagraph"/>
              <w:ind w:left="29"/>
              <w:jc w:val="center"/>
              <w:rPr>
                <w:b/>
                <w:sz w:val="20"/>
                <w:szCs w:val="20"/>
              </w:rPr>
            </w:pPr>
            <w:r w:rsidRPr="004A0D92">
              <w:rPr>
                <w:b/>
                <w:sz w:val="20"/>
                <w:szCs w:val="20"/>
              </w:rPr>
              <w:t>LEARNING</w:t>
            </w:r>
            <w:r w:rsidRPr="004A0D92">
              <w:rPr>
                <w:b/>
                <w:spacing w:val="-6"/>
                <w:sz w:val="20"/>
                <w:szCs w:val="20"/>
              </w:rPr>
              <w:t xml:space="preserve"> </w:t>
            </w:r>
            <w:r w:rsidRPr="004A0D92">
              <w:rPr>
                <w:b/>
                <w:sz w:val="20"/>
                <w:szCs w:val="20"/>
              </w:rPr>
              <w:t>OUTCOMES</w:t>
            </w:r>
            <w:r w:rsidRPr="004A0D92">
              <w:rPr>
                <w:b/>
                <w:spacing w:val="-3"/>
                <w:sz w:val="20"/>
                <w:szCs w:val="20"/>
              </w:rPr>
              <w:t xml:space="preserve"> </w:t>
            </w:r>
            <w:r w:rsidRPr="004A0D92">
              <w:rPr>
                <w:b/>
                <w:spacing w:val="-2"/>
                <w:sz w:val="20"/>
                <w:szCs w:val="20"/>
              </w:rPr>
              <w:t>(MSc)</w:t>
            </w:r>
          </w:p>
        </w:tc>
        <w:tc>
          <w:tcPr>
            <w:tcW w:w="514" w:type="dxa"/>
            <w:tcBorders>
              <w:left w:val="single" w:sz="6" w:space="0" w:color="000000"/>
              <w:bottom w:val="single" w:sz="6" w:space="0" w:color="000000"/>
              <w:right w:val="single" w:sz="6" w:space="0" w:color="000000"/>
            </w:tcBorders>
          </w:tcPr>
          <w:p w:rsidR="00D71EDE" w:rsidRPr="004A0D92" w:rsidRDefault="00D71EDE" w:rsidP="00B92380">
            <w:pPr>
              <w:pStyle w:val="TableParagraph"/>
              <w:ind w:left="30"/>
              <w:jc w:val="center"/>
              <w:rPr>
                <w:b/>
                <w:sz w:val="20"/>
                <w:szCs w:val="20"/>
              </w:rPr>
            </w:pPr>
            <w:r w:rsidRPr="004A0D92">
              <w:rPr>
                <w:b/>
                <w:spacing w:val="-10"/>
                <w:sz w:val="20"/>
                <w:szCs w:val="20"/>
              </w:rPr>
              <w:t>1</w:t>
            </w:r>
          </w:p>
          <w:p w:rsidR="00D71EDE" w:rsidRPr="004A0D92" w:rsidRDefault="00D71EDE" w:rsidP="00B92380">
            <w:pPr>
              <w:pStyle w:val="TableParagraph"/>
              <w:spacing w:before="1" w:line="199" w:lineRule="exact"/>
              <w:ind w:left="30" w:right="1"/>
              <w:jc w:val="center"/>
              <w:rPr>
                <w:sz w:val="20"/>
                <w:szCs w:val="20"/>
              </w:rPr>
            </w:pPr>
            <w:r w:rsidRPr="004A0D92">
              <w:rPr>
                <w:spacing w:val="-5"/>
                <w:sz w:val="20"/>
                <w:szCs w:val="20"/>
              </w:rPr>
              <w:t>Low</w:t>
            </w:r>
          </w:p>
        </w:tc>
        <w:tc>
          <w:tcPr>
            <w:tcW w:w="627" w:type="dxa"/>
            <w:tcBorders>
              <w:left w:val="single" w:sz="6" w:space="0" w:color="000000"/>
              <w:bottom w:val="single" w:sz="6" w:space="0" w:color="000000"/>
              <w:right w:val="single" w:sz="6" w:space="0" w:color="000000"/>
            </w:tcBorders>
          </w:tcPr>
          <w:p w:rsidR="00D71EDE" w:rsidRPr="004A0D92" w:rsidRDefault="00D71EDE" w:rsidP="00B92380">
            <w:pPr>
              <w:pStyle w:val="TableParagraph"/>
              <w:spacing w:before="12"/>
              <w:ind w:left="30"/>
              <w:jc w:val="center"/>
              <w:rPr>
                <w:b/>
                <w:sz w:val="20"/>
                <w:szCs w:val="20"/>
              </w:rPr>
            </w:pPr>
            <w:r w:rsidRPr="004A0D92">
              <w:rPr>
                <w:b/>
                <w:spacing w:val="-10"/>
                <w:sz w:val="20"/>
                <w:szCs w:val="20"/>
              </w:rPr>
              <w:t>2</w:t>
            </w:r>
          </w:p>
          <w:p w:rsidR="00D71EDE" w:rsidRPr="004A0D92" w:rsidRDefault="00D71EDE" w:rsidP="00B92380">
            <w:pPr>
              <w:pStyle w:val="TableParagraph"/>
              <w:spacing w:before="1" w:line="187" w:lineRule="exact"/>
              <w:ind w:left="30" w:right="1"/>
              <w:jc w:val="center"/>
              <w:rPr>
                <w:sz w:val="20"/>
                <w:szCs w:val="20"/>
              </w:rPr>
            </w:pPr>
            <w:r>
              <w:rPr>
                <w:spacing w:val="-5"/>
                <w:sz w:val="20"/>
                <w:szCs w:val="20"/>
              </w:rPr>
              <w:t>Mi</w:t>
            </w:r>
            <w:r w:rsidRPr="004A0D92">
              <w:rPr>
                <w:spacing w:val="-5"/>
                <w:sz w:val="20"/>
                <w:szCs w:val="20"/>
              </w:rPr>
              <w:t>d</w:t>
            </w:r>
          </w:p>
        </w:tc>
        <w:tc>
          <w:tcPr>
            <w:tcW w:w="861" w:type="dxa"/>
            <w:tcBorders>
              <w:left w:val="single" w:sz="6" w:space="0" w:color="000000"/>
              <w:bottom w:val="single" w:sz="6" w:space="0" w:color="000000"/>
            </w:tcBorders>
          </w:tcPr>
          <w:p w:rsidR="00D71EDE" w:rsidRPr="004A0D92" w:rsidRDefault="00D71EDE" w:rsidP="00B92380">
            <w:pPr>
              <w:pStyle w:val="TableParagraph"/>
              <w:spacing w:before="12"/>
              <w:ind w:left="37"/>
              <w:jc w:val="center"/>
              <w:rPr>
                <w:b/>
                <w:sz w:val="20"/>
                <w:szCs w:val="20"/>
              </w:rPr>
            </w:pPr>
            <w:r w:rsidRPr="004A0D92">
              <w:rPr>
                <w:b/>
                <w:spacing w:val="-10"/>
                <w:sz w:val="20"/>
                <w:szCs w:val="20"/>
              </w:rPr>
              <w:t>3</w:t>
            </w:r>
          </w:p>
          <w:p w:rsidR="00D71EDE" w:rsidRPr="004A0D92" w:rsidRDefault="00D71EDE" w:rsidP="00B92380">
            <w:pPr>
              <w:pStyle w:val="TableParagraph"/>
              <w:spacing w:before="1" w:line="187" w:lineRule="exact"/>
              <w:ind w:left="37"/>
              <w:jc w:val="center"/>
              <w:rPr>
                <w:sz w:val="20"/>
                <w:szCs w:val="20"/>
              </w:rPr>
            </w:pPr>
            <w:r>
              <w:rPr>
                <w:spacing w:val="-4"/>
                <w:sz w:val="20"/>
                <w:szCs w:val="20"/>
              </w:rPr>
              <w:t>Hi</w:t>
            </w:r>
            <w:r w:rsidRPr="004A0D92">
              <w:rPr>
                <w:spacing w:val="-4"/>
                <w:sz w:val="20"/>
                <w:szCs w:val="20"/>
              </w:rPr>
              <w:t>gh</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collect information about health sciences and to apply the acquired knowledge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rsidR="00D71EDE" w:rsidRPr="007B0CA8" w:rsidRDefault="00D71EDE" w:rsidP="00B92380">
            <w:pPr>
              <w:jc w:val="both"/>
              <w:rPr>
                <w:sz w:val="20"/>
                <w:szCs w:val="20"/>
              </w:rPr>
            </w:pPr>
            <w:r>
              <w:rPr>
                <w:sz w:val="20"/>
                <w:szCs w:val="20"/>
              </w:rPr>
              <w:t xml:space="preserve"> </w:t>
            </w:r>
            <w:r w:rsidRPr="003B6362">
              <w:rPr>
                <w:sz w:val="20"/>
                <w:szCs w:val="20"/>
              </w:rPr>
              <w:t>Scientific Inquiry and Hypothesis Formation Skills Literature Review and Evaluation Skills</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C2123F">
              <w:rPr>
                <w:sz w:val="20"/>
                <w:szCs w:val="20"/>
              </w:rPr>
              <w:t xml:space="preserve">Literature Review and Evaluation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Ability to design and conduct experiments, analyze and evaluate data</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Pr="00B837BD" w:rsidRDefault="00D71EDE" w:rsidP="00B92380">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Pr="00B837BD" w:rsidRDefault="00D71EDE" w:rsidP="00B92380">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recognize and use experimental tools and equipment appropriately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Pr="00135E7A" w:rsidRDefault="00D71EDE" w:rsidP="00B92380">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326"/>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C2123F">
              <w:rPr>
                <w:sz w:val="20"/>
                <w:szCs w:val="20"/>
              </w:rPr>
              <w:t>Ability to work in an interdisciplinary team</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recognize, formulate and solve medical problems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before="39"/>
              <w:ind w:left="22"/>
              <w:jc w:val="center"/>
              <w:rPr>
                <w:sz w:val="20"/>
              </w:rPr>
            </w:pPr>
            <w:r>
              <w:rPr>
                <w:sz w:val="20"/>
              </w:rPr>
              <w:t>LO</w:t>
            </w:r>
            <w:r>
              <w:rPr>
                <w:spacing w:val="-2"/>
                <w:sz w:val="20"/>
              </w:rPr>
              <w:t xml:space="preserve">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use computers effectively in research and data analysis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rsidR="00D71EDE" w:rsidRPr="007B0CA8" w:rsidRDefault="00D71EDE" w:rsidP="00B92380">
            <w:pPr>
              <w:jc w:val="both"/>
              <w:rPr>
                <w:sz w:val="20"/>
                <w:szCs w:val="20"/>
              </w:rPr>
            </w:pPr>
            <w:r>
              <w:rPr>
                <w:sz w:val="20"/>
                <w:szCs w:val="20"/>
              </w:rPr>
              <w:t xml:space="preserve"> </w:t>
            </w:r>
            <w:r w:rsidRPr="003B6362">
              <w:rPr>
                <w:sz w:val="20"/>
                <w:szCs w:val="20"/>
              </w:rPr>
              <w:t>Ability to understand the contribution of experimental studies to national and international science</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Effective Written and Oral Communication/Presentation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rsidR="00D71EDE" w:rsidRDefault="00D71EDE" w:rsidP="00B92380">
            <w:pPr>
              <w:pStyle w:val="TableParagraph"/>
              <w:jc w:val="both"/>
              <w:rPr>
                <w:sz w:val="20"/>
                <w:szCs w:val="20"/>
              </w:rPr>
            </w:pPr>
            <w:r w:rsidRPr="00C2123F">
              <w:rPr>
                <w:sz w:val="20"/>
                <w:szCs w:val="20"/>
              </w:rPr>
              <w:t>Ability to Understand and Apply Professional and Ethical Responsibility</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rsidR="00D71EDE" w:rsidRPr="00C2123F" w:rsidRDefault="00D71EDE" w:rsidP="00B92380">
            <w:pPr>
              <w:pStyle w:val="TableParagraph"/>
              <w:jc w:val="both"/>
              <w:rPr>
                <w:sz w:val="20"/>
                <w:szCs w:val="20"/>
              </w:rPr>
            </w:pPr>
            <w:r w:rsidRPr="00C2123F">
              <w:rPr>
                <w:sz w:val="20"/>
                <w:szCs w:val="20"/>
              </w:rPr>
              <w:t xml:space="preserve">Understanding the Importance of Lifelong Learning and Application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rsidR="00D71EDE" w:rsidRPr="00C2123F" w:rsidRDefault="00D71EDE" w:rsidP="00B92380">
            <w:pPr>
              <w:pStyle w:val="TableParagraph"/>
              <w:jc w:val="both"/>
              <w:rPr>
                <w:sz w:val="20"/>
                <w:szCs w:val="20"/>
              </w:rPr>
            </w:pPr>
            <w:r w:rsidRPr="00C2123F">
              <w:rPr>
                <w:sz w:val="20"/>
                <w:szCs w:val="20"/>
              </w:rPr>
              <w:t>Ability to Recognize Basic Concepts in Medical Education</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TableParagraph"/>
              <w:jc w:val="center"/>
              <w:rPr>
                <w:sz w:val="16"/>
              </w:rPr>
            </w:pPr>
            <w:r w:rsidRPr="00C2123F">
              <w:rPr>
                <w:b/>
                <w:sz w:val="20"/>
                <w:szCs w:val="20"/>
              </w:rPr>
              <w:t>X</w:t>
            </w:r>
          </w:p>
        </w:tc>
      </w:tr>
      <w:tr w:rsidR="00D71EDE" w:rsidTr="00B92380">
        <w:trPr>
          <w:trHeight w:val="229"/>
        </w:trPr>
        <w:tc>
          <w:tcPr>
            <w:tcW w:w="836" w:type="dxa"/>
            <w:tcBorders>
              <w:top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051" w:type="dxa"/>
            <w:tcBorders>
              <w:top w:val="single" w:sz="6" w:space="0" w:color="000000"/>
              <w:left w:val="dashed"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Ability to Approach Ethical Problems by Centering Basic Concepts</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TableParagraph"/>
              <w:jc w:val="center"/>
              <w:rPr>
                <w:sz w:val="16"/>
              </w:rPr>
            </w:pPr>
            <w:r w:rsidRPr="00C2123F">
              <w:rPr>
                <w:b/>
                <w:sz w:val="20"/>
                <w:szCs w:val="20"/>
              </w:rPr>
              <w:t>X</w:t>
            </w:r>
          </w:p>
        </w:tc>
      </w:tr>
    </w:tbl>
    <w:p w:rsidR="00D71EDE" w:rsidRDefault="00D71EDE" w:rsidP="00D71EDE"/>
    <w:p w:rsidR="00D71EDE" w:rsidRPr="00F43298" w:rsidRDefault="00D71EDE" w:rsidP="00D71EDE"/>
    <w:p w:rsidR="00D71EDE" w:rsidRDefault="00D71EDE" w:rsidP="00D71EDE">
      <w:pPr>
        <w:tabs>
          <w:tab w:val="left" w:pos="7425"/>
        </w:tabs>
      </w:pPr>
      <w:r>
        <w:rPr>
          <w:b/>
          <w:noProof/>
          <w:sz w:val="20"/>
        </w:rPr>
        <mc:AlternateContent>
          <mc:Choice Requires="wpg">
            <w:drawing>
              <wp:anchor distT="0" distB="0" distL="0" distR="0" simplePos="0" relativeHeight="251676672" behindDoc="0" locked="0" layoutInCell="1" allowOverlap="1" wp14:anchorId="52516433" wp14:editId="177DE51A">
                <wp:simplePos x="0" y="0"/>
                <wp:positionH relativeFrom="page">
                  <wp:posOffset>666750</wp:posOffset>
                </wp:positionH>
                <wp:positionV relativeFrom="page">
                  <wp:posOffset>8106410</wp:posOffset>
                </wp:positionV>
                <wp:extent cx="6317615" cy="1181100"/>
                <wp:effectExtent l="0" t="0" r="26035" b="19050"/>
                <wp:wrapNone/>
                <wp:docPr id="24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181100"/>
                          <a:chOff x="0" y="9525"/>
                          <a:chExt cx="6317615" cy="603250"/>
                        </a:xfrm>
                      </wpg:grpSpPr>
                      <wps:wsp>
                        <wps:cNvPr id="248" name="Graphic 7"/>
                        <wps:cNvSpPr/>
                        <wps:spPr>
                          <a:xfrm>
                            <a:off x="0" y="9525"/>
                            <a:ext cx="6317615" cy="603250"/>
                          </a:xfrm>
                          <a:custGeom>
                            <a:avLst/>
                            <a:gdLst/>
                            <a:ahLst/>
                            <a:cxnLst/>
                            <a:rect l="l" t="t" r="r" b="b"/>
                            <a:pathLst>
                              <a:path w="6317615" h="603250">
                                <a:moveTo>
                                  <a:pt x="2322195" y="9524"/>
                                </a:moveTo>
                                <a:lnTo>
                                  <a:pt x="2322195" y="593674"/>
                                </a:lnTo>
                              </a:path>
                              <a:path w="6317615" h="603250">
                                <a:moveTo>
                                  <a:pt x="6308090" y="9524"/>
                                </a:moveTo>
                                <a:lnTo>
                                  <a:pt x="6308090" y="593674"/>
                                </a:lnTo>
                              </a:path>
                              <a:path w="6317615" h="603250">
                                <a:moveTo>
                                  <a:pt x="0" y="0"/>
                                </a:moveTo>
                                <a:lnTo>
                                  <a:pt x="6317615" y="0"/>
                                </a:lnTo>
                              </a:path>
                              <a:path w="6317615" h="603250">
                                <a:moveTo>
                                  <a:pt x="0" y="603199"/>
                                </a:moveTo>
                                <a:lnTo>
                                  <a:pt x="6317615" y="603199"/>
                                </a:lnTo>
                              </a:path>
                            </a:pathLst>
                          </a:custGeom>
                          <a:ln w="19050">
                            <a:solidFill>
                              <a:srgbClr val="000000"/>
                            </a:solidFill>
                            <a:prstDash val="solid"/>
                          </a:ln>
                        </wps:spPr>
                        <wps:bodyPr wrap="square" lIns="0" tIns="0" rIns="0" bIns="0" rtlCol="0">
                          <a:prstTxWarp prst="textNoShape">
                            <a:avLst/>
                          </a:prstTxWarp>
                          <a:noAutofit/>
                        </wps:bodyPr>
                      </wps:wsp>
                      <wps:wsp>
                        <wps:cNvPr id="249" name="Textbox 8"/>
                        <wps:cNvSpPr txBox="1"/>
                        <wps:spPr>
                          <a:xfrm>
                            <a:off x="4152900" y="24445"/>
                            <a:ext cx="323215" cy="140970"/>
                          </a:xfrm>
                          <a:prstGeom prst="rect">
                            <a:avLst/>
                          </a:prstGeom>
                        </wps:spPr>
                        <wps:txbx>
                          <w:txbxContent>
                            <w:p w:rsidR="00915CDE" w:rsidRDefault="00915CDE" w:rsidP="00D71EDE">
                              <w:pPr>
                                <w:spacing w:line="221" w:lineRule="exact"/>
                                <w:rPr>
                                  <w:b/>
                                  <w:sz w:val="20"/>
                                </w:rPr>
                              </w:pPr>
                              <w:r>
                                <w:rPr>
                                  <w:b/>
                                  <w:spacing w:val="-2"/>
                                  <w:sz w:val="20"/>
                                </w:rPr>
                                <w:t>Date</w:t>
                              </w:r>
                            </w:p>
                          </w:txbxContent>
                        </wps:txbx>
                        <wps:bodyPr wrap="square" lIns="0" tIns="0" rIns="0" bIns="0" rtlCol="0">
                          <a:noAutofit/>
                        </wps:bodyPr>
                      </wps:wsp>
                      <wps:wsp>
                        <wps:cNvPr id="250" name="Textbox 9"/>
                        <wps:cNvSpPr txBox="1"/>
                        <wps:spPr>
                          <a:xfrm>
                            <a:off x="9525" y="9525"/>
                            <a:ext cx="2312670" cy="603250"/>
                          </a:xfrm>
                          <a:prstGeom prst="rect">
                            <a:avLst/>
                          </a:prstGeom>
                          <a:ln w="19050">
                            <a:solidFill>
                              <a:srgbClr val="000000"/>
                            </a:solidFill>
                            <a:prstDash val="solid"/>
                          </a:ln>
                        </wps:spPr>
                        <wps:txbx>
                          <w:txbxContent>
                            <w:p w:rsidR="00915CDE" w:rsidRDefault="00915CDE" w:rsidP="00D71EDE">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D71EDE">
                              <w:pPr>
                                <w:jc w:val="center"/>
                                <w:rPr>
                                  <w:b/>
                                  <w:spacing w:val="-4"/>
                                  <w:sz w:val="20"/>
                                </w:rPr>
                              </w:pPr>
                            </w:p>
                            <w:p w:rsidR="00915CDE" w:rsidRDefault="00915CDE" w:rsidP="00D71EDE">
                              <w:pPr>
                                <w:jc w:val="center"/>
                                <w:rPr>
                                  <w:b/>
                                  <w:sz w:val="20"/>
                                </w:rPr>
                              </w:pPr>
                              <w:r w:rsidRPr="00337ACC">
                                <w:rPr>
                                  <w:b/>
                                  <w:sz w:val="20"/>
                                </w:rPr>
                                <w:t>Assoc. Prof. Dr. Yeliz KAYA</w:t>
                              </w:r>
                            </w:p>
                          </w:txbxContent>
                        </wps:txbx>
                        <wps:bodyPr wrap="square" lIns="0" tIns="0" rIns="0" bIns="0" rtlCol="0">
                          <a:noAutofit/>
                        </wps:bodyPr>
                      </wps:wsp>
                    </wpg:wgp>
                  </a:graphicData>
                </a:graphic>
                <wp14:sizeRelV relativeFrom="margin">
                  <wp14:pctHeight>0</wp14:pctHeight>
                </wp14:sizeRelV>
              </wp:anchor>
            </w:drawing>
          </mc:Choice>
          <mc:Fallback>
            <w:pict>
              <v:group w14:anchorId="52516433" id="_x0000_s1126" style="position:absolute;margin-left:52.5pt;margin-top:638.3pt;width:497.45pt;height:93pt;z-index:251676672;mso-wrap-distance-left:0;mso-wrap-distance-right:0;mso-position-horizontal-relative:page;mso-position-vertical-relative:page;mso-height-relative:margin" coordorigin=",95" coordsize="63176,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">
                <v:shape id="Graphic 7" o:spid="_x0000_s1127" style="position:absolute;top:95;width:63176;height:6032;visibility:visible;mso-wrap-style:square;v-text-anchor:top" coordsize="631761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" path="m2322195,9524r,584150em6308090,9524r,584150em,l6317615,em,603199r6317615,e" filled="f" strokeweight="1.5pt">
                  <v:path arrowok="t"/>
                </v:shape>
                <v:shape id="Textbox 8" o:spid="_x0000_s1128" type="#_x0000_t202" style="position:absolute;left:41529;top:244;width:323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915CDE" w:rsidRDefault="00915CDE" w:rsidP="00D71EDE">
                        <w:pPr>
                          <w:spacing w:line="221" w:lineRule="exact"/>
                          <w:rPr>
                            <w:b/>
                            <w:sz w:val="20"/>
                          </w:rPr>
                        </w:pPr>
                        <w:r>
                          <w:rPr>
                            <w:b/>
                            <w:spacing w:val="-2"/>
                            <w:sz w:val="20"/>
                          </w:rPr>
                          <w:t>Date</w:t>
                        </w:r>
                      </w:p>
                    </w:txbxContent>
                  </v:textbox>
                </v:shape>
                <v:shape id="Textbox 9" o:spid="_x0000_s1129" type="#_x0000_t202" style="position:absolute;left:95;top:95;width:2312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" filled="f" strokeweight="1.5pt">
                  <v:textbox inset="0,0,0,0">
                    <w:txbxContent>
                      <w:p w:rsidR="00915CDE" w:rsidRDefault="00915CDE" w:rsidP="00D71EDE">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D71EDE">
                        <w:pPr>
                          <w:jc w:val="center"/>
                          <w:rPr>
                            <w:b/>
                            <w:spacing w:val="-4"/>
                            <w:sz w:val="20"/>
                          </w:rPr>
                        </w:pPr>
                      </w:p>
                      <w:p w:rsidR="00915CDE" w:rsidRDefault="00915CDE" w:rsidP="00D71EDE">
                        <w:pPr>
                          <w:jc w:val="center"/>
                          <w:rPr>
                            <w:b/>
                            <w:sz w:val="20"/>
                          </w:rPr>
                        </w:pPr>
                        <w:r w:rsidRPr="00337ACC">
                          <w:rPr>
                            <w:b/>
                            <w:sz w:val="20"/>
                          </w:rPr>
                          <w:t>Assoc. Prof. Dr. Yeliz KAYA</w:t>
                        </w:r>
                      </w:p>
                    </w:txbxContent>
                  </v:textbox>
                </v:shape>
                <w10:wrap anchorx="page" anchory="page"/>
              </v:group>
            </w:pict>
          </mc:Fallback>
        </mc:AlternateContent>
      </w:r>
    </w:p>
    <w:p w:rsidR="00D71EDE" w:rsidRDefault="00D71EDE" w:rsidP="00D71EDE">
      <w:pPr>
        <w:tabs>
          <w:tab w:val="left" w:pos="7425"/>
        </w:tabs>
      </w:pPr>
    </w:p>
    <w:p w:rsidR="00D71EDE" w:rsidRDefault="00D71EDE" w:rsidP="00D71EDE">
      <w:pPr>
        <w:tabs>
          <w:tab w:val="left" w:pos="7425"/>
        </w:tabs>
      </w:pPr>
    </w:p>
    <w:p w:rsidR="00D71EDE" w:rsidRDefault="00D71EDE" w:rsidP="00D71EDE">
      <w:pPr>
        <w:spacing w:after="200" w:line="276" w:lineRule="auto"/>
      </w:pPr>
      <w:r>
        <w:t xml:space="preserve">                                                  </w:t>
      </w:r>
    </w:p>
    <w:p w:rsidR="00D71EDE" w:rsidRDefault="00D71EDE">
      <w:pPr>
        <w:spacing w:after="200" w:line="276" w:lineRule="auto"/>
      </w:pPr>
      <w:r>
        <w:br w:type="page"/>
      </w:r>
    </w:p>
    <w:p w:rsidR="00D71EDE" w:rsidRDefault="00D71EDE" w:rsidP="00D71EDE">
      <w:pPr>
        <w:spacing w:before="11"/>
        <w:rPr>
          <w:b/>
          <w:sz w:val="19"/>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54"/>
        <w:gridCol w:w="897"/>
        <w:gridCol w:w="2229"/>
        <w:gridCol w:w="1068"/>
        <w:gridCol w:w="1075"/>
        <w:gridCol w:w="1205"/>
      </w:tblGrid>
      <w:tr w:rsidR="00D71EDE" w:rsidTr="00B92380">
        <w:trPr>
          <w:trHeight w:val="459"/>
        </w:trPr>
        <w:tc>
          <w:tcPr>
            <w:tcW w:w="4051" w:type="dxa"/>
            <w:gridSpan w:val="2"/>
          </w:tcPr>
          <w:p w:rsidR="00D71EDE" w:rsidRDefault="00D71EDE" w:rsidP="00B92380">
            <w:pPr>
              <w:pStyle w:val="TableParagraph"/>
              <w:ind w:left="108"/>
              <w:rPr>
                <w:sz w:val="20"/>
              </w:rPr>
            </w:pPr>
            <w:r w:rsidRPr="01849605">
              <w:rPr>
                <w:b/>
                <w:bCs/>
                <w:sz w:val="20"/>
                <w:szCs w:val="20"/>
              </w:rPr>
              <w:t>COURSE</w:t>
            </w:r>
            <w:r w:rsidRPr="01849605">
              <w:rPr>
                <w:b/>
                <w:bCs/>
                <w:spacing w:val="-13"/>
                <w:sz w:val="20"/>
                <w:szCs w:val="20"/>
              </w:rPr>
              <w:t xml:space="preserve"> </w:t>
            </w:r>
            <w:r w:rsidRPr="01849605">
              <w:rPr>
                <w:b/>
                <w:bCs/>
                <w:sz w:val="20"/>
                <w:szCs w:val="20"/>
              </w:rPr>
              <w:t xml:space="preserve">CODE: </w:t>
            </w:r>
            <w:r w:rsidRPr="009F5AFD">
              <w:rPr>
                <w:spacing w:val="-2"/>
                <w:sz w:val="20"/>
              </w:rPr>
              <w:t>522306224</w:t>
            </w:r>
          </w:p>
        </w:tc>
        <w:tc>
          <w:tcPr>
            <w:tcW w:w="5577" w:type="dxa"/>
            <w:gridSpan w:val="4"/>
          </w:tcPr>
          <w:p w:rsidR="00D71EDE" w:rsidRDefault="00D71EDE" w:rsidP="00B92380">
            <w:pPr>
              <w:pStyle w:val="TableParagraph"/>
              <w:spacing w:line="210" w:lineRule="exact"/>
              <w:ind w:left="108"/>
              <w:rPr>
                <w:sz w:val="20"/>
              </w:rPr>
            </w:pPr>
            <w:r>
              <w:rPr>
                <w:b/>
                <w:sz w:val="20"/>
              </w:rPr>
              <w:t>DEPARTMENT:</w:t>
            </w:r>
            <w:r>
              <w:rPr>
                <w:b/>
                <w:spacing w:val="-7"/>
                <w:sz w:val="20"/>
              </w:rPr>
              <w:t xml:space="preserve"> </w:t>
            </w:r>
            <w:r>
              <w:rPr>
                <w:spacing w:val="-7"/>
                <w:sz w:val="20"/>
              </w:rPr>
              <w:t>NURSI</w:t>
            </w:r>
            <w:r w:rsidRPr="00D665BF">
              <w:rPr>
                <w:spacing w:val="-7"/>
                <w:sz w:val="20"/>
              </w:rPr>
              <w:t>NG</w:t>
            </w:r>
            <w:r>
              <w:rPr>
                <w:sz w:val="20"/>
              </w:rPr>
              <w:t xml:space="preserve"> </w:t>
            </w:r>
          </w:p>
        </w:tc>
      </w:tr>
      <w:tr w:rsidR="00D71EDE" w:rsidTr="00B92380">
        <w:trPr>
          <w:trHeight w:val="459"/>
        </w:trPr>
        <w:tc>
          <w:tcPr>
            <w:tcW w:w="9628" w:type="dxa"/>
            <w:gridSpan w:val="6"/>
          </w:tcPr>
          <w:p w:rsidR="00D71EDE" w:rsidRDefault="00D71EDE" w:rsidP="00B92380">
            <w:pPr>
              <w:pStyle w:val="TableParagraph"/>
              <w:ind w:left="108"/>
              <w:rPr>
                <w:sz w:val="20"/>
              </w:rPr>
            </w:pPr>
            <w:r>
              <w:rPr>
                <w:b/>
                <w:sz w:val="20"/>
              </w:rPr>
              <w:t>COURSE NAME:</w:t>
            </w:r>
            <w:r>
              <w:rPr>
                <w:b/>
                <w:spacing w:val="-2"/>
                <w:sz w:val="20"/>
              </w:rPr>
              <w:t xml:space="preserve"> </w:t>
            </w:r>
            <w:bookmarkStart w:id="58" w:name="gyne"/>
            <w:r w:rsidRPr="005676F7">
              <w:rPr>
                <w:sz w:val="20"/>
              </w:rPr>
              <w:t>GYNECOLOGICAL ONCOLOGY NURSING</w:t>
            </w:r>
            <w:bookmarkEnd w:id="58"/>
          </w:p>
        </w:tc>
      </w:tr>
      <w:tr w:rsidR="00D71EDE" w:rsidTr="00B92380">
        <w:trPr>
          <w:trHeight w:val="229"/>
        </w:trPr>
        <w:tc>
          <w:tcPr>
            <w:tcW w:w="3154" w:type="dxa"/>
            <w:vMerge w:val="restart"/>
          </w:tcPr>
          <w:p w:rsidR="00D71EDE" w:rsidRDefault="00D71EDE" w:rsidP="00B92380">
            <w:pPr>
              <w:pStyle w:val="TableParagraph"/>
              <w:ind w:left="12" w:right="3"/>
              <w:jc w:val="center"/>
              <w:rPr>
                <w:b/>
                <w:sz w:val="20"/>
              </w:rPr>
            </w:pPr>
            <w:r w:rsidRPr="01849605">
              <w:rPr>
                <w:b/>
                <w:bCs/>
                <w:sz w:val="20"/>
                <w:szCs w:val="20"/>
              </w:rPr>
              <w:t>INSTRUCTOR</w:t>
            </w:r>
            <w:r w:rsidRPr="01849605">
              <w:rPr>
                <w:b/>
                <w:bCs/>
                <w:spacing w:val="-9"/>
                <w:sz w:val="20"/>
                <w:szCs w:val="20"/>
              </w:rPr>
              <w:t xml:space="preserve"> </w:t>
            </w:r>
            <w:r w:rsidRPr="01849605">
              <w:rPr>
                <w:b/>
                <w:bCs/>
                <w:spacing w:val="-4"/>
                <w:sz w:val="20"/>
                <w:szCs w:val="20"/>
              </w:rPr>
              <w:t>NAME</w:t>
            </w:r>
          </w:p>
          <w:p w:rsidR="00D71EDE" w:rsidRDefault="00D71EDE" w:rsidP="00B92380">
            <w:pPr>
              <w:jc w:val="center"/>
              <w:rPr>
                <w:b/>
                <w:sz w:val="20"/>
              </w:rPr>
            </w:pPr>
          </w:p>
          <w:p w:rsidR="00D71EDE" w:rsidRPr="0090345C" w:rsidRDefault="00D71EDE" w:rsidP="00B92380">
            <w:pPr>
              <w:jc w:val="center"/>
              <w:rPr>
                <w:sz w:val="20"/>
              </w:rPr>
            </w:pPr>
            <w:r w:rsidRPr="0090345C">
              <w:rPr>
                <w:sz w:val="20"/>
              </w:rPr>
              <w:t>Assoc. Prof. Dr. Yeliz KAYA</w:t>
            </w:r>
          </w:p>
          <w:p w:rsidR="00D71EDE" w:rsidRPr="00B25E35" w:rsidRDefault="00D71EDE" w:rsidP="00B92380">
            <w:pPr>
              <w:pStyle w:val="TableParagraph"/>
              <w:spacing w:before="230"/>
              <w:ind w:left="10" w:right="1"/>
              <w:jc w:val="center"/>
              <w:rPr>
                <w:b/>
                <w:sz w:val="20"/>
              </w:rPr>
            </w:pPr>
          </w:p>
        </w:tc>
        <w:tc>
          <w:tcPr>
            <w:tcW w:w="3126" w:type="dxa"/>
            <w:gridSpan w:val="2"/>
            <w:vMerge w:val="restart"/>
          </w:tcPr>
          <w:p w:rsidR="00D71EDE" w:rsidRDefault="00D71EDE" w:rsidP="00B92380">
            <w:pPr>
              <w:pStyle w:val="TableParagraph"/>
              <w:ind w:left="464"/>
              <w:rPr>
                <w:b/>
                <w:sz w:val="20"/>
              </w:rPr>
            </w:pPr>
            <w:r>
              <w:rPr>
                <w:b/>
                <w:sz w:val="20"/>
              </w:rPr>
              <w:t xml:space="preserve">COURSE </w:t>
            </w:r>
            <w:r>
              <w:rPr>
                <w:b/>
                <w:spacing w:val="-2"/>
                <w:sz w:val="20"/>
              </w:rPr>
              <w:t>LANGUAGE</w:t>
            </w:r>
          </w:p>
          <w:p w:rsidR="00D71EDE" w:rsidRDefault="00D71EDE" w:rsidP="00B92380">
            <w:pPr>
              <w:pStyle w:val="TableParagraph"/>
              <w:ind w:left="107"/>
              <w:rPr>
                <w:b/>
                <w:sz w:val="20"/>
              </w:rPr>
            </w:pPr>
          </w:p>
          <w:p w:rsidR="00D71EDE" w:rsidRPr="00F532E8" w:rsidRDefault="00D71EDE" w:rsidP="00B92380">
            <w:pPr>
              <w:pStyle w:val="TableParagraph"/>
              <w:ind w:left="107"/>
              <w:jc w:val="center"/>
              <w:rPr>
                <w:sz w:val="20"/>
              </w:rPr>
            </w:pPr>
            <w:r>
              <w:rPr>
                <w:sz w:val="20"/>
              </w:rPr>
              <w:t>Turkish</w:t>
            </w:r>
          </w:p>
        </w:tc>
        <w:tc>
          <w:tcPr>
            <w:tcW w:w="3348" w:type="dxa"/>
            <w:gridSpan w:val="3"/>
          </w:tcPr>
          <w:p w:rsidR="00D71EDE" w:rsidRDefault="00D71EDE" w:rsidP="00B92380">
            <w:pPr>
              <w:pStyle w:val="TableParagraph"/>
              <w:spacing w:line="210" w:lineRule="exact"/>
              <w:ind w:left="935"/>
              <w:rPr>
                <w:b/>
                <w:sz w:val="20"/>
              </w:rPr>
            </w:pPr>
            <w:r>
              <w:rPr>
                <w:b/>
                <w:sz w:val="20"/>
              </w:rPr>
              <w:t xml:space="preserve">Course </w:t>
            </w:r>
            <w:r>
              <w:rPr>
                <w:b/>
                <w:spacing w:val="-2"/>
                <w:sz w:val="20"/>
              </w:rPr>
              <w:t>Catagory</w:t>
            </w:r>
          </w:p>
        </w:tc>
      </w:tr>
      <w:tr w:rsidR="00D71EDE" w:rsidTr="00B92380">
        <w:trPr>
          <w:trHeight w:val="679"/>
        </w:trPr>
        <w:tc>
          <w:tcPr>
            <w:tcW w:w="3154" w:type="dxa"/>
            <w:vMerge/>
            <w:tcBorders>
              <w:top w:val="nil"/>
            </w:tcBorders>
          </w:tcPr>
          <w:p w:rsidR="00D71EDE" w:rsidRDefault="00D71EDE" w:rsidP="00B92380">
            <w:pPr>
              <w:rPr>
                <w:sz w:val="2"/>
                <w:szCs w:val="2"/>
              </w:rPr>
            </w:pPr>
          </w:p>
        </w:tc>
        <w:tc>
          <w:tcPr>
            <w:tcW w:w="3126" w:type="dxa"/>
            <w:gridSpan w:val="2"/>
            <w:vMerge/>
            <w:tcBorders>
              <w:top w:val="nil"/>
            </w:tcBorders>
          </w:tcPr>
          <w:p w:rsidR="00D71EDE" w:rsidRDefault="00D71EDE" w:rsidP="00B92380">
            <w:pPr>
              <w:rPr>
                <w:sz w:val="2"/>
                <w:szCs w:val="2"/>
              </w:rPr>
            </w:pPr>
          </w:p>
        </w:tc>
        <w:tc>
          <w:tcPr>
            <w:tcW w:w="1068" w:type="dxa"/>
          </w:tcPr>
          <w:p w:rsidR="00D71EDE" w:rsidRDefault="00D71EDE" w:rsidP="00B92380">
            <w:pPr>
              <w:pStyle w:val="TableParagraph"/>
              <w:spacing w:before="110"/>
              <w:ind w:left="10"/>
              <w:jc w:val="center"/>
              <w:rPr>
                <w:sz w:val="20"/>
              </w:rPr>
            </w:pPr>
            <w:r w:rsidRPr="00863841">
              <w:rPr>
                <w:sz w:val="20"/>
              </w:rPr>
              <w:t>Technical</w:t>
            </w:r>
          </w:p>
        </w:tc>
        <w:tc>
          <w:tcPr>
            <w:tcW w:w="1075" w:type="dxa"/>
          </w:tcPr>
          <w:p w:rsidR="00D71EDE" w:rsidRDefault="00D71EDE" w:rsidP="00B92380">
            <w:pPr>
              <w:pStyle w:val="TableParagraph"/>
              <w:spacing w:before="110"/>
              <w:ind w:left="10"/>
              <w:jc w:val="center"/>
              <w:rPr>
                <w:sz w:val="20"/>
              </w:rPr>
            </w:pPr>
            <w:r>
              <w:rPr>
                <w:spacing w:val="-2"/>
                <w:sz w:val="20"/>
              </w:rPr>
              <w:t>Medical</w:t>
            </w:r>
          </w:p>
        </w:tc>
        <w:tc>
          <w:tcPr>
            <w:tcW w:w="1205" w:type="dxa"/>
          </w:tcPr>
          <w:p w:rsidR="00D71EDE" w:rsidRDefault="00D71EDE" w:rsidP="00B92380">
            <w:pPr>
              <w:pStyle w:val="TableParagraph"/>
              <w:spacing w:before="225"/>
              <w:ind w:left="108"/>
              <w:rPr>
                <w:sz w:val="20"/>
              </w:rPr>
            </w:pPr>
            <w:r>
              <w:rPr>
                <w:spacing w:val="-2"/>
                <w:sz w:val="20"/>
              </w:rPr>
              <w:t>Diğer(……)</w:t>
            </w:r>
          </w:p>
        </w:tc>
      </w:tr>
      <w:tr w:rsidR="00D71EDE" w:rsidTr="00B92380">
        <w:trPr>
          <w:trHeight w:val="229"/>
        </w:trPr>
        <w:tc>
          <w:tcPr>
            <w:tcW w:w="3154" w:type="dxa"/>
            <w:vMerge/>
            <w:tcBorders>
              <w:top w:val="nil"/>
            </w:tcBorders>
          </w:tcPr>
          <w:p w:rsidR="00D71EDE" w:rsidRDefault="00D71EDE" w:rsidP="00B92380">
            <w:pPr>
              <w:rPr>
                <w:sz w:val="2"/>
                <w:szCs w:val="2"/>
              </w:rPr>
            </w:pPr>
          </w:p>
        </w:tc>
        <w:tc>
          <w:tcPr>
            <w:tcW w:w="3126" w:type="dxa"/>
            <w:gridSpan w:val="2"/>
            <w:vMerge/>
            <w:tcBorders>
              <w:top w:val="nil"/>
            </w:tcBorders>
          </w:tcPr>
          <w:p w:rsidR="00D71EDE" w:rsidRDefault="00D71EDE" w:rsidP="00B92380">
            <w:pPr>
              <w:rPr>
                <w:sz w:val="2"/>
                <w:szCs w:val="2"/>
              </w:rPr>
            </w:pPr>
          </w:p>
        </w:tc>
        <w:tc>
          <w:tcPr>
            <w:tcW w:w="1068" w:type="dxa"/>
          </w:tcPr>
          <w:p w:rsidR="00D71EDE" w:rsidRDefault="00D71EDE" w:rsidP="00B92380">
            <w:pPr>
              <w:pStyle w:val="TableParagraph"/>
              <w:spacing w:line="210" w:lineRule="exact"/>
              <w:ind w:left="10" w:right="1"/>
              <w:jc w:val="center"/>
              <w:rPr>
                <w:b/>
                <w:sz w:val="20"/>
              </w:rPr>
            </w:pPr>
          </w:p>
        </w:tc>
        <w:tc>
          <w:tcPr>
            <w:tcW w:w="1075" w:type="dxa"/>
          </w:tcPr>
          <w:p w:rsidR="00D71EDE" w:rsidRDefault="00D71EDE" w:rsidP="00B92380">
            <w:pPr>
              <w:pStyle w:val="TableParagraph"/>
              <w:spacing w:line="210" w:lineRule="exact"/>
              <w:ind w:left="10" w:right="1"/>
              <w:jc w:val="center"/>
              <w:rPr>
                <w:b/>
                <w:sz w:val="20"/>
              </w:rPr>
            </w:pPr>
            <w:r>
              <w:rPr>
                <w:b/>
                <w:sz w:val="20"/>
              </w:rPr>
              <w:t>X</w:t>
            </w:r>
          </w:p>
        </w:tc>
        <w:tc>
          <w:tcPr>
            <w:tcW w:w="1205" w:type="dxa"/>
          </w:tcPr>
          <w:p w:rsidR="00D71EDE" w:rsidRDefault="00D71EDE" w:rsidP="00B92380">
            <w:pPr>
              <w:pStyle w:val="TableParagraph"/>
              <w:rPr>
                <w:sz w:val="16"/>
              </w:rPr>
            </w:pPr>
          </w:p>
        </w:tc>
      </w:tr>
    </w:tbl>
    <w:p w:rsidR="00D71EDE" w:rsidRDefault="00D71EDE" w:rsidP="00D71EDE">
      <w:pPr>
        <w:spacing w:before="4"/>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D71EDE" w:rsidTr="00B92380">
        <w:trPr>
          <w:trHeight w:val="229"/>
        </w:trPr>
        <w:tc>
          <w:tcPr>
            <w:tcW w:w="2426" w:type="dxa"/>
          </w:tcPr>
          <w:p w:rsidR="00D71EDE" w:rsidRDefault="00D71EDE" w:rsidP="00B92380">
            <w:pPr>
              <w:pStyle w:val="TableParagraph"/>
              <w:spacing w:line="210" w:lineRule="exact"/>
              <w:ind w:left="10" w:right="1"/>
              <w:jc w:val="center"/>
              <w:rPr>
                <w:b/>
                <w:sz w:val="20"/>
              </w:rPr>
            </w:pPr>
            <w:r>
              <w:rPr>
                <w:b/>
                <w:spacing w:val="-2"/>
                <w:sz w:val="20"/>
              </w:rPr>
              <w:t>PROPAEDEUTIC</w:t>
            </w:r>
          </w:p>
        </w:tc>
        <w:tc>
          <w:tcPr>
            <w:tcW w:w="2396" w:type="dxa"/>
          </w:tcPr>
          <w:p w:rsidR="00D71EDE" w:rsidRDefault="00D71EDE" w:rsidP="00B92380">
            <w:pPr>
              <w:pStyle w:val="TableParagraph"/>
              <w:spacing w:line="210" w:lineRule="exact"/>
              <w:ind w:left="30" w:right="21"/>
              <w:jc w:val="center"/>
              <w:rPr>
                <w:b/>
                <w:sz w:val="20"/>
              </w:rPr>
            </w:pPr>
            <w:r>
              <w:rPr>
                <w:b/>
                <w:spacing w:val="-2"/>
                <w:sz w:val="20"/>
              </w:rPr>
              <w:t>M.SC.</w:t>
            </w:r>
          </w:p>
        </w:tc>
        <w:tc>
          <w:tcPr>
            <w:tcW w:w="2137" w:type="dxa"/>
          </w:tcPr>
          <w:p w:rsidR="00D71EDE" w:rsidRDefault="00D71EDE" w:rsidP="00B92380">
            <w:pPr>
              <w:pStyle w:val="TableParagraph"/>
              <w:spacing w:line="210" w:lineRule="exact"/>
              <w:ind w:left="10" w:right="1"/>
              <w:jc w:val="center"/>
              <w:rPr>
                <w:b/>
                <w:sz w:val="20"/>
              </w:rPr>
            </w:pPr>
            <w:r>
              <w:rPr>
                <w:b/>
                <w:spacing w:val="-2"/>
                <w:sz w:val="20"/>
              </w:rPr>
              <w:t>Ph.D.</w:t>
            </w:r>
          </w:p>
        </w:tc>
        <w:tc>
          <w:tcPr>
            <w:tcW w:w="2669" w:type="dxa"/>
          </w:tcPr>
          <w:p w:rsidR="00D71EDE" w:rsidRDefault="00D71EDE"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D71EDE" w:rsidTr="00B92380">
        <w:trPr>
          <w:trHeight w:val="229"/>
        </w:trPr>
        <w:tc>
          <w:tcPr>
            <w:tcW w:w="2426"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D71EDE" w:rsidRDefault="00D71EDE"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D71EDE" w:rsidRDefault="00D71EDE"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D71EDE" w:rsidRDefault="00D71EDE" w:rsidP="00D71EDE">
      <w:pPr>
        <w:rPr>
          <w:b/>
          <w:sz w:val="20"/>
        </w:rPr>
      </w:pPr>
    </w:p>
    <w:p w:rsidR="00D71EDE" w:rsidRDefault="00D71EDE" w:rsidP="00D71EDE">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230"/>
        <w:gridCol w:w="1134"/>
        <w:gridCol w:w="1276"/>
        <w:gridCol w:w="1417"/>
        <w:gridCol w:w="1134"/>
        <w:gridCol w:w="1134"/>
        <w:gridCol w:w="2312"/>
      </w:tblGrid>
      <w:tr w:rsidR="00D71EDE" w:rsidTr="00B92380">
        <w:trPr>
          <w:trHeight w:val="298"/>
        </w:trPr>
        <w:tc>
          <w:tcPr>
            <w:tcW w:w="1230" w:type="dxa"/>
            <w:vMerge w:val="restart"/>
            <w:tcBorders>
              <w:bottom w:val="single" w:sz="4" w:space="0" w:color="000000"/>
            </w:tcBorders>
          </w:tcPr>
          <w:p w:rsidR="00D71EDE" w:rsidRDefault="00D71EDE" w:rsidP="00B92380">
            <w:pPr>
              <w:pStyle w:val="TableParagraph"/>
              <w:spacing w:before="157"/>
              <w:ind w:left="108"/>
              <w:rPr>
                <w:b/>
                <w:sz w:val="20"/>
              </w:rPr>
            </w:pPr>
            <w:r>
              <w:rPr>
                <w:b/>
                <w:spacing w:val="-2"/>
                <w:sz w:val="20"/>
              </w:rPr>
              <w:t>SEMESTER</w:t>
            </w:r>
          </w:p>
        </w:tc>
        <w:tc>
          <w:tcPr>
            <w:tcW w:w="3827" w:type="dxa"/>
            <w:gridSpan w:val="3"/>
            <w:tcBorders>
              <w:bottom w:val="single" w:sz="4" w:space="0" w:color="000000"/>
            </w:tcBorders>
          </w:tcPr>
          <w:p w:rsidR="00D71EDE" w:rsidRDefault="00D71EDE" w:rsidP="00B92380">
            <w:pPr>
              <w:pStyle w:val="TableParagraph"/>
              <w:spacing w:before="76"/>
              <w:jc w:val="center"/>
              <w:rPr>
                <w:b/>
                <w:sz w:val="20"/>
              </w:rPr>
            </w:pPr>
            <w:r>
              <w:rPr>
                <w:b/>
                <w:sz w:val="20"/>
              </w:rPr>
              <w:t>WEEKLY</w:t>
            </w:r>
            <w:r>
              <w:rPr>
                <w:b/>
                <w:spacing w:val="-4"/>
                <w:sz w:val="20"/>
              </w:rPr>
              <w:t xml:space="preserve"> </w:t>
            </w:r>
            <w:r>
              <w:rPr>
                <w:b/>
                <w:sz w:val="20"/>
              </w:rPr>
              <w:t>COURSE</w:t>
            </w:r>
            <w:r>
              <w:rPr>
                <w:b/>
                <w:spacing w:val="-2"/>
                <w:sz w:val="20"/>
              </w:rPr>
              <w:t xml:space="preserve"> PERIOD</w:t>
            </w:r>
          </w:p>
        </w:tc>
        <w:tc>
          <w:tcPr>
            <w:tcW w:w="4580" w:type="dxa"/>
            <w:gridSpan w:val="3"/>
            <w:tcBorders>
              <w:bottom w:val="single" w:sz="4" w:space="0" w:color="000000"/>
            </w:tcBorders>
          </w:tcPr>
          <w:p w:rsidR="00D71EDE" w:rsidRDefault="00D71EDE" w:rsidP="00B92380">
            <w:pPr>
              <w:pStyle w:val="TableParagraph"/>
              <w:spacing w:before="76"/>
              <w:ind w:left="1835"/>
              <w:rPr>
                <w:b/>
                <w:sz w:val="20"/>
              </w:rPr>
            </w:pPr>
            <w:r>
              <w:rPr>
                <w:b/>
                <w:sz w:val="20"/>
              </w:rPr>
              <w:t xml:space="preserve">COURSE </w:t>
            </w:r>
            <w:r>
              <w:rPr>
                <w:b/>
                <w:spacing w:val="-5"/>
                <w:sz w:val="20"/>
              </w:rPr>
              <w:t>OF</w:t>
            </w:r>
          </w:p>
        </w:tc>
      </w:tr>
      <w:tr w:rsidR="00D71EDE" w:rsidTr="00B92380">
        <w:trPr>
          <w:trHeight w:val="298"/>
        </w:trPr>
        <w:tc>
          <w:tcPr>
            <w:tcW w:w="1230" w:type="dxa"/>
            <w:vMerge/>
            <w:tcBorders>
              <w:top w:val="nil"/>
              <w:bottom w:val="single" w:sz="4" w:space="0" w:color="000000"/>
            </w:tcBorders>
          </w:tcPr>
          <w:p w:rsidR="00D71EDE" w:rsidRDefault="00D71EDE" w:rsidP="00B92380">
            <w:pPr>
              <w:rPr>
                <w:sz w:val="2"/>
                <w:szCs w:val="2"/>
              </w:rPr>
            </w:pPr>
          </w:p>
        </w:tc>
        <w:tc>
          <w:tcPr>
            <w:tcW w:w="1134" w:type="dxa"/>
            <w:tcBorders>
              <w:top w:val="single" w:sz="4" w:space="0" w:color="000000"/>
              <w:bottom w:val="single" w:sz="4" w:space="0" w:color="000000"/>
              <w:right w:val="single" w:sz="4" w:space="0" w:color="000000"/>
            </w:tcBorders>
          </w:tcPr>
          <w:p w:rsidR="00D71EDE" w:rsidRDefault="00D71EDE" w:rsidP="00B92380">
            <w:pPr>
              <w:pStyle w:val="TableParagraph"/>
              <w:spacing w:before="76"/>
              <w:ind w:left="20" w:right="1"/>
              <w:jc w:val="center"/>
              <w:rPr>
                <w:b/>
                <w:sz w:val="20"/>
              </w:rPr>
            </w:pPr>
            <w:r>
              <w:rPr>
                <w:b/>
                <w:spacing w:val="-2"/>
                <w:sz w:val="20"/>
              </w:rPr>
              <w:t>Theoric</w:t>
            </w:r>
          </w:p>
        </w:tc>
        <w:tc>
          <w:tcPr>
            <w:tcW w:w="1276"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76"/>
              <w:ind w:left="30" w:right="1"/>
              <w:jc w:val="center"/>
              <w:rPr>
                <w:b/>
                <w:sz w:val="20"/>
              </w:rPr>
            </w:pPr>
            <w:r>
              <w:rPr>
                <w:b/>
                <w:spacing w:val="-2"/>
                <w:sz w:val="20"/>
              </w:rPr>
              <w:t>Practice</w:t>
            </w:r>
          </w:p>
        </w:tc>
        <w:tc>
          <w:tcPr>
            <w:tcW w:w="1417" w:type="dxa"/>
            <w:tcBorders>
              <w:top w:val="single" w:sz="4" w:space="0" w:color="000000"/>
              <w:left w:val="single" w:sz="4" w:space="0" w:color="000000"/>
              <w:bottom w:val="single" w:sz="4" w:space="0" w:color="000000"/>
            </w:tcBorders>
          </w:tcPr>
          <w:p w:rsidR="00D71EDE" w:rsidRDefault="00D71EDE" w:rsidP="00B92380">
            <w:pPr>
              <w:pStyle w:val="TableParagraph"/>
              <w:spacing w:before="76"/>
              <w:ind w:left="40" w:right="3"/>
              <w:jc w:val="center"/>
              <w:rPr>
                <w:b/>
                <w:sz w:val="20"/>
              </w:rPr>
            </w:pPr>
            <w:r>
              <w:rPr>
                <w:b/>
                <w:spacing w:val="-2"/>
                <w:sz w:val="20"/>
              </w:rPr>
              <w:t>Laboratory</w:t>
            </w:r>
          </w:p>
        </w:tc>
        <w:tc>
          <w:tcPr>
            <w:tcW w:w="1134" w:type="dxa"/>
            <w:tcBorders>
              <w:top w:val="single" w:sz="4" w:space="0" w:color="000000"/>
              <w:bottom w:val="single" w:sz="4" w:space="0" w:color="000000"/>
              <w:right w:val="single" w:sz="4" w:space="0" w:color="000000"/>
            </w:tcBorders>
          </w:tcPr>
          <w:p w:rsidR="00D71EDE" w:rsidRDefault="00D71EDE" w:rsidP="00B92380">
            <w:pPr>
              <w:pStyle w:val="TableParagraph"/>
              <w:spacing w:before="76"/>
              <w:ind w:left="19"/>
              <w:jc w:val="center"/>
              <w:rPr>
                <w:b/>
                <w:sz w:val="20"/>
              </w:rPr>
            </w:pPr>
            <w:r>
              <w:rPr>
                <w:b/>
                <w:spacing w:val="-2"/>
                <w:sz w:val="20"/>
              </w:rPr>
              <w:t>Credit</w:t>
            </w:r>
          </w:p>
        </w:tc>
        <w:tc>
          <w:tcPr>
            <w:tcW w:w="11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76"/>
              <w:ind w:left="29" w:right="3"/>
              <w:jc w:val="center"/>
              <w:rPr>
                <w:b/>
                <w:sz w:val="20"/>
              </w:rPr>
            </w:pPr>
            <w:r>
              <w:rPr>
                <w:b/>
                <w:spacing w:val="-4"/>
                <w:sz w:val="20"/>
              </w:rPr>
              <w:t>ECTS</w:t>
            </w:r>
          </w:p>
        </w:tc>
        <w:tc>
          <w:tcPr>
            <w:tcW w:w="2312" w:type="dxa"/>
            <w:tcBorders>
              <w:top w:val="single" w:sz="4" w:space="0" w:color="000000"/>
              <w:left w:val="single" w:sz="4" w:space="0" w:color="000000"/>
              <w:bottom w:val="single" w:sz="4" w:space="0" w:color="000000"/>
            </w:tcBorders>
          </w:tcPr>
          <w:p w:rsidR="00D71EDE" w:rsidRDefault="00D71EDE" w:rsidP="00B92380">
            <w:pPr>
              <w:pStyle w:val="TableParagraph"/>
              <w:spacing w:before="76"/>
              <w:ind w:left="40"/>
              <w:jc w:val="center"/>
              <w:rPr>
                <w:b/>
                <w:sz w:val="20"/>
              </w:rPr>
            </w:pPr>
            <w:r>
              <w:rPr>
                <w:b/>
                <w:spacing w:val="-4"/>
                <w:sz w:val="20"/>
              </w:rPr>
              <w:t>TYPE</w:t>
            </w:r>
          </w:p>
        </w:tc>
      </w:tr>
      <w:tr w:rsidR="00D71EDE" w:rsidTr="00B92380">
        <w:trPr>
          <w:trHeight w:val="141"/>
        </w:trPr>
        <w:tc>
          <w:tcPr>
            <w:tcW w:w="1230" w:type="dxa"/>
            <w:tcBorders>
              <w:top w:val="single" w:sz="4" w:space="0" w:color="000000"/>
              <w:bottom w:val="nil"/>
            </w:tcBorders>
          </w:tcPr>
          <w:p w:rsidR="00D71EDE" w:rsidRDefault="00D71EDE" w:rsidP="00B92380">
            <w:pPr>
              <w:pStyle w:val="TableParagraph"/>
              <w:rPr>
                <w:sz w:val="12"/>
              </w:rPr>
            </w:pPr>
          </w:p>
        </w:tc>
        <w:tc>
          <w:tcPr>
            <w:tcW w:w="1134" w:type="dxa"/>
            <w:tcBorders>
              <w:top w:val="single" w:sz="4" w:space="0" w:color="000000"/>
              <w:bottom w:val="nil"/>
              <w:right w:val="single" w:sz="4" w:space="0" w:color="000000"/>
            </w:tcBorders>
          </w:tcPr>
          <w:p w:rsidR="00D71EDE" w:rsidRDefault="00D71EDE" w:rsidP="00B92380">
            <w:pPr>
              <w:pStyle w:val="TableParagraph"/>
              <w:rPr>
                <w:sz w:val="12"/>
              </w:rPr>
            </w:pPr>
          </w:p>
        </w:tc>
        <w:tc>
          <w:tcPr>
            <w:tcW w:w="1276" w:type="dxa"/>
            <w:tcBorders>
              <w:top w:val="single" w:sz="4" w:space="0" w:color="000000"/>
              <w:left w:val="single" w:sz="4" w:space="0" w:color="000000"/>
              <w:bottom w:val="nil"/>
              <w:right w:val="single" w:sz="4" w:space="0" w:color="000000"/>
            </w:tcBorders>
          </w:tcPr>
          <w:p w:rsidR="00D71EDE" w:rsidRDefault="00D71EDE" w:rsidP="00B92380">
            <w:pPr>
              <w:pStyle w:val="TableParagraph"/>
              <w:rPr>
                <w:sz w:val="12"/>
              </w:rPr>
            </w:pPr>
          </w:p>
        </w:tc>
        <w:tc>
          <w:tcPr>
            <w:tcW w:w="1417" w:type="dxa"/>
            <w:vMerge w:val="restart"/>
            <w:tcBorders>
              <w:top w:val="single" w:sz="4" w:space="0" w:color="000000"/>
              <w:left w:val="single" w:sz="4" w:space="0" w:color="000000"/>
            </w:tcBorders>
          </w:tcPr>
          <w:p w:rsidR="00D71EDE" w:rsidRDefault="00D71EDE" w:rsidP="00B92380">
            <w:pPr>
              <w:pStyle w:val="TableParagraph"/>
              <w:rPr>
                <w:sz w:val="18"/>
              </w:rPr>
            </w:pPr>
          </w:p>
          <w:p w:rsidR="00D71EDE" w:rsidRDefault="00D71EDE" w:rsidP="00B92380">
            <w:pPr>
              <w:pStyle w:val="TableParagraph"/>
              <w:rPr>
                <w:sz w:val="18"/>
              </w:rPr>
            </w:pPr>
            <w:r>
              <w:rPr>
                <w:sz w:val="18"/>
              </w:rPr>
              <w:t xml:space="preserve">              0</w:t>
            </w:r>
          </w:p>
        </w:tc>
        <w:tc>
          <w:tcPr>
            <w:tcW w:w="1134" w:type="dxa"/>
            <w:tcBorders>
              <w:top w:val="single" w:sz="4" w:space="0" w:color="000000"/>
              <w:bottom w:val="nil"/>
              <w:right w:val="single" w:sz="4" w:space="0" w:color="000000"/>
            </w:tcBorders>
          </w:tcPr>
          <w:p w:rsidR="00D71EDE" w:rsidRDefault="00D71EDE" w:rsidP="00B92380">
            <w:pPr>
              <w:pStyle w:val="TableParagraph"/>
              <w:rPr>
                <w:sz w:val="12"/>
              </w:rPr>
            </w:pPr>
          </w:p>
        </w:tc>
        <w:tc>
          <w:tcPr>
            <w:tcW w:w="1134" w:type="dxa"/>
            <w:tcBorders>
              <w:top w:val="single" w:sz="4" w:space="0" w:color="000000"/>
              <w:left w:val="single" w:sz="4" w:space="0" w:color="000000"/>
              <w:bottom w:val="nil"/>
              <w:right w:val="single" w:sz="4" w:space="0" w:color="000000"/>
            </w:tcBorders>
          </w:tcPr>
          <w:p w:rsidR="00D71EDE" w:rsidRDefault="00D71EDE" w:rsidP="00B92380">
            <w:pPr>
              <w:pStyle w:val="TableParagraph"/>
              <w:rPr>
                <w:sz w:val="12"/>
              </w:rPr>
            </w:pPr>
          </w:p>
        </w:tc>
        <w:tc>
          <w:tcPr>
            <w:tcW w:w="2312" w:type="dxa"/>
            <w:tcBorders>
              <w:top w:val="single" w:sz="4" w:space="0" w:color="000000"/>
              <w:left w:val="single" w:sz="4" w:space="0" w:color="000000"/>
              <w:bottom w:val="nil"/>
            </w:tcBorders>
          </w:tcPr>
          <w:p w:rsidR="00D71EDE" w:rsidRDefault="00D71EDE" w:rsidP="00B92380">
            <w:pPr>
              <w:pStyle w:val="TableParagraph"/>
              <w:spacing w:before="4"/>
              <w:ind w:right="396"/>
              <w:rPr>
                <w:sz w:val="13"/>
              </w:rPr>
            </w:pPr>
          </w:p>
        </w:tc>
      </w:tr>
      <w:tr w:rsidR="00D71EDE" w:rsidTr="00B92380">
        <w:trPr>
          <w:trHeight w:val="223"/>
        </w:trPr>
        <w:tc>
          <w:tcPr>
            <w:tcW w:w="1230" w:type="dxa"/>
            <w:tcBorders>
              <w:top w:val="nil"/>
              <w:bottom w:val="nil"/>
            </w:tcBorders>
          </w:tcPr>
          <w:p w:rsidR="00D71EDE" w:rsidRPr="002112ED" w:rsidRDefault="00D71EDE" w:rsidP="00B92380">
            <w:pPr>
              <w:pStyle w:val="TableParagraph"/>
              <w:ind w:left="108"/>
              <w:jc w:val="center"/>
              <w:rPr>
                <w:b/>
                <w:sz w:val="20"/>
                <w:szCs w:val="20"/>
              </w:rPr>
            </w:pPr>
            <w:r>
              <w:rPr>
                <w:sz w:val="20"/>
                <w:szCs w:val="20"/>
              </w:rPr>
              <w:t>SPRING</w:t>
            </w:r>
          </w:p>
        </w:tc>
        <w:tc>
          <w:tcPr>
            <w:tcW w:w="1134" w:type="dxa"/>
            <w:tcBorders>
              <w:top w:val="nil"/>
              <w:bottom w:val="nil"/>
              <w:right w:val="single" w:sz="4" w:space="0" w:color="000000"/>
            </w:tcBorders>
          </w:tcPr>
          <w:p w:rsidR="00D71EDE" w:rsidRPr="002112ED" w:rsidRDefault="00D71EDE" w:rsidP="00B92380">
            <w:pPr>
              <w:pStyle w:val="TableParagraph"/>
              <w:jc w:val="center"/>
              <w:rPr>
                <w:sz w:val="20"/>
                <w:szCs w:val="20"/>
              </w:rPr>
            </w:pPr>
            <w:r>
              <w:rPr>
                <w:spacing w:val="-10"/>
                <w:sz w:val="20"/>
                <w:szCs w:val="20"/>
              </w:rPr>
              <w:t>3</w:t>
            </w:r>
          </w:p>
        </w:tc>
        <w:tc>
          <w:tcPr>
            <w:tcW w:w="1276" w:type="dxa"/>
            <w:tcBorders>
              <w:top w:val="nil"/>
              <w:left w:val="single" w:sz="4" w:space="0" w:color="000000"/>
              <w:bottom w:val="nil"/>
              <w:right w:val="single" w:sz="4" w:space="0" w:color="000000"/>
            </w:tcBorders>
          </w:tcPr>
          <w:p w:rsidR="00D71EDE" w:rsidRPr="002112ED" w:rsidRDefault="00D71EDE" w:rsidP="00B92380">
            <w:pPr>
              <w:pStyle w:val="TableParagraph"/>
              <w:jc w:val="center"/>
              <w:rPr>
                <w:sz w:val="20"/>
                <w:szCs w:val="20"/>
              </w:rPr>
            </w:pPr>
            <w:r>
              <w:rPr>
                <w:spacing w:val="-10"/>
                <w:sz w:val="20"/>
                <w:szCs w:val="20"/>
              </w:rPr>
              <w:t>0</w:t>
            </w:r>
          </w:p>
        </w:tc>
        <w:tc>
          <w:tcPr>
            <w:tcW w:w="1417" w:type="dxa"/>
            <w:vMerge/>
            <w:tcBorders>
              <w:top w:val="nil"/>
              <w:left w:val="single" w:sz="4" w:space="0" w:color="000000"/>
            </w:tcBorders>
          </w:tcPr>
          <w:p w:rsidR="00D71EDE" w:rsidRPr="002112ED" w:rsidRDefault="00D71EDE" w:rsidP="00B92380">
            <w:pPr>
              <w:jc w:val="center"/>
              <w:rPr>
                <w:sz w:val="20"/>
                <w:szCs w:val="20"/>
              </w:rPr>
            </w:pPr>
          </w:p>
        </w:tc>
        <w:tc>
          <w:tcPr>
            <w:tcW w:w="1134" w:type="dxa"/>
            <w:tcBorders>
              <w:top w:val="nil"/>
              <w:bottom w:val="nil"/>
              <w:right w:val="single" w:sz="4" w:space="0" w:color="000000"/>
            </w:tcBorders>
          </w:tcPr>
          <w:p w:rsidR="00D71EDE" w:rsidRPr="002112ED" w:rsidRDefault="00D71EDE" w:rsidP="00B92380">
            <w:pPr>
              <w:pStyle w:val="TableParagraph"/>
              <w:ind w:left="20" w:right="1"/>
              <w:jc w:val="center"/>
              <w:rPr>
                <w:sz w:val="20"/>
                <w:szCs w:val="20"/>
              </w:rPr>
            </w:pPr>
            <w:r w:rsidRPr="002112ED">
              <w:rPr>
                <w:spacing w:val="-10"/>
                <w:sz w:val="20"/>
                <w:szCs w:val="20"/>
              </w:rPr>
              <w:t>3</w:t>
            </w:r>
          </w:p>
        </w:tc>
        <w:tc>
          <w:tcPr>
            <w:tcW w:w="1134" w:type="dxa"/>
            <w:tcBorders>
              <w:top w:val="nil"/>
              <w:left w:val="single" w:sz="4" w:space="0" w:color="000000"/>
              <w:bottom w:val="nil"/>
              <w:right w:val="single" w:sz="4" w:space="0" w:color="000000"/>
            </w:tcBorders>
          </w:tcPr>
          <w:p w:rsidR="00D71EDE" w:rsidRPr="002112ED" w:rsidRDefault="00D71EDE" w:rsidP="00B92380">
            <w:pPr>
              <w:pStyle w:val="TableParagraph"/>
              <w:ind w:left="29"/>
              <w:jc w:val="center"/>
              <w:rPr>
                <w:sz w:val="20"/>
                <w:szCs w:val="20"/>
              </w:rPr>
            </w:pPr>
            <w:r w:rsidRPr="002112ED">
              <w:rPr>
                <w:spacing w:val="-5"/>
                <w:sz w:val="20"/>
                <w:szCs w:val="20"/>
              </w:rPr>
              <w:t>7,5</w:t>
            </w:r>
          </w:p>
        </w:tc>
        <w:tc>
          <w:tcPr>
            <w:tcW w:w="2312" w:type="dxa"/>
            <w:tcBorders>
              <w:top w:val="nil"/>
              <w:left w:val="single" w:sz="4" w:space="0" w:color="000000"/>
              <w:bottom w:val="nil"/>
            </w:tcBorders>
          </w:tcPr>
          <w:p w:rsidR="00D71EDE" w:rsidRPr="002112ED" w:rsidRDefault="00D71EDE" w:rsidP="00B92380">
            <w:pPr>
              <w:pStyle w:val="TableParagraph"/>
              <w:jc w:val="center"/>
              <w:rPr>
                <w:sz w:val="20"/>
                <w:szCs w:val="20"/>
              </w:rPr>
            </w:pPr>
            <w:r>
              <w:rPr>
                <w:spacing w:val="-2"/>
                <w:sz w:val="20"/>
                <w:szCs w:val="20"/>
              </w:rPr>
              <w:t>Elective</w:t>
            </w:r>
          </w:p>
          <w:p w:rsidR="00D71EDE" w:rsidRPr="002112ED" w:rsidRDefault="00D71EDE" w:rsidP="00B92380">
            <w:pPr>
              <w:pStyle w:val="TableParagraph"/>
              <w:ind w:left="917"/>
              <w:jc w:val="center"/>
              <w:rPr>
                <w:b/>
                <w:sz w:val="20"/>
                <w:szCs w:val="20"/>
              </w:rPr>
            </w:pPr>
          </w:p>
        </w:tc>
      </w:tr>
      <w:tr w:rsidR="00D71EDE" w:rsidTr="00B92380">
        <w:trPr>
          <w:trHeight w:val="50"/>
        </w:trPr>
        <w:tc>
          <w:tcPr>
            <w:tcW w:w="1230" w:type="dxa"/>
            <w:tcBorders>
              <w:top w:val="nil"/>
            </w:tcBorders>
          </w:tcPr>
          <w:p w:rsidR="00D71EDE" w:rsidRDefault="00D71EDE" w:rsidP="00B92380">
            <w:pPr>
              <w:pStyle w:val="TableParagraph"/>
              <w:rPr>
                <w:sz w:val="14"/>
              </w:rPr>
            </w:pPr>
          </w:p>
        </w:tc>
        <w:tc>
          <w:tcPr>
            <w:tcW w:w="1134" w:type="dxa"/>
            <w:tcBorders>
              <w:top w:val="nil"/>
              <w:right w:val="single" w:sz="4" w:space="0" w:color="000000"/>
            </w:tcBorders>
          </w:tcPr>
          <w:p w:rsidR="00D71EDE" w:rsidRDefault="00D71EDE" w:rsidP="00B92380">
            <w:pPr>
              <w:pStyle w:val="TableParagraph"/>
              <w:rPr>
                <w:sz w:val="14"/>
              </w:rPr>
            </w:pPr>
          </w:p>
        </w:tc>
        <w:tc>
          <w:tcPr>
            <w:tcW w:w="1276" w:type="dxa"/>
            <w:tcBorders>
              <w:top w:val="nil"/>
              <w:left w:val="single" w:sz="4" w:space="0" w:color="000000"/>
              <w:right w:val="single" w:sz="4" w:space="0" w:color="000000"/>
            </w:tcBorders>
          </w:tcPr>
          <w:p w:rsidR="00D71EDE" w:rsidRDefault="00D71EDE" w:rsidP="00B92380">
            <w:pPr>
              <w:pStyle w:val="TableParagraph"/>
              <w:rPr>
                <w:sz w:val="14"/>
              </w:rPr>
            </w:pPr>
          </w:p>
        </w:tc>
        <w:tc>
          <w:tcPr>
            <w:tcW w:w="1417" w:type="dxa"/>
            <w:vMerge/>
            <w:tcBorders>
              <w:top w:val="nil"/>
              <w:left w:val="single" w:sz="4" w:space="0" w:color="000000"/>
            </w:tcBorders>
          </w:tcPr>
          <w:p w:rsidR="00D71EDE" w:rsidRDefault="00D71EDE" w:rsidP="00B92380">
            <w:pPr>
              <w:rPr>
                <w:sz w:val="2"/>
                <w:szCs w:val="2"/>
              </w:rPr>
            </w:pPr>
          </w:p>
        </w:tc>
        <w:tc>
          <w:tcPr>
            <w:tcW w:w="1134" w:type="dxa"/>
            <w:tcBorders>
              <w:top w:val="nil"/>
              <w:right w:val="single" w:sz="4" w:space="0" w:color="000000"/>
            </w:tcBorders>
          </w:tcPr>
          <w:p w:rsidR="00D71EDE" w:rsidRDefault="00D71EDE" w:rsidP="00B92380">
            <w:pPr>
              <w:pStyle w:val="TableParagraph"/>
              <w:rPr>
                <w:sz w:val="14"/>
              </w:rPr>
            </w:pPr>
          </w:p>
        </w:tc>
        <w:tc>
          <w:tcPr>
            <w:tcW w:w="1134" w:type="dxa"/>
            <w:tcBorders>
              <w:top w:val="nil"/>
              <w:left w:val="single" w:sz="4" w:space="0" w:color="000000"/>
              <w:right w:val="single" w:sz="4" w:space="0" w:color="000000"/>
            </w:tcBorders>
          </w:tcPr>
          <w:p w:rsidR="00D71EDE" w:rsidRDefault="00D71EDE" w:rsidP="00B92380">
            <w:pPr>
              <w:pStyle w:val="TableParagraph"/>
              <w:rPr>
                <w:sz w:val="14"/>
              </w:rPr>
            </w:pPr>
          </w:p>
        </w:tc>
        <w:tc>
          <w:tcPr>
            <w:tcW w:w="2312" w:type="dxa"/>
            <w:tcBorders>
              <w:top w:val="nil"/>
              <w:left w:val="single" w:sz="4" w:space="0" w:color="000000"/>
            </w:tcBorders>
          </w:tcPr>
          <w:p w:rsidR="00D71EDE" w:rsidRDefault="00D71EDE" w:rsidP="00B92380">
            <w:pPr>
              <w:pStyle w:val="TableParagraph"/>
              <w:spacing w:line="191" w:lineRule="exact"/>
              <w:rPr>
                <w:b/>
                <w:sz w:val="20"/>
              </w:rPr>
            </w:pPr>
          </w:p>
        </w:tc>
      </w:tr>
    </w:tbl>
    <w:p w:rsidR="00D71EDE" w:rsidRDefault="00D71EDE" w:rsidP="00D71EDE">
      <w:pPr>
        <w:spacing w:before="112"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3504"/>
        <w:gridCol w:w="1276"/>
        <w:gridCol w:w="1857"/>
      </w:tblGrid>
      <w:tr w:rsidR="00D71EDE" w:rsidTr="00B92380">
        <w:trPr>
          <w:trHeight w:val="323"/>
        </w:trPr>
        <w:tc>
          <w:tcPr>
            <w:tcW w:w="9608" w:type="dxa"/>
            <w:gridSpan w:val="4"/>
          </w:tcPr>
          <w:p w:rsidR="00D71EDE" w:rsidRDefault="00D71EDE"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D71EDE" w:rsidTr="00B92380">
        <w:trPr>
          <w:trHeight w:val="454"/>
        </w:trPr>
        <w:tc>
          <w:tcPr>
            <w:tcW w:w="2971" w:type="dxa"/>
            <w:vMerge w:val="restart"/>
          </w:tcPr>
          <w:p w:rsidR="00D71EDE" w:rsidRDefault="00D71EDE" w:rsidP="00B92380">
            <w:pPr>
              <w:pStyle w:val="TableParagraph"/>
              <w:rPr>
                <w:b/>
                <w:sz w:val="20"/>
              </w:rPr>
            </w:pPr>
          </w:p>
          <w:p w:rsidR="00D71EDE" w:rsidRDefault="00D71EDE" w:rsidP="00B92380">
            <w:pPr>
              <w:pStyle w:val="TableParagraph"/>
              <w:rPr>
                <w:b/>
                <w:sz w:val="20"/>
              </w:rPr>
            </w:pPr>
          </w:p>
          <w:p w:rsidR="00D71EDE" w:rsidRDefault="00D71EDE" w:rsidP="00B92380">
            <w:pPr>
              <w:pStyle w:val="TableParagraph"/>
              <w:rPr>
                <w:b/>
                <w:sz w:val="20"/>
              </w:rPr>
            </w:pPr>
          </w:p>
          <w:p w:rsidR="00D71EDE" w:rsidRDefault="00D71EDE" w:rsidP="00B92380">
            <w:pPr>
              <w:pStyle w:val="TableParagraph"/>
              <w:spacing w:before="83"/>
              <w:rPr>
                <w:b/>
                <w:sz w:val="20"/>
              </w:rPr>
            </w:pPr>
          </w:p>
          <w:p w:rsidR="00D71EDE" w:rsidRDefault="00D71EDE" w:rsidP="00B92380">
            <w:pPr>
              <w:pStyle w:val="TableParagraph"/>
              <w:jc w:val="center"/>
              <w:rPr>
                <w:b/>
                <w:sz w:val="20"/>
              </w:rPr>
            </w:pPr>
            <w:r>
              <w:rPr>
                <w:b/>
                <w:spacing w:val="-2"/>
                <w:sz w:val="20"/>
              </w:rPr>
              <w:t>MID-TERM SEMESTER ACTIVITIES</w:t>
            </w:r>
          </w:p>
        </w:tc>
        <w:tc>
          <w:tcPr>
            <w:tcW w:w="3504" w:type="dxa"/>
            <w:tcBorders>
              <w:bottom w:val="single" w:sz="8" w:space="0" w:color="000000"/>
              <w:right w:val="single" w:sz="4" w:space="0" w:color="000000"/>
            </w:tcBorders>
          </w:tcPr>
          <w:p w:rsidR="00D71EDE" w:rsidRDefault="00D71EDE" w:rsidP="00B92380">
            <w:pPr>
              <w:pStyle w:val="TableParagraph"/>
              <w:spacing w:line="205" w:lineRule="exact"/>
              <w:ind w:left="19"/>
              <w:jc w:val="center"/>
              <w:rPr>
                <w:b/>
                <w:sz w:val="20"/>
              </w:rPr>
            </w:pPr>
            <w:r>
              <w:rPr>
                <w:b/>
                <w:spacing w:val="-2"/>
                <w:sz w:val="20"/>
              </w:rPr>
              <w:t>ACTIVITY</w:t>
            </w:r>
          </w:p>
        </w:tc>
        <w:tc>
          <w:tcPr>
            <w:tcW w:w="1276" w:type="dxa"/>
            <w:tcBorders>
              <w:left w:val="single" w:sz="4" w:space="0" w:color="000000"/>
              <w:bottom w:val="single" w:sz="8" w:space="0" w:color="000000"/>
              <w:right w:val="single" w:sz="8" w:space="0" w:color="000000"/>
            </w:tcBorders>
          </w:tcPr>
          <w:p w:rsidR="00D71EDE" w:rsidRDefault="00D71EDE" w:rsidP="00B92380">
            <w:pPr>
              <w:pStyle w:val="TableParagraph"/>
              <w:spacing w:line="205" w:lineRule="exact"/>
              <w:ind w:left="118"/>
              <w:rPr>
                <w:b/>
                <w:sz w:val="20"/>
              </w:rPr>
            </w:pPr>
            <w:r>
              <w:rPr>
                <w:b/>
                <w:spacing w:val="-2"/>
                <w:sz w:val="20"/>
              </w:rPr>
              <w:t>Quantity</w:t>
            </w:r>
          </w:p>
        </w:tc>
        <w:tc>
          <w:tcPr>
            <w:tcW w:w="1857" w:type="dxa"/>
            <w:tcBorders>
              <w:left w:val="single" w:sz="8" w:space="0" w:color="000000"/>
              <w:bottom w:val="single" w:sz="8" w:space="0" w:color="000000"/>
            </w:tcBorders>
          </w:tcPr>
          <w:p w:rsidR="00D71EDE" w:rsidRDefault="00D71EDE"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D71EDE" w:rsidTr="00B92380">
        <w:trPr>
          <w:trHeight w:val="209"/>
        </w:trPr>
        <w:tc>
          <w:tcPr>
            <w:tcW w:w="2971" w:type="dxa"/>
            <w:vMerge/>
            <w:tcBorders>
              <w:top w:val="nil"/>
            </w:tcBorders>
          </w:tcPr>
          <w:p w:rsidR="00D71EDE" w:rsidRDefault="00D71EDE" w:rsidP="00B92380">
            <w:pPr>
              <w:rPr>
                <w:sz w:val="2"/>
                <w:szCs w:val="2"/>
              </w:rPr>
            </w:pPr>
          </w:p>
        </w:tc>
        <w:tc>
          <w:tcPr>
            <w:tcW w:w="3504" w:type="dxa"/>
            <w:tcBorders>
              <w:top w:val="single" w:sz="8" w:space="0" w:color="000000"/>
              <w:bottom w:val="single" w:sz="4" w:space="0" w:color="000000"/>
              <w:right w:val="single" w:sz="4" w:space="0" w:color="000000"/>
            </w:tcBorders>
          </w:tcPr>
          <w:p w:rsidR="00D71EDE" w:rsidRDefault="00D71EDE" w:rsidP="00B92380">
            <w:pPr>
              <w:pStyle w:val="TableParagraph"/>
              <w:spacing w:before="5" w:line="200" w:lineRule="exact"/>
              <w:ind w:left="108"/>
              <w:rPr>
                <w:sz w:val="20"/>
              </w:rPr>
            </w:pPr>
            <w:r>
              <w:rPr>
                <w:sz w:val="20"/>
              </w:rPr>
              <w:t>Mid-</w:t>
            </w:r>
            <w:r>
              <w:rPr>
                <w:spacing w:val="-4"/>
                <w:sz w:val="20"/>
              </w:rPr>
              <w:t>Term</w:t>
            </w:r>
          </w:p>
        </w:tc>
        <w:tc>
          <w:tcPr>
            <w:tcW w:w="1276" w:type="dxa"/>
            <w:tcBorders>
              <w:top w:val="single" w:sz="8" w:space="0" w:color="000000"/>
              <w:left w:val="single" w:sz="4" w:space="0" w:color="000000"/>
              <w:bottom w:val="single" w:sz="4" w:space="0" w:color="000000"/>
              <w:right w:val="single" w:sz="8" w:space="0" w:color="000000"/>
            </w:tcBorders>
          </w:tcPr>
          <w:p w:rsidR="00D71EDE" w:rsidRPr="00A64BA5" w:rsidRDefault="00D71EDE" w:rsidP="00B92380">
            <w:pPr>
              <w:pStyle w:val="TableParagraph"/>
              <w:spacing w:line="190" w:lineRule="exact"/>
              <w:ind w:left="35" w:right="1"/>
              <w:jc w:val="center"/>
              <w:rPr>
                <w:b/>
                <w:sz w:val="20"/>
                <w:szCs w:val="20"/>
              </w:rPr>
            </w:pPr>
          </w:p>
        </w:tc>
        <w:tc>
          <w:tcPr>
            <w:tcW w:w="1857" w:type="dxa"/>
            <w:tcBorders>
              <w:top w:val="single" w:sz="8" w:space="0" w:color="000000"/>
              <w:left w:val="single" w:sz="8" w:space="0" w:color="000000"/>
              <w:bottom w:val="single" w:sz="4" w:space="0" w:color="000000"/>
            </w:tcBorders>
          </w:tcPr>
          <w:p w:rsidR="00D71EDE" w:rsidRPr="00A64BA5" w:rsidRDefault="00D71EDE" w:rsidP="00B92380">
            <w:pPr>
              <w:pStyle w:val="TableParagraph"/>
              <w:spacing w:line="190" w:lineRule="exact"/>
              <w:ind w:left="35"/>
              <w:jc w:val="center"/>
              <w:rPr>
                <w:b/>
                <w:sz w:val="20"/>
                <w:szCs w:val="20"/>
              </w:rPr>
            </w:pPr>
          </w:p>
        </w:tc>
      </w:tr>
      <w:tr w:rsidR="00D71EDE" w:rsidTr="00B92380">
        <w:trPr>
          <w:trHeight w:val="209"/>
        </w:trPr>
        <w:tc>
          <w:tcPr>
            <w:tcW w:w="2971" w:type="dxa"/>
            <w:vMerge/>
            <w:tcBorders>
              <w:top w:val="nil"/>
            </w:tcBorders>
          </w:tcPr>
          <w:p w:rsidR="00D71EDE" w:rsidRDefault="00D71EDE" w:rsidP="00B92380">
            <w:pPr>
              <w:rPr>
                <w:sz w:val="2"/>
                <w:szCs w:val="2"/>
              </w:rPr>
            </w:pPr>
          </w:p>
        </w:tc>
        <w:tc>
          <w:tcPr>
            <w:tcW w:w="3504" w:type="dxa"/>
            <w:tcBorders>
              <w:top w:val="single" w:sz="4" w:space="0" w:color="000000"/>
              <w:bottom w:val="single" w:sz="4" w:space="0" w:color="000000"/>
              <w:right w:val="single" w:sz="4" w:space="0" w:color="000000"/>
            </w:tcBorders>
          </w:tcPr>
          <w:p w:rsidR="00D71EDE" w:rsidRDefault="00D71EDE" w:rsidP="00B92380">
            <w:pPr>
              <w:pStyle w:val="TableParagraph"/>
              <w:spacing w:before="10" w:line="200" w:lineRule="exact"/>
              <w:ind w:left="108"/>
              <w:rPr>
                <w:sz w:val="20"/>
              </w:rPr>
            </w:pPr>
            <w:r>
              <w:rPr>
                <w:spacing w:val="-4"/>
                <w:sz w:val="20"/>
              </w:rPr>
              <w:t>Quiz</w:t>
            </w:r>
          </w:p>
        </w:tc>
        <w:tc>
          <w:tcPr>
            <w:tcW w:w="1276" w:type="dxa"/>
            <w:tcBorders>
              <w:top w:val="single" w:sz="4" w:space="0" w:color="000000"/>
              <w:left w:val="single" w:sz="4" w:space="0" w:color="000000"/>
              <w:bottom w:val="single" w:sz="4" w:space="0" w:color="000000"/>
              <w:right w:val="single" w:sz="8" w:space="0" w:color="000000"/>
            </w:tcBorders>
          </w:tcPr>
          <w:p w:rsidR="00D71EDE" w:rsidRPr="00A64BA5" w:rsidRDefault="00D71EDE" w:rsidP="00B92380">
            <w:pPr>
              <w:pStyle w:val="TableParagraph"/>
              <w:jc w:val="center"/>
              <w:rPr>
                <w:sz w:val="20"/>
                <w:szCs w:val="20"/>
              </w:rPr>
            </w:pPr>
          </w:p>
        </w:tc>
        <w:tc>
          <w:tcPr>
            <w:tcW w:w="1857" w:type="dxa"/>
            <w:tcBorders>
              <w:top w:val="single" w:sz="4" w:space="0" w:color="000000"/>
              <w:left w:val="single" w:sz="8" w:space="0" w:color="000000"/>
              <w:bottom w:val="single" w:sz="4" w:space="0" w:color="000000"/>
            </w:tcBorders>
          </w:tcPr>
          <w:p w:rsidR="00D71EDE" w:rsidRPr="00A64BA5" w:rsidRDefault="00D71EDE" w:rsidP="00B92380">
            <w:pPr>
              <w:pStyle w:val="TableParagraph"/>
              <w:jc w:val="center"/>
              <w:rPr>
                <w:sz w:val="20"/>
                <w:szCs w:val="20"/>
              </w:rPr>
            </w:pPr>
          </w:p>
        </w:tc>
      </w:tr>
      <w:tr w:rsidR="00D71EDE" w:rsidTr="00B92380">
        <w:trPr>
          <w:trHeight w:val="209"/>
        </w:trPr>
        <w:tc>
          <w:tcPr>
            <w:tcW w:w="2971" w:type="dxa"/>
            <w:vMerge/>
            <w:tcBorders>
              <w:top w:val="nil"/>
            </w:tcBorders>
          </w:tcPr>
          <w:p w:rsidR="00D71EDE" w:rsidRDefault="00D71EDE" w:rsidP="00B92380">
            <w:pPr>
              <w:rPr>
                <w:sz w:val="2"/>
                <w:szCs w:val="2"/>
              </w:rPr>
            </w:pPr>
          </w:p>
        </w:tc>
        <w:tc>
          <w:tcPr>
            <w:tcW w:w="3504" w:type="dxa"/>
            <w:tcBorders>
              <w:top w:val="single" w:sz="4" w:space="0" w:color="000000"/>
              <w:bottom w:val="single" w:sz="4" w:space="0" w:color="000000"/>
              <w:right w:val="single" w:sz="4" w:space="0" w:color="000000"/>
            </w:tcBorders>
          </w:tcPr>
          <w:p w:rsidR="00D71EDE" w:rsidRDefault="00D71EDE" w:rsidP="00B92380">
            <w:pPr>
              <w:pStyle w:val="TableParagraph"/>
              <w:spacing w:before="10" w:line="200" w:lineRule="exact"/>
              <w:ind w:left="108"/>
              <w:rPr>
                <w:sz w:val="20"/>
              </w:rPr>
            </w:pPr>
            <w:r>
              <w:rPr>
                <w:spacing w:val="-2"/>
                <w:sz w:val="20"/>
              </w:rPr>
              <w:t>Homework</w:t>
            </w:r>
          </w:p>
        </w:tc>
        <w:tc>
          <w:tcPr>
            <w:tcW w:w="1276" w:type="dxa"/>
            <w:tcBorders>
              <w:top w:val="single" w:sz="4" w:space="0" w:color="000000"/>
              <w:left w:val="single" w:sz="4" w:space="0" w:color="000000"/>
              <w:bottom w:val="single" w:sz="4" w:space="0" w:color="000000"/>
              <w:right w:val="single" w:sz="8" w:space="0" w:color="000000"/>
            </w:tcBorders>
          </w:tcPr>
          <w:p w:rsidR="00D71EDE" w:rsidRPr="00A64BA5" w:rsidRDefault="00D71EDE" w:rsidP="00B92380">
            <w:pPr>
              <w:pStyle w:val="TableParagraph"/>
              <w:jc w:val="center"/>
              <w:rPr>
                <w:sz w:val="20"/>
                <w:szCs w:val="20"/>
              </w:rPr>
            </w:pPr>
            <w:r w:rsidRPr="00A64BA5">
              <w:rPr>
                <w:sz w:val="20"/>
                <w:szCs w:val="20"/>
              </w:rPr>
              <w:t>1</w:t>
            </w:r>
          </w:p>
        </w:tc>
        <w:tc>
          <w:tcPr>
            <w:tcW w:w="1857" w:type="dxa"/>
            <w:tcBorders>
              <w:top w:val="single" w:sz="4" w:space="0" w:color="000000"/>
              <w:left w:val="single" w:sz="8" w:space="0" w:color="000000"/>
              <w:bottom w:val="single" w:sz="4" w:space="0" w:color="000000"/>
            </w:tcBorders>
          </w:tcPr>
          <w:p w:rsidR="00D71EDE" w:rsidRPr="00A64BA5" w:rsidRDefault="00D71EDE" w:rsidP="00B92380">
            <w:pPr>
              <w:pStyle w:val="TableParagraph"/>
              <w:jc w:val="center"/>
              <w:rPr>
                <w:sz w:val="20"/>
                <w:szCs w:val="20"/>
              </w:rPr>
            </w:pPr>
            <w:r w:rsidRPr="00A64BA5">
              <w:rPr>
                <w:sz w:val="20"/>
                <w:szCs w:val="20"/>
              </w:rPr>
              <w:t>30</w:t>
            </w:r>
          </w:p>
        </w:tc>
      </w:tr>
      <w:tr w:rsidR="00D71EDE" w:rsidTr="00B92380">
        <w:trPr>
          <w:trHeight w:val="214"/>
        </w:trPr>
        <w:tc>
          <w:tcPr>
            <w:tcW w:w="2971" w:type="dxa"/>
            <w:vMerge/>
            <w:tcBorders>
              <w:top w:val="nil"/>
            </w:tcBorders>
          </w:tcPr>
          <w:p w:rsidR="00D71EDE" w:rsidRDefault="00D71EDE" w:rsidP="00B92380">
            <w:pPr>
              <w:rPr>
                <w:sz w:val="2"/>
                <w:szCs w:val="2"/>
              </w:rPr>
            </w:pPr>
          </w:p>
        </w:tc>
        <w:tc>
          <w:tcPr>
            <w:tcW w:w="3504" w:type="dxa"/>
            <w:tcBorders>
              <w:top w:val="single" w:sz="4" w:space="0" w:color="000000"/>
              <w:bottom w:val="single" w:sz="8" w:space="0" w:color="000000"/>
              <w:right w:val="single" w:sz="4" w:space="0" w:color="000000"/>
            </w:tcBorders>
          </w:tcPr>
          <w:p w:rsidR="00D71EDE" w:rsidRDefault="00D71EDE" w:rsidP="00B92380">
            <w:pPr>
              <w:pStyle w:val="TableParagraph"/>
              <w:spacing w:before="10" w:line="205" w:lineRule="exact"/>
              <w:ind w:left="108"/>
              <w:rPr>
                <w:sz w:val="20"/>
              </w:rPr>
            </w:pPr>
            <w:r>
              <w:rPr>
                <w:spacing w:val="-2"/>
                <w:sz w:val="20"/>
              </w:rPr>
              <w:t>Project</w:t>
            </w:r>
          </w:p>
        </w:tc>
        <w:tc>
          <w:tcPr>
            <w:tcW w:w="1276" w:type="dxa"/>
            <w:tcBorders>
              <w:top w:val="single" w:sz="4" w:space="0" w:color="000000"/>
              <w:left w:val="single" w:sz="4" w:space="0" w:color="000000"/>
              <w:bottom w:val="single" w:sz="8" w:space="0" w:color="000000"/>
              <w:right w:val="single" w:sz="8" w:space="0" w:color="000000"/>
            </w:tcBorders>
          </w:tcPr>
          <w:p w:rsidR="00D71EDE" w:rsidRPr="00A64BA5" w:rsidRDefault="00D71EDE" w:rsidP="00B92380">
            <w:pPr>
              <w:pStyle w:val="TableParagraph"/>
              <w:jc w:val="center"/>
              <w:rPr>
                <w:sz w:val="20"/>
                <w:szCs w:val="20"/>
              </w:rPr>
            </w:pPr>
          </w:p>
        </w:tc>
        <w:tc>
          <w:tcPr>
            <w:tcW w:w="1857" w:type="dxa"/>
            <w:tcBorders>
              <w:top w:val="single" w:sz="4" w:space="0" w:color="000000"/>
              <w:left w:val="single" w:sz="8" w:space="0" w:color="000000"/>
              <w:bottom w:val="single" w:sz="8" w:space="0" w:color="000000"/>
            </w:tcBorders>
          </w:tcPr>
          <w:p w:rsidR="00D71EDE" w:rsidRPr="00A64BA5" w:rsidRDefault="00D71EDE" w:rsidP="00B92380">
            <w:pPr>
              <w:pStyle w:val="TableParagraph"/>
              <w:jc w:val="center"/>
              <w:rPr>
                <w:sz w:val="20"/>
                <w:szCs w:val="20"/>
              </w:rPr>
            </w:pPr>
          </w:p>
        </w:tc>
      </w:tr>
      <w:tr w:rsidR="00D71EDE" w:rsidTr="00B92380">
        <w:trPr>
          <w:trHeight w:val="219"/>
        </w:trPr>
        <w:tc>
          <w:tcPr>
            <w:tcW w:w="2971" w:type="dxa"/>
            <w:vMerge/>
            <w:tcBorders>
              <w:top w:val="nil"/>
            </w:tcBorders>
          </w:tcPr>
          <w:p w:rsidR="00D71EDE" w:rsidRDefault="00D71EDE" w:rsidP="00B92380">
            <w:pPr>
              <w:rPr>
                <w:sz w:val="2"/>
                <w:szCs w:val="2"/>
              </w:rPr>
            </w:pPr>
          </w:p>
        </w:tc>
        <w:tc>
          <w:tcPr>
            <w:tcW w:w="3504" w:type="dxa"/>
            <w:tcBorders>
              <w:top w:val="single" w:sz="8" w:space="0" w:color="000000"/>
              <w:bottom w:val="single" w:sz="8" w:space="0" w:color="000000"/>
              <w:right w:val="single" w:sz="4" w:space="0" w:color="000000"/>
            </w:tcBorders>
          </w:tcPr>
          <w:p w:rsidR="00D71EDE" w:rsidRDefault="00D71EDE" w:rsidP="00B92380">
            <w:pPr>
              <w:pStyle w:val="TableParagraph"/>
              <w:spacing w:before="5" w:line="205" w:lineRule="exact"/>
              <w:ind w:left="108"/>
              <w:rPr>
                <w:sz w:val="20"/>
                <w:szCs w:val="20"/>
              </w:rPr>
            </w:pPr>
            <w:r w:rsidRPr="01849605">
              <w:rPr>
                <w:sz w:val="20"/>
                <w:szCs w:val="20"/>
              </w:rPr>
              <w:t xml:space="preserve">Application </w:t>
            </w:r>
          </w:p>
        </w:tc>
        <w:tc>
          <w:tcPr>
            <w:tcW w:w="1276" w:type="dxa"/>
            <w:tcBorders>
              <w:top w:val="single" w:sz="8" w:space="0" w:color="000000"/>
              <w:left w:val="single" w:sz="4" w:space="0" w:color="000000"/>
              <w:bottom w:val="single" w:sz="8" w:space="0" w:color="000000"/>
              <w:right w:val="single" w:sz="8" w:space="0" w:color="000000"/>
            </w:tcBorders>
          </w:tcPr>
          <w:p w:rsidR="00D71EDE" w:rsidRPr="00A64BA5" w:rsidRDefault="00D71EDE" w:rsidP="00B92380">
            <w:pPr>
              <w:pStyle w:val="TableParagraph"/>
              <w:jc w:val="center"/>
              <w:rPr>
                <w:sz w:val="20"/>
                <w:szCs w:val="20"/>
              </w:rPr>
            </w:pPr>
          </w:p>
        </w:tc>
        <w:tc>
          <w:tcPr>
            <w:tcW w:w="1857" w:type="dxa"/>
            <w:tcBorders>
              <w:top w:val="single" w:sz="8" w:space="0" w:color="000000"/>
              <w:left w:val="single" w:sz="8" w:space="0" w:color="000000"/>
              <w:bottom w:val="single" w:sz="8" w:space="0" w:color="000000"/>
            </w:tcBorders>
          </w:tcPr>
          <w:p w:rsidR="00D71EDE" w:rsidRPr="00A64BA5" w:rsidRDefault="00D71EDE" w:rsidP="00B92380">
            <w:pPr>
              <w:pStyle w:val="TableParagraph"/>
              <w:jc w:val="center"/>
              <w:rPr>
                <w:sz w:val="20"/>
                <w:szCs w:val="20"/>
              </w:rPr>
            </w:pPr>
          </w:p>
        </w:tc>
      </w:tr>
      <w:tr w:rsidR="00D71EDE" w:rsidTr="00B92380">
        <w:trPr>
          <w:trHeight w:val="224"/>
        </w:trPr>
        <w:tc>
          <w:tcPr>
            <w:tcW w:w="2971" w:type="dxa"/>
            <w:vMerge/>
            <w:tcBorders>
              <w:top w:val="nil"/>
            </w:tcBorders>
          </w:tcPr>
          <w:p w:rsidR="00D71EDE" w:rsidRDefault="00D71EDE" w:rsidP="00B92380">
            <w:pPr>
              <w:rPr>
                <w:sz w:val="2"/>
                <w:szCs w:val="2"/>
              </w:rPr>
            </w:pPr>
          </w:p>
        </w:tc>
        <w:tc>
          <w:tcPr>
            <w:tcW w:w="3504" w:type="dxa"/>
            <w:tcBorders>
              <w:top w:val="single" w:sz="8" w:space="0" w:color="000000"/>
              <w:right w:val="single" w:sz="4" w:space="0" w:color="000000"/>
            </w:tcBorders>
          </w:tcPr>
          <w:p w:rsidR="00D71EDE" w:rsidRDefault="00D71EDE" w:rsidP="00B92380">
            <w:pPr>
              <w:pStyle w:val="TableParagraph"/>
              <w:spacing w:before="5" w:line="210" w:lineRule="exact"/>
              <w:ind w:left="108"/>
              <w:rPr>
                <w:sz w:val="20"/>
                <w:szCs w:val="20"/>
              </w:rPr>
            </w:pPr>
            <w:r w:rsidRPr="01849605">
              <w:rPr>
                <w:sz w:val="20"/>
                <w:szCs w:val="20"/>
              </w:rPr>
              <w:t>Other (</w:t>
            </w:r>
            <w:r>
              <w:rPr>
                <w:sz w:val="20"/>
                <w:szCs w:val="20"/>
              </w:rPr>
              <w:t>Presentation</w:t>
            </w:r>
            <w:r w:rsidRPr="01849605">
              <w:rPr>
                <w:spacing w:val="-2"/>
                <w:sz w:val="20"/>
                <w:szCs w:val="20"/>
              </w:rPr>
              <w:t>)</w:t>
            </w:r>
          </w:p>
        </w:tc>
        <w:tc>
          <w:tcPr>
            <w:tcW w:w="1276" w:type="dxa"/>
            <w:tcBorders>
              <w:top w:val="single" w:sz="8" w:space="0" w:color="000000"/>
              <w:left w:val="single" w:sz="4" w:space="0" w:color="000000"/>
              <w:right w:val="single" w:sz="8" w:space="0" w:color="000000"/>
            </w:tcBorders>
          </w:tcPr>
          <w:p w:rsidR="00D71EDE" w:rsidRPr="00A64BA5" w:rsidRDefault="00D71EDE" w:rsidP="00B92380">
            <w:pPr>
              <w:pStyle w:val="TableParagraph"/>
              <w:jc w:val="center"/>
              <w:rPr>
                <w:sz w:val="20"/>
                <w:szCs w:val="20"/>
              </w:rPr>
            </w:pPr>
            <w:r w:rsidRPr="00A64BA5">
              <w:rPr>
                <w:sz w:val="20"/>
                <w:szCs w:val="20"/>
              </w:rPr>
              <w:t>1</w:t>
            </w:r>
          </w:p>
        </w:tc>
        <w:tc>
          <w:tcPr>
            <w:tcW w:w="1857" w:type="dxa"/>
            <w:tcBorders>
              <w:top w:val="single" w:sz="8" w:space="0" w:color="000000"/>
              <w:left w:val="single" w:sz="8" w:space="0" w:color="000000"/>
            </w:tcBorders>
          </w:tcPr>
          <w:p w:rsidR="00D71EDE" w:rsidRPr="00A64BA5" w:rsidRDefault="00D71EDE" w:rsidP="00B92380">
            <w:pPr>
              <w:pStyle w:val="TableParagraph"/>
              <w:jc w:val="center"/>
              <w:rPr>
                <w:sz w:val="20"/>
                <w:szCs w:val="20"/>
              </w:rPr>
            </w:pPr>
            <w:r w:rsidRPr="00A64BA5">
              <w:rPr>
                <w:sz w:val="20"/>
                <w:szCs w:val="20"/>
              </w:rPr>
              <w:t>20</w:t>
            </w:r>
          </w:p>
        </w:tc>
      </w:tr>
      <w:tr w:rsidR="00D71EDE" w:rsidTr="00B92380">
        <w:trPr>
          <w:trHeight w:val="275"/>
        </w:trPr>
        <w:tc>
          <w:tcPr>
            <w:tcW w:w="2971" w:type="dxa"/>
            <w:vMerge/>
            <w:tcBorders>
              <w:top w:val="nil"/>
            </w:tcBorders>
          </w:tcPr>
          <w:p w:rsidR="00D71EDE" w:rsidRDefault="00D71EDE" w:rsidP="00B92380">
            <w:pPr>
              <w:rPr>
                <w:sz w:val="2"/>
                <w:szCs w:val="2"/>
              </w:rPr>
            </w:pPr>
          </w:p>
        </w:tc>
        <w:tc>
          <w:tcPr>
            <w:tcW w:w="4780" w:type="dxa"/>
            <w:gridSpan w:val="2"/>
          </w:tcPr>
          <w:p w:rsidR="00D71EDE" w:rsidRPr="00E81F09" w:rsidRDefault="00D71EDE" w:rsidP="00B92380">
            <w:pPr>
              <w:pStyle w:val="TableParagraph"/>
              <w:spacing w:line="256" w:lineRule="exact"/>
              <w:ind w:left="108"/>
              <w:jc w:val="center"/>
              <w:rPr>
                <w:b/>
                <w:sz w:val="20"/>
                <w:szCs w:val="20"/>
              </w:rPr>
            </w:pPr>
            <w:r w:rsidRPr="00E81F09">
              <w:rPr>
                <w:b/>
                <w:sz w:val="20"/>
                <w:szCs w:val="20"/>
              </w:rPr>
              <w:t>Final exam</w:t>
            </w:r>
          </w:p>
        </w:tc>
        <w:tc>
          <w:tcPr>
            <w:tcW w:w="1857" w:type="dxa"/>
          </w:tcPr>
          <w:p w:rsidR="00D71EDE" w:rsidRPr="00A64BA5" w:rsidRDefault="00D71EDE" w:rsidP="00B92380">
            <w:pPr>
              <w:pStyle w:val="TableParagraph"/>
              <w:ind w:left="30"/>
              <w:jc w:val="center"/>
              <w:rPr>
                <w:b/>
                <w:sz w:val="20"/>
                <w:szCs w:val="20"/>
              </w:rPr>
            </w:pPr>
            <w:r w:rsidRPr="00A64BA5">
              <w:rPr>
                <w:b/>
                <w:spacing w:val="-5"/>
                <w:sz w:val="20"/>
                <w:szCs w:val="20"/>
              </w:rPr>
              <w:t>50</w:t>
            </w:r>
          </w:p>
        </w:tc>
      </w:tr>
      <w:tr w:rsidR="00D71EDE" w:rsidTr="00B92380">
        <w:trPr>
          <w:trHeight w:val="459"/>
        </w:trPr>
        <w:tc>
          <w:tcPr>
            <w:tcW w:w="2971" w:type="dxa"/>
          </w:tcPr>
          <w:p w:rsidR="00D71EDE" w:rsidRDefault="00D71EDE" w:rsidP="00B92380">
            <w:pPr>
              <w:pStyle w:val="TableParagraph"/>
              <w:spacing w:before="108"/>
              <w:ind w:left="29"/>
              <w:jc w:val="center"/>
              <w:rPr>
                <w:b/>
                <w:sz w:val="20"/>
              </w:rPr>
            </w:pPr>
            <w:r>
              <w:rPr>
                <w:b/>
                <w:spacing w:val="-2"/>
                <w:sz w:val="20"/>
              </w:rPr>
              <w:t>PREREQUISITE(S)</w:t>
            </w:r>
          </w:p>
        </w:tc>
        <w:tc>
          <w:tcPr>
            <w:tcW w:w="6637" w:type="dxa"/>
            <w:gridSpan w:val="3"/>
          </w:tcPr>
          <w:p w:rsidR="00D71EDE" w:rsidRDefault="00D71EDE" w:rsidP="00B92380">
            <w:pPr>
              <w:pStyle w:val="TableParagraph"/>
              <w:rPr>
                <w:sz w:val="18"/>
              </w:rPr>
            </w:pPr>
            <w:r>
              <w:rPr>
                <w:sz w:val="18"/>
              </w:rPr>
              <w:t xml:space="preserve"> --</w:t>
            </w:r>
          </w:p>
        </w:tc>
      </w:tr>
      <w:tr w:rsidR="00D71EDE" w:rsidTr="00B92380">
        <w:trPr>
          <w:trHeight w:val="883"/>
        </w:trPr>
        <w:tc>
          <w:tcPr>
            <w:tcW w:w="2971" w:type="dxa"/>
          </w:tcPr>
          <w:p w:rsidR="00D71EDE" w:rsidRDefault="00D71EDE" w:rsidP="00B92380">
            <w:pPr>
              <w:pStyle w:val="TableParagraph"/>
              <w:spacing w:line="230" w:lineRule="atLeast"/>
              <w:ind w:left="828" w:hanging="673"/>
              <w:rPr>
                <w:b/>
                <w:sz w:val="20"/>
              </w:rPr>
            </w:pPr>
          </w:p>
          <w:p w:rsidR="00D71EDE" w:rsidRDefault="00D71EDE" w:rsidP="00B92380">
            <w:pPr>
              <w:pStyle w:val="TableParagraph"/>
              <w:spacing w:line="230" w:lineRule="atLeast"/>
              <w:ind w:left="828" w:hanging="673"/>
              <w:rPr>
                <w:b/>
                <w:sz w:val="20"/>
              </w:rPr>
            </w:pPr>
          </w:p>
          <w:p w:rsidR="00D71EDE" w:rsidRDefault="00D71EDE" w:rsidP="00B92380">
            <w:pPr>
              <w:pStyle w:val="TableParagraph"/>
              <w:spacing w:line="230" w:lineRule="atLeast"/>
              <w:ind w:left="828" w:hanging="673"/>
              <w:rPr>
                <w:b/>
                <w:sz w:val="20"/>
              </w:rPr>
            </w:pPr>
            <w:r>
              <w:rPr>
                <w:b/>
                <w:sz w:val="20"/>
              </w:rPr>
              <w:t>SHORT</w:t>
            </w:r>
            <w:r>
              <w:rPr>
                <w:b/>
                <w:spacing w:val="-13"/>
                <w:sz w:val="20"/>
              </w:rPr>
              <w:t xml:space="preserve"> </w:t>
            </w:r>
            <w:r>
              <w:rPr>
                <w:b/>
                <w:sz w:val="20"/>
              </w:rPr>
              <w:t xml:space="preserve">COURSE </w:t>
            </w:r>
            <w:r>
              <w:rPr>
                <w:b/>
                <w:spacing w:val="-2"/>
                <w:sz w:val="20"/>
              </w:rPr>
              <w:t>CONTENT</w:t>
            </w:r>
          </w:p>
        </w:tc>
        <w:tc>
          <w:tcPr>
            <w:tcW w:w="6637" w:type="dxa"/>
            <w:gridSpan w:val="3"/>
          </w:tcPr>
          <w:p w:rsidR="00D71EDE" w:rsidRDefault="00D71EDE" w:rsidP="00B92380">
            <w:pPr>
              <w:pStyle w:val="TableParagraph"/>
              <w:tabs>
                <w:tab w:val="left" w:pos="827"/>
              </w:tabs>
              <w:spacing w:line="245" w:lineRule="exact"/>
              <w:jc w:val="both"/>
              <w:rPr>
                <w:sz w:val="20"/>
              </w:rPr>
            </w:pPr>
            <w:r>
              <w:rPr>
                <w:sz w:val="20"/>
              </w:rPr>
              <w:t xml:space="preserve"> </w:t>
            </w:r>
            <w:r w:rsidRPr="00047428">
              <w:rPr>
                <w:sz w:val="20"/>
              </w:rPr>
              <w:t>This course includes gynecological cancers, the importance of early diagnosis, risk factors, social, psychological and economic problems for the individual and family, chemotherapy-related symptoms and management, nursing practices in the terminal period in gynecological patients.</w:t>
            </w:r>
          </w:p>
          <w:p w:rsidR="00D71EDE" w:rsidRPr="00476BF6" w:rsidRDefault="00D71EDE" w:rsidP="00B92380">
            <w:pPr>
              <w:pStyle w:val="TableParagraph"/>
              <w:tabs>
                <w:tab w:val="left" w:pos="827"/>
              </w:tabs>
              <w:spacing w:line="245" w:lineRule="exact"/>
              <w:jc w:val="both"/>
            </w:pPr>
          </w:p>
        </w:tc>
      </w:tr>
      <w:tr w:rsidR="00D71EDE" w:rsidTr="00B92380">
        <w:trPr>
          <w:trHeight w:val="812"/>
        </w:trPr>
        <w:tc>
          <w:tcPr>
            <w:tcW w:w="2971" w:type="dxa"/>
          </w:tcPr>
          <w:p w:rsidR="00D71EDE" w:rsidRDefault="00D71EDE" w:rsidP="00B92380">
            <w:pPr>
              <w:pStyle w:val="TableParagraph"/>
              <w:spacing w:before="115"/>
              <w:ind w:left="30"/>
              <w:jc w:val="center"/>
              <w:rPr>
                <w:b/>
                <w:sz w:val="20"/>
              </w:rPr>
            </w:pPr>
            <w:r>
              <w:rPr>
                <w:b/>
                <w:sz w:val="20"/>
              </w:rPr>
              <w:t xml:space="preserve">COURSE </w:t>
            </w:r>
            <w:r>
              <w:rPr>
                <w:b/>
                <w:spacing w:val="-4"/>
                <w:sz w:val="20"/>
              </w:rPr>
              <w:t>AIMS</w:t>
            </w:r>
          </w:p>
        </w:tc>
        <w:tc>
          <w:tcPr>
            <w:tcW w:w="6637" w:type="dxa"/>
            <w:gridSpan w:val="3"/>
          </w:tcPr>
          <w:p w:rsidR="00D71EDE" w:rsidRDefault="00D71EDE" w:rsidP="00B92380">
            <w:pPr>
              <w:pStyle w:val="TableParagraph"/>
              <w:ind w:left="108" w:right="75"/>
              <w:jc w:val="both"/>
              <w:rPr>
                <w:sz w:val="20"/>
              </w:rPr>
            </w:pPr>
            <w:r w:rsidRPr="00354C82">
              <w:rPr>
                <w:sz w:val="20"/>
              </w:rPr>
              <w:t>To evaluate gynecologic cancer patients with a nursing perspective and to perform the roles of protecting and caring for the health of all women in an integrative approach and to contribute to the determination of standards.</w:t>
            </w:r>
          </w:p>
        </w:tc>
      </w:tr>
    </w:tbl>
    <w:p w:rsidR="00D71EDE" w:rsidRDefault="00D71EDE" w:rsidP="00D71EDE">
      <w:pPr>
        <w:pStyle w:val="TableParagraph"/>
        <w:jc w:val="both"/>
        <w:rPr>
          <w:sz w:val="20"/>
        </w:rPr>
        <w:sectPr w:rsidR="00D71EDE" w:rsidSect="00B92380">
          <w:pgSz w:w="11910" w:h="16840"/>
          <w:pgMar w:top="568" w:right="850" w:bottom="610" w:left="1133" w:header="708" w:footer="708" w:gutter="0"/>
          <w:cols w:space="708"/>
        </w:sect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971"/>
        <w:gridCol w:w="6637"/>
      </w:tblGrid>
      <w:tr w:rsidR="00D71EDE" w:rsidTr="00B92380">
        <w:trPr>
          <w:trHeight w:val="919"/>
        </w:trPr>
        <w:tc>
          <w:tcPr>
            <w:tcW w:w="2971" w:type="dxa"/>
          </w:tcPr>
          <w:p w:rsidR="00D71EDE" w:rsidRDefault="00D71EDE"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637" w:type="dxa"/>
          </w:tcPr>
          <w:p w:rsidR="00D71EDE" w:rsidRPr="0076468E" w:rsidRDefault="00D71EDE" w:rsidP="00B92380">
            <w:pPr>
              <w:pStyle w:val="TableParagraph"/>
              <w:tabs>
                <w:tab w:val="left" w:pos="307"/>
              </w:tabs>
              <w:jc w:val="both"/>
              <w:rPr>
                <w:sz w:val="20"/>
              </w:rPr>
            </w:pPr>
            <w:r>
              <w:rPr>
                <w:sz w:val="20"/>
              </w:rPr>
              <w:t xml:space="preserve"> </w:t>
            </w:r>
            <w:r w:rsidRPr="0076468E">
              <w:rPr>
                <w:sz w:val="20"/>
              </w:rPr>
              <w:t>Student,</w:t>
            </w:r>
          </w:p>
          <w:p w:rsidR="00D71EDE" w:rsidRDefault="00D71EDE" w:rsidP="00B92380">
            <w:pPr>
              <w:pStyle w:val="TableParagraph"/>
              <w:tabs>
                <w:tab w:val="left" w:pos="307"/>
              </w:tabs>
              <w:jc w:val="both"/>
              <w:rPr>
                <w:sz w:val="20"/>
              </w:rPr>
            </w:pPr>
            <w:r w:rsidRPr="0076468E">
              <w:rPr>
                <w:sz w:val="20"/>
              </w:rPr>
              <w:t>To gain knowledge, awareness, application and problem solving skills in the field of gynecologic oncology</w:t>
            </w:r>
          </w:p>
        </w:tc>
      </w:tr>
      <w:tr w:rsidR="00D71EDE" w:rsidTr="00B92380">
        <w:trPr>
          <w:trHeight w:val="518"/>
        </w:trPr>
        <w:tc>
          <w:tcPr>
            <w:tcW w:w="2971" w:type="dxa"/>
          </w:tcPr>
          <w:p w:rsidR="00D71EDE" w:rsidRDefault="00D71EDE" w:rsidP="00B92380">
            <w:pPr>
              <w:pStyle w:val="TableParagraph"/>
              <w:spacing w:before="40"/>
              <w:ind w:left="506" w:right="140" w:hanging="331"/>
              <w:rPr>
                <w:b/>
                <w:sz w:val="20"/>
              </w:rPr>
            </w:pPr>
          </w:p>
          <w:p w:rsidR="00D71EDE" w:rsidRDefault="00D71EDE"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6637" w:type="dxa"/>
          </w:tcPr>
          <w:p w:rsidR="00D71EDE" w:rsidRPr="0076468E" w:rsidRDefault="00D71EDE" w:rsidP="00B92380">
            <w:pPr>
              <w:pStyle w:val="TableParagraph"/>
              <w:tabs>
                <w:tab w:val="left" w:pos="307"/>
              </w:tabs>
              <w:rPr>
                <w:sz w:val="20"/>
              </w:rPr>
            </w:pPr>
            <w:r w:rsidRPr="0076468E">
              <w:rPr>
                <w:sz w:val="20"/>
              </w:rPr>
              <w:t>At the end of this course the student,</w:t>
            </w:r>
          </w:p>
          <w:p w:rsidR="00D71EDE" w:rsidRPr="0076468E" w:rsidRDefault="00D71EDE" w:rsidP="00B92380">
            <w:pPr>
              <w:pStyle w:val="TableParagraph"/>
              <w:tabs>
                <w:tab w:val="left" w:pos="307"/>
              </w:tabs>
              <w:rPr>
                <w:sz w:val="20"/>
              </w:rPr>
            </w:pPr>
            <w:r w:rsidRPr="0076468E">
              <w:rPr>
                <w:sz w:val="20"/>
              </w:rPr>
              <w:t>1. Defines gynecologic cancer risk factors</w:t>
            </w:r>
          </w:p>
          <w:p w:rsidR="00D71EDE" w:rsidRPr="0076468E" w:rsidRDefault="00D71EDE" w:rsidP="00B92380">
            <w:pPr>
              <w:pStyle w:val="TableParagraph"/>
              <w:tabs>
                <w:tab w:val="left" w:pos="307"/>
              </w:tabs>
              <w:rPr>
                <w:sz w:val="20"/>
              </w:rPr>
            </w:pPr>
            <w:r w:rsidRPr="0076468E">
              <w:rPr>
                <w:sz w:val="20"/>
              </w:rPr>
              <w:t>2. Knows gynecologic cancers, diagnosis, treatment methods and applies nursing care</w:t>
            </w:r>
          </w:p>
          <w:p w:rsidR="00D71EDE" w:rsidRPr="0076468E" w:rsidRDefault="00D71EDE" w:rsidP="00B92380">
            <w:pPr>
              <w:pStyle w:val="TableParagraph"/>
              <w:tabs>
                <w:tab w:val="left" w:pos="307"/>
              </w:tabs>
              <w:rPr>
                <w:sz w:val="20"/>
              </w:rPr>
            </w:pPr>
            <w:r w:rsidRPr="0076468E">
              <w:rPr>
                <w:sz w:val="20"/>
              </w:rPr>
              <w:t>3. Knows pregnancy and cancer management</w:t>
            </w:r>
          </w:p>
          <w:p w:rsidR="00D71EDE" w:rsidRPr="0076468E" w:rsidRDefault="00D71EDE" w:rsidP="00B92380">
            <w:pPr>
              <w:pStyle w:val="TableParagraph"/>
              <w:tabs>
                <w:tab w:val="left" w:pos="307"/>
              </w:tabs>
              <w:rPr>
                <w:sz w:val="20"/>
              </w:rPr>
            </w:pPr>
            <w:r w:rsidRPr="0076468E">
              <w:rPr>
                <w:sz w:val="20"/>
              </w:rPr>
              <w:t>4. Knows the diagnosis and management of chemotherapy symptoms</w:t>
            </w:r>
          </w:p>
          <w:p w:rsidR="00D71EDE" w:rsidRPr="0076468E" w:rsidRDefault="00D71EDE" w:rsidP="00B92380">
            <w:pPr>
              <w:pStyle w:val="TableParagraph"/>
              <w:tabs>
                <w:tab w:val="left" w:pos="307"/>
              </w:tabs>
              <w:rPr>
                <w:sz w:val="20"/>
              </w:rPr>
            </w:pPr>
            <w:r w:rsidRPr="0076468E">
              <w:rPr>
                <w:sz w:val="20"/>
              </w:rPr>
              <w:t>5. Describes practices to improve the quality of life of patients with gynecologic cancer</w:t>
            </w:r>
          </w:p>
          <w:p w:rsidR="00D71EDE" w:rsidRPr="00665165" w:rsidRDefault="00D71EDE" w:rsidP="00B92380">
            <w:pPr>
              <w:pStyle w:val="TableParagraph"/>
              <w:tabs>
                <w:tab w:val="left" w:pos="307"/>
              </w:tabs>
              <w:rPr>
                <w:sz w:val="20"/>
              </w:rPr>
            </w:pPr>
            <w:r w:rsidRPr="0076468E">
              <w:rPr>
                <w:sz w:val="20"/>
              </w:rPr>
              <w:t>6. Knows the current developments in gyneconcology nursing</w:t>
            </w:r>
          </w:p>
        </w:tc>
      </w:tr>
      <w:tr w:rsidR="00D71EDE" w:rsidTr="00B92380">
        <w:trPr>
          <w:trHeight w:val="540"/>
        </w:trPr>
        <w:tc>
          <w:tcPr>
            <w:tcW w:w="2971" w:type="dxa"/>
          </w:tcPr>
          <w:p w:rsidR="00D71EDE" w:rsidRDefault="00D71EDE" w:rsidP="00B92380">
            <w:pPr>
              <w:pStyle w:val="TableParagraph"/>
              <w:spacing w:before="155"/>
              <w:ind w:left="32" w:right="3"/>
              <w:jc w:val="center"/>
              <w:rPr>
                <w:b/>
                <w:sz w:val="20"/>
              </w:rPr>
            </w:pPr>
            <w:r>
              <w:rPr>
                <w:b/>
                <w:spacing w:val="-2"/>
                <w:sz w:val="20"/>
              </w:rPr>
              <w:t>TEXTBOOK</w:t>
            </w:r>
          </w:p>
        </w:tc>
        <w:tc>
          <w:tcPr>
            <w:tcW w:w="6637" w:type="dxa"/>
          </w:tcPr>
          <w:p w:rsidR="00D71EDE" w:rsidRDefault="00D71EDE" w:rsidP="00B92380">
            <w:pPr>
              <w:pStyle w:val="TableParagraph"/>
              <w:ind w:left="231"/>
              <w:jc w:val="both"/>
              <w:rPr>
                <w:sz w:val="20"/>
              </w:rPr>
            </w:pPr>
            <w:r w:rsidRPr="003C0F27">
              <w:rPr>
                <w:sz w:val="20"/>
              </w:rPr>
              <w:t>Özkan, S., Serçekuş, P., &amp; Alataş, E. (Eds.). (2022). Jinekolojik onkolojide bakım. Akademisyen Kitabevi. ISBN 9786258430813.</w:t>
            </w:r>
          </w:p>
        </w:tc>
      </w:tr>
      <w:tr w:rsidR="00D71EDE" w:rsidTr="00B92380">
        <w:trPr>
          <w:trHeight w:val="2005"/>
        </w:trPr>
        <w:tc>
          <w:tcPr>
            <w:tcW w:w="2971" w:type="dxa"/>
          </w:tcPr>
          <w:p w:rsidR="00D71EDE" w:rsidRDefault="00D71EDE" w:rsidP="00B92380">
            <w:pPr>
              <w:pStyle w:val="TableParagraph"/>
              <w:rPr>
                <w:b/>
                <w:sz w:val="20"/>
              </w:rPr>
            </w:pPr>
          </w:p>
          <w:p w:rsidR="00D71EDE" w:rsidRDefault="00D71EDE" w:rsidP="00B92380">
            <w:pPr>
              <w:pStyle w:val="TableParagraph"/>
              <w:spacing w:before="229"/>
              <w:rPr>
                <w:b/>
                <w:sz w:val="20"/>
              </w:rPr>
            </w:pPr>
          </w:p>
          <w:p w:rsidR="00D71EDE" w:rsidRDefault="00D71EDE" w:rsidP="00B92380">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6637" w:type="dxa"/>
          </w:tcPr>
          <w:p w:rsidR="00D71EDE" w:rsidRPr="00B66105" w:rsidRDefault="00D71EDE" w:rsidP="00B92380">
            <w:pPr>
              <w:pStyle w:val="TableParagraph"/>
              <w:jc w:val="both"/>
              <w:rPr>
                <w:sz w:val="20"/>
              </w:rPr>
            </w:pPr>
          </w:p>
          <w:p w:rsidR="00D71EDE" w:rsidRPr="00B66105" w:rsidRDefault="00D71EDE" w:rsidP="00B92380">
            <w:pPr>
              <w:pStyle w:val="TableParagraph"/>
              <w:ind w:left="108"/>
              <w:jc w:val="both"/>
              <w:rPr>
                <w:sz w:val="20"/>
              </w:rPr>
            </w:pPr>
            <w:r w:rsidRPr="00B66105">
              <w:rPr>
                <w:sz w:val="20"/>
              </w:rPr>
              <w:t>Kızılkaya Beji, N. (Ed.). (2022). Hemşirelere ebelere yönelik kadın sağlığı ve hastalıkları (4. baskı). Nobel Tıp Kitabevleri.</w:t>
            </w:r>
          </w:p>
          <w:p w:rsidR="00D71EDE" w:rsidRPr="00B66105" w:rsidRDefault="00D71EDE" w:rsidP="00B92380">
            <w:pPr>
              <w:pStyle w:val="TableParagraph"/>
              <w:ind w:left="108"/>
              <w:jc w:val="both"/>
              <w:rPr>
                <w:sz w:val="20"/>
              </w:rPr>
            </w:pPr>
          </w:p>
          <w:p w:rsidR="00D71EDE" w:rsidRPr="00B66105" w:rsidRDefault="00D71EDE" w:rsidP="00B92380">
            <w:pPr>
              <w:pStyle w:val="TableParagraph"/>
              <w:ind w:left="108"/>
              <w:jc w:val="both"/>
              <w:rPr>
                <w:sz w:val="20"/>
              </w:rPr>
            </w:pPr>
            <w:r w:rsidRPr="00B66105">
              <w:rPr>
                <w:sz w:val="20"/>
              </w:rPr>
              <w:t>Taşkın, L. (Ed.). (2024). Doğum ve kadın sağlığı hemşireliği. Akademisyen Kitabevi. ISBN 9759466104.</w:t>
            </w:r>
          </w:p>
          <w:p w:rsidR="00D71EDE" w:rsidRPr="00B66105" w:rsidRDefault="00D71EDE" w:rsidP="00B92380">
            <w:pPr>
              <w:pStyle w:val="TableParagraph"/>
              <w:ind w:left="108"/>
              <w:jc w:val="both"/>
              <w:rPr>
                <w:sz w:val="20"/>
              </w:rPr>
            </w:pPr>
          </w:p>
          <w:p w:rsidR="00D71EDE" w:rsidRDefault="00D71EDE" w:rsidP="00B92380">
            <w:pPr>
              <w:pStyle w:val="TableParagraph"/>
              <w:ind w:left="108"/>
              <w:jc w:val="both"/>
              <w:rPr>
                <w:sz w:val="20"/>
              </w:rPr>
            </w:pPr>
            <w:r w:rsidRPr="00B66105">
              <w:rPr>
                <w:sz w:val="20"/>
              </w:rPr>
              <w:t>Nazik, E. (Ed.). (2022). Doğum ve kadın sağlığı hemşireliği. Akademisyen Kitabevi. ISBN 9786257409513.</w:t>
            </w:r>
          </w:p>
          <w:p w:rsidR="00D71EDE" w:rsidRDefault="00D71EDE" w:rsidP="00B92380">
            <w:pPr>
              <w:pStyle w:val="TableParagraph"/>
              <w:ind w:left="108"/>
              <w:jc w:val="both"/>
              <w:rPr>
                <w:sz w:val="20"/>
              </w:rPr>
            </w:pPr>
          </w:p>
          <w:p w:rsidR="00D71EDE" w:rsidRDefault="00D71EDE" w:rsidP="00B92380">
            <w:pPr>
              <w:pStyle w:val="TableParagraph"/>
              <w:ind w:left="108"/>
              <w:jc w:val="both"/>
              <w:rPr>
                <w:sz w:val="20"/>
              </w:rPr>
            </w:pPr>
            <w:r>
              <w:rPr>
                <w:sz w:val="20"/>
              </w:rPr>
              <w:t xml:space="preserve"> </w:t>
            </w:r>
            <w:r w:rsidRPr="00BD4D0D">
              <w:rPr>
                <w:sz w:val="20"/>
              </w:rPr>
              <w:t>Recent articles</w:t>
            </w:r>
          </w:p>
          <w:p w:rsidR="00D71EDE" w:rsidRDefault="00D71EDE" w:rsidP="00B92380">
            <w:pPr>
              <w:pStyle w:val="TableParagraph"/>
              <w:ind w:left="108"/>
              <w:jc w:val="both"/>
              <w:rPr>
                <w:sz w:val="20"/>
              </w:rPr>
            </w:pPr>
          </w:p>
        </w:tc>
      </w:tr>
      <w:tr w:rsidR="00D71EDE" w:rsidTr="00B92380">
        <w:trPr>
          <w:trHeight w:val="540"/>
        </w:trPr>
        <w:tc>
          <w:tcPr>
            <w:tcW w:w="2971" w:type="dxa"/>
          </w:tcPr>
          <w:p w:rsidR="00D71EDE" w:rsidRPr="00833081" w:rsidRDefault="00D71EDE" w:rsidP="00B92380">
            <w:pPr>
              <w:pStyle w:val="TableParagraph"/>
              <w:spacing w:line="240" w:lineRule="atLeast"/>
              <w:ind w:left="162" w:right="130"/>
              <w:jc w:val="center"/>
              <w:rPr>
                <w:b/>
                <w:sz w:val="20"/>
                <w:szCs w:val="20"/>
              </w:rPr>
            </w:pPr>
            <w:r w:rsidRPr="00833081">
              <w:rPr>
                <w:b/>
                <w:sz w:val="20"/>
                <w:szCs w:val="20"/>
              </w:rPr>
              <w:t xml:space="preserve">TOOLS AND </w:t>
            </w:r>
            <w:r w:rsidRPr="00833081">
              <w:rPr>
                <w:b/>
                <w:spacing w:val="-2"/>
                <w:sz w:val="20"/>
                <w:szCs w:val="20"/>
              </w:rPr>
              <w:t>EQUIPMENTS REQUIRED</w:t>
            </w:r>
          </w:p>
        </w:tc>
        <w:tc>
          <w:tcPr>
            <w:tcW w:w="6637" w:type="dxa"/>
          </w:tcPr>
          <w:p w:rsidR="00D71EDE" w:rsidRDefault="00D71EDE" w:rsidP="00B92380">
            <w:pPr>
              <w:pStyle w:val="TableParagraph"/>
              <w:rPr>
                <w:sz w:val="20"/>
              </w:rPr>
            </w:pPr>
            <w:r>
              <w:rPr>
                <w:sz w:val="20"/>
              </w:rPr>
              <w:t xml:space="preserve"> </w:t>
            </w:r>
            <w:r w:rsidRPr="001457C8">
              <w:rPr>
                <w:sz w:val="20"/>
              </w:rPr>
              <w:t>Computer, projection</w:t>
            </w:r>
          </w:p>
        </w:tc>
      </w:tr>
    </w:tbl>
    <w:p w:rsidR="00D71EDE" w:rsidRDefault="00D71EDE" w:rsidP="00D71EDE">
      <w:pPr>
        <w:pStyle w:val="TableParagraph"/>
        <w:rPr>
          <w:sz w:val="20"/>
        </w:rPr>
        <w:sectPr w:rsidR="00D71EDE">
          <w:type w:val="continuous"/>
          <w:pgSz w:w="11910" w:h="16840"/>
          <w:pgMar w:top="680" w:right="850" w:bottom="280" w:left="1133" w:header="708" w:footer="708" w:gutter="0"/>
          <w:cols w:space="708"/>
        </w:sect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034"/>
        <w:gridCol w:w="7667"/>
      </w:tblGrid>
      <w:tr w:rsidR="00D71EDE" w:rsidTr="00B92380">
        <w:trPr>
          <w:trHeight w:val="431"/>
        </w:trPr>
        <w:tc>
          <w:tcPr>
            <w:tcW w:w="1188" w:type="dxa"/>
            <w:tcBorders>
              <w:bottom w:val="single" w:sz="6" w:space="0" w:color="000000"/>
              <w:right w:val="single" w:sz="6" w:space="0" w:color="000000"/>
            </w:tcBorders>
          </w:tcPr>
          <w:p w:rsidR="00D71EDE" w:rsidRDefault="00D71EDE" w:rsidP="00B92380">
            <w:pPr>
              <w:pStyle w:val="TableParagraph"/>
              <w:rPr>
                <w:sz w:val="18"/>
              </w:rPr>
            </w:pPr>
          </w:p>
        </w:tc>
        <w:tc>
          <w:tcPr>
            <w:tcW w:w="8701" w:type="dxa"/>
            <w:gridSpan w:val="2"/>
            <w:tcBorders>
              <w:left w:val="single" w:sz="6" w:space="0" w:color="000000"/>
              <w:bottom w:val="single" w:sz="4" w:space="0" w:color="000000"/>
            </w:tcBorders>
          </w:tcPr>
          <w:p w:rsidR="00D71EDE" w:rsidRDefault="00D71EDE" w:rsidP="00B92380">
            <w:pPr>
              <w:pStyle w:val="TableParagraph"/>
              <w:ind w:left="1715"/>
              <w:rPr>
                <w:b/>
                <w:sz w:val="20"/>
              </w:rPr>
            </w:pPr>
            <w:r>
              <w:rPr>
                <w:b/>
                <w:sz w:val="20"/>
              </w:rPr>
              <w:t xml:space="preserve">COURSE SCHEDULE </w:t>
            </w:r>
            <w:r>
              <w:rPr>
                <w:b/>
                <w:spacing w:val="-2"/>
                <w:sz w:val="20"/>
              </w:rPr>
              <w:t>(Weekly)</w:t>
            </w:r>
          </w:p>
        </w:tc>
      </w:tr>
      <w:tr w:rsidR="00D71EDE" w:rsidTr="00B92380">
        <w:trPr>
          <w:trHeight w:val="434"/>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ind w:left="20"/>
              <w:jc w:val="center"/>
              <w:rPr>
                <w:b/>
                <w:sz w:val="20"/>
              </w:rPr>
            </w:pPr>
            <w:r>
              <w:rPr>
                <w:b/>
                <w:spacing w:val="-4"/>
                <w:sz w:val="20"/>
              </w:rPr>
              <w:t>WEEK</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2"/>
              <w:ind w:left="268"/>
              <w:rPr>
                <w:b/>
                <w:sz w:val="20"/>
              </w:rPr>
            </w:pPr>
            <w:r>
              <w:rPr>
                <w:b/>
                <w:spacing w:val="-4"/>
                <w:sz w:val="20"/>
              </w:rPr>
              <w:t>DATE</w:t>
            </w:r>
          </w:p>
        </w:tc>
        <w:tc>
          <w:tcPr>
            <w:tcW w:w="7667"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spacing w:before="2"/>
              <w:ind w:left="258"/>
              <w:rPr>
                <w:b/>
                <w:sz w:val="20"/>
              </w:rPr>
            </w:pPr>
            <w:r>
              <w:rPr>
                <w:b/>
                <w:spacing w:val="-2"/>
                <w:sz w:val="20"/>
              </w:rPr>
              <w:t>TOPICS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1</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Etiology and Epidemiology of Gynecologic Cancers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2</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Vulvar Cancer, Diagnosis, Treatment and Care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3</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Vaginal Cancer, Diagnosis, Treatment and Care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4</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Uterine/Endometrial Cancer, Diagnosis, Treatment and Care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5</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Cervical Cancer, Diagnosis, Treatment and Care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6</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Ovarian Cancer, Diagnosis, Treatment and Care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7</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Tuba Cancer, Diagnosis, Treatment and Care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8</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Chemotherapy and Symptom Management in Gynecologic Cancers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10"/>
                <w:sz w:val="20"/>
              </w:rPr>
              <w:t>9</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Complementary and Alternative Treatment Applications in Gynecologic Cancers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10</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Gynecologic Cancer and Pregnancy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11</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Gynecologic Cancer and Sexual Function</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12</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Gynecologic Cancer and Quality of Life</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13</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Development of gynooncology nursing in the world and Turkey</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14</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087C9A" w:rsidRDefault="00D71EDE" w:rsidP="00B92380">
            <w:pPr>
              <w:rPr>
                <w:sz w:val="20"/>
                <w:szCs w:val="20"/>
              </w:rPr>
            </w:pPr>
            <w:r w:rsidRPr="00087C9A">
              <w:rPr>
                <w:sz w:val="20"/>
                <w:szCs w:val="20"/>
              </w:rPr>
              <w:t>Oncology Nursing Association and Activities</w:t>
            </w:r>
          </w:p>
        </w:tc>
      </w:tr>
      <w:tr w:rsidR="00D71EDE" w:rsidTr="00B92380">
        <w:trPr>
          <w:trHeight w:val="229"/>
        </w:trPr>
        <w:tc>
          <w:tcPr>
            <w:tcW w:w="1188" w:type="dxa"/>
            <w:tcBorders>
              <w:top w:val="single" w:sz="6" w:space="0" w:color="000000"/>
              <w:bottom w:val="single" w:sz="6" w:space="0" w:color="000000"/>
              <w:right w:val="single" w:sz="4" w:space="0" w:color="000000"/>
            </w:tcBorders>
          </w:tcPr>
          <w:p w:rsidR="00D71EDE" w:rsidRDefault="00D71EDE" w:rsidP="00B92380">
            <w:pPr>
              <w:pStyle w:val="TableParagraph"/>
              <w:spacing w:before="2" w:line="207" w:lineRule="exact"/>
              <w:ind w:left="19"/>
              <w:jc w:val="center"/>
              <w:rPr>
                <w:sz w:val="20"/>
              </w:rPr>
            </w:pPr>
            <w:r>
              <w:rPr>
                <w:spacing w:val="-5"/>
                <w:sz w:val="20"/>
              </w:rPr>
              <w:t>15</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6"/>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pStyle w:val="TableParagraph"/>
              <w:rPr>
                <w:sz w:val="20"/>
                <w:szCs w:val="20"/>
              </w:rPr>
            </w:pPr>
            <w:r w:rsidRPr="007801EF">
              <w:rPr>
                <w:sz w:val="20"/>
                <w:szCs w:val="20"/>
              </w:rPr>
              <w:t>Homework</w:t>
            </w:r>
          </w:p>
        </w:tc>
      </w:tr>
      <w:tr w:rsidR="00D71EDE" w:rsidTr="00B92380">
        <w:trPr>
          <w:trHeight w:val="222"/>
        </w:trPr>
        <w:tc>
          <w:tcPr>
            <w:tcW w:w="1188" w:type="dxa"/>
            <w:tcBorders>
              <w:top w:val="single" w:sz="6" w:space="0" w:color="000000"/>
              <w:right w:val="single" w:sz="4" w:space="0" w:color="000000"/>
            </w:tcBorders>
          </w:tcPr>
          <w:p w:rsidR="00D71EDE" w:rsidRDefault="00D71EDE" w:rsidP="00B92380">
            <w:pPr>
              <w:pStyle w:val="TableParagraph"/>
              <w:spacing w:before="2" w:line="200" w:lineRule="exact"/>
              <w:ind w:left="19"/>
              <w:jc w:val="center"/>
              <w:rPr>
                <w:sz w:val="20"/>
              </w:rPr>
            </w:pPr>
            <w:r>
              <w:rPr>
                <w:spacing w:val="-5"/>
                <w:sz w:val="20"/>
              </w:rPr>
              <w:t>16</w:t>
            </w:r>
          </w:p>
        </w:tc>
        <w:tc>
          <w:tcPr>
            <w:tcW w:w="1034" w:type="dxa"/>
            <w:tcBorders>
              <w:top w:val="single" w:sz="4" w:space="0" w:color="000000"/>
              <w:left w:val="single" w:sz="4" w:space="0" w:color="000000"/>
              <w:bottom w:val="single" w:sz="4" w:space="0" w:color="000000"/>
              <w:right w:val="single" w:sz="4" w:space="0" w:color="000000"/>
            </w:tcBorders>
          </w:tcPr>
          <w:p w:rsidR="00D71EDE" w:rsidRDefault="00D71EDE" w:rsidP="00B92380">
            <w:pPr>
              <w:pStyle w:val="TableParagraph"/>
              <w:rPr>
                <w:sz w:val="14"/>
              </w:rPr>
            </w:pPr>
          </w:p>
        </w:tc>
        <w:tc>
          <w:tcPr>
            <w:tcW w:w="7667" w:type="dxa"/>
            <w:tcBorders>
              <w:top w:val="single" w:sz="4" w:space="0" w:color="000000"/>
              <w:left w:val="single" w:sz="4" w:space="0" w:color="000000"/>
              <w:bottom w:val="single" w:sz="4" w:space="0" w:color="000000"/>
              <w:right w:val="single" w:sz="4" w:space="0" w:color="000000"/>
            </w:tcBorders>
          </w:tcPr>
          <w:p w:rsidR="00D71EDE" w:rsidRPr="007801EF" w:rsidRDefault="00D71EDE" w:rsidP="00B92380">
            <w:pPr>
              <w:pStyle w:val="TableParagraph"/>
              <w:rPr>
                <w:sz w:val="20"/>
                <w:szCs w:val="20"/>
              </w:rPr>
            </w:pPr>
            <w:r w:rsidRPr="007801EF">
              <w:rPr>
                <w:sz w:val="20"/>
                <w:szCs w:val="20"/>
              </w:rPr>
              <w:t>Final Exam</w:t>
            </w:r>
          </w:p>
        </w:tc>
      </w:tr>
    </w:tbl>
    <w:p w:rsidR="00D71EDE" w:rsidRDefault="00D71EDE" w:rsidP="00D71EDE">
      <w:pPr>
        <w:spacing w:before="47"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051"/>
        <w:gridCol w:w="514"/>
        <w:gridCol w:w="627"/>
        <w:gridCol w:w="861"/>
      </w:tblGrid>
      <w:tr w:rsidR="00D71EDE" w:rsidTr="00B92380">
        <w:trPr>
          <w:trHeight w:val="229"/>
        </w:trPr>
        <w:tc>
          <w:tcPr>
            <w:tcW w:w="7887" w:type="dxa"/>
            <w:gridSpan w:val="2"/>
            <w:tcBorders>
              <w:right w:val="single" w:sz="6" w:space="0" w:color="000000"/>
            </w:tcBorders>
          </w:tcPr>
          <w:p w:rsidR="00D71EDE" w:rsidRPr="00FE635F" w:rsidRDefault="00D71EDE" w:rsidP="00B92380">
            <w:pPr>
              <w:jc w:val="center"/>
              <w:rPr>
                <w:b/>
                <w:sz w:val="20"/>
                <w:szCs w:val="20"/>
              </w:rPr>
            </w:pPr>
            <w:r w:rsidRPr="00FE635F">
              <w:rPr>
                <w:b/>
                <w:sz w:val="20"/>
                <w:szCs w:val="20"/>
              </w:rPr>
              <w:t>CONTRIBUTION OF THE COURSE LEARNING OUTCOMES TO THE PROGRAM LEARNING OUTCOMES</w:t>
            </w:r>
          </w:p>
        </w:tc>
        <w:tc>
          <w:tcPr>
            <w:tcW w:w="2002" w:type="dxa"/>
            <w:gridSpan w:val="3"/>
            <w:tcBorders>
              <w:left w:val="single" w:sz="6" w:space="0" w:color="000000"/>
            </w:tcBorders>
          </w:tcPr>
          <w:p w:rsidR="00D71EDE" w:rsidRPr="00FE635F" w:rsidRDefault="00D71EDE" w:rsidP="00B92380">
            <w:pPr>
              <w:jc w:val="center"/>
              <w:rPr>
                <w:b/>
                <w:sz w:val="20"/>
                <w:szCs w:val="20"/>
              </w:rPr>
            </w:pPr>
            <w:r w:rsidRPr="00FE635F">
              <w:rPr>
                <w:b/>
                <w:sz w:val="20"/>
                <w:szCs w:val="20"/>
              </w:rPr>
              <w:t>CONTRIBUTION LEVEL</w:t>
            </w:r>
          </w:p>
        </w:tc>
      </w:tr>
      <w:tr w:rsidR="00D71EDE" w:rsidTr="00B92380">
        <w:trPr>
          <w:trHeight w:val="459"/>
        </w:trPr>
        <w:tc>
          <w:tcPr>
            <w:tcW w:w="836" w:type="dxa"/>
            <w:tcBorders>
              <w:bottom w:val="single" w:sz="6" w:space="0" w:color="000000"/>
              <w:right w:val="single" w:sz="6" w:space="0" w:color="000000"/>
            </w:tcBorders>
          </w:tcPr>
          <w:p w:rsidR="00D71EDE" w:rsidRDefault="00D71EDE" w:rsidP="00B92380">
            <w:pPr>
              <w:pStyle w:val="TableParagraph"/>
              <w:spacing w:before="115"/>
              <w:ind w:left="22"/>
              <w:jc w:val="center"/>
              <w:rPr>
                <w:b/>
                <w:sz w:val="20"/>
              </w:rPr>
            </w:pPr>
            <w:r>
              <w:rPr>
                <w:b/>
                <w:spacing w:val="-5"/>
                <w:sz w:val="20"/>
              </w:rPr>
              <w:t>NO</w:t>
            </w:r>
          </w:p>
        </w:tc>
        <w:tc>
          <w:tcPr>
            <w:tcW w:w="7051" w:type="dxa"/>
            <w:tcBorders>
              <w:left w:val="single" w:sz="6" w:space="0" w:color="000000"/>
              <w:bottom w:val="single" w:sz="6" w:space="0" w:color="000000"/>
              <w:right w:val="single" w:sz="6" w:space="0" w:color="000000"/>
            </w:tcBorders>
          </w:tcPr>
          <w:p w:rsidR="00D71EDE" w:rsidRPr="004A0D92" w:rsidRDefault="00D71EDE" w:rsidP="00B92380">
            <w:pPr>
              <w:pStyle w:val="TableParagraph"/>
              <w:ind w:left="29"/>
              <w:jc w:val="center"/>
              <w:rPr>
                <w:b/>
                <w:sz w:val="20"/>
                <w:szCs w:val="20"/>
              </w:rPr>
            </w:pPr>
            <w:r w:rsidRPr="004A0D92">
              <w:rPr>
                <w:b/>
                <w:sz w:val="20"/>
                <w:szCs w:val="20"/>
              </w:rPr>
              <w:t>LEARNING</w:t>
            </w:r>
            <w:r w:rsidRPr="004A0D92">
              <w:rPr>
                <w:b/>
                <w:spacing w:val="-6"/>
                <w:sz w:val="20"/>
                <w:szCs w:val="20"/>
              </w:rPr>
              <w:t xml:space="preserve"> </w:t>
            </w:r>
            <w:r w:rsidRPr="004A0D92">
              <w:rPr>
                <w:b/>
                <w:sz w:val="20"/>
                <w:szCs w:val="20"/>
              </w:rPr>
              <w:t>OUTCOMES</w:t>
            </w:r>
            <w:r w:rsidRPr="004A0D92">
              <w:rPr>
                <w:b/>
                <w:spacing w:val="-3"/>
                <w:sz w:val="20"/>
                <w:szCs w:val="20"/>
              </w:rPr>
              <w:t xml:space="preserve"> </w:t>
            </w:r>
            <w:r w:rsidRPr="004A0D92">
              <w:rPr>
                <w:b/>
                <w:spacing w:val="-2"/>
                <w:sz w:val="20"/>
                <w:szCs w:val="20"/>
              </w:rPr>
              <w:t>(MSc)</w:t>
            </w:r>
          </w:p>
        </w:tc>
        <w:tc>
          <w:tcPr>
            <w:tcW w:w="514" w:type="dxa"/>
            <w:tcBorders>
              <w:left w:val="single" w:sz="6" w:space="0" w:color="000000"/>
              <w:bottom w:val="single" w:sz="6" w:space="0" w:color="000000"/>
              <w:right w:val="single" w:sz="6" w:space="0" w:color="000000"/>
            </w:tcBorders>
          </w:tcPr>
          <w:p w:rsidR="00D71EDE" w:rsidRPr="004A0D92" w:rsidRDefault="00D71EDE" w:rsidP="00B92380">
            <w:pPr>
              <w:pStyle w:val="TableParagraph"/>
              <w:ind w:left="30"/>
              <w:jc w:val="center"/>
              <w:rPr>
                <w:b/>
                <w:sz w:val="20"/>
                <w:szCs w:val="20"/>
              </w:rPr>
            </w:pPr>
            <w:r w:rsidRPr="004A0D92">
              <w:rPr>
                <w:b/>
                <w:spacing w:val="-10"/>
                <w:sz w:val="20"/>
                <w:szCs w:val="20"/>
              </w:rPr>
              <w:t>1</w:t>
            </w:r>
          </w:p>
          <w:p w:rsidR="00D71EDE" w:rsidRPr="004A0D92" w:rsidRDefault="00D71EDE" w:rsidP="00B92380">
            <w:pPr>
              <w:pStyle w:val="TableParagraph"/>
              <w:spacing w:before="1" w:line="199" w:lineRule="exact"/>
              <w:ind w:left="30" w:right="1"/>
              <w:jc w:val="center"/>
              <w:rPr>
                <w:sz w:val="20"/>
                <w:szCs w:val="20"/>
              </w:rPr>
            </w:pPr>
            <w:r w:rsidRPr="004A0D92">
              <w:rPr>
                <w:spacing w:val="-5"/>
                <w:sz w:val="20"/>
                <w:szCs w:val="20"/>
              </w:rPr>
              <w:t>Low</w:t>
            </w:r>
          </w:p>
        </w:tc>
        <w:tc>
          <w:tcPr>
            <w:tcW w:w="627" w:type="dxa"/>
            <w:tcBorders>
              <w:left w:val="single" w:sz="6" w:space="0" w:color="000000"/>
              <w:bottom w:val="single" w:sz="6" w:space="0" w:color="000000"/>
              <w:right w:val="single" w:sz="6" w:space="0" w:color="000000"/>
            </w:tcBorders>
          </w:tcPr>
          <w:p w:rsidR="00D71EDE" w:rsidRPr="004A0D92" w:rsidRDefault="00D71EDE" w:rsidP="00B92380">
            <w:pPr>
              <w:pStyle w:val="TableParagraph"/>
              <w:spacing w:before="12"/>
              <w:ind w:left="30"/>
              <w:jc w:val="center"/>
              <w:rPr>
                <w:b/>
                <w:sz w:val="20"/>
                <w:szCs w:val="20"/>
              </w:rPr>
            </w:pPr>
            <w:r w:rsidRPr="004A0D92">
              <w:rPr>
                <w:b/>
                <w:spacing w:val="-10"/>
                <w:sz w:val="20"/>
                <w:szCs w:val="20"/>
              </w:rPr>
              <w:t>2</w:t>
            </w:r>
          </w:p>
          <w:p w:rsidR="00D71EDE" w:rsidRPr="004A0D92" w:rsidRDefault="00D71EDE" w:rsidP="00B92380">
            <w:pPr>
              <w:pStyle w:val="TableParagraph"/>
              <w:spacing w:before="1" w:line="187" w:lineRule="exact"/>
              <w:ind w:left="30" w:right="1"/>
              <w:jc w:val="center"/>
              <w:rPr>
                <w:sz w:val="20"/>
                <w:szCs w:val="20"/>
              </w:rPr>
            </w:pPr>
            <w:r>
              <w:rPr>
                <w:spacing w:val="-5"/>
                <w:sz w:val="20"/>
                <w:szCs w:val="20"/>
              </w:rPr>
              <w:t>Mi</w:t>
            </w:r>
            <w:r w:rsidRPr="004A0D92">
              <w:rPr>
                <w:spacing w:val="-5"/>
                <w:sz w:val="20"/>
                <w:szCs w:val="20"/>
              </w:rPr>
              <w:t>d</w:t>
            </w:r>
          </w:p>
        </w:tc>
        <w:tc>
          <w:tcPr>
            <w:tcW w:w="861" w:type="dxa"/>
            <w:tcBorders>
              <w:left w:val="single" w:sz="6" w:space="0" w:color="000000"/>
              <w:bottom w:val="single" w:sz="6" w:space="0" w:color="000000"/>
            </w:tcBorders>
          </w:tcPr>
          <w:p w:rsidR="00D71EDE" w:rsidRPr="004A0D92" w:rsidRDefault="00D71EDE" w:rsidP="00B92380">
            <w:pPr>
              <w:pStyle w:val="TableParagraph"/>
              <w:spacing w:before="12"/>
              <w:ind w:left="37"/>
              <w:jc w:val="center"/>
              <w:rPr>
                <w:b/>
                <w:sz w:val="20"/>
                <w:szCs w:val="20"/>
              </w:rPr>
            </w:pPr>
            <w:r w:rsidRPr="004A0D92">
              <w:rPr>
                <w:b/>
                <w:spacing w:val="-10"/>
                <w:sz w:val="20"/>
                <w:szCs w:val="20"/>
              </w:rPr>
              <w:t>3</w:t>
            </w:r>
          </w:p>
          <w:p w:rsidR="00D71EDE" w:rsidRPr="004A0D92" w:rsidRDefault="00D71EDE" w:rsidP="00B92380">
            <w:pPr>
              <w:pStyle w:val="TableParagraph"/>
              <w:spacing w:before="1" w:line="187" w:lineRule="exact"/>
              <w:ind w:left="37"/>
              <w:jc w:val="center"/>
              <w:rPr>
                <w:sz w:val="20"/>
                <w:szCs w:val="20"/>
              </w:rPr>
            </w:pPr>
            <w:r>
              <w:rPr>
                <w:spacing w:val="-4"/>
                <w:sz w:val="20"/>
                <w:szCs w:val="20"/>
              </w:rPr>
              <w:t>Hi</w:t>
            </w:r>
            <w:r w:rsidRPr="004A0D92">
              <w:rPr>
                <w:spacing w:val="-4"/>
                <w:sz w:val="20"/>
                <w:szCs w:val="20"/>
              </w:rPr>
              <w:t>gh</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collect information about health sciences and to apply the acquired knowledge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051" w:type="dxa"/>
            <w:tcBorders>
              <w:top w:val="single" w:sz="6" w:space="0" w:color="000000"/>
              <w:left w:val="dashed" w:sz="6" w:space="0" w:color="000000"/>
              <w:bottom w:val="single" w:sz="6" w:space="0" w:color="000000"/>
              <w:right w:val="dashed" w:sz="6" w:space="0" w:color="000000"/>
            </w:tcBorders>
          </w:tcPr>
          <w:p w:rsidR="00D71EDE" w:rsidRPr="007B0CA8" w:rsidRDefault="00D71EDE" w:rsidP="00B92380">
            <w:pPr>
              <w:jc w:val="both"/>
              <w:rPr>
                <w:sz w:val="20"/>
                <w:szCs w:val="20"/>
              </w:rPr>
            </w:pPr>
            <w:r>
              <w:rPr>
                <w:sz w:val="20"/>
                <w:szCs w:val="20"/>
              </w:rPr>
              <w:t xml:space="preserve"> </w:t>
            </w:r>
            <w:r w:rsidRPr="003B6362">
              <w:rPr>
                <w:sz w:val="20"/>
                <w:szCs w:val="20"/>
              </w:rPr>
              <w:t>Scientific Inquiry and Hypothesis Formation Skills Literature Review and Evaluation Skills</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C2123F">
              <w:rPr>
                <w:sz w:val="20"/>
                <w:szCs w:val="20"/>
              </w:rPr>
              <w:t xml:space="preserve">Literature Review and Evaluation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Ability to design and conduct experiments, analyze and evaluate data</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Pr="00B837BD" w:rsidRDefault="00D71EDE" w:rsidP="00B92380">
            <w:pPr>
              <w:pStyle w:val="paragraph"/>
              <w:spacing w:before="0" w:beforeAutospacing="0" w:after="0" w:afterAutospacing="0"/>
              <w:jc w:val="center"/>
              <w:textAlignment w:val="baseline"/>
              <w:rPr>
                <w:rFonts w:ascii="Segoe UI" w:hAnsi="Segoe UI" w:cs="Segoe UI"/>
                <w:b/>
                <w:sz w:val="20"/>
                <w:szCs w:val="20"/>
              </w:rPr>
            </w:pPr>
            <w:r>
              <w:rPr>
                <w:b/>
                <w:sz w:val="20"/>
                <w:szCs w:val="20"/>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Pr="00B837BD" w:rsidRDefault="00D71EDE" w:rsidP="00B92380">
            <w:pPr>
              <w:pStyle w:val="paragraph"/>
              <w:spacing w:before="0" w:beforeAutospacing="0" w:after="0" w:afterAutospacing="0"/>
              <w:jc w:val="center"/>
              <w:textAlignment w:val="baseline"/>
              <w:rPr>
                <w:rFonts w:ascii="Segoe UI" w:hAnsi="Segoe UI" w:cs="Segoe UI"/>
                <w:b/>
                <w:sz w:val="20"/>
                <w:szCs w:val="20"/>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recognize and use experimental tools and equipment appropriately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Pr="00135E7A" w:rsidRDefault="00D71EDE" w:rsidP="00B92380">
            <w:pPr>
              <w:pStyle w:val="paragraph"/>
              <w:spacing w:before="0" w:beforeAutospacing="0" w:after="0" w:afterAutospacing="0"/>
              <w:jc w:val="center"/>
              <w:textAlignment w:val="baseline"/>
              <w:rPr>
                <w:rFonts w:ascii="Segoe UI" w:hAnsi="Segoe UI" w:cs="Segoe UI"/>
                <w:b/>
                <w:sz w:val="18"/>
                <w:szCs w:val="18"/>
              </w:rPr>
            </w:pPr>
            <w:r w:rsidRPr="00135E7A">
              <w:rPr>
                <w:rFonts w:ascii="Segoe UI" w:hAnsi="Segoe UI" w:cs="Segoe UI"/>
                <w:b/>
                <w:sz w:val="18"/>
                <w:szCs w:val="18"/>
              </w:rPr>
              <w:t>X</w:t>
            </w: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326"/>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6</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C2123F">
              <w:rPr>
                <w:sz w:val="20"/>
                <w:szCs w:val="20"/>
              </w:rPr>
              <w:t>Ability to work in an interdisciplinary team</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recognize, formulate and solve medical problems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before="39"/>
              <w:ind w:left="22"/>
              <w:jc w:val="center"/>
              <w:rPr>
                <w:sz w:val="20"/>
              </w:rPr>
            </w:pPr>
            <w:r>
              <w:rPr>
                <w:sz w:val="20"/>
              </w:rPr>
              <w:t>LO</w:t>
            </w:r>
            <w:r>
              <w:rPr>
                <w:spacing w:val="-2"/>
                <w:sz w:val="20"/>
              </w:rPr>
              <w:t xml:space="preserve"> </w:t>
            </w:r>
            <w:r>
              <w:rPr>
                <w:spacing w:val="-10"/>
                <w:sz w:val="20"/>
              </w:rPr>
              <w:t>8</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Ability to use computers effectively in research and data analysis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051" w:type="dxa"/>
            <w:tcBorders>
              <w:top w:val="single" w:sz="6" w:space="0" w:color="000000"/>
              <w:left w:val="dashed" w:sz="6" w:space="0" w:color="000000"/>
              <w:bottom w:val="single" w:sz="6" w:space="0" w:color="000000"/>
              <w:right w:val="dashed" w:sz="6" w:space="0" w:color="000000"/>
            </w:tcBorders>
          </w:tcPr>
          <w:p w:rsidR="00D71EDE" w:rsidRPr="007B0CA8" w:rsidRDefault="00D71EDE" w:rsidP="00B92380">
            <w:pPr>
              <w:jc w:val="both"/>
              <w:rPr>
                <w:sz w:val="20"/>
                <w:szCs w:val="20"/>
              </w:rPr>
            </w:pPr>
            <w:r>
              <w:rPr>
                <w:sz w:val="20"/>
                <w:szCs w:val="20"/>
              </w:rPr>
              <w:t xml:space="preserve"> </w:t>
            </w:r>
            <w:r w:rsidRPr="003B6362">
              <w:rPr>
                <w:sz w:val="20"/>
                <w:szCs w:val="20"/>
              </w:rPr>
              <w:t>Ability to understand the contribution of experimental studies to national and international science</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051" w:type="dxa"/>
            <w:tcBorders>
              <w:top w:val="single" w:sz="6" w:space="0" w:color="000000"/>
              <w:left w:val="dashed" w:sz="6" w:space="0" w:color="000000"/>
              <w:bottom w:val="single"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 xml:space="preserve">Effective Written and Oral Communication/Presentation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051" w:type="dxa"/>
            <w:tcBorders>
              <w:top w:val="single" w:sz="6" w:space="0" w:color="000000"/>
              <w:left w:val="dashed" w:sz="6" w:space="0" w:color="000000"/>
              <w:bottom w:val="single" w:sz="6" w:space="0" w:color="000000"/>
              <w:right w:val="dashed" w:sz="6" w:space="0" w:color="000000"/>
            </w:tcBorders>
          </w:tcPr>
          <w:p w:rsidR="00D71EDE" w:rsidRDefault="00D71EDE" w:rsidP="00B92380">
            <w:pPr>
              <w:pStyle w:val="TableParagraph"/>
              <w:jc w:val="both"/>
              <w:rPr>
                <w:sz w:val="20"/>
                <w:szCs w:val="20"/>
              </w:rPr>
            </w:pPr>
            <w:r w:rsidRPr="00C2123F">
              <w:rPr>
                <w:sz w:val="20"/>
                <w:szCs w:val="20"/>
              </w:rPr>
              <w:t>Ability to Understand and Apply Professional and Ethical Responsibility</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051" w:type="dxa"/>
            <w:tcBorders>
              <w:top w:val="single" w:sz="6" w:space="0" w:color="000000"/>
              <w:left w:val="dashed" w:sz="6" w:space="0" w:color="000000"/>
              <w:bottom w:val="single" w:sz="6" w:space="0" w:color="000000"/>
              <w:right w:val="dashed" w:sz="6" w:space="0" w:color="000000"/>
            </w:tcBorders>
          </w:tcPr>
          <w:p w:rsidR="00D71EDE" w:rsidRPr="00C2123F" w:rsidRDefault="00D71EDE" w:rsidP="00B92380">
            <w:pPr>
              <w:pStyle w:val="TableParagraph"/>
              <w:jc w:val="both"/>
              <w:rPr>
                <w:sz w:val="20"/>
                <w:szCs w:val="20"/>
              </w:rPr>
            </w:pPr>
            <w:r w:rsidRPr="00C2123F">
              <w:rPr>
                <w:sz w:val="20"/>
                <w:szCs w:val="20"/>
              </w:rPr>
              <w:t xml:space="preserve">Understanding the Importance of Lifelong Learning and Application Skills </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paragraph"/>
              <w:spacing w:before="0" w:beforeAutospacing="0" w:after="0" w:afterAutospacing="0"/>
              <w:jc w:val="center"/>
              <w:textAlignment w:val="baseline"/>
              <w:rPr>
                <w:rFonts w:ascii="Segoe UI" w:hAnsi="Segoe UI" w:cs="Segoe UI"/>
                <w:sz w:val="18"/>
                <w:szCs w:val="18"/>
              </w:rPr>
            </w:pPr>
          </w:p>
        </w:tc>
      </w:tr>
      <w:tr w:rsidR="00D71EDE" w:rsidTr="00B92380">
        <w:trPr>
          <w:trHeight w:val="229"/>
        </w:trPr>
        <w:tc>
          <w:tcPr>
            <w:tcW w:w="836" w:type="dxa"/>
            <w:tcBorders>
              <w:top w:val="single" w:sz="6" w:space="0" w:color="000000"/>
              <w:bottom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051" w:type="dxa"/>
            <w:tcBorders>
              <w:top w:val="single" w:sz="6" w:space="0" w:color="000000"/>
              <w:left w:val="dashed" w:sz="6" w:space="0" w:color="000000"/>
              <w:bottom w:val="single" w:sz="6" w:space="0" w:color="000000"/>
              <w:right w:val="dashed" w:sz="6" w:space="0" w:color="000000"/>
            </w:tcBorders>
          </w:tcPr>
          <w:p w:rsidR="00D71EDE" w:rsidRPr="00C2123F" w:rsidRDefault="00D71EDE" w:rsidP="00B92380">
            <w:pPr>
              <w:pStyle w:val="TableParagraph"/>
              <w:jc w:val="both"/>
              <w:rPr>
                <w:sz w:val="20"/>
                <w:szCs w:val="20"/>
              </w:rPr>
            </w:pPr>
            <w:r w:rsidRPr="00C2123F">
              <w:rPr>
                <w:sz w:val="20"/>
                <w:szCs w:val="20"/>
              </w:rPr>
              <w:t>Ability to Recognize Basic Concepts in Medical Education</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TableParagraph"/>
              <w:jc w:val="center"/>
              <w:rPr>
                <w:sz w:val="16"/>
              </w:rPr>
            </w:pPr>
            <w:r w:rsidRPr="00C2123F">
              <w:rPr>
                <w:b/>
                <w:sz w:val="20"/>
                <w:szCs w:val="20"/>
              </w:rPr>
              <w:t>X</w:t>
            </w:r>
          </w:p>
        </w:tc>
      </w:tr>
      <w:tr w:rsidR="00D71EDE" w:rsidTr="00B92380">
        <w:trPr>
          <w:trHeight w:val="229"/>
        </w:trPr>
        <w:tc>
          <w:tcPr>
            <w:tcW w:w="836" w:type="dxa"/>
            <w:tcBorders>
              <w:top w:val="single" w:sz="6" w:space="0" w:color="000000"/>
              <w:right w:val="dashed" w:sz="6" w:space="0" w:color="000000"/>
            </w:tcBorders>
          </w:tcPr>
          <w:p w:rsidR="00D71EDE" w:rsidRDefault="00D71EDE"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051" w:type="dxa"/>
            <w:tcBorders>
              <w:top w:val="single" w:sz="6" w:space="0" w:color="000000"/>
              <w:left w:val="dashed" w:sz="6" w:space="0" w:color="000000"/>
              <w:right w:val="dashed" w:sz="6" w:space="0" w:color="000000"/>
            </w:tcBorders>
          </w:tcPr>
          <w:p w:rsidR="00D71EDE" w:rsidRPr="003B6362" w:rsidRDefault="00D71EDE" w:rsidP="00B92380">
            <w:pPr>
              <w:pStyle w:val="TableParagraph"/>
              <w:jc w:val="both"/>
              <w:rPr>
                <w:sz w:val="20"/>
                <w:szCs w:val="20"/>
              </w:rPr>
            </w:pPr>
            <w:r w:rsidRPr="003B6362">
              <w:rPr>
                <w:sz w:val="20"/>
                <w:szCs w:val="20"/>
              </w:rPr>
              <w:t>Ability to Approach Ethical Problems by Centering Basic Concepts</w:t>
            </w:r>
          </w:p>
        </w:tc>
        <w:tc>
          <w:tcPr>
            <w:tcW w:w="514"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p>
        </w:tc>
        <w:tc>
          <w:tcPr>
            <w:tcW w:w="627" w:type="dxa"/>
            <w:tcBorders>
              <w:top w:val="single" w:sz="6" w:space="0" w:color="000000"/>
              <w:left w:val="dashed" w:sz="6" w:space="0" w:color="000000"/>
              <w:bottom w:val="single" w:sz="6" w:space="0" w:color="000000"/>
              <w:right w:val="dashed" w:sz="6" w:space="0" w:color="000000"/>
            </w:tcBorders>
            <w:vAlign w:val="center"/>
          </w:tcPr>
          <w:p w:rsidR="00D71EDE" w:rsidRDefault="00D71EDE" w:rsidP="00B92380">
            <w:pPr>
              <w:pStyle w:val="TableParagraph"/>
              <w:jc w:val="center"/>
              <w:rPr>
                <w:sz w:val="16"/>
              </w:rPr>
            </w:pPr>
            <w:r w:rsidRPr="00C2123F">
              <w:rPr>
                <w:b/>
                <w:sz w:val="20"/>
                <w:szCs w:val="20"/>
              </w:rPr>
              <w:t>X</w:t>
            </w:r>
          </w:p>
        </w:tc>
        <w:tc>
          <w:tcPr>
            <w:tcW w:w="861" w:type="dxa"/>
            <w:tcBorders>
              <w:top w:val="single" w:sz="6" w:space="0" w:color="000000"/>
              <w:left w:val="dashed" w:sz="6" w:space="0" w:color="000000"/>
              <w:bottom w:val="single" w:sz="6" w:space="0" w:color="000000"/>
            </w:tcBorders>
            <w:vAlign w:val="center"/>
          </w:tcPr>
          <w:p w:rsidR="00D71EDE" w:rsidRDefault="00D71EDE" w:rsidP="00B92380">
            <w:pPr>
              <w:pStyle w:val="TableParagraph"/>
              <w:jc w:val="center"/>
              <w:rPr>
                <w:sz w:val="16"/>
              </w:rPr>
            </w:pPr>
          </w:p>
        </w:tc>
      </w:tr>
    </w:tbl>
    <w:p w:rsidR="00D71EDE" w:rsidRDefault="00D71EDE" w:rsidP="00D71EDE"/>
    <w:p w:rsidR="00D71EDE" w:rsidRPr="00F43298" w:rsidRDefault="00D71EDE" w:rsidP="00D71EDE"/>
    <w:p w:rsidR="00D71EDE" w:rsidRDefault="00D71EDE" w:rsidP="00D71EDE">
      <w:pPr>
        <w:tabs>
          <w:tab w:val="left" w:pos="7425"/>
        </w:tabs>
      </w:pPr>
      <w:r>
        <w:rPr>
          <w:b/>
          <w:noProof/>
          <w:sz w:val="20"/>
        </w:rPr>
        <mc:AlternateContent>
          <mc:Choice Requires="wpg">
            <w:drawing>
              <wp:anchor distT="0" distB="0" distL="0" distR="0" simplePos="0" relativeHeight="251678720" behindDoc="0" locked="0" layoutInCell="1" allowOverlap="1" wp14:anchorId="6F55C5CF" wp14:editId="48927C7A">
                <wp:simplePos x="0" y="0"/>
                <wp:positionH relativeFrom="page">
                  <wp:posOffset>666750</wp:posOffset>
                </wp:positionH>
                <wp:positionV relativeFrom="page">
                  <wp:posOffset>8011160</wp:posOffset>
                </wp:positionV>
                <wp:extent cx="6317615" cy="1181100"/>
                <wp:effectExtent l="0" t="0" r="26035" b="19050"/>
                <wp:wrapNone/>
                <wp:docPr id="25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7615" cy="1181100"/>
                          <a:chOff x="0" y="9525"/>
                          <a:chExt cx="6317615" cy="603250"/>
                        </a:xfrm>
                      </wpg:grpSpPr>
                      <wps:wsp>
                        <wps:cNvPr id="252" name="Graphic 7"/>
                        <wps:cNvSpPr/>
                        <wps:spPr>
                          <a:xfrm>
                            <a:off x="0" y="9525"/>
                            <a:ext cx="6317615" cy="603250"/>
                          </a:xfrm>
                          <a:custGeom>
                            <a:avLst/>
                            <a:gdLst/>
                            <a:ahLst/>
                            <a:cxnLst/>
                            <a:rect l="l" t="t" r="r" b="b"/>
                            <a:pathLst>
                              <a:path w="6317615" h="603250">
                                <a:moveTo>
                                  <a:pt x="2322195" y="9524"/>
                                </a:moveTo>
                                <a:lnTo>
                                  <a:pt x="2322195" y="593674"/>
                                </a:lnTo>
                              </a:path>
                              <a:path w="6317615" h="603250">
                                <a:moveTo>
                                  <a:pt x="6308090" y="9524"/>
                                </a:moveTo>
                                <a:lnTo>
                                  <a:pt x="6308090" y="593674"/>
                                </a:lnTo>
                              </a:path>
                              <a:path w="6317615" h="603250">
                                <a:moveTo>
                                  <a:pt x="0" y="0"/>
                                </a:moveTo>
                                <a:lnTo>
                                  <a:pt x="6317615" y="0"/>
                                </a:lnTo>
                              </a:path>
                              <a:path w="6317615" h="603250">
                                <a:moveTo>
                                  <a:pt x="0" y="603199"/>
                                </a:moveTo>
                                <a:lnTo>
                                  <a:pt x="6317615" y="603199"/>
                                </a:lnTo>
                              </a:path>
                            </a:pathLst>
                          </a:custGeom>
                          <a:ln w="19050">
                            <a:solidFill>
                              <a:srgbClr val="000000"/>
                            </a:solidFill>
                            <a:prstDash val="solid"/>
                          </a:ln>
                        </wps:spPr>
                        <wps:bodyPr wrap="square" lIns="0" tIns="0" rIns="0" bIns="0" rtlCol="0">
                          <a:prstTxWarp prst="textNoShape">
                            <a:avLst/>
                          </a:prstTxWarp>
                          <a:noAutofit/>
                        </wps:bodyPr>
                      </wps:wsp>
                      <wps:wsp>
                        <wps:cNvPr id="253" name="Textbox 8"/>
                        <wps:cNvSpPr txBox="1"/>
                        <wps:spPr>
                          <a:xfrm>
                            <a:off x="4152900" y="24445"/>
                            <a:ext cx="323215" cy="140970"/>
                          </a:xfrm>
                          <a:prstGeom prst="rect">
                            <a:avLst/>
                          </a:prstGeom>
                        </wps:spPr>
                        <wps:txbx>
                          <w:txbxContent>
                            <w:p w:rsidR="00915CDE" w:rsidRDefault="00915CDE" w:rsidP="00D71EDE">
                              <w:pPr>
                                <w:spacing w:line="221" w:lineRule="exact"/>
                                <w:rPr>
                                  <w:b/>
                                  <w:sz w:val="20"/>
                                </w:rPr>
                              </w:pPr>
                              <w:r>
                                <w:rPr>
                                  <w:b/>
                                  <w:spacing w:val="-2"/>
                                  <w:sz w:val="20"/>
                                </w:rPr>
                                <w:t>Date</w:t>
                              </w:r>
                            </w:p>
                          </w:txbxContent>
                        </wps:txbx>
                        <wps:bodyPr wrap="square" lIns="0" tIns="0" rIns="0" bIns="0" rtlCol="0">
                          <a:noAutofit/>
                        </wps:bodyPr>
                      </wps:wsp>
                      <wps:wsp>
                        <wps:cNvPr id="254" name="Textbox 9"/>
                        <wps:cNvSpPr txBox="1"/>
                        <wps:spPr>
                          <a:xfrm>
                            <a:off x="9525" y="9525"/>
                            <a:ext cx="2312670" cy="603250"/>
                          </a:xfrm>
                          <a:prstGeom prst="rect">
                            <a:avLst/>
                          </a:prstGeom>
                          <a:ln w="19050">
                            <a:solidFill>
                              <a:srgbClr val="000000"/>
                            </a:solidFill>
                            <a:prstDash val="solid"/>
                          </a:ln>
                        </wps:spPr>
                        <wps:txbx>
                          <w:txbxContent>
                            <w:p w:rsidR="00915CDE" w:rsidRDefault="00915CDE" w:rsidP="00D71EDE">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D71EDE">
                              <w:pPr>
                                <w:jc w:val="center"/>
                                <w:rPr>
                                  <w:b/>
                                  <w:spacing w:val="-4"/>
                                  <w:sz w:val="20"/>
                                </w:rPr>
                              </w:pPr>
                            </w:p>
                            <w:p w:rsidR="00915CDE" w:rsidRDefault="00915CDE" w:rsidP="00D71EDE">
                              <w:pPr>
                                <w:jc w:val="center"/>
                                <w:rPr>
                                  <w:b/>
                                  <w:sz w:val="20"/>
                                </w:rPr>
                              </w:pPr>
                              <w:r w:rsidRPr="00337ACC">
                                <w:rPr>
                                  <w:b/>
                                  <w:sz w:val="20"/>
                                </w:rPr>
                                <w:t>Assoc. Prof. Dr. Yeliz KAYA</w:t>
                              </w:r>
                            </w:p>
                          </w:txbxContent>
                        </wps:txbx>
                        <wps:bodyPr wrap="square" lIns="0" tIns="0" rIns="0" bIns="0" rtlCol="0">
                          <a:noAutofit/>
                        </wps:bodyPr>
                      </wps:wsp>
                    </wpg:wgp>
                  </a:graphicData>
                </a:graphic>
                <wp14:sizeRelV relativeFrom="margin">
                  <wp14:pctHeight>0</wp14:pctHeight>
                </wp14:sizeRelV>
              </wp:anchor>
            </w:drawing>
          </mc:Choice>
          <mc:Fallback>
            <w:pict>
              <v:group w14:anchorId="6F55C5CF" id="_x0000_s1130" style="position:absolute;margin-left:52.5pt;margin-top:630.8pt;width:497.45pt;height:93pt;z-index:251678720;mso-wrap-distance-left:0;mso-wrap-distance-right:0;mso-position-horizontal-relative:page;mso-position-vertical-relative:page;mso-height-relative:margin" coordorigin=",95" coordsize="63176,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">
                <v:shape id="Graphic 7" o:spid="_x0000_s1131" style="position:absolute;top:95;width:63176;height:6032;visibility:visible;mso-wrap-style:square;v-text-anchor:top" coordsize="631761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" path="m2322195,9524r,584150em6308090,9524r,584150em,l6317615,em,603199r6317615,e" filled="f" strokeweight="1.5pt">
                  <v:path arrowok="t"/>
                </v:shape>
                <v:shape id="Textbox 8" o:spid="_x0000_s1132" type="#_x0000_t202" style="position:absolute;left:41529;top:244;width:3232;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915CDE" w:rsidRDefault="00915CDE" w:rsidP="00D71EDE">
                        <w:pPr>
                          <w:spacing w:line="221" w:lineRule="exact"/>
                          <w:rPr>
                            <w:b/>
                            <w:sz w:val="20"/>
                          </w:rPr>
                        </w:pPr>
                        <w:r>
                          <w:rPr>
                            <w:b/>
                            <w:spacing w:val="-2"/>
                            <w:sz w:val="20"/>
                          </w:rPr>
                          <w:t>Date</w:t>
                        </w:r>
                      </w:p>
                    </w:txbxContent>
                  </v:textbox>
                </v:shape>
                <v:shape id="Textbox 9" o:spid="_x0000_s1133" type="#_x0000_t202" style="position:absolute;left:95;top:95;width:23126;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" filled="f" strokeweight="1.5pt">
                  <v:textbox inset="0,0,0,0">
                    <w:txbxContent>
                      <w:p w:rsidR="00915CDE" w:rsidRDefault="00915CDE" w:rsidP="00D71EDE">
                        <w:pPr>
                          <w:ind w:left="1617" w:right="1086" w:hanging="525"/>
                          <w:rPr>
                            <w:b/>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D71EDE">
                        <w:pPr>
                          <w:jc w:val="center"/>
                          <w:rPr>
                            <w:b/>
                            <w:spacing w:val="-4"/>
                            <w:sz w:val="20"/>
                          </w:rPr>
                        </w:pPr>
                      </w:p>
                      <w:p w:rsidR="00915CDE" w:rsidRDefault="00915CDE" w:rsidP="00D71EDE">
                        <w:pPr>
                          <w:jc w:val="center"/>
                          <w:rPr>
                            <w:b/>
                            <w:sz w:val="20"/>
                          </w:rPr>
                        </w:pPr>
                        <w:r w:rsidRPr="00337ACC">
                          <w:rPr>
                            <w:b/>
                            <w:sz w:val="20"/>
                          </w:rPr>
                          <w:t>Assoc. Prof. Dr. Yeliz KAYA</w:t>
                        </w:r>
                      </w:p>
                    </w:txbxContent>
                  </v:textbox>
                </v:shape>
                <w10:wrap anchorx="page" anchory="page"/>
              </v:group>
            </w:pict>
          </mc:Fallback>
        </mc:AlternateContent>
      </w:r>
    </w:p>
    <w:p w:rsidR="00D71EDE" w:rsidRDefault="00D71EDE" w:rsidP="00D71EDE">
      <w:pPr>
        <w:tabs>
          <w:tab w:val="left" w:pos="7425"/>
        </w:tabs>
      </w:pPr>
    </w:p>
    <w:p w:rsidR="00D71EDE" w:rsidRDefault="00D71EDE" w:rsidP="00D71EDE">
      <w:pPr>
        <w:tabs>
          <w:tab w:val="left" w:pos="7425"/>
        </w:tabs>
      </w:pPr>
    </w:p>
    <w:p w:rsidR="00D71EDE" w:rsidRDefault="00D71EDE" w:rsidP="00D71EDE">
      <w:pPr>
        <w:spacing w:after="200" w:line="276" w:lineRule="auto"/>
      </w:pPr>
      <w:r>
        <w:t xml:space="preserve">                                                          </w:t>
      </w:r>
    </w:p>
    <w:p w:rsidR="00C000C2" w:rsidRDefault="00C000C2">
      <w:pPr>
        <w:spacing w:after="200" w:line="276" w:lineRule="auto"/>
      </w:pPr>
    </w:p>
    <w:p w:rsidR="00C000C2" w:rsidRDefault="00C000C2">
      <w:pPr>
        <w:spacing w:after="200" w:line="276" w:lineRule="auto"/>
      </w:pPr>
      <w:r>
        <w:br w:type="page"/>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908"/>
        <w:gridCol w:w="2060"/>
        <w:gridCol w:w="1072"/>
        <w:gridCol w:w="1054"/>
        <w:gridCol w:w="1484"/>
      </w:tblGrid>
      <w:tr w:rsidR="00C000C2" w:rsidTr="00440DC3">
        <w:trPr>
          <w:trHeight w:val="459"/>
        </w:trPr>
        <w:tc>
          <w:tcPr>
            <w:tcW w:w="4237" w:type="dxa"/>
            <w:gridSpan w:val="2"/>
          </w:tcPr>
          <w:p w:rsidR="00C000C2" w:rsidRDefault="00C000C2" w:rsidP="00440DC3">
            <w:pPr>
              <w:pStyle w:val="TableParagraph"/>
              <w:ind w:left="108"/>
              <w:rPr>
                <w:b/>
                <w:sz w:val="20"/>
              </w:rPr>
            </w:pPr>
            <w:r>
              <w:rPr>
                <w:b/>
                <w:sz w:val="20"/>
              </w:rPr>
              <w:lastRenderedPageBreak/>
              <w:t>COURSE</w:t>
            </w:r>
            <w:r>
              <w:rPr>
                <w:b/>
                <w:spacing w:val="-13"/>
                <w:sz w:val="20"/>
              </w:rPr>
              <w:t xml:space="preserve"> </w:t>
            </w:r>
            <w:r>
              <w:rPr>
                <w:b/>
                <w:sz w:val="20"/>
              </w:rPr>
              <w:t>CODE:</w:t>
            </w:r>
            <w:r w:rsidRPr="0025483C">
              <w:rPr>
                <w:bCs/>
                <w:sz w:val="20"/>
              </w:rPr>
              <w:t xml:space="preserve"> </w:t>
            </w:r>
            <w:bookmarkStart w:id="59" w:name="DERS522302227"/>
            <w:r w:rsidRPr="0025483C">
              <w:rPr>
                <w:bCs/>
                <w:sz w:val="20"/>
                <w:szCs w:val="20"/>
              </w:rPr>
              <w:t>522304227</w:t>
            </w:r>
            <w:bookmarkEnd w:id="59"/>
          </w:p>
        </w:tc>
        <w:tc>
          <w:tcPr>
            <w:tcW w:w="5670" w:type="dxa"/>
            <w:gridSpan w:val="4"/>
          </w:tcPr>
          <w:p w:rsidR="00C000C2" w:rsidRDefault="00C000C2" w:rsidP="00440DC3">
            <w:pPr>
              <w:pStyle w:val="TableParagraph"/>
              <w:ind w:left="108"/>
              <w:rPr>
                <w:b/>
                <w:sz w:val="20"/>
              </w:rPr>
            </w:pPr>
            <w:r>
              <w:rPr>
                <w:b/>
                <w:sz w:val="20"/>
              </w:rPr>
              <w:t>DEPARTMENT:</w:t>
            </w:r>
            <w:r>
              <w:rPr>
                <w:b/>
                <w:spacing w:val="-7"/>
                <w:sz w:val="20"/>
              </w:rPr>
              <w:t xml:space="preserve"> </w:t>
            </w:r>
            <w:r w:rsidRPr="0025483C">
              <w:rPr>
                <w:bCs/>
                <w:spacing w:val="-7"/>
                <w:sz w:val="20"/>
              </w:rPr>
              <w:t>NURSING</w:t>
            </w:r>
          </w:p>
        </w:tc>
      </w:tr>
      <w:tr w:rsidR="00C000C2" w:rsidTr="00440DC3">
        <w:trPr>
          <w:trHeight w:val="459"/>
        </w:trPr>
        <w:tc>
          <w:tcPr>
            <w:tcW w:w="9907" w:type="dxa"/>
            <w:gridSpan w:val="6"/>
          </w:tcPr>
          <w:p w:rsidR="00C000C2" w:rsidRDefault="00C000C2" w:rsidP="00440DC3">
            <w:pPr>
              <w:pStyle w:val="TableParagraph"/>
              <w:ind w:left="108"/>
              <w:rPr>
                <w:b/>
                <w:sz w:val="20"/>
              </w:rPr>
            </w:pPr>
            <w:r>
              <w:rPr>
                <w:b/>
                <w:sz w:val="20"/>
              </w:rPr>
              <w:t xml:space="preserve">COURSE NAME: </w:t>
            </w:r>
            <w:bookmarkStart w:id="60" w:name="advanced"/>
            <w:r w:rsidRPr="0025483C">
              <w:rPr>
                <w:bCs/>
                <w:sz w:val="20"/>
                <w:szCs w:val="20"/>
              </w:rPr>
              <w:t>ADVANCED MANAGEMENT IN NURSING</w:t>
            </w:r>
            <w:bookmarkEnd w:id="60"/>
          </w:p>
        </w:tc>
      </w:tr>
      <w:tr w:rsidR="00C000C2" w:rsidTr="00440DC3">
        <w:trPr>
          <w:trHeight w:val="229"/>
        </w:trPr>
        <w:tc>
          <w:tcPr>
            <w:tcW w:w="3329" w:type="dxa"/>
            <w:vMerge w:val="restart"/>
          </w:tcPr>
          <w:p w:rsidR="00C000C2" w:rsidRDefault="00C000C2" w:rsidP="00440DC3">
            <w:pPr>
              <w:pStyle w:val="TableParagraph"/>
              <w:ind w:left="12" w:right="3"/>
              <w:jc w:val="center"/>
              <w:rPr>
                <w:b/>
                <w:sz w:val="20"/>
              </w:rPr>
            </w:pPr>
            <w:r>
              <w:rPr>
                <w:b/>
                <w:sz w:val="20"/>
              </w:rPr>
              <w:t>INSTRUCTOR</w:t>
            </w:r>
            <w:r>
              <w:rPr>
                <w:b/>
                <w:spacing w:val="-9"/>
                <w:sz w:val="20"/>
              </w:rPr>
              <w:t xml:space="preserve"> </w:t>
            </w:r>
            <w:r>
              <w:rPr>
                <w:b/>
                <w:spacing w:val="-4"/>
                <w:sz w:val="20"/>
              </w:rPr>
              <w:t>NAME</w:t>
            </w:r>
          </w:p>
          <w:p w:rsidR="00C000C2" w:rsidRDefault="00C000C2" w:rsidP="00440DC3">
            <w:pPr>
              <w:pStyle w:val="TableParagraph"/>
              <w:ind w:left="12"/>
              <w:jc w:val="center"/>
              <w:rPr>
                <w:sz w:val="20"/>
              </w:rPr>
            </w:pPr>
          </w:p>
          <w:p w:rsidR="00C000C2" w:rsidRDefault="00C000C2" w:rsidP="00440DC3">
            <w:pPr>
              <w:pStyle w:val="TableParagraph"/>
              <w:ind w:left="12"/>
              <w:jc w:val="center"/>
              <w:rPr>
                <w:sz w:val="20"/>
              </w:rPr>
            </w:pPr>
            <w:r>
              <w:rPr>
                <w:sz w:val="20"/>
              </w:rPr>
              <w:t>Assoc. Prof. Aysun TÜRE</w:t>
            </w:r>
          </w:p>
        </w:tc>
        <w:tc>
          <w:tcPr>
            <w:tcW w:w="2968" w:type="dxa"/>
            <w:gridSpan w:val="2"/>
            <w:vMerge w:val="restart"/>
          </w:tcPr>
          <w:p w:rsidR="00C000C2" w:rsidRDefault="00C000C2" w:rsidP="00440DC3">
            <w:pPr>
              <w:pStyle w:val="TableParagraph"/>
              <w:ind w:left="464"/>
              <w:rPr>
                <w:b/>
                <w:sz w:val="20"/>
              </w:rPr>
            </w:pPr>
            <w:r>
              <w:rPr>
                <w:b/>
                <w:sz w:val="20"/>
              </w:rPr>
              <w:t xml:space="preserve">COURSE </w:t>
            </w:r>
            <w:r>
              <w:rPr>
                <w:b/>
                <w:spacing w:val="-2"/>
                <w:sz w:val="20"/>
              </w:rPr>
              <w:t>LANGUAGE</w:t>
            </w:r>
          </w:p>
          <w:p w:rsidR="00C000C2" w:rsidRDefault="00C000C2" w:rsidP="00440DC3">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C000C2" w:rsidRDefault="00C000C2" w:rsidP="00440DC3">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610" w:type="dxa"/>
            <w:gridSpan w:val="3"/>
          </w:tcPr>
          <w:p w:rsidR="00C000C2" w:rsidRDefault="00C000C2" w:rsidP="00440DC3">
            <w:pPr>
              <w:pStyle w:val="TableParagraph"/>
              <w:spacing w:line="210" w:lineRule="exact"/>
              <w:ind w:left="935"/>
              <w:rPr>
                <w:b/>
                <w:sz w:val="20"/>
              </w:rPr>
            </w:pPr>
            <w:r>
              <w:rPr>
                <w:b/>
                <w:sz w:val="20"/>
              </w:rPr>
              <w:t xml:space="preserve">Course </w:t>
            </w:r>
            <w:r>
              <w:rPr>
                <w:b/>
                <w:spacing w:val="-2"/>
                <w:sz w:val="20"/>
              </w:rPr>
              <w:t>Catagory</w:t>
            </w:r>
          </w:p>
        </w:tc>
      </w:tr>
      <w:tr w:rsidR="00C000C2" w:rsidTr="00440DC3">
        <w:trPr>
          <w:trHeight w:val="44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spacing w:before="110"/>
              <w:ind w:left="141"/>
              <w:rPr>
                <w:sz w:val="20"/>
              </w:rPr>
            </w:pPr>
            <w:r>
              <w:rPr>
                <w:spacing w:val="-2"/>
                <w:sz w:val="20"/>
              </w:rPr>
              <w:t>Technical</w:t>
            </w:r>
          </w:p>
        </w:tc>
        <w:tc>
          <w:tcPr>
            <w:tcW w:w="1054" w:type="dxa"/>
          </w:tcPr>
          <w:p w:rsidR="00C000C2" w:rsidRDefault="00C000C2" w:rsidP="00440DC3">
            <w:pPr>
              <w:pStyle w:val="TableParagraph"/>
              <w:spacing w:before="110"/>
              <w:ind w:left="10"/>
              <w:jc w:val="center"/>
              <w:rPr>
                <w:sz w:val="20"/>
              </w:rPr>
            </w:pPr>
            <w:r>
              <w:rPr>
                <w:spacing w:val="-2"/>
                <w:sz w:val="20"/>
              </w:rPr>
              <w:t>Medical</w:t>
            </w:r>
          </w:p>
        </w:tc>
        <w:tc>
          <w:tcPr>
            <w:tcW w:w="1484" w:type="dxa"/>
          </w:tcPr>
          <w:p w:rsidR="00C000C2" w:rsidRDefault="00C000C2" w:rsidP="00440DC3">
            <w:pPr>
              <w:pStyle w:val="TableParagraph"/>
              <w:spacing w:before="110"/>
              <w:ind w:left="108"/>
              <w:rPr>
                <w:sz w:val="20"/>
              </w:rPr>
            </w:pPr>
            <w:r>
              <w:rPr>
                <w:spacing w:val="-2"/>
                <w:sz w:val="20"/>
              </w:rPr>
              <w:t>Other(……)</w:t>
            </w:r>
          </w:p>
        </w:tc>
      </w:tr>
      <w:tr w:rsidR="00C000C2" w:rsidTr="00440DC3">
        <w:trPr>
          <w:trHeight w:val="22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rPr>
                <w:sz w:val="16"/>
              </w:rPr>
            </w:pPr>
          </w:p>
        </w:tc>
        <w:tc>
          <w:tcPr>
            <w:tcW w:w="1054" w:type="dxa"/>
          </w:tcPr>
          <w:p w:rsidR="00C000C2" w:rsidRDefault="00C000C2" w:rsidP="00440DC3">
            <w:pPr>
              <w:pStyle w:val="TableParagraph"/>
              <w:spacing w:line="210" w:lineRule="exact"/>
              <w:ind w:left="10" w:right="1"/>
              <w:jc w:val="center"/>
              <w:rPr>
                <w:b/>
                <w:sz w:val="20"/>
              </w:rPr>
            </w:pPr>
            <w:r>
              <w:rPr>
                <w:b/>
                <w:sz w:val="20"/>
              </w:rPr>
              <w:t>X</w:t>
            </w:r>
          </w:p>
        </w:tc>
        <w:tc>
          <w:tcPr>
            <w:tcW w:w="1484" w:type="dxa"/>
          </w:tcPr>
          <w:p w:rsidR="00C000C2" w:rsidRDefault="00C000C2" w:rsidP="00440DC3">
            <w:pPr>
              <w:pStyle w:val="TableParagraph"/>
              <w:rPr>
                <w:sz w:val="16"/>
              </w:rPr>
            </w:pPr>
          </w:p>
        </w:tc>
      </w:tr>
    </w:tbl>
    <w:p w:rsidR="00C000C2" w:rsidRDefault="00C000C2" w:rsidP="00C000C2">
      <w:pPr>
        <w:spacing w:before="4"/>
        <w:rPr>
          <w:b/>
          <w:sz w:val="20"/>
        </w:rPr>
      </w:pPr>
    </w:p>
    <w:p w:rsidR="00C000C2" w:rsidRDefault="00C000C2" w:rsidP="00C000C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948"/>
      </w:tblGrid>
      <w:tr w:rsidR="00C000C2" w:rsidTr="00440DC3">
        <w:trPr>
          <w:trHeight w:val="229"/>
        </w:trPr>
        <w:tc>
          <w:tcPr>
            <w:tcW w:w="2426" w:type="dxa"/>
          </w:tcPr>
          <w:p w:rsidR="00C000C2" w:rsidRDefault="00C000C2" w:rsidP="00440DC3">
            <w:pPr>
              <w:pStyle w:val="TableParagraph"/>
              <w:spacing w:line="210" w:lineRule="exact"/>
              <w:ind w:left="10" w:right="1"/>
              <w:jc w:val="center"/>
              <w:rPr>
                <w:b/>
                <w:sz w:val="20"/>
              </w:rPr>
            </w:pPr>
            <w:r>
              <w:rPr>
                <w:b/>
                <w:spacing w:val="-2"/>
                <w:sz w:val="20"/>
              </w:rPr>
              <w:t>PROPAEDEUTIC</w:t>
            </w:r>
          </w:p>
        </w:tc>
        <w:tc>
          <w:tcPr>
            <w:tcW w:w="2396" w:type="dxa"/>
          </w:tcPr>
          <w:p w:rsidR="00C000C2" w:rsidRDefault="00C000C2" w:rsidP="00440DC3">
            <w:pPr>
              <w:pStyle w:val="TableParagraph"/>
              <w:spacing w:line="210" w:lineRule="exact"/>
              <w:ind w:left="30" w:right="21"/>
              <w:jc w:val="center"/>
              <w:rPr>
                <w:b/>
                <w:sz w:val="20"/>
              </w:rPr>
            </w:pPr>
            <w:r>
              <w:rPr>
                <w:b/>
                <w:spacing w:val="-2"/>
                <w:sz w:val="20"/>
              </w:rPr>
              <w:t>M.SC.</w:t>
            </w:r>
          </w:p>
        </w:tc>
        <w:tc>
          <w:tcPr>
            <w:tcW w:w="2137" w:type="dxa"/>
          </w:tcPr>
          <w:p w:rsidR="00C000C2" w:rsidRDefault="00C000C2" w:rsidP="00440DC3">
            <w:pPr>
              <w:pStyle w:val="TableParagraph"/>
              <w:spacing w:line="210" w:lineRule="exact"/>
              <w:ind w:left="10" w:right="1"/>
              <w:jc w:val="center"/>
              <w:rPr>
                <w:b/>
                <w:sz w:val="20"/>
              </w:rPr>
            </w:pPr>
            <w:r>
              <w:rPr>
                <w:b/>
                <w:spacing w:val="-2"/>
                <w:sz w:val="20"/>
              </w:rPr>
              <w:t>Ph.D.</w:t>
            </w:r>
          </w:p>
        </w:tc>
        <w:tc>
          <w:tcPr>
            <w:tcW w:w="2948" w:type="dxa"/>
          </w:tcPr>
          <w:p w:rsidR="00C000C2" w:rsidRDefault="00C000C2" w:rsidP="00440DC3">
            <w:pPr>
              <w:pStyle w:val="TableParagraph"/>
              <w:spacing w:line="210" w:lineRule="exact"/>
              <w:ind w:left="10"/>
              <w:jc w:val="center"/>
              <w:rPr>
                <w:b/>
                <w:sz w:val="20"/>
              </w:rPr>
            </w:pPr>
            <w:r>
              <w:rPr>
                <w:b/>
                <w:sz w:val="20"/>
              </w:rPr>
              <w:t xml:space="preserve">COURSE OF </w:t>
            </w:r>
            <w:r>
              <w:rPr>
                <w:b/>
                <w:spacing w:val="-2"/>
                <w:sz w:val="20"/>
              </w:rPr>
              <w:t>PROVINCE</w:t>
            </w:r>
          </w:p>
        </w:tc>
      </w:tr>
      <w:tr w:rsidR="00C000C2" w:rsidTr="00440DC3">
        <w:trPr>
          <w:trHeight w:val="229"/>
        </w:trPr>
        <w:tc>
          <w:tcPr>
            <w:tcW w:w="2426"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C000C2" w:rsidRDefault="00C000C2" w:rsidP="00440DC3">
            <w:pPr>
              <w:pStyle w:val="TableParagraph"/>
              <w:spacing w:line="210" w:lineRule="exact"/>
              <w:ind w:left="30" w:right="21"/>
              <w:jc w:val="center"/>
              <w:rPr>
                <w:b/>
                <w:sz w:val="20"/>
              </w:rPr>
            </w:pPr>
            <w:r>
              <w:rPr>
                <w:rFonts w:ascii="Leelawadee UI" w:hAnsi="Leelawadee UI"/>
                <w:b/>
                <w:sz w:val="20"/>
              </w:rPr>
              <w:t>X</w:t>
            </w:r>
          </w:p>
        </w:tc>
        <w:tc>
          <w:tcPr>
            <w:tcW w:w="2137"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948"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C000C2" w:rsidRDefault="00C000C2" w:rsidP="00C000C2">
      <w:pPr>
        <w:rPr>
          <w:b/>
          <w:sz w:val="20"/>
        </w:rPr>
      </w:pPr>
    </w:p>
    <w:p w:rsidR="00C000C2" w:rsidRDefault="00C000C2" w:rsidP="00C000C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C000C2" w:rsidTr="00440DC3">
        <w:trPr>
          <w:trHeight w:val="382"/>
        </w:trPr>
        <w:tc>
          <w:tcPr>
            <w:tcW w:w="1306" w:type="dxa"/>
            <w:vMerge w:val="restart"/>
            <w:tcBorders>
              <w:bottom w:val="single" w:sz="4" w:space="0" w:color="000000"/>
            </w:tcBorders>
          </w:tcPr>
          <w:p w:rsidR="00C000C2" w:rsidRDefault="00C000C2" w:rsidP="00440DC3">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C000C2" w:rsidRDefault="00C000C2" w:rsidP="00440DC3">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C000C2" w:rsidRDefault="00C000C2" w:rsidP="00440DC3">
            <w:pPr>
              <w:pStyle w:val="TableParagraph"/>
              <w:spacing w:before="76"/>
              <w:ind w:left="30"/>
              <w:jc w:val="center"/>
              <w:rPr>
                <w:b/>
                <w:sz w:val="20"/>
              </w:rPr>
            </w:pPr>
            <w:r>
              <w:rPr>
                <w:b/>
                <w:sz w:val="20"/>
              </w:rPr>
              <w:t xml:space="preserve">COURSE </w:t>
            </w:r>
            <w:r>
              <w:rPr>
                <w:b/>
                <w:spacing w:val="-5"/>
                <w:sz w:val="20"/>
              </w:rPr>
              <w:t>OF</w:t>
            </w:r>
          </w:p>
        </w:tc>
      </w:tr>
      <w:tr w:rsidR="00C000C2" w:rsidTr="00440DC3">
        <w:trPr>
          <w:trHeight w:val="382"/>
        </w:trPr>
        <w:tc>
          <w:tcPr>
            <w:tcW w:w="1306" w:type="dxa"/>
            <w:vMerge/>
            <w:tcBorders>
              <w:top w:val="nil"/>
              <w:bottom w:val="single" w:sz="4" w:space="0" w:color="000000"/>
            </w:tcBorders>
          </w:tcPr>
          <w:p w:rsidR="00C000C2" w:rsidRDefault="00C000C2" w:rsidP="00440DC3">
            <w:pPr>
              <w:rPr>
                <w:sz w:val="2"/>
                <w:szCs w:val="2"/>
              </w:rPr>
            </w:pPr>
          </w:p>
        </w:tc>
        <w:tc>
          <w:tcPr>
            <w:tcW w:w="883"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jc w:val="center"/>
              <w:rPr>
                <w:b/>
                <w:sz w:val="20"/>
              </w:rPr>
            </w:pPr>
            <w:r>
              <w:rPr>
                <w:b/>
                <w:spacing w:val="-4"/>
                <w:sz w:val="20"/>
              </w:rPr>
              <w:t>TYPE</w:t>
            </w:r>
          </w:p>
        </w:tc>
      </w:tr>
      <w:tr w:rsidR="00C000C2" w:rsidTr="00440DC3">
        <w:trPr>
          <w:trHeight w:val="459"/>
        </w:trPr>
        <w:tc>
          <w:tcPr>
            <w:tcW w:w="1306" w:type="dxa"/>
            <w:tcBorders>
              <w:top w:val="single" w:sz="4" w:space="0" w:color="000000"/>
            </w:tcBorders>
          </w:tcPr>
          <w:p w:rsidR="00C000C2" w:rsidRDefault="00C000C2" w:rsidP="00440DC3">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C000C2" w:rsidRDefault="00C000C2" w:rsidP="00440DC3">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tcPr>
          <w:p w:rsidR="00C000C2" w:rsidRDefault="00C000C2" w:rsidP="00440DC3">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C000C2" w:rsidRDefault="00C000C2" w:rsidP="00440DC3">
            <w:pPr>
              <w:pStyle w:val="TableParagraph"/>
              <w:spacing w:before="115"/>
              <w:ind w:left="30"/>
              <w:jc w:val="center"/>
              <w:rPr>
                <w:sz w:val="20"/>
              </w:rPr>
            </w:pPr>
            <w:r>
              <w:rPr>
                <w:sz w:val="20"/>
              </w:rPr>
              <w:t>4</w:t>
            </w:r>
          </w:p>
        </w:tc>
        <w:tc>
          <w:tcPr>
            <w:tcW w:w="2441" w:type="dxa"/>
            <w:tcBorders>
              <w:top w:val="single" w:sz="4" w:space="0" w:color="000000"/>
              <w:left w:val="single" w:sz="4" w:space="0" w:color="000000"/>
            </w:tcBorders>
          </w:tcPr>
          <w:p w:rsidR="00C000C2" w:rsidRDefault="00C000C2" w:rsidP="00440DC3">
            <w:pPr>
              <w:pStyle w:val="TableParagraph"/>
              <w:spacing w:before="115"/>
              <w:ind w:left="40"/>
              <w:jc w:val="center"/>
              <w:rPr>
                <w:sz w:val="20"/>
              </w:rPr>
            </w:pPr>
          </w:p>
        </w:tc>
        <w:tc>
          <w:tcPr>
            <w:tcW w:w="772" w:type="dxa"/>
            <w:tcBorders>
              <w:top w:val="single" w:sz="4" w:space="0" w:color="000000"/>
              <w:right w:val="single" w:sz="4" w:space="0" w:color="000000"/>
            </w:tcBorders>
          </w:tcPr>
          <w:p w:rsidR="00C000C2" w:rsidRDefault="00C000C2" w:rsidP="00440DC3">
            <w:pPr>
              <w:pStyle w:val="TableParagraph"/>
              <w:spacing w:before="115"/>
              <w:ind w:left="19"/>
              <w:jc w:val="center"/>
              <w:rPr>
                <w:sz w:val="20"/>
              </w:rPr>
            </w:pPr>
            <w:r>
              <w:rPr>
                <w:sz w:val="20"/>
              </w:rPr>
              <w:t>5</w:t>
            </w:r>
          </w:p>
        </w:tc>
        <w:tc>
          <w:tcPr>
            <w:tcW w:w="628" w:type="dxa"/>
            <w:tcBorders>
              <w:top w:val="single" w:sz="4" w:space="0" w:color="000000"/>
              <w:left w:val="single" w:sz="4" w:space="0" w:color="000000"/>
              <w:right w:val="single" w:sz="4" w:space="0" w:color="000000"/>
            </w:tcBorders>
          </w:tcPr>
          <w:p w:rsidR="00C000C2" w:rsidRDefault="003E3FA6" w:rsidP="00440DC3">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C000C2" w:rsidRDefault="00C000C2" w:rsidP="00440DC3">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C000C2" w:rsidRDefault="00C000C2" w:rsidP="00440DC3">
            <w:pPr>
              <w:pStyle w:val="TableParagraph"/>
              <w:spacing w:before="76" w:line="210" w:lineRule="exact"/>
              <w:ind w:right="558"/>
              <w:rPr>
                <w:b/>
                <w:sz w:val="20"/>
              </w:rPr>
            </w:pPr>
            <w:r>
              <w:rPr>
                <w:rFonts w:ascii="Leelawadee UI" w:hAnsi="Leelawadee UI"/>
                <w:b/>
                <w:sz w:val="20"/>
              </w:rPr>
              <w:t xml:space="preserve">                ◻                 X</w:t>
            </w:r>
          </w:p>
        </w:tc>
      </w:tr>
    </w:tbl>
    <w:p w:rsidR="00C000C2" w:rsidRDefault="00C000C2" w:rsidP="00C000C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C000C2" w:rsidTr="00440DC3">
        <w:trPr>
          <w:trHeight w:val="323"/>
        </w:trPr>
        <w:tc>
          <w:tcPr>
            <w:tcW w:w="9889" w:type="dxa"/>
            <w:gridSpan w:val="4"/>
          </w:tcPr>
          <w:p w:rsidR="00C000C2" w:rsidRDefault="00C000C2" w:rsidP="00440DC3">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000C2" w:rsidTr="00440DC3">
        <w:trPr>
          <w:trHeight w:val="224"/>
        </w:trPr>
        <w:tc>
          <w:tcPr>
            <w:tcW w:w="2647" w:type="dxa"/>
            <w:vMerge w:val="restart"/>
          </w:tcPr>
          <w:p w:rsidR="00C000C2" w:rsidRDefault="00C000C2" w:rsidP="00440DC3">
            <w:pPr>
              <w:pStyle w:val="TableParagraph"/>
              <w:rPr>
                <w:b/>
                <w:sz w:val="20"/>
              </w:rPr>
            </w:pPr>
          </w:p>
          <w:p w:rsidR="00C000C2" w:rsidRDefault="00C000C2" w:rsidP="00440DC3">
            <w:pPr>
              <w:pStyle w:val="TableParagraph"/>
              <w:spacing w:before="90"/>
              <w:rPr>
                <w:b/>
                <w:sz w:val="20"/>
              </w:rPr>
            </w:pPr>
          </w:p>
          <w:p w:rsidR="00C000C2" w:rsidRDefault="00C000C2" w:rsidP="00440DC3">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C000C2" w:rsidRDefault="00C000C2" w:rsidP="00440DC3">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C000C2" w:rsidRDefault="00C000C2" w:rsidP="00440DC3">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C000C2" w:rsidRDefault="00C000C2" w:rsidP="00440DC3">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000C2" w:rsidTr="00440DC3">
        <w:trPr>
          <w:trHeight w:val="224"/>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4" w:space="0" w:color="000000"/>
              <w:right w:val="single" w:sz="4" w:space="0" w:color="000000"/>
            </w:tcBorders>
          </w:tcPr>
          <w:p w:rsidR="00C000C2" w:rsidRDefault="00C000C2" w:rsidP="00440DC3">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C000C2" w:rsidRPr="0025483C" w:rsidRDefault="00C000C2" w:rsidP="00440DC3">
            <w:pPr>
              <w:pStyle w:val="TableParagraph"/>
              <w:jc w:val="center"/>
              <w:rPr>
                <w:sz w:val="20"/>
                <w:szCs w:val="20"/>
              </w:rPr>
            </w:pPr>
            <w:r w:rsidRPr="0025483C">
              <w:rPr>
                <w:sz w:val="20"/>
                <w:szCs w:val="20"/>
              </w:rPr>
              <w:t>1</w:t>
            </w:r>
          </w:p>
        </w:tc>
        <w:tc>
          <w:tcPr>
            <w:tcW w:w="1960" w:type="dxa"/>
            <w:tcBorders>
              <w:top w:val="single" w:sz="8" w:space="0" w:color="000000"/>
              <w:left w:val="single" w:sz="8" w:space="0" w:color="000000"/>
              <w:bottom w:val="single" w:sz="4" w:space="0" w:color="000000"/>
            </w:tcBorders>
          </w:tcPr>
          <w:p w:rsidR="00C000C2" w:rsidRPr="0025483C" w:rsidRDefault="00C000C2" w:rsidP="00440DC3">
            <w:pPr>
              <w:pStyle w:val="TableParagraph"/>
              <w:spacing w:before="5" w:line="200" w:lineRule="exact"/>
              <w:ind w:left="85"/>
              <w:jc w:val="center"/>
              <w:rPr>
                <w:sz w:val="20"/>
                <w:szCs w:val="20"/>
              </w:rPr>
            </w:pPr>
            <w:r w:rsidRPr="0025483C">
              <w:rPr>
                <w:sz w:val="20"/>
                <w:szCs w:val="20"/>
              </w:rPr>
              <w:t>20</w:t>
            </w: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C000C2" w:rsidRPr="0025483C"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C000C2" w:rsidRPr="0025483C"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C000C2" w:rsidRPr="0025483C" w:rsidRDefault="00C000C2" w:rsidP="00440DC3">
            <w:pPr>
              <w:pStyle w:val="TableParagraph"/>
              <w:jc w:val="center"/>
              <w:rPr>
                <w:sz w:val="20"/>
                <w:szCs w:val="20"/>
              </w:rPr>
            </w:pPr>
            <w:r w:rsidRPr="0025483C">
              <w:rPr>
                <w:sz w:val="20"/>
                <w:szCs w:val="20"/>
              </w:rPr>
              <w:t>1</w:t>
            </w:r>
          </w:p>
        </w:tc>
        <w:tc>
          <w:tcPr>
            <w:tcW w:w="1960" w:type="dxa"/>
            <w:tcBorders>
              <w:top w:val="single" w:sz="4" w:space="0" w:color="000000"/>
              <w:left w:val="single" w:sz="8" w:space="0" w:color="000000"/>
              <w:bottom w:val="single" w:sz="4" w:space="0" w:color="000000"/>
            </w:tcBorders>
          </w:tcPr>
          <w:p w:rsidR="00C000C2" w:rsidRPr="0025483C" w:rsidRDefault="00C000C2" w:rsidP="00440DC3">
            <w:pPr>
              <w:pStyle w:val="TableParagraph"/>
              <w:jc w:val="center"/>
              <w:rPr>
                <w:sz w:val="20"/>
                <w:szCs w:val="20"/>
              </w:rPr>
            </w:pPr>
            <w:r w:rsidRPr="0025483C">
              <w:rPr>
                <w:sz w:val="20"/>
                <w:szCs w:val="20"/>
              </w:rPr>
              <w:t>25</w:t>
            </w: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8" w:space="0" w:color="000000"/>
              <w:right w:val="single" w:sz="4" w:space="0" w:color="000000"/>
            </w:tcBorders>
          </w:tcPr>
          <w:p w:rsidR="00C000C2" w:rsidRDefault="00C000C2" w:rsidP="00440DC3">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C000C2" w:rsidRPr="0025483C"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C000C2" w:rsidRPr="0025483C"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8" w:space="0" w:color="000000"/>
              <w:right w:val="single" w:sz="4" w:space="0" w:color="000000"/>
            </w:tcBorders>
          </w:tcPr>
          <w:p w:rsidR="00C000C2" w:rsidRDefault="00C000C2" w:rsidP="00440DC3">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C000C2" w:rsidRPr="0025483C" w:rsidRDefault="00C000C2" w:rsidP="00440DC3">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C000C2" w:rsidRPr="0025483C" w:rsidRDefault="00C000C2" w:rsidP="00440DC3">
            <w:pPr>
              <w:pStyle w:val="TableParagraph"/>
              <w:jc w:val="center"/>
              <w:rPr>
                <w:sz w:val="20"/>
                <w:szCs w:val="20"/>
              </w:rPr>
            </w:pP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8" w:space="0" w:color="000000"/>
              <w:right w:val="single" w:sz="4" w:space="0" w:color="000000"/>
            </w:tcBorders>
          </w:tcPr>
          <w:p w:rsidR="00C000C2" w:rsidRDefault="00C000C2" w:rsidP="00440DC3">
            <w:pPr>
              <w:pStyle w:val="TableParagraph"/>
              <w:spacing w:before="5" w:line="210" w:lineRule="exact"/>
              <w:ind w:left="108"/>
              <w:rPr>
                <w:sz w:val="20"/>
              </w:rPr>
            </w:pPr>
            <w:r>
              <w:rPr>
                <w:sz w:val="20"/>
              </w:rPr>
              <w:t>Practice</w:t>
            </w:r>
          </w:p>
        </w:tc>
        <w:tc>
          <w:tcPr>
            <w:tcW w:w="1029" w:type="dxa"/>
            <w:tcBorders>
              <w:top w:val="single" w:sz="8" w:space="0" w:color="000000"/>
              <w:left w:val="single" w:sz="4" w:space="0" w:color="000000"/>
              <w:right w:val="single" w:sz="8" w:space="0" w:color="000000"/>
            </w:tcBorders>
          </w:tcPr>
          <w:p w:rsidR="00C000C2" w:rsidRPr="0025483C" w:rsidRDefault="00C000C2" w:rsidP="00440DC3">
            <w:pPr>
              <w:pStyle w:val="TableParagraph"/>
              <w:jc w:val="center"/>
              <w:rPr>
                <w:sz w:val="20"/>
                <w:szCs w:val="20"/>
              </w:rPr>
            </w:pPr>
            <w:r w:rsidRPr="0025483C">
              <w:rPr>
                <w:sz w:val="20"/>
                <w:szCs w:val="20"/>
              </w:rPr>
              <w:t>1</w:t>
            </w:r>
          </w:p>
        </w:tc>
        <w:tc>
          <w:tcPr>
            <w:tcW w:w="1960" w:type="dxa"/>
            <w:tcBorders>
              <w:top w:val="single" w:sz="8" w:space="0" w:color="000000"/>
              <w:left w:val="single" w:sz="8" w:space="0" w:color="000000"/>
            </w:tcBorders>
          </w:tcPr>
          <w:p w:rsidR="00C000C2" w:rsidRPr="0025483C" w:rsidRDefault="00C000C2" w:rsidP="00440DC3">
            <w:pPr>
              <w:pStyle w:val="TableParagraph"/>
              <w:jc w:val="center"/>
              <w:rPr>
                <w:sz w:val="20"/>
                <w:szCs w:val="20"/>
              </w:rPr>
            </w:pPr>
            <w:r w:rsidRPr="0025483C">
              <w:rPr>
                <w:sz w:val="20"/>
                <w:szCs w:val="20"/>
              </w:rPr>
              <w:t>25</w:t>
            </w:r>
          </w:p>
        </w:tc>
      </w:tr>
      <w:tr w:rsidR="00C000C2" w:rsidTr="00440DC3">
        <w:trPr>
          <w:trHeight w:val="229"/>
        </w:trPr>
        <w:tc>
          <w:tcPr>
            <w:tcW w:w="2647" w:type="dxa"/>
          </w:tcPr>
          <w:p w:rsidR="00C000C2" w:rsidRDefault="00C000C2" w:rsidP="00440DC3">
            <w:pPr>
              <w:pStyle w:val="TableParagraph"/>
              <w:rPr>
                <w:sz w:val="16"/>
              </w:rPr>
            </w:pPr>
          </w:p>
        </w:tc>
        <w:tc>
          <w:tcPr>
            <w:tcW w:w="4253" w:type="dxa"/>
            <w:tcBorders>
              <w:right w:val="single" w:sz="8" w:space="0" w:color="000000"/>
            </w:tcBorders>
          </w:tcPr>
          <w:p w:rsidR="00C000C2" w:rsidRDefault="00C000C2" w:rsidP="00440DC3">
            <w:pPr>
              <w:pStyle w:val="TableParagraph"/>
              <w:spacing w:line="210" w:lineRule="exact"/>
              <w:ind w:left="108"/>
              <w:rPr>
                <w:b/>
                <w:sz w:val="20"/>
              </w:rPr>
            </w:pPr>
            <w:r>
              <w:rPr>
                <w:b/>
                <w:sz w:val="20"/>
              </w:rPr>
              <w:t xml:space="preserve">Final </w:t>
            </w:r>
            <w:r>
              <w:rPr>
                <w:b/>
                <w:spacing w:val="-2"/>
                <w:sz w:val="20"/>
              </w:rPr>
              <w:t>Examination</w:t>
            </w:r>
          </w:p>
        </w:tc>
        <w:tc>
          <w:tcPr>
            <w:tcW w:w="1029" w:type="dxa"/>
            <w:tcBorders>
              <w:right w:val="single" w:sz="8" w:space="0" w:color="000000"/>
            </w:tcBorders>
          </w:tcPr>
          <w:p w:rsidR="00C000C2" w:rsidRPr="0025483C" w:rsidRDefault="00C000C2" w:rsidP="00440DC3">
            <w:pPr>
              <w:pStyle w:val="TableParagraph"/>
              <w:spacing w:line="210" w:lineRule="exact"/>
              <w:jc w:val="center"/>
              <w:rPr>
                <w:sz w:val="20"/>
                <w:szCs w:val="20"/>
              </w:rPr>
            </w:pPr>
            <w:r w:rsidRPr="0025483C">
              <w:rPr>
                <w:sz w:val="20"/>
                <w:szCs w:val="20"/>
              </w:rPr>
              <w:t>1</w:t>
            </w:r>
          </w:p>
        </w:tc>
        <w:tc>
          <w:tcPr>
            <w:tcW w:w="1960" w:type="dxa"/>
            <w:tcBorders>
              <w:left w:val="single" w:sz="8" w:space="0" w:color="000000"/>
            </w:tcBorders>
          </w:tcPr>
          <w:p w:rsidR="00C000C2" w:rsidRPr="0025483C" w:rsidRDefault="00C000C2" w:rsidP="00440DC3">
            <w:pPr>
              <w:pStyle w:val="TableParagraph"/>
              <w:spacing w:line="210" w:lineRule="exact"/>
              <w:ind w:right="50"/>
              <w:jc w:val="center"/>
              <w:rPr>
                <w:sz w:val="20"/>
                <w:szCs w:val="20"/>
              </w:rPr>
            </w:pPr>
            <w:r w:rsidRPr="0025483C">
              <w:rPr>
                <w:sz w:val="20"/>
                <w:szCs w:val="20"/>
              </w:rPr>
              <w:t>30</w:t>
            </w:r>
          </w:p>
        </w:tc>
      </w:tr>
      <w:tr w:rsidR="00C000C2" w:rsidTr="00440DC3">
        <w:trPr>
          <w:trHeight w:val="447"/>
        </w:trPr>
        <w:tc>
          <w:tcPr>
            <w:tcW w:w="2647" w:type="dxa"/>
          </w:tcPr>
          <w:p w:rsidR="00C000C2" w:rsidRDefault="00C000C2" w:rsidP="00440DC3">
            <w:pPr>
              <w:pStyle w:val="TableParagraph"/>
              <w:spacing w:before="108"/>
              <w:ind w:left="29"/>
              <w:jc w:val="center"/>
              <w:rPr>
                <w:b/>
                <w:sz w:val="20"/>
              </w:rPr>
            </w:pPr>
            <w:r>
              <w:rPr>
                <w:b/>
                <w:spacing w:val="-2"/>
                <w:sz w:val="20"/>
              </w:rPr>
              <w:t>PREREQUISITE(S)</w:t>
            </w:r>
          </w:p>
        </w:tc>
        <w:tc>
          <w:tcPr>
            <w:tcW w:w="7242" w:type="dxa"/>
            <w:gridSpan w:val="3"/>
          </w:tcPr>
          <w:p w:rsidR="00C000C2" w:rsidRDefault="00C000C2" w:rsidP="00440DC3">
            <w:pPr>
              <w:pStyle w:val="TableParagraph"/>
              <w:spacing w:before="108"/>
              <w:ind w:left="158"/>
              <w:rPr>
                <w:sz w:val="20"/>
              </w:rPr>
            </w:pPr>
            <w:r>
              <w:rPr>
                <w:sz w:val="20"/>
              </w:rPr>
              <w:t>None</w:t>
            </w:r>
          </w:p>
        </w:tc>
      </w:tr>
      <w:tr w:rsidR="00C000C2" w:rsidTr="00440DC3">
        <w:trPr>
          <w:trHeight w:val="459"/>
        </w:trPr>
        <w:tc>
          <w:tcPr>
            <w:tcW w:w="2647" w:type="dxa"/>
          </w:tcPr>
          <w:p w:rsidR="00C000C2" w:rsidRDefault="00C000C2" w:rsidP="00440DC3">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C000C2" w:rsidRPr="0025483C" w:rsidRDefault="00C000C2" w:rsidP="00440DC3">
            <w:pPr>
              <w:ind w:left="-19" w:firstLine="19"/>
              <w:rPr>
                <w:color w:val="000000"/>
                <w:sz w:val="20"/>
                <w:szCs w:val="20"/>
              </w:rPr>
            </w:pPr>
          </w:p>
          <w:p w:rsidR="00C000C2" w:rsidRPr="0025483C" w:rsidRDefault="00C000C2" w:rsidP="00440DC3">
            <w:pPr>
              <w:rPr>
                <w:color w:val="000000"/>
                <w:sz w:val="20"/>
                <w:szCs w:val="20"/>
              </w:rPr>
            </w:pPr>
            <w:r w:rsidRPr="0025483C">
              <w:rPr>
                <w:color w:val="000000"/>
                <w:sz w:val="20"/>
                <w:szCs w:val="20"/>
              </w:rPr>
              <w:t>It is based on adapting the basic concepts and theories related to management and organization in nursing to the management of hospitals and nursing services.</w:t>
            </w:r>
          </w:p>
          <w:p w:rsidR="00C000C2" w:rsidRPr="0025483C" w:rsidRDefault="00C000C2" w:rsidP="00440DC3">
            <w:pPr>
              <w:pStyle w:val="TableParagraph"/>
              <w:ind w:left="108"/>
              <w:rPr>
                <w:sz w:val="20"/>
                <w:szCs w:val="20"/>
              </w:rPr>
            </w:pPr>
          </w:p>
        </w:tc>
      </w:tr>
      <w:tr w:rsidR="00C000C2" w:rsidTr="00440DC3">
        <w:trPr>
          <w:trHeight w:val="459"/>
        </w:trPr>
        <w:tc>
          <w:tcPr>
            <w:tcW w:w="2647" w:type="dxa"/>
          </w:tcPr>
          <w:p w:rsidR="00C000C2" w:rsidRDefault="00C000C2" w:rsidP="00440DC3">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C000C2" w:rsidRPr="0025483C" w:rsidRDefault="00C000C2" w:rsidP="00440DC3">
            <w:pPr>
              <w:rPr>
                <w:bCs/>
                <w:color w:val="000000"/>
                <w:sz w:val="20"/>
                <w:szCs w:val="20"/>
              </w:rPr>
            </w:pPr>
          </w:p>
          <w:p w:rsidR="00C000C2" w:rsidRPr="0025483C" w:rsidRDefault="00C000C2" w:rsidP="00440DC3">
            <w:pPr>
              <w:rPr>
                <w:bCs/>
                <w:color w:val="000000"/>
                <w:sz w:val="20"/>
                <w:szCs w:val="20"/>
              </w:rPr>
            </w:pPr>
            <w:r w:rsidRPr="0025483C">
              <w:rPr>
                <w:bCs/>
                <w:color w:val="000000"/>
                <w:sz w:val="20"/>
                <w:szCs w:val="20"/>
              </w:rPr>
              <w:t>The aim of the Advanced Management in Nursing course is to provide students with basic knowledge and skills on national and international level related to nursing services management on basic concepts and theories related to management and organization in nursing.</w:t>
            </w:r>
          </w:p>
          <w:p w:rsidR="00C000C2" w:rsidRPr="0025483C" w:rsidRDefault="00C000C2" w:rsidP="00440DC3">
            <w:pPr>
              <w:pStyle w:val="TableParagraph"/>
              <w:spacing w:line="230" w:lineRule="atLeast"/>
              <w:ind w:left="158" w:right="1392"/>
              <w:rPr>
                <w:sz w:val="20"/>
                <w:szCs w:val="20"/>
              </w:rPr>
            </w:pPr>
          </w:p>
        </w:tc>
      </w:tr>
      <w:tr w:rsidR="00C000C2" w:rsidTr="00440DC3">
        <w:trPr>
          <w:trHeight w:val="1149"/>
        </w:trPr>
        <w:tc>
          <w:tcPr>
            <w:tcW w:w="2647" w:type="dxa"/>
          </w:tcPr>
          <w:p w:rsidR="00C000C2" w:rsidRDefault="00C000C2" w:rsidP="00440DC3">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C000C2" w:rsidRPr="0025483C" w:rsidRDefault="00C000C2" w:rsidP="00440DC3">
            <w:pPr>
              <w:pStyle w:val="TableParagraph"/>
              <w:spacing w:before="1"/>
              <w:jc w:val="both"/>
              <w:rPr>
                <w:sz w:val="20"/>
                <w:lang w:val="tr-TR"/>
              </w:rPr>
            </w:pPr>
            <w:r w:rsidRPr="0025483C">
              <w:rPr>
                <w:sz w:val="20"/>
                <w:lang w:val="tr-TR"/>
              </w:rPr>
              <w:t>Knowledge of management and organization in nursing enables nurses to carry out care processes in a planned, effective, and coordinated manner. Nurses who understand the stages of the management process and organizational structures strengthen teamwork and increase service efficiency. Mastery of decision-making, performance, and achievement evaluation principles contributes to both individual and institutional development. These skills and knowledge significantly support the delivery of high-quality, sustainable, and patient-centered nursing care.</w:t>
            </w:r>
          </w:p>
          <w:p w:rsidR="00C000C2" w:rsidRDefault="00C000C2" w:rsidP="00440DC3">
            <w:pPr>
              <w:pStyle w:val="TableParagraph"/>
              <w:spacing w:before="1"/>
              <w:ind w:left="158"/>
              <w:rPr>
                <w:sz w:val="20"/>
              </w:rPr>
            </w:pPr>
          </w:p>
        </w:tc>
      </w:tr>
      <w:tr w:rsidR="00C000C2" w:rsidTr="00440DC3">
        <w:trPr>
          <w:trHeight w:val="540"/>
        </w:trPr>
        <w:tc>
          <w:tcPr>
            <w:tcW w:w="2647" w:type="dxa"/>
          </w:tcPr>
          <w:p w:rsidR="00C000C2" w:rsidRDefault="00C000C2" w:rsidP="00440DC3">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C000C2" w:rsidRPr="0025483C" w:rsidRDefault="00C000C2" w:rsidP="00440DC3">
            <w:pPr>
              <w:rPr>
                <w:sz w:val="20"/>
                <w:szCs w:val="20"/>
              </w:rPr>
            </w:pPr>
            <w:r w:rsidRPr="0025483C">
              <w:rPr>
                <w:sz w:val="20"/>
                <w:szCs w:val="20"/>
              </w:rPr>
              <w:t>Student;</w:t>
            </w:r>
          </w:p>
          <w:p w:rsidR="00C000C2" w:rsidRPr="0025483C" w:rsidRDefault="00C000C2" w:rsidP="00C000C2">
            <w:pPr>
              <w:pStyle w:val="ListeParagraf"/>
              <w:numPr>
                <w:ilvl w:val="0"/>
                <w:numId w:val="34"/>
              </w:numPr>
              <w:contextualSpacing w:val="0"/>
              <w:rPr>
                <w:sz w:val="20"/>
                <w:szCs w:val="20"/>
              </w:rPr>
            </w:pPr>
            <w:r w:rsidRPr="0025483C">
              <w:rPr>
                <w:sz w:val="20"/>
                <w:szCs w:val="20"/>
              </w:rPr>
              <w:t>Define the basic concepts of management and organization in nursing.</w:t>
            </w:r>
          </w:p>
          <w:p w:rsidR="00C000C2" w:rsidRPr="0025483C" w:rsidRDefault="00C000C2" w:rsidP="00C000C2">
            <w:pPr>
              <w:pStyle w:val="ListeParagraf"/>
              <w:numPr>
                <w:ilvl w:val="0"/>
                <w:numId w:val="34"/>
              </w:numPr>
              <w:contextualSpacing w:val="0"/>
              <w:rPr>
                <w:sz w:val="20"/>
                <w:szCs w:val="20"/>
              </w:rPr>
            </w:pPr>
            <w:r w:rsidRPr="0025483C">
              <w:rPr>
                <w:sz w:val="20"/>
                <w:szCs w:val="20"/>
              </w:rPr>
              <w:t>Know performance management principles in nursing.</w:t>
            </w:r>
          </w:p>
          <w:p w:rsidR="00C000C2" w:rsidRPr="0025483C" w:rsidRDefault="00C000C2" w:rsidP="00C000C2">
            <w:pPr>
              <w:pStyle w:val="ListeParagraf"/>
              <w:numPr>
                <w:ilvl w:val="0"/>
                <w:numId w:val="34"/>
              </w:numPr>
              <w:contextualSpacing w:val="0"/>
              <w:rPr>
                <w:sz w:val="20"/>
                <w:szCs w:val="20"/>
              </w:rPr>
            </w:pPr>
            <w:r w:rsidRPr="0025483C">
              <w:rPr>
                <w:sz w:val="20"/>
                <w:szCs w:val="20"/>
              </w:rPr>
              <w:t>Knows success evaluation principles in nursing.</w:t>
            </w:r>
          </w:p>
          <w:p w:rsidR="00C000C2" w:rsidRPr="0025483C" w:rsidRDefault="00C000C2" w:rsidP="00C000C2">
            <w:pPr>
              <w:pStyle w:val="ListeParagraf"/>
              <w:numPr>
                <w:ilvl w:val="0"/>
                <w:numId w:val="34"/>
              </w:numPr>
              <w:contextualSpacing w:val="0"/>
              <w:rPr>
                <w:sz w:val="20"/>
                <w:szCs w:val="20"/>
              </w:rPr>
            </w:pPr>
            <w:r w:rsidRPr="0025483C">
              <w:rPr>
                <w:sz w:val="20"/>
                <w:szCs w:val="20"/>
              </w:rPr>
              <w:t>Knows the decision making process in nursing.</w:t>
            </w:r>
          </w:p>
          <w:p w:rsidR="00C000C2" w:rsidRPr="0025483C" w:rsidRDefault="00C000C2" w:rsidP="00C000C2">
            <w:pPr>
              <w:pStyle w:val="ListeParagraf"/>
              <w:numPr>
                <w:ilvl w:val="0"/>
                <w:numId w:val="34"/>
              </w:numPr>
              <w:contextualSpacing w:val="0"/>
              <w:rPr>
                <w:sz w:val="20"/>
                <w:szCs w:val="20"/>
              </w:rPr>
            </w:pPr>
            <w:r w:rsidRPr="0025483C">
              <w:rPr>
                <w:sz w:val="20"/>
                <w:szCs w:val="20"/>
              </w:rPr>
              <w:t>They explain the stages of the management process in nursing.</w:t>
            </w:r>
          </w:p>
          <w:p w:rsidR="00C000C2" w:rsidRPr="0025483C" w:rsidRDefault="00C000C2" w:rsidP="00C000C2">
            <w:pPr>
              <w:pStyle w:val="ListeParagraf"/>
              <w:numPr>
                <w:ilvl w:val="0"/>
                <w:numId w:val="34"/>
              </w:numPr>
              <w:contextualSpacing w:val="0"/>
              <w:rPr>
                <w:sz w:val="20"/>
                <w:szCs w:val="20"/>
              </w:rPr>
            </w:pPr>
            <w:r w:rsidRPr="0025483C">
              <w:rPr>
                <w:sz w:val="20"/>
                <w:szCs w:val="20"/>
              </w:rPr>
              <w:t>Knows organizational structures and organization principles in nursing.</w:t>
            </w:r>
          </w:p>
          <w:p w:rsidR="00C000C2" w:rsidRPr="0025483C" w:rsidRDefault="00C000C2" w:rsidP="00C000C2">
            <w:pPr>
              <w:pStyle w:val="ListeParagraf"/>
              <w:numPr>
                <w:ilvl w:val="0"/>
                <w:numId w:val="34"/>
              </w:numPr>
              <w:contextualSpacing w:val="0"/>
              <w:rPr>
                <w:sz w:val="20"/>
                <w:szCs w:val="20"/>
              </w:rPr>
            </w:pPr>
            <w:r w:rsidRPr="0025483C">
              <w:rPr>
                <w:sz w:val="20"/>
                <w:szCs w:val="20"/>
              </w:rPr>
              <w:t>The organizational chart in nursing is written and interpreted.</w:t>
            </w:r>
          </w:p>
          <w:p w:rsidR="00C000C2" w:rsidRPr="0025483C" w:rsidRDefault="00C000C2" w:rsidP="00C000C2">
            <w:pPr>
              <w:pStyle w:val="ListeParagraf"/>
              <w:numPr>
                <w:ilvl w:val="0"/>
                <w:numId w:val="34"/>
              </w:numPr>
              <w:contextualSpacing w:val="0"/>
              <w:rPr>
                <w:sz w:val="20"/>
                <w:szCs w:val="20"/>
              </w:rPr>
            </w:pPr>
            <w:r w:rsidRPr="0025483C">
              <w:rPr>
                <w:sz w:val="20"/>
                <w:szCs w:val="20"/>
              </w:rPr>
              <w:t>In nursing, the stages of the administration process are implemented.</w:t>
            </w:r>
          </w:p>
          <w:p w:rsidR="00C000C2" w:rsidRPr="0025483C" w:rsidRDefault="00C000C2" w:rsidP="00C000C2">
            <w:pPr>
              <w:pStyle w:val="ListeParagraf"/>
              <w:numPr>
                <w:ilvl w:val="0"/>
                <w:numId w:val="34"/>
              </w:numPr>
              <w:contextualSpacing w:val="0"/>
              <w:rPr>
                <w:sz w:val="20"/>
                <w:szCs w:val="20"/>
              </w:rPr>
            </w:pPr>
            <w:r w:rsidRPr="0025483C">
              <w:rPr>
                <w:sz w:val="20"/>
                <w:szCs w:val="20"/>
              </w:rPr>
              <w:t>Know the characteristics of nursing services organization.</w:t>
            </w:r>
          </w:p>
          <w:p w:rsidR="00C000C2" w:rsidRPr="0025483C" w:rsidRDefault="00C000C2" w:rsidP="00C000C2">
            <w:pPr>
              <w:pStyle w:val="ListeParagraf"/>
              <w:numPr>
                <w:ilvl w:val="0"/>
                <w:numId w:val="34"/>
              </w:numPr>
              <w:contextualSpacing w:val="0"/>
              <w:rPr>
                <w:sz w:val="20"/>
                <w:szCs w:val="20"/>
              </w:rPr>
            </w:pPr>
            <w:r w:rsidRPr="0025483C">
              <w:rPr>
                <w:sz w:val="20"/>
                <w:szCs w:val="20"/>
              </w:rPr>
              <w:t>Knows the organization of care management in nursing.</w:t>
            </w:r>
          </w:p>
          <w:p w:rsidR="00C000C2" w:rsidRDefault="00C000C2" w:rsidP="00440DC3">
            <w:pPr>
              <w:pStyle w:val="TableParagraph"/>
              <w:rPr>
                <w:sz w:val="18"/>
              </w:rPr>
            </w:pPr>
          </w:p>
        </w:tc>
      </w:tr>
      <w:tr w:rsidR="00C000C2" w:rsidTr="00440DC3">
        <w:trPr>
          <w:trHeight w:val="1379"/>
        </w:trPr>
        <w:tc>
          <w:tcPr>
            <w:tcW w:w="2647" w:type="dxa"/>
          </w:tcPr>
          <w:p w:rsidR="00C000C2" w:rsidRDefault="00C000C2" w:rsidP="00440DC3">
            <w:pPr>
              <w:pStyle w:val="TableParagraph"/>
              <w:rPr>
                <w:b/>
                <w:sz w:val="20"/>
              </w:rPr>
            </w:pPr>
          </w:p>
          <w:p w:rsidR="00C000C2" w:rsidRDefault="00C000C2" w:rsidP="00440DC3">
            <w:pPr>
              <w:pStyle w:val="TableParagraph"/>
              <w:spacing w:before="114"/>
              <w:rPr>
                <w:b/>
                <w:sz w:val="20"/>
              </w:rPr>
            </w:pPr>
          </w:p>
          <w:p w:rsidR="00C000C2" w:rsidRDefault="00C000C2" w:rsidP="00440DC3">
            <w:pPr>
              <w:pStyle w:val="TableParagraph"/>
              <w:spacing w:before="1"/>
              <w:ind w:left="30"/>
              <w:jc w:val="center"/>
              <w:rPr>
                <w:b/>
                <w:sz w:val="20"/>
              </w:rPr>
            </w:pPr>
            <w:r>
              <w:rPr>
                <w:b/>
                <w:spacing w:val="-2"/>
                <w:sz w:val="20"/>
              </w:rPr>
              <w:t>TEXTBOOK</w:t>
            </w:r>
          </w:p>
        </w:tc>
        <w:tc>
          <w:tcPr>
            <w:tcW w:w="7242" w:type="dxa"/>
            <w:gridSpan w:val="3"/>
          </w:tcPr>
          <w:p w:rsidR="00C000C2" w:rsidRPr="006C7E96"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6C7E96">
              <w:rPr>
                <w:sz w:val="20"/>
              </w:rPr>
              <w:t>Baykal Ü, Türkmen E. (2014). Hemşirelik Hizmetleri Yönetimi, Akademi Basın Yayın, İstanbul.</w:t>
            </w:r>
          </w:p>
          <w:p w:rsidR="00C000C2" w:rsidRPr="006C7E96"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6C7E96">
              <w:rPr>
                <w:sz w:val="20"/>
              </w:rPr>
              <w:t>Koçel, T. (2015). İşletme Yöneticiliği, 16. Baskı, Beta Basım Yayın, İstanbul.</w:t>
            </w:r>
          </w:p>
          <w:p w:rsidR="00C000C2" w:rsidRPr="006C7E96"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6C7E96">
              <w:rPr>
                <w:sz w:val="20"/>
              </w:rPr>
              <w:t>Eren E. (2015). Örgütsel Davranış ve Yönetim Psikolojisi, 15. Baskı Beta Basım Yayın, İstanbul.</w:t>
            </w:r>
          </w:p>
          <w:p w:rsidR="00C000C2" w:rsidRPr="006C7E96"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6C7E96">
              <w:rPr>
                <w:sz w:val="20"/>
              </w:rPr>
              <w:t>Eren E. (2013). Yönetim ve Organizasyon (Çağdaş ve Küresel Yaklaşımlar), 11. Baskı Beta Basım Yayın, İstanbul.</w:t>
            </w:r>
          </w:p>
          <w:p w:rsidR="00C000C2" w:rsidRPr="006C7E96"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6C7E96">
              <w:rPr>
                <w:sz w:val="20"/>
              </w:rPr>
              <w:t>Sur H, Palteki T. (ed.) (2013). Hastane Yönetimi, Nobel Tıp Kitapevleri, İstanbul.</w:t>
            </w:r>
          </w:p>
          <w:p w:rsidR="00C000C2" w:rsidRPr="006C7E96"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6C7E96">
              <w:rPr>
                <w:sz w:val="20"/>
              </w:rPr>
              <w:t xml:space="preserve">Barker, A. M., Sullivan, D.T., Emery, M.J. (2007). Leadership competencies for clinical managers: the renaissance of transformational leadership. Sudbury, Mass.: Jones and Bartlett </w:t>
            </w:r>
          </w:p>
          <w:p w:rsidR="00C000C2" w:rsidRPr="006C7E96" w:rsidRDefault="00C000C2" w:rsidP="00440DC3">
            <w:pPr>
              <w:pStyle w:val="TableParagraph"/>
              <w:ind w:left="108" w:right="75"/>
              <w:jc w:val="both"/>
              <w:rPr>
                <w:sz w:val="20"/>
              </w:rPr>
            </w:pPr>
          </w:p>
          <w:p w:rsidR="00C000C2" w:rsidRDefault="00C000C2" w:rsidP="00440DC3">
            <w:pPr>
              <w:pStyle w:val="TableParagraph"/>
              <w:ind w:left="108" w:right="114"/>
              <w:rPr>
                <w:sz w:val="20"/>
              </w:rPr>
            </w:pPr>
            <w:r w:rsidRPr="006C7E96">
              <w:rPr>
                <w:sz w:val="20"/>
              </w:rPr>
              <w:t>Patronis Jones R.A. (2007) Nursing leadership and manamken: theories, processes, and practice. Philadelphia : F.A. Davis Co.</w:t>
            </w:r>
          </w:p>
        </w:tc>
      </w:tr>
      <w:tr w:rsidR="00C000C2" w:rsidTr="00440DC3">
        <w:trPr>
          <w:trHeight w:val="1379"/>
        </w:trPr>
        <w:tc>
          <w:tcPr>
            <w:tcW w:w="2647" w:type="dxa"/>
          </w:tcPr>
          <w:p w:rsidR="00C000C2" w:rsidRDefault="00C000C2" w:rsidP="00440DC3">
            <w:pPr>
              <w:pStyle w:val="TableParagraph"/>
              <w:jc w:val="center"/>
              <w:rPr>
                <w:b/>
                <w:sz w:val="20"/>
              </w:rPr>
            </w:pPr>
          </w:p>
          <w:p w:rsidR="00C000C2" w:rsidRDefault="00C000C2" w:rsidP="00440DC3">
            <w:pPr>
              <w:pStyle w:val="TableParagraph"/>
              <w:jc w:val="center"/>
              <w:rPr>
                <w:b/>
                <w:sz w:val="20"/>
              </w:rPr>
            </w:pPr>
          </w:p>
          <w:p w:rsidR="00C000C2" w:rsidRDefault="00C000C2" w:rsidP="00440DC3">
            <w:pPr>
              <w:pStyle w:val="TableParagraph"/>
              <w:jc w:val="center"/>
              <w:rPr>
                <w:b/>
                <w:sz w:val="20"/>
              </w:rPr>
            </w:pPr>
          </w:p>
          <w:p w:rsidR="00C000C2" w:rsidRDefault="00C000C2" w:rsidP="00440DC3">
            <w:pPr>
              <w:pStyle w:val="TableParagraph"/>
              <w:jc w:val="center"/>
              <w:rPr>
                <w:b/>
                <w:sz w:val="20"/>
              </w:rPr>
            </w:pPr>
          </w:p>
          <w:p w:rsidR="00C000C2" w:rsidRDefault="00C000C2" w:rsidP="00440DC3">
            <w:pPr>
              <w:pStyle w:val="TableParagraph"/>
              <w:jc w:val="center"/>
              <w:rPr>
                <w:b/>
                <w:sz w:val="20"/>
              </w:rPr>
            </w:pPr>
            <w:r>
              <w:rPr>
                <w:b/>
                <w:sz w:val="20"/>
              </w:rPr>
              <w:t>OTHER</w:t>
            </w:r>
            <w:r>
              <w:rPr>
                <w:b/>
                <w:spacing w:val="-5"/>
                <w:sz w:val="20"/>
              </w:rPr>
              <w:t xml:space="preserve"> </w:t>
            </w:r>
            <w:r>
              <w:rPr>
                <w:b/>
                <w:spacing w:val="-2"/>
                <w:sz w:val="20"/>
              </w:rPr>
              <w:t>REFERENCES</w:t>
            </w:r>
          </w:p>
        </w:tc>
        <w:tc>
          <w:tcPr>
            <w:tcW w:w="7242" w:type="dxa"/>
            <w:gridSpan w:val="3"/>
          </w:tcPr>
          <w:p w:rsidR="00C000C2" w:rsidRDefault="00C000C2" w:rsidP="00440DC3">
            <w:pPr>
              <w:pStyle w:val="TableParagraph"/>
              <w:spacing w:before="10"/>
              <w:jc w:val="both"/>
              <w:rPr>
                <w:b/>
                <w:sz w:val="20"/>
              </w:rPr>
            </w:pPr>
          </w:p>
          <w:p w:rsidR="00C000C2" w:rsidRDefault="00C000C2" w:rsidP="00440DC3">
            <w:pPr>
              <w:pStyle w:val="TableParagraph"/>
              <w:ind w:left="108"/>
              <w:jc w:val="both"/>
              <w:rPr>
                <w:sz w:val="20"/>
              </w:rPr>
            </w:pPr>
            <w:r w:rsidRPr="006C7E96">
              <w:rPr>
                <w:sz w:val="20"/>
              </w:rPr>
              <w:t xml:space="preserve">Shaw, S. (2007) International Council of Nurses: nursing leadership. Oxford ; Malden, Mass. : Blackwell Pub. </w:t>
            </w:r>
          </w:p>
          <w:p w:rsidR="00C000C2" w:rsidRPr="006C7E96" w:rsidRDefault="00C000C2" w:rsidP="00440DC3">
            <w:pPr>
              <w:pStyle w:val="TableParagraph"/>
              <w:ind w:left="108"/>
              <w:jc w:val="both"/>
              <w:rPr>
                <w:sz w:val="20"/>
              </w:rPr>
            </w:pPr>
          </w:p>
          <w:p w:rsidR="00C000C2" w:rsidRDefault="00C000C2" w:rsidP="00440DC3">
            <w:pPr>
              <w:pStyle w:val="TableParagraph"/>
              <w:ind w:left="108"/>
              <w:jc w:val="both"/>
              <w:rPr>
                <w:sz w:val="20"/>
              </w:rPr>
            </w:pPr>
            <w:r w:rsidRPr="006C7E96">
              <w:rPr>
                <w:sz w:val="20"/>
              </w:rPr>
              <w:t>Milstead, J. A. (2006) Handbook of nursing leadership : creative skills for a culture of safety. Sudbury, Mass. : Jones and Bartlett Publishers</w:t>
            </w:r>
          </w:p>
          <w:p w:rsidR="00C000C2" w:rsidRPr="006C7E96" w:rsidRDefault="00C000C2" w:rsidP="00440DC3">
            <w:pPr>
              <w:pStyle w:val="TableParagraph"/>
              <w:ind w:left="108"/>
              <w:jc w:val="both"/>
              <w:rPr>
                <w:sz w:val="20"/>
              </w:rPr>
            </w:pPr>
          </w:p>
          <w:p w:rsidR="00C000C2" w:rsidRPr="006C7E96" w:rsidRDefault="00C000C2" w:rsidP="00440DC3">
            <w:pPr>
              <w:pStyle w:val="TableParagraph"/>
              <w:ind w:left="108" w:right="75"/>
              <w:jc w:val="both"/>
              <w:rPr>
                <w:sz w:val="20"/>
              </w:rPr>
            </w:pPr>
            <w:r w:rsidRPr="006C7E96">
              <w:rPr>
                <w:sz w:val="20"/>
              </w:rPr>
              <w:t xml:space="preserve">Roussel L., Russell C. (2006) Management and leadership for nurse administrators. Sudbury, Mass. : Jones and Bartlett Publishers  </w:t>
            </w:r>
          </w:p>
        </w:tc>
      </w:tr>
      <w:tr w:rsidR="00C000C2" w:rsidTr="00440DC3">
        <w:trPr>
          <w:trHeight w:val="534"/>
        </w:trPr>
        <w:tc>
          <w:tcPr>
            <w:tcW w:w="2647" w:type="dxa"/>
            <w:vAlign w:val="center"/>
          </w:tcPr>
          <w:p w:rsidR="00C000C2" w:rsidRDefault="00C000C2" w:rsidP="00440DC3">
            <w:pPr>
              <w:pStyle w:val="TableParagraph"/>
              <w:jc w:val="center"/>
              <w:rPr>
                <w:b/>
                <w:sz w:val="20"/>
              </w:rPr>
            </w:pPr>
            <w:r>
              <w:rPr>
                <w:b/>
                <w:sz w:val="21"/>
              </w:rPr>
              <w:t xml:space="preserve">TOOLS AND </w:t>
            </w:r>
            <w:r>
              <w:rPr>
                <w:b/>
                <w:spacing w:val="-2"/>
                <w:sz w:val="21"/>
              </w:rPr>
              <w:t>EQUIPMENTS REQUIRED</w:t>
            </w:r>
          </w:p>
        </w:tc>
        <w:tc>
          <w:tcPr>
            <w:tcW w:w="7242" w:type="dxa"/>
            <w:gridSpan w:val="3"/>
            <w:vAlign w:val="center"/>
          </w:tcPr>
          <w:p w:rsidR="00C000C2" w:rsidRPr="0025483C" w:rsidRDefault="00C000C2" w:rsidP="00440DC3">
            <w:pPr>
              <w:pStyle w:val="TableParagraph"/>
              <w:spacing w:before="10"/>
              <w:rPr>
                <w:bCs/>
                <w:sz w:val="20"/>
              </w:rPr>
            </w:pPr>
            <w:r w:rsidRPr="0025483C">
              <w:rPr>
                <w:bCs/>
                <w:sz w:val="20"/>
              </w:rPr>
              <w:t>Computer and barcovision</w:t>
            </w:r>
          </w:p>
        </w:tc>
      </w:tr>
    </w:tbl>
    <w:p w:rsidR="00C000C2" w:rsidRDefault="00C000C2" w:rsidP="00C000C2">
      <w:pPr>
        <w:pStyle w:val="TableParagraph"/>
        <w:rPr>
          <w:sz w:val="20"/>
        </w:rPr>
        <w:sectPr w:rsidR="00C000C2">
          <w:headerReference w:type="default" r:id="rId28"/>
          <w:pgSz w:w="11910" w:h="16840"/>
          <w:pgMar w:top="1400" w:right="566" w:bottom="280" w:left="1133" w:header="708" w:footer="708" w:gutter="0"/>
          <w:cols w:space="708"/>
        </w:sectPr>
      </w:pPr>
    </w:p>
    <w:p w:rsidR="00C000C2" w:rsidRDefault="00C000C2" w:rsidP="00C000C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000C2" w:rsidTr="00440DC3">
        <w:trPr>
          <w:trHeight w:val="431"/>
        </w:trPr>
        <w:tc>
          <w:tcPr>
            <w:tcW w:w="1188" w:type="dxa"/>
            <w:tcBorders>
              <w:bottom w:val="single" w:sz="6" w:space="0" w:color="000000"/>
              <w:right w:val="single" w:sz="6" w:space="0" w:color="000000"/>
            </w:tcBorders>
          </w:tcPr>
          <w:p w:rsidR="00C000C2" w:rsidRDefault="00C000C2" w:rsidP="00440DC3">
            <w:pPr>
              <w:pStyle w:val="TableParagraph"/>
              <w:rPr>
                <w:sz w:val="18"/>
              </w:rPr>
            </w:pPr>
          </w:p>
        </w:tc>
        <w:tc>
          <w:tcPr>
            <w:tcW w:w="8701" w:type="dxa"/>
            <w:gridSpan w:val="2"/>
            <w:tcBorders>
              <w:left w:val="single" w:sz="6" w:space="0" w:color="000000"/>
              <w:bottom w:val="single" w:sz="4" w:space="0" w:color="000000"/>
            </w:tcBorders>
          </w:tcPr>
          <w:p w:rsidR="00C000C2" w:rsidRDefault="00C000C2" w:rsidP="00440DC3">
            <w:pPr>
              <w:pStyle w:val="TableParagraph"/>
              <w:ind w:left="115"/>
              <w:rPr>
                <w:b/>
                <w:sz w:val="20"/>
              </w:rPr>
            </w:pPr>
            <w:r>
              <w:rPr>
                <w:b/>
                <w:sz w:val="20"/>
              </w:rPr>
              <w:t xml:space="preserve">COURSE SCHEDULE </w:t>
            </w:r>
            <w:r>
              <w:rPr>
                <w:b/>
                <w:spacing w:val="-2"/>
                <w:sz w:val="20"/>
              </w:rPr>
              <w:t>(Weekly)</w:t>
            </w:r>
          </w:p>
        </w:tc>
      </w:tr>
      <w:tr w:rsidR="00C000C2" w:rsidTr="00440DC3">
        <w:trPr>
          <w:trHeight w:val="434"/>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58"/>
              <w:rPr>
                <w:b/>
                <w:sz w:val="20"/>
              </w:rPr>
            </w:pPr>
            <w:r>
              <w:rPr>
                <w:b/>
                <w:spacing w:val="-2"/>
                <w:sz w:val="20"/>
              </w:rPr>
              <w:t>TOPICS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Organization and Management of Nursing Services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Investigation of Management Theories in terms of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Examination of Classical Management Theories in Terms of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Examination of Neo-Classical Management Theories in terms of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Examination of Modern Management Theories in Terms of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Nursing Management and Leadership</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Decision Making Process in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b/>
                <w:sz w:val="20"/>
                <w:szCs w:val="20"/>
              </w:rPr>
              <w:t>MID TERM</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Management Process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Performance Evaluation in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Evaluation of Success in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Nursing Classification Systems in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7" w:lineRule="exact"/>
              <w:ind w:left="118"/>
              <w:rPr>
                <w:sz w:val="20"/>
                <w:szCs w:val="20"/>
              </w:rPr>
            </w:pPr>
            <w:r w:rsidRPr="0025483C">
              <w:rPr>
                <w:sz w:val="20"/>
                <w:szCs w:val="20"/>
              </w:rPr>
              <w:t>Use of Information and Technology in Nursing Management</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tabs>
                <w:tab w:val="left" w:pos="1197"/>
              </w:tabs>
              <w:spacing w:before="2" w:line="207" w:lineRule="exact"/>
              <w:rPr>
                <w:sz w:val="20"/>
                <w:szCs w:val="20"/>
              </w:rPr>
            </w:pPr>
            <w:r>
              <w:rPr>
                <w:sz w:val="20"/>
                <w:szCs w:val="20"/>
              </w:rPr>
              <w:t xml:space="preserve">  </w:t>
            </w:r>
            <w:r w:rsidRPr="0025483C">
              <w:rPr>
                <w:sz w:val="20"/>
                <w:szCs w:val="20"/>
              </w:rPr>
              <w:t>Organization of Care Management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tabs>
                <w:tab w:val="left" w:pos="1197"/>
              </w:tabs>
              <w:spacing w:before="2" w:line="207" w:lineRule="exact"/>
              <w:rPr>
                <w:sz w:val="20"/>
                <w:szCs w:val="20"/>
              </w:rPr>
            </w:pPr>
            <w:r>
              <w:rPr>
                <w:sz w:val="20"/>
                <w:szCs w:val="20"/>
              </w:rPr>
              <w:t xml:space="preserve">  </w:t>
            </w:r>
            <w:r w:rsidRPr="0025483C">
              <w:rPr>
                <w:sz w:val="20"/>
                <w:szCs w:val="20"/>
              </w:rPr>
              <w:t>Training and Development of Nurses in Nursing Management</w:t>
            </w:r>
          </w:p>
        </w:tc>
      </w:tr>
      <w:tr w:rsidR="00C000C2" w:rsidTr="00440DC3">
        <w:trPr>
          <w:trHeight w:val="222"/>
        </w:trPr>
        <w:tc>
          <w:tcPr>
            <w:tcW w:w="1188" w:type="dxa"/>
            <w:tcBorders>
              <w:top w:val="single" w:sz="6" w:space="0" w:color="000000"/>
              <w:right w:val="single" w:sz="4" w:space="0" w:color="000000"/>
            </w:tcBorders>
          </w:tcPr>
          <w:p w:rsidR="00C000C2" w:rsidRDefault="00C000C2" w:rsidP="00440DC3">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5483C" w:rsidRDefault="00C000C2" w:rsidP="00440DC3">
            <w:pPr>
              <w:pStyle w:val="TableParagraph"/>
              <w:spacing w:before="2" w:line="200" w:lineRule="exact"/>
              <w:ind w:left="118"/>
              <w:rPr>
                <w:sz w:val="20"/>
                <w:szCs w:val="20"/>
              </w:rPr>
            </w:pPr>
            <w:r w:rsidRPr="0025483C">
              <w:rPr>
                <w:b/>
                <w:sz w:val="20"/>
                <w:szCs w:val="20"/>
              </w:rPr>
              <w:t>FINAL EXAM</w:t>
            </w:r>
          </w:p>
        </w:tc>
      </w:tr>
    </w:tbl>
    <w:p w:rsidR="00C000C2" w:rsidRDefault="00C000C2" w:rsidP="00C000C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000C2" w:rsidRPr="0025483C" w:rsidTr="00440DC3">
        <w:trPr>
          <w:trHeight w:val="647"/>
        </w:trPr>
        <w:tc>
          <w:tcPr>
            <w:tcW w:w="8065" w:type="dxa"/>
            <w:gridSpan w:val="2"/>
            <w:tcBorders>
              <w:right w:val="single" w:sz="6" w:space="0" w:color="000000"/>
            </w:tcBorders>
          </w:tcPr>
          <w:p w:rsidR="00C000C2" w:rsidRPr="0025483C" w:rsidRDefault="00C000C2" w:rsidP="00440DC3">
            <w:pPr>
              <w:pStyle w:val="TableParagraph"/>
              <w:spacing w:line="276" w:lineRule="auto"/>
              <w:ind w:left="3531" w:right="184" w:hanging="3324"/>
              <w:rPr>
                <w:b/>
                <w:sz w:val="20"/>
                <w:szCs w:val="20"/>
              </w:rPr>
            </w:pPr>
            <w:r w:rsidRPr="0025483C">
              <w:rPr>
                <w:b/>
                <w:sz w:val="20"/>
                <w:szCs w:val="20"/>
              </w:rPr>
              <w:t>CONTRIBUTION</w:t>
            </w:r>
            <w:r w:rsidRPr="0025483C">
              <w:rPr>
                <w:b/>
                <w:spacing w:val="-5"/>
                <w:sz w:val="20"/>
                <w:szCs w:val="20"/>
              </w:rPr>
              <w:t xml:space="preserve"> </w:t>
            </w:r>
            <w:r w:rsidRPr="0025483C">
              <w:rPr>
                <w:b/>
                <w:sz w:val="20"/>
                <w:szCs w:val="20"/>
              </w:rPr>
              <w:t>OF</w:t>
            </w:r>
            <w:r w:rsidRPr="0025483C">
              <w:rPr>
                <w:b/>
                <w:spacing w:val="-5"/>
                <w:sz w:val="20"/>
                <w:szCs w:val="20"/>
              </w:rPr>
              <w:t xml:space="preserve"> </w:t>
            </w:r>
            <w:r w:rsidRPr="0025483C">
              <w:rPr>
                <w:b/>
                <w:sz w:val="20"/>
                <w:szCs w:val="20"/>
              </w:rPr>
              <w:t>THE</w:t>
            </w:r>
            <w:r w:rsidRPr="0025483C">
              <w:rPr>
                <w:b/>
                <w:spacing w:val="-4"/>
                <w:sz w:val="20"/>
                <w:szCs w:val="20"/>
              </w:rPr>
              <w:t xml:space="preserve"> </w:t>
            </w:r>
            <w:r w:rsidRPr="0025483C">
              <w:rPr>
                <w:b/>
                <w:sz w:val="20"/>
                <w:szCs w:val="20"/>
              </w:rPr>
              <w:t>COURSE</w:t>
            </w:r>
            <w:r w:rsidRPr="0025483C">
              <w:rPr>
                <w:b/>
                <w:spacing w:val="-5"/>
                <w:sz w:val="20"/>
                <w:szCs w:val="20"/>
              </w:rPr>
              <w:t xml:space="preserve"> </w:t>
            </w:r>
            <w:r w:rsidRPr="0025483C">
              <w:rPr>
                <w:b/>
                <w:sz w:val="20"/>
                <w:szCs w:val="20"/>
              </w:rPr>
              <w:t>LEARNING</w:t>
            </w:r>
            <w:r w:rsidRPr="0025483C">
              <w:rPr>
                <w:b/>
                <w:spacing w:val="-5"/>
                <w:sz w:val="20"/>
                <w:szCs w:val="20"/>
              </w:rPr>
              <w:t xml:space="preserve"> </w:t>
            </w:r>
            <w:r w:rsidRPr="0025483C">
              <w:rPr>
                <w:b/>
                <w:sz w:val="20"/>
                <w:szCs w:val="20"/>
              </w:rPr>
              <w:t>OUTCOMES</w:t>
            </w:r>
            <w:r w:rsidRPr="0025483C">
              <w:rPr>
                <w:b/>
                <w:spacing w:val="-5"/>
                <w:sz w:val="20"/>
                <w:szCs w:val="20"/>
              </w:rPr>
              <w:t xml:space="preserve"> </w:t>
            </w:r>
            <w:r w:rsidRPr="0025483C">
              <w:rPr>
                <w:b/>
                <w:sz w:val="20"/>
                <w:szCs w:val="20"/>
              </w:rPr>
              <w:t>TO</w:t>
            </w:r>
            <w:r w:rsidRPr="0025483C">
              <w:rPr>
                <w:b/>
                <w:spacing w:val="-5"/>
                <w:sz w:val="20"/>
                <w:szCs w:val="20"/>
              </w:rPr>
              <w:t xml:space="preserve"> </w:t>
            </w:r>
            <w:r w:rsidRPr="0025483C">
              <w:rPr>
                <w:b/>
                <w:sz w:val="20"/>
                <w:szCs w:val="20"/>
              </w:rPr>
              <w:t>THE</w:t>
            </w:r>
            <w:r w:rsidRPr="0025483C">
              <w:rPr>
                <w:b/>
                <w:spacing w:val="-4"/>
                <w:sz w:val="20"/>
                <w:szCs w:val="20"/>
              </w:rPr>
              <w:t xml:space="preserve"> </w:t>
            </w:r>
            <w:r w:rsidRPr="0025483C">
              <w:rPr>
                <w:b/>
                <w:sz w:val="20"/>
                <w:szCs w:val="20"/>
              </w:rPr>
              <w:t>PROGRAM</w:t>
            </w:r>
            <w:r w:rsidRPr="0025483C">
              <w:rPr>
                <w:b/>
                <w:spacing w:val="-4"/>
                <w:sz w:val="20"/>
                <w:szCs w:val="20"/>
              </w:rPr>
              <w:t xml:space="preserve"> </w:t>
            </w:r>
            <w:r w:rsidRPr="0025483C">
              <w:rPr>
                <w:b/>
                <w:sz w:val="20"/>
                <w:szCs w:val="20"/>
              </w:rPr>
              <w:t xml:space="preserve">LEARNING </w:t>
            </w:r>
            <w:r w:rsidRPr="0025483C">
              <w:rPr>
                <w:b/>
                <w:spacing w:val="-2"/>
                <w:sz w:val="20"/>
                <w:szCs w:val="20"/>
              </w:rPr>
              <w:t>OUTCOMES</w:t>
            </w:r>
          </w:p>
        </w:tc>
        <w:tc>
          <w:tcPr>
            <w:tcW w:w="1824" w:type="dxa"/>
            <w:gridSpan w:val="3"/>
            <w:tcBorders>
              <w:left w:val="single" w:sz="6" w:space="0" w:color="000000"/>
            </w:tcBorders>
          </w:tcPr>
          <w:p w:rsidR="00C000C2" w:rsidRPr="0025483C" w:rsidRDefault="00C000C2" w:rsidP="00440DC3">
            <w:pPr>
              <w:pStyle w:val="TableParagraph"/>
              <w:spacing w:before="105"/>
              <w:ind w:left="613" w:right="76" w:hanging="498"/>
              <w:rPr>
                <w:b/>
                <w:sz w:val="20"/>
                <w:szCs w:val="20"/>
              </w:rPr>
            </w:pPr>
            <w:r w:rsidRPr="0025483C">
              <w:rPr>
                <w:b/>
                <w:spacing w:val="-2"/>
                <w:sz w:val="20"/>
                <w:szCs w:val="20"/>
              </w:rPr>
              <w:t>CONTRIBUTION LEVEL</w:t>
            </w:r>
          </w:p>
        </w:tc>
      </w:tr>
      <w:tr w:rsidR="00C000C2" w:rsidRPr="0025483C" w:rsidTr="00440DC3">
        <w:trPr>
          <w:trHeight w:val="670"/>
        </w:trPr>
        <w:tc>
          <w:tcPr>
            <w:tcW w:w="836" w:type="dxa"/>
            <w:tcBorders>
              <w:bottom w:val="single" w:sz="6" w:space="0" w:color="000000"/>
              <w:right w:val="single" w:sz="6" w:space="0" w:color="000000"/>
            </w:tcBorders>
          </w:tcPr>
          <w:p w:rsidR="00C000C2" w:rsidRPr="0025483C" w:rsidRDefault="00C000C2" w:rsidP="00440DC3">
            <w:pPr>
              <w:pStyle w:val="TableParagraph"/>
              <w:spacing w:before="220"/>
              <w:ind w:left="22"/>
              <w:jc w:val="center"/>
              <w:rPr>
                <w:b/>
                <w:sz w:val="20"/>
                <w:szCs w:val="20"/>
              </w:rPr>
            </w:pPr>
            <w:r w:rsidRPr="0025483C">
              <w:rPr>
                <w:b/>
                <w:spacing w:val="-5"/>
                <w:sz w:val="20"/>
                <w:szCs w:val="20"/>
              </w:rPr>
              <w:t>NO</w:t>
            </w:r>
          </w:p>
        </w:tc>
        <w:tc>
          <w:tcPr>
            <w:tcW w:w="7229" w:type="dxa"/>
            <w:tcBorders>
              <w:left w:val="single" w:sz="6" w:space="0" w:color="000000"/>
              <w:bottom w:val="single" w:sz="6" w:space="0" w:color="000000"/>
              <w:right w:val="single" w:sz="6" w:space="0" w:color="000000"/>
            </w:tcBorders>
          </w:tcPr>
          <w:p w:rsidR="00C000C2" w:rsidRPr="0025483C" w:rsidRDefault="00C000C2" w:rsidP="00440DC3">
            <w:pPr>
              <w:pStyle w:val="TableParagraph"/>
              <w:ind w:left="29"/>
              <w:jc w:val="center"/>
              <w:rPr>
                <w:b/>
                <w:sz w:val="20"/>
                <w:szCs w:val="20"/>
              </w:rPr>
            </w:pPr>
            <w:r w:rsidRPr="0025483C">
              <w:rPr>
                <w:b/>
                <w:sz w:val="20"/>
                <w:szCs w:val="20"/>
              </w:rPr>
              <w:t>LEARNING</w:t>
            </w:r>
            <w:r w:rsidRPr="0025483C">
              <w:rPr>
                <w:b/>
                <w:spacing w:val="-6"/>
                <w:sz w:val="20"/>
                <w:szCs w:val="20"/>
              </w:rPr>
              <w:t xml:space="preserve"> </w:t>
            </w:r>
            <w:r w:rsidRPr="0025483C">
              <w:rPr>
                <w:b/>
                <w:sz w:val="20"/>
                <w:szCs w:val="20"/>
              </w:rPr>
              <w:t>OUTCOMES</w:t>
            </w:r>
            <w:r w:rsidRPr="0025483C">
              <w:rPr>
                <w:b/>
                <w:spacing w:val="-3"/>
                <w:sz w:val="20"/>
                <w:szCs w:val="20"/>
              </w:rPr>
              <w:t xml:space="preserve"> </w:t>
            </w:r>
            <w:r w:rsidRPr="0025483C">
              <w:rPr>
                <w:b/>
                <w:spacing w:val="-2"/>
                <w:sz w:val="20"/>
                <w:szCs w:val="20"/>
              </w:rPr>
              <w:t>(MSc)</w:t>
            </w:r>
          </w:p>
        </w:tc>
        <w:tc>
          <w:tcPr>
            <w:tcW w:w="608" w:type="dxa"/>
            <w:tcBorders>
              <w:left w:val="single" w:sz="6" w:space="0" w:color="000000"/>
              <w:bottom w:val="single" w:sz="6" w:space="0" w:color="000000"/>
              <w:right w:val="single" w:sz="6" w:space="0" w:color="000000"/>
            </w:tcBorders>
          </w:tcPr>
          <w:p w:rsidR="00C000C2" w:rsidRPr="0025483C" w:rsidRDefault="00C000C2" w:rsidP="00440DC3">
            <w:pPr>
              <w:pStyle w:val="TableParagraph"/>
              <w:ind w:left="30"/>
              <w:jc w:val="center"/>
              <w:rPr>
                <w:b/>
                <w:sz w:val="20"/>
                <w:szCs w:val="20"/>
              </w:rPr>
            </w:pPr>
            <w:r w:rsidRPr="0025483C">
              <w:rPr>
                <w:b/>
                <w:spacing w:val="-10"/>
                <w:sz w:val="20"/>
                <w:szCs w:val="20"/>
              </w:rPr>
              <w:t>1</w:t>
            </w:r>
          </w:p>
          <w:p w:rsidR="00C000C2" w:rsidRPr="0025483C" w:rsidRDefault="00C000C2" w:rsidP="00440DC3">
            <w:pPr>
              <w:pStyle w:val="TableParagraph"/>
              <w:spacing w:before="25"/>
              <w:rPr>
                <w:b/>
                <w:sz w:val="20"/>
                <w:szCs w:val="20"/>
              </w:rPr>
            </w:pPr>
          </w:p>
          <w:p w:rsidR="00C000C2" w:rsidRPr="0025483C" w:rsidRDefault="00C000C2" w:rsidP="00440DC3">
            <w:pPr>
              <w:pStyle w:val="TableParagraph"/>
              <w:spacing w:before="1" w:line="199" w:lineRule="exact"/>
              <w:ind w:left="30" w:right="1"/>
              <w:jc w:val="center"/>
              <w:rPr>
                <w:sz w:val="20"/>
                <w:szCs w:val="20"/>
              </w:rPr>
            </w:pPr>
            <w:r w:rsidRPr="0025483C">
              <w:rPr>
                <w:spacing w:val="-5"/>
                <w:sz w:val="20"/>
                <w:szCs w:val="20"/>
              </w:rPr>
              <w:t>Low</w:t>
            </w:r>
          </w:p>
        </w:tc>
        <w:tc>
          <w:tcPr>
            <w:tcW w:w="575" w:type="dxa"/>
            <w:tcBorders>
              <w:left w:val="single" w:sz="6" w:space="0" w:color="000000"/>
              <w:bottom w:val="single" w:sz="6" w:space="0" w:color="000000"/>
              <w:right w:val="single" w:sz="6" w:space="0" w:color="000000"/>
            </w:tcBorders>
          </w:tcPr>
          <w:p w:rsidR="00C000C2" w:rsidRPr="0025483C" w:rsidRDefault="00C000C2" w:rsidP="00440DC3">
            <w:pPr>
              <w:pStyle w:val="TableParagraph"/>
              <w:spacing w:before="12"/>
              <w:ind w:left="30"/>
              <w:jc w:val="center"/>
              <w:rPr>
                <w:b/>
                <w:sz w:val="20"/>
                <w:szCs w:val="20"/>
              </w:rPr>
            </w:pPr>
            <w:r w:rsidRPr="0025483C">
              <w:rPr>
                <w:b/>
                <w:spacing w:val="-10"/>
                <w:sz w:val="20"/>
                <w:szCs w:val="20"/>
              </w:rPr>
              <w:t>2</w:t>
            </w:r>
          </w:p>
          <w:p w:rsidR="00C000C2" w:rsidRPr="0025483C" w:rsidRDefault="00C000C2" w:rsidP="00440DC3">
            <w:pPr>
              <w:pStyle w:val="TableParagraph"/>
              <w:spacing w:before="25"/>
              <w:rPr>
                <w:b/>
                <w:sz w:val="20"/>
                <w:szCs w:val="20"/>
              </w:rPr>
            </w:pPr>
          </w:p>
          <w:p w:rsidR="00C000C2" w:rsidRPr="0025483C" w:rsidRDefault="00C000C2" w:rsidP="00440DC3">
            <w:pPr>
              <w:pStyle w:val="TableParagraph"/>
              <w:spacing w:before="1" w:line="187" w:lineRule="exact"/>
              <w:ind w:left="30" w:right="1"/>
              <w:jc w:val="center"/>
              <w:rPr>
                <w:sz w:val="20"/>
                <w:szCs w:val="20"/>
              </w:rPr>
            </w:pPr>
            <w:r w:rsidRPr="0025483C">
              <w:rPr>
                <w:spacing w:val="-5"/>
                <w:sz w:val="20"/>
                <w:szCs w:val="20"/>
              </w:rPr>
              <w:t>M</w:t>
            </w:r>
            <w:r>
              <w:rPr>
                <w:spacing w:val="-5"/>
                <w:sz w:val="20"/>
                <w:szCs w:val="20"/>
              </w:rPr>
              <w:t>i</w:t>
            </w:r>
            <w:r w:rsidRPr="0025483C">
              <w:rPr>
                <w:spacing w:val="-5"/>
                <w:sz w:val="20"/>
                <w:szCs w:val="20"/>
              </w:rPr>
              <w:t>d</w:t>
            </w:r>
          </w:p>
        </w:tc>
        <w:tc>
          <w:tcPr>
            <w:tcW w:w="641" w:type="dxa"/>
            <w:tcBorders>
              <w:left w:val="single" w:sz="6" w:space="0" w:color="000000"/>
              <w:bottom w:val="single" w:sz="6" w:space="0" w:color="000000"/>
            </w:tcBorders>
          </w:tcPr>
          <w:p w:rsidR="00C000C2" w:rsidRPr="0025483C" w:rsidRDefault="00C000C2" w:rsidP="00440DC3">
            <w:pPr>
              <w:pStyle w:val="TableParagraph"/>
              <w:spacing w:before="12"/>
              <w:ind w:left="37"/>
              <w:jc w:val="center"/>
              <w:rPr>
                <w:b/>
                <w:sz w:val="20"/>
                <w:szCs w:val="20"/>
              </w:rPr>
            </w:pPr>
            <w:r w:rsidRPr="0025483C">
              <w:rPr>
                <w:b/>
                <w:spacing w:val="-10"/>
                <w:sz w:val="20"/>
                <w:szCs w:val="20"/>
              </w:rPr>
              <w:t>3</w:t>
            </w:r>
          </w:p>
          <w:p w:rsidR="00C000C2" w:rsidRPr="0025483C" w:rsidRDefault="00C000C2" w:rsidP="00440DC3">
            <w:pPr>
              <w:pStyle w:val="TableParagraph"/>
              <w:spacing w:before="25"/>
              <w:rPr>
                <w:b/>
                <w:sz w:val="20"/>
                <w:szCs w:val="20"/>
              </w:rPr>
            </w:pPr>
          </w:p>
          <w:p w:rsidR="00C000C2" w:rsidRPr="0025483C" w:rsidRDefault="00C000C2" w:rsidP="00440DC3">
            <w:pPr>
              <w:pStyle w:val="TableParagraph"/>
              <w:spacing w:before="1" w:line="187" w:lineRule="exact"/>
              <w:ind w:left="37"/>
              <w:jc w:val="center"/>
              <w:rPr>
                <w:sz w:val="20"/>
                <w:szCs w:val="20"/>
              </w:rPr>
            </w:pPr>
            <w:r>
              <w:rPr>
                <w:spacing w:val="-4"/>
                <w:sz w:val="20"/>
                <w:szCs w:val="20"/>
              </w:rPr>
              <w:t>Hi</w:t>
            </w:r>
            <w:r w:rsidRPr="0025483C">
              <w:rPr>
                <w:spacing w:val="-4"/>
                <w:sz w:val="20"/>
                <w:szCs w:val="20"/>
              </w:rPr>
              <w:t>gh</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rPr>
                <w:sz w:val="20"/>
                <w:szCs w:val="20"/>
              </w:rPr>
            </w:pPr>
            <w:r w:rsidRPr="0025483C">
              <w:rPr>
                <w:sz w:val="20"/>
                <w:szCs w:val="20"/>
              </w:rPr>
              <w:t xml:space="preserve">Ability on scientific questioning and forming hypothesis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r w:rsidRPr="0025483C">
              <w:rPr>
                <w:b/>
                <w:sz w:val="20"/>
                <w:szCs w:val="20"/>
              </w:rPr>
              <w:t>X</w:t>
            </w: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r w:rsidRPr="0025483C">
              <w:rPr>
                <w:b/>
                <w:sz w:val="20"/>
                <w:szCs w:val="20"/>
              </w:rPr>
              <w:t>X</w:t>
            </w: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p>
        </w:tc>
      </w:tr>
      <w:tr w:rsidR="00C000C2" w:rsidRPr="0025483C" w:rsidTr="00440DC3">
        <w:trPr>
          <w:trHeight w:val="308"/>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before="39"/>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r w:rsidRPr="0025483C">
              <w:rPr>
                <w:b/>
                <w:sz w:val="20"/>
                <w:szCs w:val="20"/>
              </w:rPr>
              <w:t>X</w:t>
            </w: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r w:rsidR="00C000C2" w:rsidRPr="0025483C" w:rsidTr="00440DC3">
        <w:trPr>
          <w:trHeight w:val="229"/>
        </w:trPr>
        <w:tc>
          <w:tcPr>
            <w:tcW w:w="836" w:type="dxa"/>
            <w:tcBorders>
              <w:top w:val="single" w:sz="6" w:space="0" w:color="000000"/>
              <w:bottom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tcPr>
          <w:p w:rsidR="00C000C2" w:rsidRPr="0025483C" w:rsidRDefault="00C000C2" w:rsidP="00440DC3">
            <w:pPr>
              <w:pStyle w:val="TableParagraph"/>
              <w:jc w:val="center"/>
              <w:rPr>
                <w:sz w:val="20"/>
                <w:szCs w:val="20"/>
              </w:rPr>
            </w:pPr>
            <w:r w:rsidRPr="0025483C">
              <w:rPr>
                <w:b/>
                <w:sz w:val="20"/>
                <w:szCs w:val="20"/>
              </w:rPr>
              <w:t>X</w:t>
            </w:r>
          </w:p>
        </w:tc>
        <w:tc>
          <w:tcPr>
            <w:tcW w:w="641" w:type="dxa"/>
            <w:tcBorders>
              <w:top w:val="single" w:sz="6" w:space="0" w:color="000000"/>
              <w:left w:val="dashed" w:sz="6" w:space="0" w:color="000000"/>
              <w:bottom w:val="single" w:sz="6" w:space="0" w:color="000000"/>
            </w:tcBorders>
          </w:tcPr>
          <w:p w:rsidR="00C000C2" w:rsidRPr="0025483C" w:rsidRDefault="00C000C2" w:rsidP="00440DC3">
            <w:pPr>
              <w:pStyle w:val="TableParagraph"/>
              <w:jc w:val="center"/>
              <w:rPr>
                <w:sz w:val="20"/>
                <w:szCs w:val="20"/>
              </w:rPr>
            </w:pPr>
          </w:p>
        </w:tc>
      </w:tr>
      <w:tr w:rsidR="00C000C2" w:rsidRPr="0025483C" w:rsidTr="00440DC3">
        <w:trPr>
          <w:trHeight w:val="229"/>
        </w:trPr>
        <w:tc>
          <w:tcPr>
            <w:tcW w:w="836" w:type="dxa"/>
            <w:tcBorders>
              <w:top w:val="single" w:sz="6" w:space="0" w:color="000000"/>
              <w:right w:val="dashed" w:sz="6" w:space="0" w:color="000000"/>
            </w:tcBorders>
          </w:tcPr>
          <w:p w:rsidR="00C000C2" w:rsidRPr="0025483C" w:rsidRDefault="00C000C2" w:rsidP="00440DC3">
            <w:pPr>
              <w:pStyle w:val="TableParagraph"/>
              <w:spacing w:line="210" w:lineRule="exact"/>
              <w:ind w:left="22"/>
              <w:jc w:val="center"/>
              <w:rPr>
                <w:sz w:val="20"/>
                <w:szCs w:val="20"/>
              </w:rPr>
            </w:pPr>
            <w:r w:rsidRPr="0025483C">
              <w:rPr>
                <w:sz w:val="20"/>
                <w:szCs w:val="20"/>
              </w:rPr>
              <w:t>LO</w:t>
            </w:r>
            <w:r w:rsidRPr="0025483C">
              <w:rPr>
                <w:spacing w:val="-2"/>
                <w:sz w:val="20"/>
                <w:szCs w:val="20"/>
              </w:rPr>
              <w:t xml:space="preserve"> </w:t>
            </w:r>
            <w:r w:rsidRPr="0025483C">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C000C2" w:rsidRPr="0025483C" w:rsidRDefault="00C000C2" w:rsidP="00440DC3">
            <w:pPr>
              <w:pStyle w:val="TableParagraph"/>
              <w:rPr>
                <w:sz w:val="20"/>
                <w:szCs w:val="20"/>
              </w:rPr>
            </w:pPr>
            <w:r w:rsidRPr="0025483C">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tcPr>
          <w:p w:rsidR="00C000C2" w:rsidRPr="0025483C" w:rsidRDefault="00C000C2" w:rsidP="00440DC3">
            <w:pPr>
              <w:pStyle w:val="TableParagraph"/>
              <w:jc w:val="center"/>
              <w:rPr>
                <w:sz w:val="20"/>
                <w:szCs w:val="20"/>
              </w:rPr>
            </w:pPr>
          </w:p>
        </w:tc>
        <w:tc>
          <w:tcPr>
            <w:tcW w:w="575" w:type="dxa"/>
            <w:tcBorders>
              <w:top w:val="single" w:sz="6" w:space="0" w:color="000000"/>
              <w:left w:val="dashed" w:sz="6" w:space="0" w:color="000000"/>
              <w:right w:val="dashed" w:sz="6" w:space="0" w:color="000000"/>
            </w:tcBorders>
          </w:tcPr>
          <w:p w:rsidR="00C000C2" w:rsidRPr="0025483C" w:rsidRDefault="00C000C2" w:rsidP="00440DC3">
            <w:pPr>
              <w:pStyle w:val="TableParagraph"/>
              <w:jc w:val="center"/>
              <w:rPr>
                <w:sz w:val="20"/>
                <w:szCs w:val="20"/>
              </w:rPr>
            </w:pPr>
          </w:p>
        </w:tc>
        <w:tc>
          <w:tcPr>
            <w:tcW w:w="641" w:type="dxa"/>
            <w:tcBorders>
              <w:top w:val="single" w:sz="6" w:space="0" w:color="000000"/>
              <w:left w:val="dashed" w:sz="6" w:space="0" w:color="000000"/>
            </w:tcBorders>
          </w:tcPr>
          <w:p w:rsidR="00C000C2" w:rsidRPr="0025483C" w:rsidRDefault="00C000C2" w:rsidP="00440DC3">
            <w:pPr>
              <w:pStyle w:val="TableParagraph"/>
              <w:jc w:val="center"/>
              <w:rPr>
                <w:sz w:val="20"/>
                <w:szCs w:val="20"/>
              </w:rPr>
            </w:pPr>
            <w:r w:rsidRPr="0025483C">
              <w:rPr>
                <w:b/>
                <w:sz w:val="20"/>
                <w:szCs w:val="20"/>
              </w:rPr>
              <w:t>X</w:t>
            </w:r>
          </w:p>
        </w:tc>
      </w:tr>
    </w:tbl>
    <w:p w:rsidR="00C000C2" w:rsidRDefault="00C000C2" w:rsidP="00C000C2">
      <w:pPr>
        <w:spacing w:before="14"/>
        <w:rPr>
          <w:b/>
          <w:sz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506"/>
        <w:gridCol w:w="5712"/>
      </w:tblGrid>
      <w:tr w:rsidR="00C000C2" w:rsidRPr="00403650" w:rsidTr="00440DC3">
        <w:trPr>
          <w:trHeight w:val="518"/>
        </w:trPr>
        <w:tc>
          <w:tcPr>
            <w:tcW w:w="2205" w:type="pct"/>
            <w:tcBorders>
              <w:top w:val="single" w:sz="12" w:space="0" w:color="auto"/>
              <w:left w:val="single" w:sz="12" w:space="0" w:color="auto"/>
              <w:bottom w:val="single" w:sz="12" w:space="0" w:color="auto"/>
              <w:right w:val="single" w:sz="12" w:space="0" w:color="auto"/>
            </w:tcBorders>
          </w:tcPr>
          <w:p w:rsidR="00C000C2" w:rsidRPr="00403650" w:rsidRDefault="00C000C2" w:rsidP="00440DC3">
            <w:pPr>
              <w:rPr>
                <w:b/>
              </w:rPr>
            </w:pPr>
            <w:r w:rsidRPr="00403650">
              <w:rPr>
                <w:b/>
              </w:rPr>
              <w:t>Instructor Name</w:t>
            </w:r>
          </w:p>
          <w:p w:rsidR="00C000C2" w:rsidRPr="00403650" w:rsidRDefault="00C000C2" w:rsidP="00440DC3">
            <w:pPr>
              <w:rPr>
                <w:b/>
              </w:rPr>
            </w:pPr>
            <w:r w:rsidRPr="00403650">
              <w:rPr>
                <w:b/>
              </w:rPr>
              <w:t>Sign</w:t>
            </w:r>
          </w:p>
          <w:p w:rsidR="00C000C2" w:rsidRDefault="00C000C2" w:rsidP="00440DC3">
            <w:pPr>
              <w:rPr>
                <w:b/>
              </w:rPr>
            </w:pPr>
          </w:p>
          <w:p w:rsidR="00C000C2" w:rsidRPr="00403650" w:rsidRDefault="00C000C2" w:rsidP="00440DC3">
            <w:pPr>
              <w:outlineLvl w:val="0"/>
              <w:rPr>
                <w:b/>
              </w:rPr>
            </w:pPr>
            <w:r w:rsidRPr="00403650">
              <w:rPr>
                <w:b/>
              </w:rPr>
              <w:t>Doç. Dr. Aysun TÜRE</w:t>
            </w:r>
          </w:p>
          <w:p w:rsidR="00C000C2" w:rsidRPr="00403650" w:rsidRDefault="00C000C2" w:rsidP="00440DC3">
            <w:pPr>
              <w:jc w:val="center"/>
              <w:outlineLvl w:val="0"/>
              <w:rPr>
                <w:b/>
              </w:rPr>
            </w:pPr>
          </w:p>
          <w:p w:rsidR="00C000C2" w:rsidRPr="00403650" w:rsidRDefault="00C000C2" w:rsidP="00440DC3">
            <w:pPr>
              <w:jc w:val="center"/>
              <w:outlineLvl w:val="0"/>
              <w:rPr>
                <w:b/>
              </w:rPr>
            </w:pPr>
          </w:p>
        </w:tc>
        <w:tc>
          <w:tcPr>
            <w:tcW w:w="2795" w:type="pct"/>
            <w:tcBorders>
              <w:top w:val="single" w:sz="12" w:space="0" w:color="auto"/>
              <w:left w:val="single" w:sz="12" w:space="0" w:color="auto"/>
              <w:bottom w:val="single" w:sz="12" w:space="0" w:color="auto"/>
              <w:right w:val="single" w:sz="12" w:space="0" w:color="auto"/>
            </w:tcBorders>
            <w:vAlign w:val="center"/>
          </w:tcPr>
          <w:p w:rsidR="00C000C2" w:rsidRPr="00403650" w:rsidRDefault="00C000C2" w:rsidP="00440DC3">
            <w:pPr>
              <w:jc w:val="right"/>
              <w:rPr>
                <w:b/>
              </w:rPr>
            </w:pPr>
            <w:r w:rsidRPr="00403650">
              <w:rPr>
                <w:b/>
              </w:rPr>
              <w:t>Date</w:t>
            </w:r>
          </w:p>
          <w:p w:rsidR="00C000C2" w:rsidRPr="00403650" w:rsidRDefault="00C000C2" w:rsidP="00440DC3">
            <w:pPr>
              <w:jc w:val="right"/>
            </w:pPr>
          </w:p>
          <w:p w:rsidR="00C000C2" w:rsidRPr="00403650" w:rsidRDefault="00C000C2" w:rsidP="00440DC3">
            <w:pPr>
              <w:jc w:val="right"/>
            </w:pPr>
            <w:r>
              <w:rPr>
                <w:b/>
              </w:rPr>
              <w:t>28.03.2025</w:t>
            </w:r>
          </w:p>
        </w:tc>
      </w:tr>
    </w:tbl>
    <w:p w:rsidR="00C000C2" w:rsidRDefault="00D71EDE">
      <w:pPr>
        <w:spacing w:after="200" w:line="276" w:lineRule="auto"/>
      </w:pPr>
      <w:r>
        <w:br w:type="page"/>
      </w:r>
    </w:p>
    <w:p w:rsidR="00C000C2" w:rsidRDefault="00C000C2" w:rsidP="00C000C2">
      <w:pPr>
        <w:rPr>
          <w:b/>
          <w:sz w:val="20"/>
        </w:rPr>
      </w:pPr>
    </w:p>
    <w:tbl>
      <w:tblPr>
        <w:tblStyle w:val="TableNormal"/>
        <w:tblW w:w="9907"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483"/>
        <w:gridCol w:w="2485"/>
        <w:gridCol w:w="1072"/>
        <w:gridCol w:w="1054"/>
        <w:gridCol w:w="1484"/>
      </w:tblGrid>
      <w:tr w:rsidR="00C000C2" w:rsidRPr="00D0553B" w:rsidTr="00440DC3">
        <w:trPr>
          <w:trHeight w:val="459"/>
        </w:trPr>
        <w:tc>
          <w:tcPr>
            <w:tcW w:w="3812" w:type="dxa"/>
            <w:gridSpan w:val="2"/>
            <w:tcBorders>
              <w:top w:val="single" w:sz="4" w:space="0" w:color="auto"/>
              <w:left w:val="single" w:sz="4" w:space="0" w:color="auto"/>
              <w:bottom w:val="single" w:sz="4" w:space="0" w:color="auto"/>
              <w:right w:val="single" w:sz="4" w:space="0" w:color="auto"/>
            </w:tcBorders>
          </w:tcPr>
          <w:p w:rsidR="00C000C2" w:rsidRPr="00D0553B" w:rsidRDefault="00C000C2" w:rsidP="00440DC3">
            <w:pPr>
              <w:pStyle w:val="TableParagraph"/>
              <w:rPr>
                <w:b/>
                <w:sz w:val="20"/>
              </w:rPr>
            </w:pPr>
            <w:r w:rsidRPr="00D0553B">
              <w:rPr>
                <w:b/>
                <w:sz w:val="20"/>
              </w:rPr>
              <w:t>COURSE</w:t>
            </w:r>
            <w:r w:rsidRPr="00D0553B">
              <w:rPr>
                <w:b/>
                <w:spacing w:val="-13"/>
                <w:sz w:val="20"/>
              </w:rPr>
              <w:t xml:space="preserve"> </w:t>
            </w:r>
            <w:r w:rsidRPr="00D0553B">
              <w:rPr>
                <w:b/>
                <w:sz w:val="20"/>
              </w:rPr>
              <w:t>CODE:</w:t>
            </w:r>
            <w:bookmarkStart w:id="61" w:name="DERS522302228"/>
            <w:r w:rsidRPr="00D0553B">
              <w:rPr>
                <w:b/>
                <w:sz w:val="20"/>
              </w:rPr>
              <w:t xml:space="preserve"> </w:t>
            </w:r>
            <w:r w:rsidRPr="00D0553B">
              <w:rPr>
                <w:bCs/>
                <w:sz w:val="20"/>
                <w:szCs w:val="20"/>
              </w:rPr>
              <w:t>522304228</w:t>
            </w:r>
            <w:bookmarkEnd w:id="61"/>
          </w:p>
        </w:tc>
        <w:tc>
          <w:tcPr>
            <w:tcW w:w="6095" w:type="dxa"/>
            <w:gridSpan w:val="4"/>
            <w:tcBorders>
              <w:top w:val="single" w:sz="4" w:space="0" w:color="auto"/>
              <w:left w:val="single" w:sz="4" w:space="0" w:color="auto"/>
              <w:bottom w:val="single" w:sz="4" w:space="0" w:color="auto"/>
              <w:right w:val="single" w:sz="4" w:space="0" w:color="auto"/>
            </w:tcBorders>
          </w:tcPr>
          <w:p w:rsidR="00C000C2" w:rsidRPr="00D0553B" w:rsidRDefault="00C000C2" w:rsidP="00440DC3">
            <w:pPr>
              <w:pStyle w:val="TableParagraph"/>
              <w:ind w:left="108"/>
              <w:rPr>
                <w:sz w:val="20"/>
              </w:rPr>
            </w:pPr>
            <w:r w:rsidRPr="00D0553B">
              <w:rPr>
                <w:b/>
                <w:sz w:val="20"/>
              </w:rPr>
              <w:t>DEPARTMENT:</w:t>
            </w:r>
            <w:r w:rsidRPr="00D0553B">
              <w:rPr>
                <w:b/>
                <w:spacing w:val="-7"/>
                <w:sz w:val="20"/>
              </w:rPr>
              <w:t xml:space="preserve"> </w:t>
            </w:r>
            <w:r w:rsidRPr="00D0553B">
              <w:rPr>
                <w:bCs/>
                <w:spacing w:val="-7"/>
                <w:sz w:val="20"/>
              </w:rPr>
              <w:t>NURSING</w:t>
            </w:r>
          </w:p>
        </w:tc>
      </w:tr>
      <w:tr w:rsidR="00C000C2" w:rsidRPr="00D0553B" w:rsidTr="00440DC3">
        <w:trPr>
          <w:trHeight w:val="459"/>
        </w:trPr>
        <w:tc>
          <w:tcPr>
            <w:tcW w:w="9907" w:type="dxa"/>
            <w:gridSpan w:val="6"/>
            <w:tcBorders>
              <w:top w:val="single" w:sz="4" w:space="0" w:color="auto"/>
              <w:left w:val="single" w:sz="4" w:space="0" w:color="auto"/>
              <w:bottom w:val="single" w:sz="4" w:space="0" w:color="auto"/>
              <w:right w:val="single" w:sz="4" w:space="0" w:color="auto"/>
            </w:tcBorders>
          </w:tcPr>
          <w:p w:rsidR="00C000C2" w:rsidRPr="00D0553B" w:rsidRDefault="00C000C2" w:rsidP="00440DC3">
            <w:pPr>
              <w:pStyle w:val="TableParagraph"/>
              <w:ind w:left="108"/>
              <w:rPr>
                <w:b/>
                <w:sz w:val="20"/>
              </w:rPr>
            </w:pPr>
            <w:r w:rsidRPr="00D0553B">
              <w:rPr>
                <w:b/>
                <w:sz w:val="20"/>
              </w:rPr>
              <w:t xml:space="preserve">COURSE NAME: </w:t>
            </w:r>
            <w:bookmarkStart w:id="62" w:name="quality"/>
            <w:r w:rsidRPr="00D0553B">
              <w:rPr>
                <w:bCs/>
                <w:sz w:val="20"/>
                <w:szCs w:val="20"/>
              </w:rPr>
              <w:t>QUALITY MANAGEMENT IN NURSING SERVICES</w:t>
            </w:r>
            <w:bookmarkEnd w:id="62"/>
          </w:p>
        </w:tc>
      </w:tr>
      <w:tr w:rsidR="00C000C2" w:rsidRPr="00D0553B" w:rsidTr="00440DC3">
        <w:trPr>
          <w:trHeight w:val="229"/>
        </w:trPr>
        <w:tc>
          <w:tcPr>
            <w:tcW w:w="3329" w:type="dxa"/>
            <w:vMerge w:val="restart"/>
          </w:tcPr>
          <w:p w:rsidR="00C000C2" w:rsidRPr="00D0553B" w:rsidRDefault="00C000C2" w:rsidP="00440DC3">
            <w:pPr>
              <w:pStyle w:val="TableParagraph"/>
              <w:ind w:left="12" w:right="3"/>
              <w:jc w:val="center"/>
              <w:rPr>
                <w:b/>
                <w:sz w:val="20"/>
              </w:rPr>
            </w:pPr>
            <w:r w:rsidRPr="00D0553B">
              <w:rPr>
                <w:b/>
                <w:sz w:val="20"/>
              </w:rPr>
              <w:t>INSTRUCTOR</w:t>
            </w:r>
            <w:r w:rsidRPr="00D0553B">
              <w:rPr>
                <w:b/>
                <w:spacing w:val="-9"/>
                <w:sz w:val="20"/>
              </w:rPr>
              <w:t xml:space="preserve"> </w:t>
            </w:r>
            <w:r w:rsidRPr="00D0553B">
              <w:rPr>
                <w:b/>
                <w:spacing w:val="-4"/>
                <w:sz w:val="20"/>
              </w:rPr>
              <w:t>NAME</w:t>
            </w:r>
          </w:p>
          <w:p w:rsidR="00C000C2" w:rsidRPr="00D0553B" w:rsidRDefault="00C000C2" w:rsidP="00440DC3">
            <w:pPr>
              <w:pStyle w:val="TableParagraph"/>
              <w:ind w:left="12"/>
              <w:jc w:val="center"/>
              <w:rPr>
                <w:sz w:val="20"/>
              </w:rPr>
            </w:pPr>
          </w:p>
          <w:p w:rsidR="00C000C2" w:rsidRPr="00D0553B" w:rsidRDefault="00C000C2" w:rsidP="00440DC3">
            <w:pPr>
              <w:pStyle w:val="TableParagraph"/>
              <w:ind w:left="12"/>
              <w:jc w:val="center"/>
              <w:rPr>
                <w:sz w:val="20"/>
              </w:rPr>
            </w:pPr>
            <w:r w:rsidRPr="00D0553B">
              <w:rPr>
                <w:sz w:val="20"/>
              </w:rPr>
              <w:t>Assoc. Prof. Aysun TÜRE</w:t>
            </w:r>
          </w:p>
        </w:tc>
        <w:tc>
          <w:tcPr>
            <w:tcW w:w="2968" w:type="dxa"/>
            <w:gridSpan w:val="2"/>
            <w:vMerge w:val="restart"/>
          </w:tcPr>
          <w:p w:rsidR="00C000C2" w:rsidRPr="00D0553B" w:rsidRDefault="00C000C2" w:rsidP="00440DC3">
            <w:pPr>
              <w:pStyle w:val="TableParagraph"/>
              <w:ind w:left="464"/>
              <w:rPr>
                <w:b/>
                <w:sz w:val="20"/>
              </w:rPr>
            </w:pPr>
            <w:r w:rsidRPr="00D0553B">
              <w:rPr>
                <w:b/>
                <w:sz w:val="20"/>
              </w:rPr>
              <w:t xml:space="preserve">COURSE </w:t>
            </w:r>
            <w:r w:rsidRPr="00D0553B">
              <w:rPr>
                <w:b/>
                <w:spacing w:val="-2"/>
                <w:sz w:val="20"/>
              </w:rPr>
              <w:t>LANGUAGE</w:t>
            </w:r>
          </w:p>
          <w:p w:rsidR="00C000C2" w:rsidRPr="00D0553B" w:rsidRDefault="00C000C2" w:rsidP="00440DC3">
            <w:pPr>
              <w:pStyle w:val="TableParagraph"/>
              <w:spacing w:before="20" w:line="213" w:lineRule="auto"/>
              <w:ind w:left="107" w:right="1194"/>
              <w:rPr>
                <w:b/>
                <w:sz w:val="20"/>
              </w:rPr>
            </w:pPr>
            <w:r w:rsidRPr="00D0553B">
              <w:rPr>
                <w:b/>
                <w:sz w:val="20"/>
              </w:rPr>
              <w:t>Turkish:</w:t>
            </w:r>
            <w:r w:rsidRPr="00D0553B">
              <w:rPr>
                <w:b/>
                <w:spacing w:val="15"/>
                <w:sz w:val="20"/>
              </w:rPr>
              <w:t xml:space="preserve"> </w:t>
            </w:r>
            <w:r w:rsidRPr="00D0553B">
              <w:rPr>
                <w:b/>
                <w:sz w:val="20"/>
              </w:rPr>
              <w:t>X</w:t>
            </w:r>
          </w:p>
          <w:p w:rsidR="00C000C2" w:rsidRPr="00D0553B" w:rsidRDefault="00C000C2" w:rsidP="00440DC3">
            <w:pPr>
              <w:pStyle w:val="TableParagraph"/>
              <w:spacing w:before="20" w:line="213" w:lineRule="auto"/>
              <w:ind w:left="107" w:right="1194"/>
              <w:rPr>
                <w:b/>
                <w:sz w:val="20"/>
              </w:rPr>
            </w:pPr>
            <w:r w:rsidRPr="00D0553B">
              <w:rPr>
                <w:b/>
                <w:sz w:val="20"/>
              </w:rPr>
              <w:t xml:space="preserve">English: </w:t>
            </w:r>
            <w:r w:rsidRPr="00D0553B">
              <w:rPr>
                <w:rFonts w:ascii="Cambria Math" w:hAnsi="Cambria Math" w:cs="Cambria Math"/>
                <w:b/>
                <w:sz w:val="20"/>
              </w:rPr>
              <w:t>◻</w:t>
            </w:r>
          </w:p>
        </w:tc>
        <w:tc>
          <w:tcPr>
            <w:tcW w:w="3610" w:type="dxa"/>
            <w:gridSpan w:val="3"/>
          </w:tcPr>
          <w:p w:rsidR="00C000C2" w:rsidRPr="00D0553B" w:rsidRDefault="00C000C2" w:rsidP="00440DC3">
            <w:pPr>
              <w:pStyle w:val="TableParagraph"/>
              <w:spacing w:line="210" w:lineRule="exact"/>
              <w:ind w:left="935"/>
              <w:rPr>
                <w:b/>
                <w:sz w:val="20"/>
              </w:rPr>
            </w:pPr>
            <w:r w:rsidRPr="00D0553B">
              <w:rPr>
                <w:b/>
                <w:sz w:val="20"/>
              </w:rPr>
              <w:t xml:space="preserve">Course </w:t>
            </w:r>
            <w:r w:rsidRPr="00D0553B">
              <w:rPr>
                <w:b/>
                <w:spacing w:val="-2"/>
                <w:sz w:val="20"/>
              </w:rPr>
              <w:t>Catagory</w:t>
            </w:r>
          </w:p>
        </w:tc>
      </w:tr>
      <w:tr w:rsidR="00C000C2" w:rsidRPr="00D0553B" w:rsidTr="00440DC3">
        <w:trPr>
          <w:trHeight w:val="449"/>
        </w:trPr>
        <w:tc>
          <w:tcPr>
            <w:tcW w:w="3329" w:type="dxa"/>
            <w:vMerge/>
            <w:tcBorders>
              <w:top w:val="nil"/>
            </w:tcBorders>
          </w:tcPr>
          <w:p w:rsidR="00C000C2" w:rsidRPr="00D0553B" w:rsidRDefault="00C000C2" w:rsidP="00440DC3">
            <w:pPr>
              <w:rPr>
                <w:sz w:val="2"/>
                <w:szCs w:val="2"/>
              </w:rPr>
            </w:pPr>
          </w:p>
        </w:tc>
        <w:tc>
          <w:tcPr>
            <w:tcW w:w="2968" w:type="dxa"/>
            <w:gridSpan w:val="2"/>
            <w:vMerge/>
            <w:tcBorders>
              <w:top w:val="nil"/>
            </w:tcBorders>
          </w:tcPr>
          <w:p w:rsidR="00C000C2" w:rsidRPr="00D0553B" w:rsidRDefault="00C000C2" w:rsidP="00440DC3">
            <w:pPr>
              <w:rPr>
                <w:sz w:val="2"/>
                <w:szCs w:val="2"/>
              </w:rPr>
            </w:pPr>
          </w:p>
        </w:tc>
        <w:tc>
          <w:tcPr>
            <w:tcW w:w="1072" w:type="dxa"/>
          </w:tcPr>
          <w:p w:rsidR="00C000C2" w:rsidRPr="00D0553B" w:rsidRDefault="00C000C2" w:rsidP="00440DC3">
            <w:pPr>
              <w:pStyle w:val="TableParagraph"/>
              <w:spacing w:before="110"/>
              <w:ind w:left="141"/>
              <w:rPr>
                <w:sz w:val="20"/>
              </w:rPr>
            </w:pPr>
            <w:r w:rsidRPr="00D0553B">
              <w:rPr>
                <w:spacing w:val="-2"/>
                <w:sz w:val="20"/>
              </w:rPr>
              <w:t>Technical</w:t>
            </w:r>
          </w:p>
        </w:tc>
        <w:tc>
          <w:tcPr>
            <w:tcW w:w="1054" w:type="dxa"/>
          </w:tcPr>
          <w:p w:rsidR="00C000C2" w:rsidRPr="00D0553B" w:rsidRDefault="00C000C2" w:rsidP="00440DC3">
            <w:pPr>
              <w:pStyle w:val="TableParagraph"/>
              <w:spacing w:before="110"/>
              <w:ind w:left="10"/>
              <w:jc w:val="center"/>
              <w:rPr>
                <w:sz w:val="20"/>
              </w:rPr>
            </w:pPr>
            <w:r w:rsidRPr="00D0553B">
              <w:rPr>
                <w:spacing w:val="-2"/>
                <w:sz w:val="20"/>
              </w:rPr>
              <w:t>Medical</w:t>
            </w:r>
          </w:p>
        </w:tc>
        <w:tc>
          <w:tcPr>
            <w:tcW w:w="1484" w:type="dxa"/>
          </w:tcPr>
          <w:p w:rsidR="00C000C2" w:rsidRPr="00D0553B" w:rsidRDefault="00C000C2" w:rsidP="00440DC3">
            <w:pPr>
              <w:pStyle w:val="TableParagraph"/>
              <w:spacing w:before="110"/>
              <w:ind w:left="108"/>
              <w:rPr>
                <w:sz w:val="20"/>
              </w:rPr>
            </w:pPr>
            <w:r w:rsidRPr="00D0553B">
              <w:rPr>
                <w:spacing w:val="-2"/>
                <w:sz w:val="20"/>
              </w:rPr>
              <w:t>Other(……)</w:t>
            </w:r>
          </w:p>
        </w:tc>
      </w:tr>
      <w:tr w:rsidR="00C000C2" w:rsidRPr="00D0553B" w:rsidTr="00440DC3">
        <w:trPr>
          <w:trHeight w:val="229"/>
        </w:trPr>
        <w:tc>
          <w:tcPr>
            <w:tcW w:w="3329" w:type="dxa"/>
            <w:vMerge/>
            <w:tcBorders>
              <w:top w:val="nil"/>
            </w:tcBorders>
          </w:tcPr>
          <w:p w:rsidR="00C000C2" w:rsidRPr="00D0553B" w:rsidRDefault="00C000C2" w:rsidP="00440DC3">
            <w:pPr>
              <w:rPr>
                <w:sz w:val="2"/>
                <w:szCs w:val="2"/>
              </w:rPr>
            </w:pPr>
          </w:p>
        </w:tc>
        <w:tc>
          <w:tcPr>
            <w:tcW w:w="2968" w:type="dxa"/>
            <w:gridSpan w:val="2"/>
            <w:vMerge/>
            <w:tcBorders>
              <w:top w:val="nil"/>
            </w:tcBorders>
          </w:tcPr>
          <w:p w:rsidR="00C000C2" w:rsidRPr="00D0553B" w:rsidRDefault="00C000C2" w:rsidP="00440DC3">
            <w:pPr>
              <w:rPr>
                <w:sz w:val="2"/>
                <w:szCs w:val="2"/>
              </w:rPr>
            </w:pPr>
          </w:p>
        </w:tc>
        <w:tc>
          <w:tcPr>
            <w:tcW w:w="1072" w:type="dxa"/>
          </w:tcPr>
          <w:p w:rsidR="00C000C2" w:rsidRPr="00D0553B" w:rsidRDefault="00C000C2" w:rsidP="00440DC3">
            <w:pPr>
              <w:pStyle w:val="TableParagraph"/>
              <w:rPr>
                <w:sz w:val="16"/>
              </w:rPr>
            </w:pPr>
          </w:p>
        </w:tc>
        <w:tc>
          <w:tcPr>
            <w:tcW w:w="1054" w:type="dxa"/>
          </w:tcPr>
          <w:p w:rsidR="00C000C2" w:rsidRPr="00D0553B" w:rsidRDefault="00C000C2" w:rsidP="00440DC3">
            <w:pPr>
              <w:pStyle w:val="TableParagraph"/>
              <w:spacing w:line="210" w:lineRule="exact"/>
              <w:ind w:left="10" w:right="1"/>
              <w:jc w:val="center"/>
              <w:rPr>
                <w:b/>
                <w:sz w:val="20"/>
              </w:rPr>
            </w:pPr>
            <w:r w:rsidRPr="00D0553B">
              <w:rPr>
                <w:b/>
                <w:sz w:val="20"/>
              </w:rPr>
              <w:t>X</w:t>
            </w:r>
          </w:p>
        </w:tc>
        <w:tc>
          <w:tcPr>
            <w:tcW w:w="1484" w:type="dxa"/>
          </w:tcPr>
          <w:p w:rsidR="00C000C2" w:rsidRPr="00D0553B" w:rsidRDefault="00C000C2" w:rsidP="00440DC3">
            <w:pPr>
              <w:pStyle w:val="TableParagraph"/>
              <w:rPr>
                <w:sz w:val="16"/>
              </w:rPr>
            </w:pPr>
          </w:p>
        </w:tc>
      </w:tr>
    </w:tbl>
    <w:p w:rsidR="00C000C2" w:rsidRPr="00D0553B" w:rsidRDefault="00C000C2" w:rsidP="00C000C2">
      <w:pPr>
        <w:spacing w:before="4"/>
        <w:rPr>
          <w:b/>
          <w:sz w:val="20"/>
        </w:rPr>
      </w:pPr>
    </w:p>
    <w:p w:rsidR="00C000C2" w:rsidRPr="00D0553B" w:rsidRDefault="00C000C2" w:rsidP="00C000C2">
      <w:pPr>
        <w:pStyle w:val="GvdeMetni"/>
        <w:spacing w:before="1"/>
        <w:ind w:left="2156" w:right="2720"/>
        <w:jc w:val="center"/>
      </w:pPr>
      <w:r w:rsidRPr="00D0553B">
        <w:t xml:space="preserve">COURSE </w:t>
      </w:r>
      <w:r w:rsidRPr="00D0553B">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948"/>
      </w:tblGrid>
      <w:tr w:rsidR="00C000C2" w:rsidRPr="00D0553B" w:rsidTr="00440DC3">
        <w:trPr>
          <w:trHeight w:val="229"/>
        </w:trPr>
        <w:tc>
          <w:tcPr>
            <w:tcW w:w="2426" w:type="dxa"/>
          </w:tcPr>
          <w:p w:rsidR="00C000C2" w:rsidRPr="00D0553B" w:rsidRDefault="00C000C2" w:rsidP="00440DC3">
            <w:pPr>
              <w:pStyle w:val="TableParagraph"/>
              <w:spacing w:line="210" w:lineRule="exact"/>
              <w:ind w:left="10" w:right="1"/>
              <w:jc w:val="center"/>
              <w:rPr>
                <w:b/>
                <w:sz w:val="20"/>
              </w:rPr>
            </w:pPr>
            <w:r w:rsidRPr="00D0553B">
              <w:rPr>
                <w:b/>
                <w:spacing w:val="-2"/>
                <w:sz w:val="20"/>
              </w:rPr>
              <w:t>PROPAEDEUTIC</w:t>
            </w:r>
          </w:p>
        </w:tc>
        <w:tc>
          <w:tcPr>
            <w:tcW w:w="2396" w:type="dxa"/>
          </w:tcPr>
          <w:p w:rsidR="00C000C2" w:rsidRPr="00D0553B" w:rsidRDefault="00C000C2" w:rsidP="00440DC3">
            <w:pPr>
              <w:pStyle w:val="TableParagraph"/>
              <w:spacing w:line="210" w:lineRule="exact"/>
              <w:ind w:left="30" w:right="21"/>
              <w:jc w:val="center"/>
              <w:rPr>
                <w:b/>
                <w:sz w:val="20"/>
              </w:rPr>
            </w:pPr>
            <w:r w:rsidRPr="00D0553B">
              <w:rPr>
                <w:b/>
                <w:spacing w:val="-2"/>
                <w:sz w:val="20"/>
              </w:rPr>
              <w:t>M.SC.</w:t>
            </w:r>
          </w:p>
        </w:tc>
        <w:tc>
          <w:tcPr>
            <w:tcW w:w="2137" w:type="dxa"/>
          </w:tcPr>
          <w:p w:rsidR="00C000C2" w:rsidRPr="00D0553B" w:rsidRDefault="00C000C2" w:rsidP="00440DC3">
            <w:pPr>
              <w:pStyle w:val="TableParagraph"/>
              <w:spacing w:line="210" w:lineRule="exact"/>
              <w:ind w:left="10" w:right="1"/>
              <w:jc w:val="center"/>
              <w:rPr>
                <w:b/>
                <w:sz w:val="20"/>
              </w:rPr>
            </w:pPr>
            <w:r w:rsidRPr="00D0553B">
              <w:rPr>
                <w:b/>
                <w:spacing w:val="-2"/>
                <w:sz w:val="20"/>
              </w:rPr>
              <w:t>Ph.D.</w:t>
            </w:r>
          </w:p>
        </w:tc>
        <w:tc>
          <w:tcPr>
            <w:tcW w:w="2948" w:type="dxa"/>
          </w:tcPr>
          <w:p w:rsidR="00C000C2" w:rsidRPr="00D0553B" w:rsidRDefault="00C000C2" w:rsidP="00440DC3">
            <w:pPr>
              <w:pStyle w:val="TableParagraph"/>
              <w:spacing w:line="210" w:lineRule="exact"/>
              <w:ind w:left="10"/>
              <w:jc w:val="center"/>
              <w:rPr>
                <w:b/>
                <w:sz w:val="20"/>
              </w:rPr>
            </w:pPr>
            <w:r w:rsidRPr="00D0553B">
              <w:rPr>
                <w:b/>
                <w:sz w:val="20"/>
              </w:rPr>
              <w:t xml:space="preserve">COURSE OF </w:t>
            </w:r>
            <w:r w:rsidRPr="00D0553B">
              <w:rPr>
                <w:b/>
                <w:spacing w:val="-2"/>
                <w:sz w:val="20"/>
              </w:rPr>
              <w:t>PROVINCE</w:t>
            </w:r>
          </w:p>
        </w:tc>
      </w:tr>
      <w:tr w:rsidR="00C000C2" w:rsidRPr="00D0553B" w:rsidTr="00440DC3">
        <w:trPr>
          <w:trHeight w:val="229"/>
        </w:trPr>
        <w:tc>
          <w:tcPr>
            <w:tcW w:w="2426" w:type="dxa"/>
          </w:tcPr>
          <w:p w:rsidR="00C000C2" w:rsidRPr="00D0553B" w:rsidRDefault="00C000C2" w:rsidP="00440DC3">
            <w:pPr>
              <w:pStyle w:val="TableParagraph"/>
              <w:spacing w:line="210" w:lineRule="exact"/>
              <w:ind w:left="10"/>
              <w:jc w:val="center"/>
              <w:rPr>
                <w:b/>
                <w:sz w:val="20"/>
              </w:rPr>
            </w:pPr>
            <w:r w:rsidRPr="00D0553B">
              <w:rPr>
                <w:rFonts w:ascii="Cambria Math" w:hAnsi="Cambria Math" w:cs="Cambria Math"/>
                <w:b/>
                <w:spacing w:val="-10"/>
                <w:sz w:val="20"/>
              </w:rPr>
              <w:t>◻</w:t>
            </w:r>
          </w:p>
        </w:tc>
        <w:tc>
          <w:tcPr>
            <w:tcW w:w="2396" w:type="dxa"/>
          </w:tcPr>
          <w:p w:rsidR="00C000C2" w:rsidRPr="00D0553B" w:rsidRDefault="00C000C2" w:rsidP="00440DC3">
            <w:pPr>
              <w:pStyle w:val="TableParagraph"/>
              <w:spacing w:line="210" w:lineRule="exact"/>
              <w:ind w:left="30" w:right="21"/>
              <w:jc w:val="center"/>
              <w:rPr>
                <w:b/>
                <w:sz w:val="20"/>
              </w:rPr>
            </w:pPr>
            <w:r w:rsidRPr="00D0553B">
              <w:rPr>
                <w:b/>
                <w:sz w:val="20"/>
              </w:rPr>
              <w:t>X</w:t>
            </w:r>
          </w:p>
        </w:tc>
        <w:tc>
          <w:tcPr>
            <w:tcW w:w="2137" w:type="dxa"/>
          </w:tcPr>
          <w:p w:rsidR="00C000C2" w:rsidRPr="00D0553B" w:rsidRDefault="00C000C2" w:rsidP="00440DC3">
            <w:pPr>
              <w:pStyle w:val="TableParagraph"/>
              <w:spacing w:line="210" w:lineRule="exact"/>
              <w:ind w:left="10"/>
              <w:jc w:val="center"/>
              <w:rPr>
                <w:b/>
                <w:sz w:val="20"/>
              </w:rPr>
            </w:pPr>
            <w:r w:rsidRPr="00D0553B">
              <w:rPr>
                <w:rFonts w:ascii="Cambria Math" w:hAnsi="Cambria Math" w:cs="Cambria Math"/>
                <w:b/>
                <w:spacing w:val="-10"/>
                <w:sz w:val="20"/>
              </w:rPr>
              <w:t>◻</w:t>
            </w:r>
          </w:p>
        </w:tc>
        <w:tc>
          <w:tcPr>
            <w:tcW w:w="2948" w:type="dxa"/>
          </w:tcPr>
          <w:p w:rsidR="00C000C2" w:rsidRPr="00D0553B" w:rsidRDefault="00C000C2" w:rsidP="00440DC3">
            <w:pPr>
              <w:pStyle w:val="TableParagraph"/>
              <w:spacing w:line="210" w:lineRule="exact"/>
              <w:ind w:left="10"/>
              <w:jc w:val="center"/>
              <w:rPr>
                <w:b/>
                <w:sz w:val="20"/>
              </w:rPr>
            </w:pPr>
            <w:r w:rsidRPr="00D0553B">
              <w:rPr>
                <w:rFonts w:ascii="Cambria Math" w:hAnsi="Cambria Math" w:cs="Cambria Math"/>
                <w:b/>
                <w:spacing w:val="-10"/>
                <w:sz w:val="20"/>
              </w:rPr>
              <w:t>◻</w:t>
            </w:r>
          </w:p>
        </w:tc>
      </w:tr>
    </w:tbl>
    <w:p w:rsidR="00C000C2" w:rsidRPr="00D0553B" w:rsidRDefault="00C000C2" w:rsidP="00C000C2">
      <w:pPr>
        <w:rPr>
          <w:b/>
          <w:sz w:val="20"/>
        </w:rPr>
      </w:pPr>
    </w:p>
    <w:p w:rsidR="00C000C2" w:rsidRPr="00D0553B" w:rsidRDefault="00C000C2" w:rsidP="00C000C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C000C2" w:rsidRPr="00D0553B" w:rsidTr="00440DC3">
        <w:trPr>
          <w:trHeight w:val="382"/>
        </w:trPr>
        <w:tc>
          <w:tcPr>
            <w:tcW w:w="1306" w:type="dxa"/>
            <w:vMerge w:val="restart"/>
            <w:tcBorders>
              <w:bottom w:val="single" w:sz="4" w:space="0" w:color="000000"/>
            </w:tcBorders>
          </w:tcPr>
          <w:p w:rsidR="00C000C2" w:rsidRPr="00D0553B" w:rsidRDefault="00C000C2" w:rsidP="00440DC3">
            <w:pPr>
              <w:pStyle w:val="TableParagraph"/>
              <w:spacing w:before="157"/>
              <w:ind w:left="108"/>
              <w:rPr>
                <w:b/>
                <w:sz w:val="20"/>
              </w:rPr>
            </w:pPr>
            <w:r w:rsidRPr="00D0553B">
              <w:rPr>
                <w:b/>
                <w:spacing w:val="-2"/>
                <w:sz w:val="20"/>
              </w:rPr>
              <w:t>SEMESTER</w:t>
            </w:r>
          </w:p>
        </w:tc>
        <w:tc>
          <w:tcPr>
            <w:tcW w:w="4240" w:type="dxa"/>
            <w:gridSpan w:val="3"/>
            <w:tcBorders>
              <w:bottom w:val="single" w:sz="4" w:space="0" w:color="000000"/>
            </w:tcBorders>
          </w:tcPr>
          <w:p w:rsidR="00C000C2" w:rsidRPr="00D0553B" w:rsidRDefault="00C000C2" w:rsidP="00440DC3">
            <w:pPr>
              <w:pStyle w:val="TableParagraph"/>
              <w:spacing w:before="76"/>
              <w:ind w:left="814"/>
              <w:rPr>
                <w:b/>
                <w:sz w:val="20"/>
              </w:rPr>
            </w:pPr>
            <w:r w:rsidRPr="00D0553B">
              <w:rPr>
                <w:b/>
                <w:sz w:val="20"/>
              </w:rPr>
              <w:t>WEEKLY</w:t>
            </w:r>
            <w:r w:rsidRPr="00D0553B">
              <w:rPr>
                <w:b/>
                <w:spacing w:val="-4"/>
                <w:sz w:val="20"/>
              </w:rPr>
              <w:t xml:space="preserve"> </w:t>
            </w:r>
            <w:r w:rsidRPr="00D0553B">
              <w:rPr>
                <w:b/>
                <w:sz w:val="20"/>
              </w:rPr>
              <w:t>COURSE</w:t>
            </w:r>
            <w:r w:rsidRPr="00D0553B">
              <w:rPr>
                <w:b/>
                <w:spacing w:val="-2"/>
                <w:sz w:val="20"/>
              </w:rPr>
              <w:t xml:space="preserve"> PERIOD</w:t>
            </w:r>
          </w:p>
        </w:tc>
        <w:tc>
          <w:tcPr>
            <w:tcW w:w="4343" w:type="dxa"/>
            <w:gridSpan w:val="3"/>
            <w:tcBorders>
              <w:bottom w:val="single" w:sz="4" w:space="0" w:color="000000"/>
            </w:tcBorders>
          </w:tcPr>
          <w:p w:rsidR="00C000C2" w:rsidRPr="00D0553B" w:rsidRDefault="00C000C2" w:rsidP="00440DC3">
            <w:pPr>
              <w:pStyle w:val="TableParagraph"/>
              <w:spacing w:before="76"/>
              <w:ind w:left="30"/>
              <w:jc w:val="center"/>
              <w:rPr>
                <w:b/>
                <w:sz w:val="20"/>
              </w:rPr>
            </w:pPr>
            <w:r w:rsidRPr="00D0553B">
              <w:rPr>
                <w:b/>
                <w:sz w:val="20"/>
              </w:rPr>
              <w:t xml:space="preserve">COURSE </w:t>
            </w:r>
            <w:r w:rsidRPr="00D0553B">
              <w:rPr>
                <w:b/>
                <w:spacing w:val="-5"/>
                <w:sz w:val="20"/>
              </w:rPr>
              <w:t>OF</w:t>
            </w:r>
          </w:p>
        </w:tc>
      </w:tr>
      <w:tr w:rsidR="00C000C2" w:rsidRPr="00D0553B" w:rsidTr="00440DC3">
        <w:trPr>
          <w:trHeight w:val="382"/>
        </w:trPr>
        <w:tc>
          <w:tcPr>
            <w:tcW w:w="1306" w:type="dxa"/>
            <w:vMerge/>
            <w:tcBorders>
              <w:top w:val="nil"/>
              <w:bottom w:val="single" w:sz="4" w:space="0" w:color="000000"/>
            </w:tcBorders>
          </w:tcPr>
          <w:p w:rsidR="00C000C2" w:rsidRPr="00D0553B" w:rsidRDefault="00C000C2" w:rsidP="00440DC3">
            <w:pPr>
              <w:rPr>
                <w:sz w:val="2"/>
                <w:szCs w:val="2"/>
              </w:rPr>
            </w:pPr>
          </w:p>
        </w:tc>
        <w:tc>
          <w:tcPr>
            <w:tcW w:w="883" w:type="dxa"/>
            <w:tcBorders>
              <w:top w:val="single" w:sz="4" w:space="0" w:color="000000"/>
              <w:bottom w:val="single" w:sz="4" w:space="0" w:color="000000"/>
              <w:right w:val="single" w:sz="4" w:space="0" w:color="000000"/>
            </w:tcBorders>
          </w:tcPr>
          <w:p w:rsidR="00C000C2" w:rsidRPr="00D0553B" w:rsidRDefault="00C000C2" w:rsidP="00440DC3">
            <w:pPr>
              <w:pStyle w:val="TableParagraph"/>
              <w:spacing w:before="76"/>
              <w:ind w:left="20" w:right="1"/>
              <w:jc w:val="center"/>
              <w:rPr>
                <w:b/>
                <w:sz w:val="20"/>
              </w:rPr>
            </w:pPr>
            <w:r w:rsidRPr="00D0553B">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C000C2" w:rsidRPr="00D0553B" w:rsidRDefault="00C000C2" w:rsidP="00440DC3">
            <w:pPr>
              <w:pStyle w:val="TableParagraph"/>
              <w:spacing w:before="76"/>
              <w:ind w:left="30" w:right="1"/>
              <w:jc w:val="center"/>
              <w:rPr>
                <w:b/>
                <w:sz w:val="20"/>
              </w:rPr>
            </w:pPr>
            <w:r w:rsidRPr="00D0553B">
              <w:rPr>
                <w:b/>
                <w:spacing w:val="-2"/>
                <w:sz w:val="20"/>
              </w:rPr>
              <w:t>Practice</w:t>
            </w:r>
          </w:p>
        </w:tc>
        <w:tc>
          <w:tcPr>
            <w:tcW w:w="2441" w:type="dxa"/>
            <w:tcBorders>
              <w:top w:val="single" w:sz="4" w:space="0" w:color="000000"/>
              <w:left w:val="single" w:sz="4" w:space="0" w:color="000000"/>
              <w:bottom w:val="single" w:sz="4" w:space="0" w:color="000000"/>
            </w:tcBorders>
          </w:tcPr>
          <w:p w:rsidR="00C000C2" w:rsidRPr="00D0553B" w:rsidRDefault="00C000C2" w:rsidP="00440DC3">
            <w:pPr>
              <w:pStyle w:val="TableParagraph"/>
              <w:spacing w:before="76"/>
              <w:ind w:left="40" w:right="3"/>
              <w:jc w:val="center"/>
              <w:rPr>
                <w:b/>
                <w:sz w:val="20"/>
              </w:rPr>
            </w:pPr>
            <w:r w:rsidRPr="00D0553B">
              <w:rPr>
                <w:b/>
                <w:spacing w:val="-2"/>
                <w:sz w:val="20"/>
              </w:rPr>
              <w:t>Laboratory</w:t>
            </w:r>
          </w:p>
        </w:tc>
        <w:tc>
          <w:tcPr>
            <w:tcW w:w="772" w:type="dxa"/>
            <w:tcBorders>
              <w:top w:val="single" w:sz="4" w:space="0" w:color="000000"/>
              <w:bottom w:val="single" w:sz="4" w:space="0" w:color="000000"/>
              <w:right w:val="single" w:sz="4" w:space="0" w:color="000000"/>
            </w:tcBorders>
          </w:tcPr>
          <w:p w:rsidR="00C000C2" w:rsidRPr="00D0553B" w:rsidRDefault="00C000C2" w:rsidP="00440DC3">
            <w:pPr>
              <w:pStyle w:val="TableParagraph"/>
              <w:spacing w:before="76"/>
              <w:ind w:left="19"/>
              <w:jc w:val="center"/>
              <w:rPr>
                <w:b/>
                <w:sz w:val="20"/>
              </w:rPr>
            </w:pPr>
            <w:r w:rsidRPr="00D0553B">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C000C2" w:rsidRPr="00D0553B" w:rsidRDefault="00C000C2" w:rsidP="00440DC3">
            <w:pPr>
              <w:pStyle w:val="TableParagraph"/>
              <w:spacing w:before="76"/>
              <w:ind w:left="29" w:right="3"/>
              <w:jc w:val="center"/>
              <w:rPr>
                <w:b/>
                <w:sz w:val="20"/>
              </w:rPr>
            </w:pPr>
            <w:r w:rsidRPr="00D0553B">
              <w:rPr>
                <w:b/>
                <w:spacing w:val="-4"/>
                <w:sz w:val="20"/>
              </w:rPr>
              <w:t>ECTS</w:t>
            </w:r>
          </w:p>
        </w:tc>
        <w:tc>
          <w:tcPr>
            <w:tcW w:w="2943" w:type="dxa"/>
            <w:tcBorders>
              <w:top w:val="single" w:sz="4" w:space="0" w:color="000000"/>
              <w:left w:val="single" w:sz="4" w:space="0" w:color="000000"/>
              <w:bottom w:val="single" w:sz="4" w:space="0" w:color="000000"/>
            </w:tcBorders>
          </w:tcPr>
          <w:p w:rsidR="00C000C2" w:rsidRPr="00D0553B" w:rsidRDefault="00C000C2" w:rsidP="00440DC3">
            <w:pPr>
              <w:pStyle w:val="TableParagraph"/>
              <w:spacing w:before="76"/>
              <w:ind w:left="40"/>
              <w:jc w:val="center"/>
              <w:rPr>
                <w:b/>
                <w:sz w:val="20"/>
              </w:rPr>
            </w:pPr>
            <w:r w:rsidRPr="00D0553B">
              <w:rPr>
                <w:b/>
                <w:spacing w:val="-4"/>
                <w:sz w:val="20"/>
              </w:rPr>
              <w:t>TYPE</w:t>
            </w:r>
          </w:p>
        </w:tc>
      </w:tr>
      <w:tr w:rsidR="00C000C2" w:rsidRPr="00D0553B" w:rsidTr="00440DC3">
        <w:trPr>
          <w:trHeight w:val="459"/>
        </w:trPr>
        <w:tc>
          <w:tcPr>
            <w:tcW w:w="1306" w:type="dxa"/>
            <w:tcBorders>
              <w:top w:val="single" w:sz="4" w:space="0" w:color="000000"/>
            </w:tcBorders>
          </w:tcPr>
          <w:p w:rsidR="00C000C2" w:rsidRPr="00D0553B" w:rsidRDefault="00C000C2" w:rsidP="00440DC3">
            <w:pPr>
              <w:pStyle w:val="TableParagraph"/>
              <w:spacing w:line="233" w:lineRule="exact"/>
              <w:ind w:left="108"/>
              <w:rPr>
                <w:b/>
                <w:sz w:val="20"/>
              </w:rPr>
            </w:pPr>
            <w:r w:rsidRPr="00D0553B">
              <w:rPr>
                <w:sz w:val="20"/>
              </w:rPr>
              <w:t xml:space="preserve">Spring </w:t>
            </w:r>
            <w:r w:rsidRPr="00D0553B">
              <w:rPr>
                <w:b/>
                <w:spacing w:val="-10"/>
                <w:sz w:val="20"/>
              </w:rPr>
              <w:t>X</w:t>
            </w:r>
          </w:p>
          <w:p w:rsidR="00C000C2" w:rsidRPr="00D0553B" w:rsidRDefault="00C000C2" w:rsidP="00440DC3">
            <w:pPr>
              <w:pStyle w:val="TableParagraph"/>
              <w:spacing w:line="207" w:lineRule="exact"/>
              <w:ind w:left="108"/>
              <w:rPr>
                <w:b/>
                <w:sz w:val="20"/>
              </w:rPr>
            </w:pPr>
            <w:r w:rsidRPr="00D0553B">
              <w:rPr>
                <w:sz w:val="20"/>
              </w:rPr>
              <w:t>Autumn</w:t>
            </w:r>
            <w:r w:rsidRPr="00D0553B">
              <w:rPr>
                <w:spacing w:val="50"/>
                <w:sz w:val="20"/>
              </w:rPr>
              <w:t xml:space="preserve"> </w:t>
            </w:r>
            <w:r w:rsidRPr="00D0553B">
              <w:rPr>
                <w:rFonts w:ascii="Cambria Math" w:hAnsi="Cambria Math" w:cs="Cambria Math"/>
                <w:b/>
                <w:sz w:val="20"/>
              </w:rPr>
              <w:t>◻</w:t>
            </w:r>
          </w:p>
        </w:tc>
        <w:tc>
          <w:tcPr>
            <w:tcW w:w="883" w:type="dxa"/>
            <w:tcBorders>
              <w:top w:val="single" w:sz="4" w:space="0" w:color="000000"/>
              <w:right w:val="single" w:sz="4" w:space="0" w:color="000000"/>
            </w:tcBorders>
          </w:tcPr>
          <w:p w:rsidR="00C000C2" w:rsidRPr="00520E3A" w:rsidRDefault="00C000C2" w:rsidP="00440DC3">
            <w:pPr>
              <w:pStyle w:val="TableParagraph"/>
              <w:spacing w:before="115"/>
              <w:ind w:left="20"/>
              <w:jc w:val="center"/>
              <w:rPr>
                <w:bCs/>
                <w:sz w:val="20"/>
              </w:rPr>
            </w:pPr>
            <w:r w:rsidRPr="00520E3A">
              <w:rPr>
                <w:bCs/>
                <w:sz w:val="20"/>
              </w:rPr>
              <w:t>3</w:t>
            </w:r>
          </w:p>
        </w:tc>
        <w:tc>
          <w:tcPr>
            <w:tcW w:w="916" w:type="dxa"/>
            <w:tcBorders>
              <w:top w:val="single" w:sz="4" w:space="0" w:color="000000"/>
              <w:left w:val="single" w:sz="4" w:space="0" w:color="000000"/>
              <w:right w:val="single" w:sz="4" w:space="0" w:color="000000"/>
            </w:tcBorders>
          </w:tcPr>
          <w:p w:rsidR="00C000C2" w:rsidRPr="00520E3A" w:rsidRDefault="00C000C2" w:rsidP="00440DC3">
            <w:pPr>
              <w:pStyle w:val="TableParagraph"/>
              <w:spacing w:before="115"/>
              <w:ind w:left="30"/>
              <w:jc w:val="center"/>
              <w:rPr>
                <w:bCs/>
                <w:sz w:val="20"/>
              </w:rPr>
            </w:pPr>
          </w:p>
        </w:tc>
        <w:tc>
          <w:tcPr>
            <w:tcW w:w="2441" w:type="dxa"/>
            <w:tcBorders>
              <w:top w:val="single" w:sz="4" w:space="0" w:color="000000"/>
              <w:left w:val="single" w:sz="4" w:space="0" w:color="000000"/>
            </w:tcBorders>
          </w:tcPr>
          <w:p w:rsidR="00C000C2" w:rsidRPr="00520E3A" w:rsidRDefault="00C000C2" w:rsidP="00440DC3">
            <w:pPr>
              <w:pStyle w:val="TableParagraph"/>
              <w:spacing w:before="115"/>
              <w:ind w:left="40"/>
              <w:jc w:val="center"/>
              <w:rPr>
                <w:bCs/>
                <w:sz w:val="20"/>
              </w:rPr>
            </w:pPr>
          </w:p>
        </w:tc>
        <w:tc>
          <w:tcPr>
            <w:tcW w:w="772" w:type="dxa"/>
            <w:tcBorders>
              <w:top w:val="single" w:sz="4" w:space="0" w:color="000000"/>
              <w:right w:val="single" w:sz="4" w:space="0" w:color="000000"/>
            </w:tcBorders>
          </w:tcPr>
          <w:p w:rsidR="00C000C2" w:rsidRPr="00520E3A" w:rsidRDefault="00C000C2" w:rsidP="00440DC3">
            <w:pPr>
              <w:pStyle w:val="TableParagraph"/>
              <w:spacing w:before="115"/>
              <w:ind w:left="19"/>
              <w:jc w:val="center"/>
              <w:rPr>
                <w:bCs/>
                <w:sz w:val="20"/>
              </w:rPr>
            </w:pPr>
            <w:r w:rsidRPr="00520E3A">
              <w:rPr>
                <w:bCs/>
                <w:sz w:val="20"/>
              </w:rPr>
              <w:t>3</w:t>
            </w:r>
          </w:p>
        </w:tc>
        <w:tc>
          <w:tcPr>
            <w:tcW w:w="628" w:type="dxa"/>
            <w:tcBorders>
              <w:top w:val="single" w:sz="4" w:space="0" w:color="000000"/>
              <w:left w:val="single" w:sz="4" w:space="0" w:color="000000"/>
              <w:right w:val="single" w:sz="4" w:space="0" w:color="000000"/>
            </w:tcBorders>
          </w:tcPr>
          <w:p w:rsidR="00C000C2" w:rsidRPr="00520E3A" w:rsidRDefault="00C000C2" w:rsidP="00440DC3">
            <w:pPr>
              <w:pStyle w:val="TableParagraph"/>
              <w:spacing w:before="115"/>
              <w:ind w:left="29"/>
              <w:jc w:val="center"/>
              <w:rPr>
                <w:bCs/>
                <w:sz w:val="20"/>
              </w:rPr>
            </w:pPr>
            <w:r w:rsidRPr="00520E3A">
              <w:rPr>
                <w:bCs/>
                <w:sz w:val="20"/>
              </w:rPr>
              <w:t>7,5</w:t>
            </w:r>
          </w:p>
        </w:tc>
        <w:tc>
          <w:tcPr>
            <w:tcW w:w="2943" w:type="dxa"/>
            <w:tcBorders>
              <w:top w:val="single" w:sz="4" w:space="0" w:color="000000"/>
              <w:left w:val="single" w:sz="4" w:space="0" w:color="000000"/>
            </w:tcBorders>
          </w:tcPr>
          <w:p w:rsidR="00C000C2" w:rsidRPr="00D0553B" w:rsidRDefault="00C000C2" w:rsidP="00440DC3">
            <w:pPr>
              <w:pStyle w:val="TableParagraph"/>
              <w:tabs>
                <w:tab w:val="left" w:pos="1761"/>
              </w:tabs>
              <w:spacing w:before="4"/>
              <w:ind w:left="580"/>
              <w:rPr>
                <w:sz w:val="13"/>
              </w:rPr>
            </w:pPr>
            <w:r w:rsidRPr="00D0553B">
              <w:rPr>
                <w:spacing w:val="-2"/>
                <w:sz w:val="13"/>
              </w:rPr>
              <w:t>COMPULSORY</w:t>
            </w:r>
            <w:r w:rsidRPr="00D0553B">
              <w:rPr>
                <w:sz w:val="13"/>
              </w:rPr>
              <w:tab/>
            </w:r>
            <w:r w:rsidRPr="00D0553B">
              <w:rPr>
                <w:spacing w:val="-2"/>
                <w:sz w:val="13"/>
              </w:rPr>
              <w:t>ELECTIVE</w:t>
            </w:r>
          </w:p>
          <w:p w:rsidR="00C000C2" w:rsidRPr="00D0553B" w:rsidRDefault="00C000C2" w:rsidP="00440DC3">
            <w:pPr>
              <w:pStyle w:val="TableParagraph"/>
              <w:spacing w:before="76" w:line="210" w:lineRule="exact"/>
              <w:ind w:right="558"/>
              <w:rPr>
                <w:b/>
                <w:sz w:val="20"/>
              </w:rPr>
            </w:pPr>
            <w:r w:rsidRPr="00D0553B">
              <w:rPr>
                <w:b/>
                <w:sz w:val="20"/>
              </w:rPr>
              <w:t xml:space="preserve">                </w:t>
            </w:r>
            <w:r w:rsidRPr="00D0553B">
              <w:rPr>
                <w:rFonts w:ascii="Cambria Math" w:hAnsi="Cambria Math" w:cs="Cambria Math"/>
                <w:b/>
                <w:sz w:val="20"/>
              </w:rPr>
              <w:t>◻</w:t>
            </w:r>
            <w:r w:rsidRPr="00D0553B">
              <w:rPr>
                <w:b/>
                <w:sz w:val="20"/>
              </w:rPr>
              <w:t xml:space="preserve">                  X</w:t>
            </w:r>
          </w:p>
        </w:tc>
      </w:tr>
    </w:tbl>
    <w:p w:rsidR="00C000C2" w:rsidRDefault="00C000C2" w:rsidP="00C000C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82"/>
        <w:gridCol w:w="4309"/>
        <w:gridCol w:w="1042"/>
        <w:gridCol w:w="1987"/>
      </w:tblGrid>
      <w:tr w:rsidR="00C000C2" w:rsidTr="00440DC3">
        <w:trPr>
          <w:trHeight w:val="325"/>
        </w:trPr>
        <w:tc>
          <w:tcPr>
            <w:tcW w:w="10020" w:type="dxa"/>
            <w:gridSpan w:val="4"/>
          </w:tcPr>
          <w:p w:rsidR="00C000C2" w:rsidRDefault="00C000C2" w:rsidP="00440DC3">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000C2" w:rsidTr="00440DC3">
        <w:trPr>
          <w:trHeight w:val="225"/>
        </w:trPr>
        <w:tc>
          <w:tcPr>
            <w:tcW w:w="2682" w:type="dxa"/>
            <w:vMerge w:val="restart"/>
          </w:tcPr>
          <w:p w:rsidR="00C000C2" w:rsidRDefault="00C000C2" w:rsidP="00440DC3">
            <w:pPr>
              <w:pStyle w:val="TableParagraph"/>
              <w:rPr>
                <w:b/>
                <w:sz w:val="20"/>
              </w:rPr>
            </w:pPr>
          </w:p>
          <w:p w:rsidR="00C000C2" w:rsidRDefault="00C000C2" w:rsidP="00440DC3">
            <w:pPr>
              <w:pStyle w:val="TableParagraph"/>
              <w:spacing w:before="90"/>
              <w:rPr>
                <w:b/>
                <w:sz w:val="20"/>
              </w:rPr>
            </w:pPr>
          </w:p>
          <w:p w:rsidR="00C000C2" w:rsidRDefault="00C000C2" w:rsidP="00440DC3">
            <w:pPr>
              <w:pStyle w:val="TableParagraph"/>
              <w:ind w:left="734" w:right="702" w:firstLine="50"/>
              <w:jc w:val="both"/>
              <w:rPr>
                <w:b/>
                <w:sz w:val="20"/>
              </w:rPr>
            </w:pPr>
            <w:r>
              <w:rPr>
                <w:b/>
                <w:spacing w:val="-2"/>
                <w:sz w:val="20"/>
              </w:rPr>
              <w:t>MID-TERM SEMESTER ACTIVITIES</w:t>
            </w:r>
          </w:p>
        </w:tc>
        <w:tc>
          <w:tcPr>
            <w:tcW w:w="4309" w:type="dxa"/>
            <w:tcBorders>
              <w:bottom w:val="single" w:sz="8" w:space="0" w:color="000000"/>
              <w:right w:val="single" w:sz="4" w:space="0" w:color="000000"/>
            </w:tcBorders>
          </w:tcPr>
          <w:p w:rsidR="00C000C2" w:rsidRDefault="00C000C2" w:rsidP="00440DC3">
            <w:pPr>
              <w:pStyle w:val="TableParagraph"/>
              <w:spacing w:line="205" w:lineRule="exact"/>
              <w:ind w:left="19"/>
              <w:jc w:val="center"/>
              <w:rPr>
                <w:b/>
                <w:sz w:val="20"/>
              </w:rPr>
            </w:pPr>
            <w:r>
              <w:rPr>
                <w:b/>
                <w:spacing w:val="-2"/>
                <w:sz w:val="20"/>
              </w:rPr>
              <w:t>ACTIVITY</w:t>
            </w:r>
          </w:p>
        </w:tc>
        <w:tc>
          <w:tcPr>
            <w:tcW w:w="1042" w:type="dxa"/>
            <w:tcBorders>
              <w:left w:val="single" w:sz="4" w:space="0" w:color="000000"/>
              <w:bottom w:val="single" w:sz="8" w:space="0" w:color="000000"/>
              <w:right w:val="single" w:sz="8" w:space="0" w:color="000000"/>
            </w:tcBorders>
          </w:tcPr>
          <w:p w:rsidR="00C000C2" w:rsidRDefault="00C000C2" w:rsidP="00440DC3">
            <w:pPr>
              <w:pStyle w:val="TableParagraph"/>
              <w:spacing w:line="205" w:lineRule="exact"/>
              <w:ind w:left="118"/>
              <w:rPr>
                <w:b/>
                <w:sz w:val="20"/>
              </w:rPr>
            </w:pPr>
            <w:r>
              <w:rPr>
                <w:b/>
                <w:spacing w:val="-2"/>
                <w:sz w:val="20"/>
              </w:rPr>
              <w:t>Quantity</w:t>
            </w:r>
          </w:p>
        </w:tc>
        <w:tc>
          <w:tcPr>
            <w:tcW w:w="1987" w:type="dxa"/>
            <w:tcBorders>
              <w:left w:val="single" w:sz="8" w:space="0" w:color="000000"/>
              <w:bottom w:val="single" w:sz="8" w:space="0" w:color="000000"/>
            </w:tcBorders>
          </w:tcPr>
          <w:p w:rsidR="00C000C2" w:rsidRDefault="00C000C2" w:rsidP="00440DC3">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000C2" w:rsidTr="00440DC3">
        <w:trPr>
          <w:trHeight w:val="225"/>
        </w:trPr>
        <w:tc>
          <w:tcPr>
            <w:tcW w:w="2682" w:type="dxa"/>
            <w:vMerge/>
            <w:tcBorders>
              <w:top w:val="nil"/>
            </w:tcBorders>
          </w:tcPr>
          <w:p w:rsidR="00C000C2" w:rsidRDefault="00C000C2" w:rsidP="00440DC3">
            <w:pPr>
              <w:rPr>
                <w:sz w:val="2"/>
                <w:szCs w:val="2"/>
              </w:rPr>
            </w:pPr>
          </w:p>
        </w:tc>
        <w:tc>
          <w:tcPr>
            <w:tcW w:w="4309" w:type="dxa"/>
            <w:tcBorders>
              <w:top w:val="single" w:sz="8" w:space="0" w:color="000000"/>
              <w:bottom w:val="single" w:sz="4" w:space="0" w:color="000000"/>
              <w:right w:val="single" w:sz="4" w:space="0" w:color="000000"/>
            </w:tcBorders>
          </w:tcPr>
          <w:p w:rsidR="00C000C2" w:rsidRPr="00D0553B" w:rsidRDefault="00C000C2" w:rsidP="00440DC3">
            <w:pPr>
              <w:pStyle w:val="TableParagraph"/>
              <w:spacing w:before="5" w:line="200" w:lineRule="exact"/>
              <w:ind w:left="108"/>
              <w:rPr>
                <w:sz w:val="20"/>
                <w:szCs w:val="20"/>
              </w:rPr>
            </w:pPr>
            <w:r w:rsidRPr="00D0553B">
              <w:rPr>
                <w:sz w:val="20"/>
                <w:szCs w:val="20"/>
              </w:rPr>
              <w:t>Mid-</w:t>
            </w:r>
            <w:r w:rsidRPr="00D0553B">
              <w:rPr>
                <w:spacing w:val="-4"/>
                <w:sz w:val="20"/>
                <w:szCs w:val="20"/>
              </w:rPr>
              <w:t>Term</w:t>
            </w:r>
          </w:p>
        </w:tc>
        <w:tc>
          <w:tcPr>
            <w:tcW w:w="1042" w:type="dxa"/>
            <w:tcBorders>
              <w:top w:val="single" w:sz="8" w:space="0" w:color="000000"/>
              <w:left w:val="single" w:sz="4" w:space="0" w:color="000000"/>
              <w:bottom w:val="single" w:sz="4" w:space="0" w:color="000000"/>
              <w:right w:val="single" w:sz="8" w:space="0" w:color="000000"/>
            </w:tcBorders>
          </w:tcPr>
          <w:p w:rsidR="00C000C2" w:rsidRPr="00D0553B" w:rsidRDefault="00C000C2" w:rsidP="00440DC3">
            <w:pPr>
              <w:pStyle w:val="TableParagraph"/>
              <w:jc w:val="center"/>
              <w:rPr>
                <w:sz w:val="20"/>
                <w:szCs w:val="20"/>
              </w:rPr>
            </w:pPr>
            <w:r w:rsidRPr="00D0553B">
              <w:rPr>
                <w:sz w:val="20"/>
                <w:szCs w:val="20"/>
              </w:rPr>
              <w:t>1</w:t>
            </w:r>
          </w:p>
        </w:tc>
        <w:tc>
          <w:tcPr>
            <w:tcW w:w="1987" w:type="dxa"/>
            <w:tcBorders>
              <w:top w:val="single" w:sz="8" w:space="0" w:color="000000"/>
              <w:left w:val="single" w:sz="8" w:space="0" w:color="000000"/>
              <w:bottom w:val="single" w:sz="4" w:space="0" w:color="000000"/>
            </w:tcBorders>
          </w:tcPr>
          <w:p w:rsidR="00C000C2" w:rsidRPr="00D0553B" w:rsidRDefault="00C000C2" w:rsidP="00440DC3">
            <w:pPr>
              <w:pStyle w:val="TableParagraph"/>
              <w:spacing w:before="5" w:line="200" w:lineRule="exact"/>
              <w:ind w:left="85"/>
              <w:jc w:val="center"/>
              <w:rPr>
                <w:sz w:val="20"/>
                <w:szCs w:val="20"/>
              </w:rPr>
            </w:pPr>
            <w:r w:rsidRPr="00D0553B">
              <w:rPr>
                <w:sz w:val="20"/>
                <w:szCs w:val="20"/>
              </w:rPr>
              <w:t>30</w:t>
            </w:r>
          </w:p>
        </w:tc>
      </w:tr>
      <w:tr w:rsidR="00C000C2" w:rsidTr="00440DC3">
        <w:trPr>
          <w:trHeight w:val="230"/>
        </w:trPr>
        <w:tc>
          <w:tcPr>
            <w:tcW w:w="2682" w:type="dxa"/>
            <w:vMerge/>
            <w:tcBorders>
              <w:top w:val="nil"/>
            </w:tcBorders>
          </w:tcPr>
          <w:p w:rsidR="00C000C2" w:rsidRDefault="00C000C2" w:rsidP="00440DC3">
            <w:pPr>
              <w:rPr>
                <w:sz w:val="2"/>
                <w:szCs w:val="2"/>
              </w:rPr>
            </w:pPr>
          </w:p>
        </w:tc>
        <w:tc>
          <w:tcPr>
            <w:tcW w:w="4309" w:type="dxa"/>
            <w:tcBorders>
              <w:top w:val="single" w:sz="4" w:space="0" w:color="000000"/>
              <w:bottom w:val="single" w:sz="4" w:space="0" w:color="000000"/>
              <w:right w:val="single" w:sz="4" w:space="0" w:color="000000"/>
            </w:tcBorders>
          </w:tcPr>
          <w:p w:rsidR="00C000C2" w:rsidRPr="00D0553B" w:rsidRDefault="00C000C2" w:rsidP="00440DC3">
            <w:pPr>
              <w:pStyle w:val="TableParagraph"/>
              <w:spacing w:before="10" w:line="200" w:lineRule="exact"/>
              <w:ind w:left="108"/>
              <w:rPr>
                <w:sz w:val="20"/>
                <w:szCs w:val="20"/>
              </w:rPr>
            </w:pPr>
            <w:r w:rsidRPr="00D0553B">
              <w:rPr>
                <w:spacing w:val="-4"/>
                <w:sz w:val="20"/>
                <w:szCs w:val="20"/>
              </w:rPr>
              <w:t>Quiz</w:t>
            </w:r>
          </w:p>
        </w:tc>
        <w:tc>
          <w:tcPr>
            <w:tcW w:w="1042" w:type="dxa"/>
            <w:tcBorders>
              <w:top w:val="single" w:sz="4" w:space="0" w:color="000000"/>
              <w:left w:val="single" w:sz="4" w:space="0" w:color="000000"/>
              <w:bottom w:val="single" w:sz="4" w:space="0" w:color="000000"/>
              <w:right w:val="single" w:sz="8" w:space="0" w:color="000000"/>
            </w:tcBorders>
          </w:tcPr>
          <w:p w:rsidR="00C000C2" w:rsidRPr="00D0553B" w:rsidRDefault="00C000C2" w:rsidP="00440DC3">
            <w:pPr>
              <w:pStyle w:val="TableParagraph"/>
              <w:jc w:val="center"/>
              <w:rPr>
                <w:sz w:val="20"/>
                <w:szCs w:val="20"/>
              </w:rPr>
            </w:pPr>
          </w:p>
        </w:tc>
        <w:tc>
          <w:tcPr>
            <w:tcW w:w="1987" w:type="dxa"/>
            <w:tcBorders>
              <w:top w:val="single" w:sz="4" w:space="0" w:color="000000"/>
              <w:left w:val="single" w:sz="8" w:space="0" w:color="000000"/>
              <w:bottom w:val="single" w:sz="4" w:space="0" w:color="000000"/>
            </w:tcBorders>
          </w:tcPr>
          <w:p w:rsidR="00C000C2" w:rsidRPr="00D0553B" w:rsidRDefault="00C000C2" w:rsidP="00440DC3">
            <w:pPr>
              <w:pStyle w:val="TableParagraph"/>
              <w:jc w:val="center"/>
              <w:rPr>
                <w:sz w:val="20"/>
                <w:szCs w:val="20"/>
              </w:rPr>
            </w:pPr>
          </w:p>
        </w:tc>
      </w:tr>
      <w:tr w:rsidR="00C000C2" w:rsidTr="00440DC3">
        <w:trPr>
          <w:trHeight w:val="230"/>
        </w:trPr>
        <w:tc>
          <w:tcPr>
            <w:tcW w:w="2682" w:type="dxa"/>
            <w:vMerge/>
            <w:tcBorders>
              <w:top w:val="nil"/>
            </w:tcBorders>
          </w:tcPr>
          <w:p w:rsidR="00C000C2" w:rsidRDefault="00C000C2" w:rsidP="00440DC3">
            <w:pPr>
              <w:rPr>
                <w:sz w:val="2"/>
                <w:szCs w:val="2"/>
              </w:rPr>
            </w:pPr>
          </w:p>
        </w:tc>
        <w:tc>
          <w:tcPr>
            <w:tcW w:w="4309" w:type="dxa"/>
            <w:tcBorders>
              <w:top w:val="single" w:sz="4" w:space="0" w:color="000000"/>
              <w:bottom w:val="single" w:sz="4" w:space="0" w:color="000000"/>
              <w:right w:val="single" w:sz="4" w:space="0" w:color="000000"/>
            </w:tcBorders>
          </w:tcPr>
          <w:p w:rsidR="00C000C2" w:rsidRPr="00D0553B" w:rsidRDefault="00C000C2" w:rsidP="00440DC3">
            <w:pPr>
              <w:pStyle w:val="TableParagraph"/>
              <w:spacing w:before="10" w:line="200" w:lineRule="exact"/>
              <w:ind w:left="108"/>
              <w:rPr>
                <w:sz w:val="20"/>
                <w:szCs w:val="20"/>
              </w:rPr>
            </w:pPr>
            <w:r w:rsidRPr="00D0553B">
              <w:rPr>
                <w:spacing w:val="-2"/>
                <w:sz w:val="20"/>
                <w:szCs w:val="20"/>
              </w:rPr>
              <w:t>Homework</w:t>
            </w:r>
          </w:p>
        </w:tc>
        <w:tc>
          <w:tcPr>
            <w:tcW w:w="1042" w:type="dxa"/>
            <w:tcBorders>
              <w:top w:val="single" w:sz="4" w:space="0" w:color="000000"/>
              <w:left w:val="single" w:sz="4" w:space="0" w:color="000000"/>
              <w:bottom w:val="single" w:sz="4" w:space="0" w:color="000000"/>
              <w:right w:val="single" w:sz="8" w:space="0" w:color="000000"/>
            </w:tcBorders>
          </w:tcPr>
          <w:p w:rsidR="00C000C2" w:rsidRPr="00D0553B" w:rsidRDefault="00C000C2" w:rsidP="00440DC3">
            <w:pPr>
              <w:pStyle w:val="TableParagraph"/>
              <w:jc w:val="center"/>
              <w:rPr>
                <w:sz w:val="20"/>
                <w:szCs w:val="20"/>
              </w:rPr>
            </w:pPr>
            <w:r w:rsidRPr="00D0553B">
              <w:rPr>
                <w:sz w:val="20"/>
                <w:szCs w:val="20"/>
              </w:rPr>
              <w:t>1</w:t>
            </w:r>
          </w:p>
        </w:tc>
        <w:tc>
          <w:tcPr>
            <w:tcW w:w="1987" w:type="dxa"/>
            <w:tcBorders>
              <w:top w:val="single" w:sz="4" w:space="0" w:color="000000"/>
              <w:left w:val="single" w:sz="8" w:space="0" w:color="000000"/>
              <w:bottom w:val="single" w:sz="4" w:space="0" w:color="000000"/>
            </w:tcBorders>
          </w:tcPr>
          <w:p w:rsidR="00C000C2" w:rsidRPr="00D0553B" w:rsidRDefault="00C000C2" w:rsidP="00440DC3">
            <w:pPr>
              <w:pStyle w:val="TableParagraph"/>
              <w:jc w:val="center"/>
              <w:rPr>
                <w:sz w:val="20"/>
                <w:szCs w:val="20"/>
              </w:rPr>
            </w:pPr>
            <w:r w:rsidRPr="00D0553B">
              <w:rPr>
                <w:sz w:val="20"/>
                <w:szCs w:val="20"/>
              </w:rPr>
              <w:t>30</w:t>
            </w:r>
          </w:p>
        </w:tc>
      </w:tr>
      <w:tr w:rsidR="00C000C2" w:rsidTr="00440DC3">
        <w:trPr>
          <w:trHeight w:val="235"/>
        </w:trPr>
        <w:tc>
          <w:tcPr>
            <w:tcW w:w="2682" w:type="dxa"/>
            <w:vMerge/>
            <w:tcBorders>
              <w:top w:val="nil"/>
            </w:tcBorders>
          </w:tcPr>
          <w:p w:rsidR="00C000C2" w:rsidRDefault="00C000C2" w:rsidP="00440DC3">
            <w:pPr>
              <w:rPr>
                <w:sz w:val="2"/>
                <w:szCs w:val="2"/>
              </w:rPr>
            </w:pPr>
          </w:p>
        </w:tc>
        <w:tc>
          <w:tcPr>
            <w:tcW w:w="4309" w:type="dxa"/>
            <w:tcBorders>
              <w:top w:val="single" w:sz="4" w:space="0" w:color="000000"/>
              <w:bottom w:val="single" w:sz="8" w:space="0" w:color="000000"/>
              <w:right w:val="single" w:sz="4" w:space="0" w:color="000000"/>
            </w:tcBorders>
          </w:tcPr>
          <w:p w:rsidR="00C000C2" w:rsidRPr="00D0553B" w:rsidRDefault="00C000C2" w:rsidP="00440DC3">
            <w:pPr>
              <w:pStyle w:val="TableParagraph"/>
              <w:spacing w:before="10" w:line="205" w:lineRule="exact"/>
              <w:ind w:left="108"/>
              <w:rPr>
                <w:sz w:val="20"/>
                <w:szCs w:val="20"/>
              </w:rPr>
            </w:pPr>
            <w:r w:rsidRPr="00D0553B">
              <w:rPr>
                <w:spacing w:val="-2"/>
                <w:sz w:val="20"/>
                <w:szCs w:val="20"/>
              </w:rPr>
              <w:t>Project</w:t>
            </w:r>
          </w:p>
        </w:tc>
        <w:tc>
          <w:tcPr>
            <w:tcW w:w="1042" w:type="dxa"/>
            <w:tcBorders>
              <w:top w:val="single" w:sz="4" w:space="0" w:color="000000"/>
              <w:left w:val="single" w:sz="4" w:space="0" w:color="000000"/>
              <w:bottom w:val="single" w:sz="8" w:space="0" w:color="000000"/>
              <w:right w:val="single" w:sz="8" w:space="0" w:color="000000"/>
            </w:tcBorders>
          </w:tcPr>
          <w:p w:rsidR="00C000C2" w:rsidRPr="00D0553B" w:rsidRDefault="00C000C2" w:rsidP="00440DC3">
            <w:pPr>
              <w:pStyle w:val="TableParagraph"/>
              <w:jc w:val="center"/>
              <w:rPr>
                <w:sz w:val="20"/>
                <w:szCs w:val="20"/>
              </w:rPr>
            </w:pPr>
          </w:p>
        </w:tc>
        <w:tc>
          <w:tcPr>
            <w:tcW w:w="1987" w:type="dxa"/>
            <w:tcBorders>
              <w:top w:val="single" w:sz="4" w:space="0" w:color="000000"/>
              <w:left w:val="single" w:sz="8" w:space="0" w:color="000000"/>
              <w:bottom w:val="single" w:sz="8" w:space="0" w:color="000000"/>
            </w:tcBorders>
          </w:tcPr>
          <w:p w:rsidR="00C000C2" w:rsidRPr="00D0553B" w:rsidRDefault="00C000C2" w:rsidP="00440DC3">
            <w:pPr>
              <w:pStyle w:val="TableParagraph"/>
              <w:jc w:val="center"/>
              <w:rPr>
                <w:sz w:val="20"/>
                <w:szCs w:val="20"/>
              </w:rPr>
            </w:pPr>
          </w:p>
        </w:tc>
      </w:tr>
      <w:tr w:rsidR="00C000C2" w:rsidTr="00440DC3">
        <w:trPr>
          <w:trHeight w:val="230"/>
        </w:trPr>
        <w:tc>
          <w:tcPr>
            <w:tcW w:w="2682" w:type="dxa"/>
            <w:vMerge/>
            <w:tcBorders>
              <w:top w:val="nil"/>
            </w:tcBorders>
          </w:tcPr>
          <w:p w:rsidR="00C000C2" w:rsidRDefault="00C000C2" w:rsidP="00440DC3">
            <w:pPr>
              <w:rPr>
                <w:sz w:val="2"/>
                <w:szCs w:val="2"/>
              </w:rPr>
            </w:pPr>
          </w:p>
        </w:tc>
        <w:tc>
          <w:tcPr>
            <w:tcW w:w="4309" w:type="dxa"/>
            <w:tcBorders>
              <w:top w:val="single" w:sz="8" w:space="0" w:color="000000"/>
              <w:bottom w:val="single" w:sz="8" w:space="0" w:color="000000"/>
              <w:right w:val="single" w:sz="4" w:space="0" w:color="000000"/>
            </w:tcBorders>
          </w:tcPr>
          <w:p w:rsidR="00C000C2" w:rsidRPr="00D0553B" w:rsidRDefault="00C000C2" w:rsidP="00440DC3">
            <w:pPr>
              <w:pStyle w:val="TableParagraph"/>
              <w:spacing w:before="5" w:line="205" w:lineRule="exact"/>
              <w:ind w:left="108"/>
              <w:rPr>
                <w:sz w:val="20"/>
                <w:szCs w:val="20"/>
              </w:rPr>
            </w:pPr>
            <w:r w:rsidRPr="00D0553B">
              <w:rPr>
                <w:spacing w:val="-2"/>
                <w:sz w:val="20"/>
                <w:szCs w:val="20"/>
              </w:rPr>
              <w:t>Report</w:t>
            </w:r>
          </w:p>
        </w:tc>
        <w:tc>
          <w:tcPr>
            <w:tcW w:w="1042" w:type="dxa"/>
            <w:tcBorders>
              <w:top w:val="single" w:sz="8" w:space="0" w:color="000000"/>
              <w:left w:val="single" w:sz="4" w:space="0" w:color="000000"/>
              <w:bottom w:val="single" w:sz="8" w:space="0" w:color="000000"/>
              <w:right w:val="single" w:sz="8" w:space="0" w:color="000000"/>
            </w:tcBorders>
          </w:tcPr>
          <w:p w:rsidR="00C000C2" w:rsidRPr="00D0553B" w:rsidRDefault="00C000C2" w:rsidP="00440DC3">
            <w:pPr>
              <w:pStyle w:val="TableParagraph"/>
              <w:jc w:val="center"/>
              <w:rPr>
                <w:sz w:val="20"/>
                <w:szCs w:val="20"/>
              </w:rPr>
            </w:pPr>
          </w:p>
        </w:tc>
        <w:tc>
          <w:tcPr>
            <w:tcW w:w="1987" w:type="dxa"/>
            <w:tcBorders>
              <w:top w:val="single" w:sz="8" w:space="0" w:color="000000"/>
              <w:left w:val="single" w:sz="8" w:space="0" w:color="000000"/>
              <w:bottom w:val="single" w:sz="8" w:space="0" w:color="000000"/>
            </w:tcBorders>
          </w:tcPr>
          <w:p w:rsidR="00C000C2" w:rsidRPr="00D0553B" w:rsidRDefault="00C000C2" w:rsidP="00440DC3">
            <w:pPr>
              <w:pStyle w:val="TableParagraph"/>
              <w:jc w:val="center"/>
              <w:rPr>
                <w:sz w:val="20"/>
                <w:szCs w:val="20"/>
              </w:rPr>
            </w:pPr>
          </w:p>
        </w:tc>
      </w:tr>
      <w:tr w:rsidR="00C000C2" w:rsidTr="00440DC3">
        <w:trPr>
          <w:trHeight w:val="235"/>
        </w:trPr>
        <w:tc>
          <w:tcPr>
            <w:tcW w:w="2682" w:type="dxa"/>
            <w:vMerge/>
            <w:tcBorders>
              <w:top w:val="nil"/>
            </w:tcBorders>
          </w:tcPr>
          <w:p w:rsidR="00C000C2" w:rsidRDefault="00C000C2" w:rsidP="00440DC3">
            <w:pPr>
              <w:rPr>
                <w:sz w:val="2"/>
                <w:szCs w:val="2"/>
              </w:rPr>
            </w:pPr>
          </w:p>
        </w:tc>
        <w:tc>
          <w:tcPr>
            <w:tcW w:w="4309" w:type="dxa"/>
            <w:tcBorders>
              <w:top w:val="single" w:sz="8" w:space="0" w:color="000000"/>
              <w:right w:val="single" w:sz="4" w:space="0" w:color="000000"/>
            </w:tcBorders>
          </w:tcPr>
          <w:p w:rsidR="00C000C2" w:rsidRPr="00D0553B" w:rsidRDefault="00C000C2" w:rsidP="00440DC3">
            <w:pPr>
              <w:pStyle w:val="TableParagraph"/>
              <w:spacing w:before="5" w:line="210" w:lineRule="exact"/>
              <w:ind w:left="108"/>
              <w:rPr>
                <w:sz w:val="20"/>
                <w:szCs w:val="20"/>
              </w:rPr>
            </w:pPr>
            <w:r w:rsidRPr="00D0553B">
              <w:rPr>
                <w:sz w:val="20"/>
                <w:szCs w:val="20"/>
              </w:rPr>
              <w:t xml:space="preserve">Other </w:t>
            </w:r>
            <w:r w:rsidRPr="00D0553B">
              <w:rPr>
                <w:spacing w:val="-2"/>
                <w:sz w:val="20"/>
                <w:szCs w:val="20"/>
              </w:rPr>
              <w:t>(………)</w:t>
            </w:r>
          </w:p>
        </w:tc>
        <w:tc>
          <w:tcPr>
            <w:tcW w:w="1042" w:type="dxa"/>
            <w:tcBorders>
              <w:top w:val="single" w:sz="8" w:space="0" w:color="000000"/>
              <w:left w:val="single" w:sz="4" w:space="0" w:color="000000"/>
              <w:right w:val="single" w:sz="8" w:space="0" w:color="000000"/>
            </w:tcBorders>
          </w:tcPr>
          <w:p w:rsidR="00C000C2" w:rsidRPr="00D0553B" w:rsidRDefault="00C000C2" w:rsidP="00440DC3">
            <w:pPr>
              <w:pStyle w:val="TableParagraph"/>
              <w:jc w:val="center"/>
              <w:rPr>
                <w:sz w:val="20"/>
                <w:szCs w:val="20"/>
              </w:rPr>
            </w:pPr>
          </w:p>
        </w:tc>
        <w:tc>
          <w:tcPr>
            <w:tcW w:w="1987" w:type="dxa"/>
            <w:tcBorders>
              <w:top w:val="single" w:sz="8" w:space="0" w:color="000000"/>
              <w:left w:val="single" w:sz="8" w:space="0" w:color="000000"/>
            </w:tcBorders>
          </w:tcPr>
          <w:p w:rsidR="00C000C2" w:rsidRPr="00D0553B" w:rsidRDefault="00C000C2" w:rsidP="00440DC3">
            <w:pPr>
              <w:pStyle w:val="TableParagraph"/>
              <w:jc w:val="center"/>
              <w:rPr>
                <w:sz w:val="20"/>
                <w:szCs w:val="20"/>
              </w:rPr>
            </w:pPr>
          </w:p>
        </w:tc>
      </w:tr>
      <w:tr w:rsidR="00C000C2" w:rsidTr="00440DC3">
        <w:trPr>
          <w:trHeight w:val="230"/>
        </w:trPr>
        <w:tc>
          <w:tcPr>
            <w:tcW w:w="2682" w:type="dxa"/>
          </w:tcPr>
          <w:p w:rsidR="00C000C2" w:rsidRDefault="00C000C2" w:rsidP="00440DC3">
            <w:pPr>
              <w:pStyle w:val="TableParagraph"/>
              <w:rPr>
                <w:sz w:val="16"/>
              </w:rPr>
            </w:pPr>
          </w:p>
        </w:tc>
        <w:tc>
          <w:tcPr>
            <w:tcW w:w="4309" w:type="dxa"/>
            <w:tcBorders>
              <w:right w:val="single" w:sz="8" w:space="0" w:color="000000"/>
            </w:tcBorders>
          </w:tcPr>
          <w:p w:rsidR="00C000C2" w:rsidRPr="00D0553B" w:rsidRDefault="00C000C2" w:rsidP="00440DC3">
            <w:pPr>
              <w:pStyle w:val="TableParagraph"/>
              <w:spacing w:line="210" w:lineRule="exact"/>
              <w:ind w:left="108"/>
              <w:rPr>
                <w:sz w:val="20"/>
                <w:szCs w:val="20"/>
              </w:rPr>
            </w:pPr>
            <w:r w:rsidRPr="00D0553B">
              <w:rPr>
                <w:sz w:val="20"/>
                <w:szCs w:val="20"/>
              </w:rPr>
              <w:t xml:space="preserve">Final </w:t>
            </w:r>
            <w:r w:rsidRPr="00D0553B">
              <w:rPr>
                <w:spacing w:val="-2"/>
                <w:sz w:val="20"/>
                <w:szCs w:val="20"/>
              </w:rPr>
              <w:t>Examination</w:t>
            </w:r>
          </w:p>
        </w:tc>
        <w:tc>
          <w:tcPr>
            <w:tcW w:w="1042" w:type="dxa"/>
            <w:tcBorders>
              <w:right w:val="single" w:sz="8" w:space="0" w:color="000000"/>
            </w:tcBorders>
          </w:tcPr>
          <w:p w:rsidR="00C000C2" w:rsidRPr="00D0553B" w:rsidRDefault="00C000C2" w:rsidP="00440DC3">
            <w:pPr>
              <w:pStyle w:val="TableParagraph"/>
              <w:spacing w:line="210" w:lineRule="exact"/>
              <w:ind w:left="108"/>
              <w:jc w:val="center"/>
              <w:rPr>
                <w:sz w:val="20"/>
                <w:szCs w:val="20"/>
              </w:rPr>
            </w:pPr>
            <w:r w:rsidRPr="00D0553B">
              <w:rPr>
                <w:sz w:val="20"/>
                <w:szCs w:val="20"/>
              </w:rPr>
              <w:t>1</w:t>
            </w:r>
          </w:p>
        </w:tc>
        <w:tc>
          <w:tcPr>
            <w:tcW w:w="1987" w:type="dxa"/>
            <w:tcBorders>
              <w:left w:val="single" w:sz="8" w:space="0" w:color="000000"/>
            </w:tcBorders>
          </w:tcPr>
          <w:p w:rsidR="00C000C2" w:rsidRPr="00D0553B" w:rsidRDefault="00C000C2" w:rsidP="00440DC3">
            <w:pPr>
              <w:pStyle w:val="TableParagraph"/>
              <w:spacing w:line="210" w:lineRule="exact"/>
              <w:ind w:left="85" w:right="50"/>
              <w:jc w:val="center"/>
              <w:rPr>
                <w:sz w:val="20"/>
                <w:szCs w:val="20"/>
              </w:rPr>
            </w:pPr>
            <w:r w:rsidRPr="00D0553B">
              <w:rPr>
                <w:sz w:val="20"/>
                <w:szCs w:val="20"/>
              </w:rPr>
              <w:t>40</w:t>
            </w:r>
          </w:p>
        </w:tc>
      </w:tr>
      <w:tr w:rsidR="00C000C2" w:rsidTr="00440DC3">
        <w:trPr>
          <w:trHeight w:val="450"/>
        </w:trPr>
        <w:tc>
          <w:tcPr>
            <w:tcW w:w="2682" w:type="dxa"/>
          </w:tcPr>
          <w:p w:rsidR="00C000C2" w:rsidRDefault="00C000C2" w:rsidP="00440DC3">
            <w:pPr>
              <w:pStyle w:val="TableParagraph"/>
              <w:spacing w:before="108"/>
              <w:ind w:left="29"/>
              <w:jc w:val="center"/>
              <w:rPr>
                <w:b/>
                <w:sz w:val="20"/>
              </w:rPr>
            </w:pPr>
            <w:r>
              <w:rPr>
                <w:b/>
                <w:spacing w:val="-2"/>
                <w:sz w:val="20"/>
              </w:rPr>
              <w:t>PREREQUISITE(S)</w:t>
            </w:r>
          </w:p>
        </w:tc>
        <w:tc>
          <w:tcPr>
            <w:tcW w:w="7338" w:type="dxa"/>
            <w:gridSpan w:val="3"/>
          </w:tcPr>
          <w:p w:rsidR="00C000C2" w:rsidRDefault="00C000C2" w:rsidP="00440DC3">
            <w:pPr>
              <w:pStyle w:val="TableParagraph"/>
              <w:spacing w:before="108"/>
              <w:rPr>
                <w:sz w:val="20"/>
              </w:rPr>
            </w:pPr>
            <w:r>
              <w:rPr>
                <w:sz w:val="20"/>
              </w:rPr>
              <w:t>None</w:t>
            </w:r>
          </w:p>
        </w:tc>
      </w:tr>
      <w:tr w:rsidR="00C000C2" w:rsidTr="00440DC3">
        <w:trPr>
          <w:trHeight w:val="462"/>
        </w:trPr>
        <w:tc>
          <w:tcPr>
            <w:tcW w:w="2682" w:type="dxa"/>
          </w:tcPr>
          <w:p w:rsidR="00C000C2" w:rsidRDefault="00C000C2" w:rsidP="00440DC3">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338" w:type="dxa"/>
            <w:gridSpan w:val="3"/>
          </w:tcPr>
          <w:p w:rsidR="00C000C2" w:rsidRDefault="00C000C2" w:rsidP="00440DC3">
            <w:pPr>
              <w:pStyle w:val="TableParagraph"/>
              <w:rPr>
                <w:sz w:val="20"/>
              </w:rPr>
            </w:pPr>
            <w:r w:rsidRPr="005C539D">
              <w:rPr>
                <w:color w:val="000000"/>
              </w:rPr>
              <w:t>This course; the use of quality management systems in nursing in health care institutions and nursing services.</w:t>
            </w:r>
          </w:p>
        </w:tc>
      </w:tr>
      <w:tr w:rsidR="00C000C2" w:rsidTr="00440DC3">
        <w:trPr>
          <w:trHeight w:val="462"/>
        </w:trPr>
        <w:tc>
          <w:tcPr>
            <w:tcW w:w="2682" w:type="dxa"/>
          </w:tcPr>
          <w:p w:rsidR="00C000C2" w:rsidRDefault="00C000C2" w:rsidP="00440DC3">
            <w:pPr>
              <w:pStyle w:val="TableParagraph"/>
              <w:spacing w:before="115"/>
              <w:ind w:left="30"/>
              <w:jc w:val="center"/>
              <w:rPr>
                <w:b/>
                <w:sz w:val="20"/>
              </w:rPr>
            </w:pPr>
            <w:r>
              <w:rPr>
                <w:b/>
                <w:sz w:val="20"/>
              </w:rPr>
              <w:t xml:space="preserve">COURSE </w:t>
            </w:r>
            <w:r>
              <w:rPr>
                <w:b/>
                <w:spacing w:val="-4"/>
                <w:sz w:val="20"/>
              </w:rPr>
              <w:t>AIMS</w:t>
            </w:r>
          </w:p>
        </w:tc>
        <w:tc>
          <w:tcPr>
            <w:tcW w:w="7338" w:type="dxa"/>
            <w:gridSpan w:val="3"/>
          </w:tcPr>
          <w:p w:rsidR="00C000C2" w:rsidRPr="00F83733" w:rsidRDefault="00C000C2" w:rsidP="00440DC3">
            <w:pPr>
              <w:jc w:val="both"/>
              <w:rPr>
                <w:bCs/>
                <w:color w:val="000000"/>
              </w:rPr>
            </w:pPr>
            <w:r w:rsidRPr="005C539D">
              <w:rPr>
                <w:bCs/>
                <w:color w:val="000000"/>
              </w:rPr>
              <w:t>The aim of the course in Quality Management in Nursing Services is; to know the basic concepts and approaches related to quality management and to gain the skills required by the most frequently used quality management approaches in health services.</w:t>
            </w:r>
          </w:p>
        </w:tc>
      </w:tr>
      <w:tr w:rsidR="00C000C2" w:rsidTr="00440DC3">
        <w:trPr>
          <w:trHeight w:val="1157"/>
        </w:trPr>
        <w:tc>
          <w:tcPr>
            <w:tcW w:w="2682" w:type="dxa"/>
          </w:tcPr>
          <w:p w:rsidR="00C000C2" w:rsidRDefault="00C000C2" w:rsidP="00440DC3">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338" w:type="dxa"/>
            <w:gridSpan w:val="3"/>
          </w:tcPr>
          <w:p w:rsidR="00C000C2" w:rsidRPr="00D0553B" w:rsidRDefault="00C000C2" w:rsidP="00440DC3">
            <w:pPr>
              <w:pStyle w:val="TableParagraph"/>
              <w:spacing w:before="229"/>
              <w:rPr>
                <w:bCs/>
                <w:sz w:val="20"/>
              </w:rPr>
            </w:pPr>
            <w:r w:rsidRPr="00D0553B">
              <w:rPr>
                <w:bCs/>
                <w:sz w:val="20"/>
              </w:rPr>
              <w:t>Quality management in nursing ensures that patient care is safe, effective, and continuous. Understanding basic concepts and processes helps nurses improve the quality of services. The implementation of quality assurance systems and Total Quality Management supports a culture of continuous improvement. Quality circles based on teamwork enhance collaboration and communication, increasing the efficiency of nursing services. These approaches contribute significantly to both professional development and patient satisfaction.</w:t>
            </w:r>
          </w:p>
          <w:p w:rsidR="00C000C2" w:rsidRPr="00D0553B" w:rsidRDefault="00C000C2" w:rsidP="00440DC3">
            <w:pPr>
              <w:pStyle w:val="TableParagraph"/>
              <w:spacing w:before="1"/>
              <w:ind w:left="158"/>
              <w:rPr>
                <w:bCs/>
                <w:sz w:val="20"/>
              </w:rPr>
            </w:pPr>
          </w:p>
        </w:tc>
      </w:tr>
      <w:tr w:rsidR="00C000C2" w:rsidTr="00440DC3">
        <w:trPr>
          <w:trHeight w:val="544"/>
        </w:trPr>
        <w:tc>
          <w:tcPr>
            <w:tcW w:w="2682" w:type="dxa"/>
          </w:tcPr>
          <w:p w:rsidR="00C000C2" w:rsidRDefault="00C000C2" w:rsidP="00440DC3">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338" w:type="dxa"/>
            <w:gridSpan w:val="3"/>
          </w:tcPr>
          <w:p w:rsidR="00C000C2" w:rsidRPr="005C539D" w:rsidRDefault="00C000C2" w:rsidP="00440DC3">
            <w:r w:rsidRPr="005C539D">
              <w:t>Student;</w:t>
            </w:r>
          </w:p>
          <w:p w:rsidR="00C000C2" w:rsidRPr="005C539D" w:rsidRDefault="00C000C2" w:rsidP="00C000C2">
            <w:pPr>
              <w:pStyle w:val="ListeParagraf"/>
              <w:numPr>
                <w:ilvl w:val="0"/>
                <w:numId w:val="35"/>
              </w:numPr>
              <w:contextualSpacing w:val="0"/>
            </w:pPr>
            <w:r w:rsidRPr="005C539D">
              <w:t>Defines the basic concepts of quality management in nursing.</w:t>
            </w:r>
          </w:p>
          <w:p w:rsidR="00C000C2" w:rsidRPr="005C539D" w:rsidRDefault="00C000C2" w:rsidP="00C000C2">
            <w:pPr>
              <w:pStyle w:val="ListeParagraf"/>
              <w:numPr>
                <w:ilvl w:val="0"/>
                <w:numId w:val="35"/>
              </w:numPr>
              <w:contextualSpacing w:val="0"/>
            </w:pPr>
            <w:r w:rsidRPr="005C539D">
              <w:t>They explain the stages of the quality management process in nursing.</w:t>
            </w:r>
          </w:p>
          <w:p w:rsidR="00C000C2" w:rsidRPr="005C539D" w:rsidRDefault="00C000C2" w:rsidP="00C000C2">
            <w:pPr>
              <w:pStyle w:val="ListeParagraf"/>
              <w:numPr>
                <w:ilvl w:val="0"/>
                <w:numId w:val="35"/>
              </w:numPr>
              <w:contextualSpacing w:val="0"/>
            </w:pPr>
            <w:r w:rsidRPr="005C539D">
              <w:t>Describes quality assurance systems in nursing.</w:t>
            </w:r>
          </w:p>
          <w:p w:rsidR="00C000C2" w:rsidRPr="005C539D" w:rsidRDefault="00C000C2" w:rsidP="00C000C2">
            <w:pPr>
              <w:pStyle w:val="ListeParagraf"/>
              <w:numPr>
                <w:ilvl w:val="0"/>
                <w:numId w:val="35"/>
              </w:numPr>
              <w:contextualSpacing w:val="0"/>
            </w:pPr>
            <w:r w:rsidRPr="005C539D">
              <w:t>Knows Total Quality Management Process in Nursing.</w:t>
            </w:r>
          </w:p>
          <w:p w:rsidR="00C000C2" w:rsidRPr="005C539D" w:rsidRDefault="00C000C2" w:rsidP="00C000C2">
            <w:pPr>
              <w:pStyle w:val="ListeParagraf"/>
              <w:numPr>
                <w:ilvl w:val="0"/>
                <w:numId w:val="35"/>
              </w:numPr>
              <w:contextualSpacing w:val="0"/>
            </w:pPr>
            <w:r w:rsidRPr="005C539D">
              <w:t>The Total Quality Management process in nursing adapts to the management of nursing services.</w:t>
            </w:r>
          </w:p>
          <w:p w:rsidR="00C000C2" w:rsidRDefault="00C000C2" w:rsidP="00C000C2">
            <w:pPr>
              <w:pStyle w:val="ListeParagraf"/>
              <w:numPr>
                <w:ilvl w:val="0"/>
                <w:numId w:val="35"/>
              </w:numPr>
              <w:contextualSpacing w:val="0"/>
            </w:pPr>
            <w:r w:rsidRPr="005C539D">
              <w:t>A team in nursing interprets quality circles as a working model.</w:t>
            </w:r>
          </w:p>
          <w:p w:rsidR="00C000C2" w:rsidRDefault="00C000C2" w:rsidP="00440DC3">
            <w:pPr>
              <w:pStyle w:val="TableParagraph"/>
              <w:rPr>
                <w:sz w:val="18"/>
              </w:rPr>
            </w:pPr>
          </w:p>
        </w:tc>
      </w:tr>
      <w:tr w:rsidR="00C000C2" w:rsidRPr="00F83733" w:rsidTr="00440DC3">
        <w:trPr>
          <w:trHeight w:val="6597"/>
        </w:trPr>
        <w:tc>
          <w:tcPr>
            <w:tcW w:w="2682" w:type="dxa"/>
          </w:tcPr>
          <w:p w:rsidR="00C000C2" w:rsidRPr="00F83733" w:rsidRDefault="00C000C2" w:rsidP="00440DC3">
            <w:pPr>
              <w:pStyle w:val="TableParagraph"/>
              <w:rPr>
                <w:b/>
                <w:sz w:val="20"/>
                <w:szCs w:val="20"/>
              </w:rPr>
            </w:pPr>
          </w:p>
          <w:p w:rsidR="00C000C2" w:rsidRPr="00F83733" w:rsidRDefault="00C000C2" w:rsidP="00440DC3">
            <w:pPr>
              <w:pStyle w:val="TableParagraph"/>
              <w:spacing w:before="114"/>
              <w:rPr>
                <w:b/>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p>
          <w:p w:rsidR="00C000C2" w:rsidRDefault="00C000C2" w:rsidP="00440DC3">
            <w:pPr>
              <w:pStyle w:val="TableParagraph"/>
              <w:spacing w:before="1"/>
              <w:ind w:left="30"/>
              <w:jc w:val="center"/>
              <w:rPr>
                <w:b/>
                <w:spacing w:val="-2"/>
                <w:sz w:val="20"/>
                <w:szCs w:val="20"/>
              </w:rPr>
            </w:pPr>
            <w:r w:rsidRPr="00F83733">
              <w:rPr>
                <w:b/>
                <w:spacing w:val="-2"/>
                <w:sz w:val="20"/>
                <w:szCs w:val="20"/>
              </w:rPr>
              <w:t>TEXTBOOK</w:t>
            </w:r>
          </w:p>
          <w:p w:rsidR="00C000C2" w:rsidRPr="00F83733" w:rsidRDefault="00C000C2" w:rsidP="00440DC3"/>
          <w:p w:rsidR="00C000C2" w:rsidRPr="00F83733" w:rsidRDefault="00C000C2" w:rsidP="00440DC3"/>
          <w:p w:rsidR="00C000C2" w:rsidRPr="00F83733" w:rsidRDefault="00C000C2" w:rsidP="00440DC3"/>
          <w:p w:rsidR="00C000C2" w:rsidRPr="00F83733" w:rsidRDefault="00C000C2" w:rsidP="00440DC3"/>
          <w:p w:rsidR="00C000C2" w:rsidRPr="00F83733" w:rsidRDefault="00C000C2" w:rsidP="00440DC3"/>
          <w:p w:rsidR="00C000C2" w:rsidRPr="00F83733" w:rsidRDefault="00C000C2" w:rsidP="00440DC3"/>
          <w:p w:rsidR="00C000C2" w:rsidRPr="00F83733" w:rsidRDefault="00C000C2" w:rsidP="00440DC3"/>
          <w:p w:rsidR="00C000C2" w:rsidRPr="00F83733" w:rsidRDefault="00C000C2" w:rsidP="00440DC3"/>
          <w:p w:rsidR="00C000C2" w:rsidRPr="00F83733" w:rsidRDefault="00C000C2" w:rsidP="00440DC3"/>
          <w:p w:rsidR="00C000C2" w:rsidRDefault="00C000C2" w:rsidP="00440DC3">
            <w:pPr>
              <w:rPr>
                <w:b/>
                <w:spacing w:val="-2"/>
                <w:sz w:val="20"/>
                <w:szCs w:val="20"/>
              </w:rPr>
            </w:pPr>
          </w:p>
          <w:p w:rsidR="00C000C2" w:rsidRPr="00F83733" w:rsidRDefault="00C000C2" w:rsidP="00440DC3">
            <w:pPr>
              <w:jc w:val="center"/>
            </w:pPr>
          </w:p>
        </w:tc>
        <w:tc>
          <w:tcPr>
            <w:tcW w:w="7338" w:type="dxa"/>
            <w:gridSpan w:val="3"/>
          </w:tcPr>
          <w:p w:rsidR="00C000C2" w:rsidRPr="00F83733" w:rsidRDefault="00C000C2" w:rsidP="00440DC3">
            <w:pPr>
              <w:pStyle w:val="Balk1"/>
              <w:pBdr>
                <w:bottom w:val="single" w:sz="6" w:space="11" w:color="E4E4E4"/>
              </w:pBdr>
              <w:spacing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Baykal Ü, Türkmen E. (2014). Hemşirelik Hizmetleri Yönetimi, Akademi Basın Yayın, İstanbul.</w:t>
            </w:r>
          </w:p>
          <w:p w:rsidR="00C000C2" w:rsidRPr="00F83733" w:rsidRDefault="00C000C2" w:rsidP="00440DC3">
            <w:pPr>
              <w:pStyle w:val="Balk1"/>
              <w:pBdr>
                <w:bottom w:val="single" w:sz="6" w:space="11" w:color="E4E4E4"/>
              </w:pBdr>
              <w:spacing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Koçel, T. (2015). İşletme Yöneticiliği, 16. Baskı, Beta Basım Yayın, İstanbul.</w:t>
            </w:r>
          </w:p>
          <w:p w:rsidR="00C000C2" w:rsidRPr="00F83733" w:rsidRDefault="00C000C2" w:rsidP="00440DC3">
            <w:pPr>
              <w:pStyle w:val="Balk1"/>
              <w:pBdr>
                <w:bottom w:val="single" w:sz="6" w:space="11" w:color="E4E4E4"/>
              </w:pBdr>
              <w:spacing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Eren E. (2015). Örgütsel Davranış ve Yönetim Psikolojisi, 15. Baskı Beta Basım Yayın, İstanbul.</w:t>
            </w:r>
          </w:p>
          <w:p w:rsidR="00C000C2" w:rsidRPr="00F83733" w:rsidRDefault="00C000C2" w:rsidP="00440DC3">
            <w:pPr>
              <w:pStyle w:val="Balk1"/>
              <w:pBdr>
                <w:bottom w:val="single" w:sz="6" w:space="11" w:color="E4E4E4"/>
              </w:pBdr>
              <w:spacing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Eren E. (2013). Yönetim ve Organizasyon (Çağdaş ve Küresel Yaklaşımlar), 11. Baskı Beta Basım Yayın, İstanbul.</w:t>
            </w:r>
          </w:p>
          <w:p w:rsidR="00C000C2" w:rsidRPr="00F83733" w:rsidRDefault="00C000C2" w:rsidP="00440DC3">
            <w:pPr>
              <w:pStyle w:val="Balk1"/>
              <w:pBdr>
                <w:bottom w:val="single" w:sz="6" w:space="11" w:color="E4E4E4"/>
              </w:pBdr>
              <w:spacing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Sur H, Palteki T. (ed.) (2013). Hastane Yönetimi, Nobel Tıp Kitapevleri, İstanbul.</w:t>
            </w:r>
          </w:p>
          <w:p w:rsidR="00C000C2" w:rsidRPr="00F83733" w:rsidRDefault="00C000C2" w:rsidP="00440DC3">
            <w:pPr>
              <w:pStyle w:val="Balk1"/>
              <w:pBdr>
                <w:bottom w:val="single" w:sz="6" w:space="11" w:color="E4E4E4"/>
              </w:pBdr>
              <w:spacing w:before="0"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 xml:space="preserve">Özevren, M. (1997). Toplam Kalite Yönetimi, Temel Kavramlar ve Uygulamalar, Alfa Basım Yayım Dağıtım, İstanbul. </w:t>
            </w:r>
          </w:p>
          <w:p w:rsidR="00C000C2" w:rsidRPr="00F83733" w:rsidRDefault="00C000C2" w:rsidP="00440DC3">
            <w:pPr>
              <w:pStyle w:val="Balk1"/>
              <w:pBdr>
                <w:bottom w:val="single" w:sz="6" w:space="11" w:color="E4E4E4"/>
              </w:pBdr>
              <w:spacing w:before="0"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 xml:space="preserve">Sanders, A.D. et all. (1998). ISO 9000 Nedir? Niçin? Nasıl?. Çeviren: Yenersoy G.), Rota Yayın Yapım Tanıtım Ticaret Ltd. Şti. İstanbul. </w:t>
            </w:r>
          </w:p>
          <w:p w:rsidR="00C000C2" w:rsidRPr="00F83733" w:rsidRDefault="00C000C2" w:rsidP="00440DC3">
            <w:pPr>
              <w:pStyle w:val="Balk1"/>
              <w:pBdr>
                <w:bottom w:val="single" w:sz="6" w:space="11" w:color="E4E4E4"/>
              </w:pBdr>
              <w:spacing w:before="0"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 xml:space="preserve">Swansburg, R.C. and Swansburg, R.J. (1999). Introductory Management and Leadership for Nurses, Second Edition. Jones and Bartlett Publishers, Toronto, Canada </w:t>
            </w:r>
          </w:p>
          <w:p w:rsidR="00C000C2" w:rsidRPr="00F83733" w:rsidRDefault="00C000C2" w:rsidP="00440DC3">
            <w:pPr>
              <w:pStyle w:val="Balk1"/>
              <w:pBdr>
                <w:bottom w:val="single" w:sz="6" w:space="11" w:color="E4E4E4"/>
              </w:pBdr>
              <w:spacing w:before="0" w:after="300"/>
              <w:jc w:val="both"/>
              <w:outlineLvl w:val="0"/>
              <w:rPr>
                <w:rFonts w:ascii="Times New Roman" w:hAnsi="Times New Roman"/>
                <w:b w:val="0"/>
                <w:sz w:val="20"/>
                <w:szCs w:val="20"/>
                <w:lang w:val="tr-TR"/>
              </w:rPr>
            </w:pPr>
            <w:r w:rsidRPr="00F83733">
              <w:rPr>
                <w:rFonts w:ascii="Times New Roman" w:hAnsi="Times New Roman"/>
                <w:b w:val="0"/>
                <w:sz w:val="20"/>
                <w:szCs w:val="20"/>
                <w:lang w:val="tr-TR"/>
              </w:rPr>
              <w:t>Rowland, H.S. and Rowland, B.L (1997). Nursing Administration Handbook, Fourth Edition, An Aspen Publication, USA</w:t>
            </w:r>
            <w:r>
              <w:rPr>
                <w:rFonts w:ascii="Times New Roman" w:hAnsi="Times New Roman"/>
                <w:b w:val="0"/>
                <w:sz w:val="20"/>
                <w:szCs w:val="20"/>
                <w:lang w:val="tr-TR"/>
              </w:rPr>
              <w:t>.</w:t>
            </w:r>
          </w:p>
        </w:tc>
      </w:tr>
    </w:tbl>
    <w:p w:rsidR="00C000C2" w:rsidRDefault="00C000C2" w:rsidP="00C000C2">
      <w:pPr>
        <w:tabs>
          <w:tab w:val="left" w:pos="3420"/>
        </w:tabs>
        <w:rPr>
          <w:sz w:val="20"/>
          <w:szCs w:val="20"/>
        </w:rPr>
      </w:pPr>
    </w:p>
    <w:tbl>
      <w:tblPr>
        <w:tblStyle w:val="TableNormal"/>
        <w:tblpPr w:leftFromText="141" w:rightFromText="141" w:vertAnchor="text" w:horzAnchor="margin" w:tblpY="15"/>
        <w:tblW w:w="1019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544"/>
      </w:tblGrid>
      <w:tr w:rsidR="00C000C2" w:rsidRPr="00F83733" w:rsidTr="00440DC3">
        <w:trPr>
          <w:trHeight w:val="1609"/>
        </w:trPr>
        <w:tc>
          <w:tcPr>
            <w:tcW w:w="2647" w:type="dxa"/>
          </w:tcPr>
          <w:p w:rsidR="00C000C2" w:rsidRPr="00F83733" w:rsidRDefault="00C000C2" w:rsidP="00440DC3">
            <w:pPr>
              <w:pStyle w:val="TableParagraph"/>
              <w:rPr>
                <w:b/>
                <w:sz w:val="20"/>
                <w:szCs w:val="20"/>
              </w:rPr>
            </w:pPr>
          </w:p>
          <w:p w:rsidR="00C000C2" w:rsidRPr="00F83733" w:rsidRDefault="00C000C2" w:rsidP="00440DC3">
            <w:pPr>
              <w:pStyle w:val="TableParagraph"/>
              <w:spacing w:before="229"/>
              <w:rPr>
                <w:b/>
                <w:sz w:val="20"/>
                <w:szCs w:val="20"/>
              </w:rPr>
            </w:pPr>
          </w:p>
          <w:p w:rsidR="00C000C2" w:rsidRDefault="00C000C2" w:rsidP="00440DC3">
            <w:pPr>
              <w:pStyle w:val="TableParagraph"/>
              <w:spacing w:before="1"/>
              <w:ind w:left="264"/>
              <w:rPr>
                <w:b/>
                <w:sz w:val="20"/>
                <w:szCs w:val="20"/>
              </w:rPr>
            </w:pPr>
          </w:p>
          <w:p w:rsidR="00C000C2" w:rsidRDefault="00C000C2" w:rsidP="00440DC3">
            <w:pPr>
              <w:pStyle w:val="TableParagraph"/>
              <w:spacing w:before="1"/>
              <w:ind w:left="264"/>
              <w:rPr>
                <w:b/>
                <w:sz w:val="20"/>
                <w:szCs w:val="20"/>
              </w:rPr>
            </w:pPr>
          </w:p>
          <w:p w:rsidR="00C000C2" w:rsidRPr="00F83733" w:rsidRDefault="00C000C2" w:rsidP="00440DC3">
            <w:pPr>
              <w:pStyle w:val="TableParagraph"/>
              <w:spacing w:before="1"/>
              <w:ind w:left="264"/>
              <w:rPr>
                <w:b/>
                <w:sz w:val="20"/>
                <w:szCs w:val="20"/>
              </w:rPr>
            </w:pPr>
            <w:r w:rsidRPr="00F83733">
              <w:rPr>
                <w:b/>
                <w:sz w:val="20"/>
                <w:szCs w:val="20"/>
              </w:rPr>
              <w:t>OTHER</w:t>
            </w:r>
            <w:r w:rsidRPr="00F83733">
              <w:rPr>
                <w:b/>
                <w:spacing w:val="-5"/>
                <w:sz w:val="20"/>
                <w:szCs w:val="20"/>
              </w:rPr>
              <w:t xml:space="preserve"> </w:t>
            </w:r>
            <w:r w:rsidRPr="00F83733">
              <w:rPr>
                <w:b/>
                <w:spacing w:val="-2"/>
                <w:sz w:val="20"/>
                <w:szCs w:val="20"/>
              </w:rPr>
              <w:t>REFERENCES</w:t>
            </w:r>
          </w:p>
        </w:tc>
        <w:tc>
          <w:tcPr>
            <w:tcW w:w="7544" w:type="dxa"/>
          </w:tcPr>
          <w:p w:rsidR="00C000C2" w:rsidRPr="00F83733" w:rsidRDefault="00C000C2" w:rsidP="00440DC3">
            <w:pPr>
              <w:pStyle w:val="Balk1"/>
              <w:pBdr>
                <w:bottom w:val="single" w:sz="6" w:space="11" w:color="E4E4E4"/>
              </w:pBdr>
              <w:spacing w:after="300"/>
              <w:jc w:val="both"/>
              <w:outlineLvl w:val="0"/>
              <w:rPr>
                <w:rFonts w:ascii="Times New Roman" w:hAnsi="Times New Roman"/>
                <w:b w:val="0"/>
                <w:color w:val="000000"/>
                <w:sz w:val="20"/>
                <w:szCs w:val="20"/>
                <w:lang w:val="tr-TR"/>
              </w:rPr>
            </w:pPr>
            <w:r w:rsidRPr="00F83733">
              <w:rPr>
                <w:rFonts w:ascii="Times New Roman" w:hAnsi="Times New Roman"/>
                <w:b w:val="0"/>
                <w:color w:val="000000"/>
                <w:sz w:val="20"/>
                <w:szCs w:val="20"/>
                <w:lang w:val="tr-TR"/>
              </w:rPr>
              <w:t xml:space="preserve">Shaw, S. (2007) International Council of Nurses: nursing leadership. Oxford ; Malden, Mass. : Blackwell Pub. </w:t>
            </w:r>
          </w:p>
          <w:p w:rsidR="00C000C2" w:rsidRPr="00F83733" w:rsidRDefault="00C000C2" w:rsidP="00440DC3">
            <w:pPr>
              <w:pStyle w:val="Balk1"/>
              <w:pBdr>
                <w:bottom w:val="single" w:sz="6" w:space="11" w:color="E4E4E4"/>
              </w:pBdr>
              <w:spacing w:after="300"/>
              <w:jc w:val="both"/>
              <w:outlineLvl w:val="0"/>
              <w:rPr>
                <w:rFonts w:ascii="Times New Roman" w:hAnsi="Times New Roman"/>
                <w:b w:val="0"/>
                <w:color w:val="000000"/>
                <w:sz w:val="20"/>
                <w:szCs w:val="20"/>
                <w:lang w:val="tr-TR"/>
              </w:rPr>
            </w:pPr>
            <w:r w:rsidRPr="00F83733">
              <w:rPr>
                <w:rFonts w:ascii="Times New Roman" w:hAnsi="Times New Roman"/>
                <w:b w:val="0"/>
                <w:color w:val="000000"/>
                <w:sz w:val="20"/>
                <w:szCs w:val="20"/>
                <w:lang w:val="tr-TR"/>
              </w:rPr>
              <w:t>Milstead, J. A. (2006) Handbook of nursing leadership : creative skills for a culture of safety. Sudbury, Mass. : Jones and Bartlett Publishers</w:t>
            </w:r>
          </w:p>
          <w:p w:rsidR="00C000C2" w:rsidRPr="00F83733" w:rsidRDefault="00C000C2" w:rsidP="00440DC3">
            <w:pPr>
              <w:pStyle w:val="Balk1"/>
              <w:pBdr>
                <w:bottom w:val="single" w:sz="6" w:space="11" w:color="E4E4E4"/>
              </w:pBdr>
              <w:spacing w:after="300"/>
              <w:jc w:val="both"/>
              <w:outlineLvl w:val="0"/>
              <w:rPr>
                <w:rFonts w:ascii="Times New Roman" w:hAnsi="Times New Roman"/>
                <w:b w:val="0"/>
                <w:color w:val="000000"/>
                <w:sz w:val="20"/>
                <w:szCs w:val="20"/>
                <w:lang w:val="tr-TR"/>
              </w:rPr>
            </w:pPr>
            <w:r w:rsidRPr="00F83733">
              <w:rPr>
                <w:rFonts w:ascii="Times New Roman" w:hAnsi="Times New Roman"/>
                <w:b w:val="0"/>
                <w:color w:val="000000"/>
                <w:sz w:val="20"/>
                <w:szCs w:val="20"/>
                <w:lang w:val="tr-TR"/>
              </w:rPr>
              <w:t xml:space="preserve">Roussel L., Russell C. (2006) Management and leadership for nurse administrators. Sudbury, Mass. : Jones and Bartlett Publishers  </w:t>
            </w:r>
          </w:p>
        </w:tc>
      </w:tr>
      <w:tr w:rsidR="00C000C2" w:rsidTr="00440DC3">
        <w:trPr>
          <w:trHeight w:val="724"/>
        </w:trPr>
        <w:tc>
          <w:tcPr>
            <w:tcW w:w="2647" w:type="dxa"/>
          </w:tcPr>
          <w:p w:rsidR="00C000C2" w:rsidRDefault="00C000C2" w:rsidP="00440DC3">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544" w:type="dxa"/>
          </w:tcPr>
          <w:p w:rsidR="00C000C2" w:rsidRDefault="00C000C2" w:rsidP="00440DC3">
            <w:pPr>
              <w:pStyle w:val="TableParagraph"/>
              <w:rPr>
                <w:sz w:val="18"/>
              </w:rPr>
            </w:pPr>
            <w:r>
              <w:rPr>
                <w:sz w:val="18"/>
              </w:rPr>
              <w:t>Computer and barcovision</w:t>
            </w:r>
          </w:p>
        </w:tc>
      </w:tr>
    </w:tbl>
    <w:p w:rsidR="00C000C2" w:rsidRPr="00F83733" w:rsidRDefault="00C000C2" w:rsidP="00C000C2"/>
    <w:p w:rsidR="00C000C2" w:rsidRPr="00F83733" w:rsidRDefault="00C000C2" w:rsidP="00C000C2"/>
    <w:p w:rsidR="00C000C2" w:rsidRPr="00F83733" w:rsidRDefault="00C000C2" w:rsidP="00C000C2"/>
    <w:p w:rsidR="00C000C2" w:rsidRDefault="00C000C2" w:rsidP="00C000C2"/>
    <w:p w:rsidR="002A4CE2" w:rsidRDefault="002A4CE2" w:rsidP="00C000C2"/>
    <w:p w:rsidR="002A4CE2" w:rsidRDefault="002A4CE2" w:rsidP="00C000C2"/>
    <w:p w:rsidR="002A4CE2" w:rsidRDefault="002A4CE2" w:rsidP="00C000C2"/>
    <w:p w:rsidR="002A4CE2" w:rsidRPr="00F83733" w:rsidRDefault="002A4CE2" w:rsidP="00C000C2"/>
    <w:p w:rsidR="00C000C2" w:rsidRPr="00F83733" w:rsidRDefault="00C000C2" w:rsidP="00C000C2"/>
    <w:p w:rsidR="00C000C2" w:rsidRPr="00F83733" w:rsidRDefault="00C000C2" w:rsidP="00C000C2"/>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000C2" w:rsidRPr="00F83733" w:rsidTr="00C000C2">
        <w:trPr>
          <w:trHeight w:val="431"/>
        </w:trPr>
        <w:tc>
          <w:tcPr>
            <w:tcW w:w="1188" w:type="dxa"/>
            <w:tcBorders>
              <w:bottom w:val="single" w:sz="6" w:space="0" w:color="000000"/>
              <w:right w:val="single" w:sz="6" w:space="0" w:color="000000"/>
            </w:tcBorders>
          </w:tcPr>
          <w:p w:rsidR="00C000C2" w:rsidRPr="00F83733" w:rsidRDefault="00C000C2" w:rsidP="00440DC3">
            <w:pPr>
              <w:pStyle w:val="TableParagraph"/>
              <w:rPr>
                <w:sz w:val="20"/>
                <w:szCs w:val="20"/>
              </w:rPr>
            </w:pPr>
          </w:p>
        </w:tc>
        <w:tc>
          <w:tcPr>
            <w:tcW w:w="8701" w:type="dxa"/>
            <w:gridSpan w:val="2"/>
            <w:tcBorders>
              <w:left w:val="single" w:sz="6" w:space="0" w:color="000000"/>
              <w:bottom w:val="single" w:sz="4" w:space="0" w:color="000000"/>
            </w:tcBorders>
          </w:tcPr>
          <w:p w:rsidR="00C000C2" w:rsidRPr="00F83733" w:rsidRDefault="00C000C2" w:rsidP="00440DC3">
            <w:pPr>
              <w:pStyle w:val="TableParagraph"/>
              <w:ind w:left="115"/>
              <w:rPr>
                <w:b/>
                <w:sz w:val="20"/>
                <w:szCs w:val="20"/>
              </w:rPr>
            </w:pPr>
            <w:r w:rsidRPr="00F83733">
              <w:rPr>
                <w:b/>
                <w:sz w:val="20"/>
                <w:szCs w:val="20"/>
              </w:rPr>
              <w:t xml:space="preserve">COURSE SCHEDULE </w:t>
            </w:r>
            <w:r w:rsidRPr="00F83733">
              <w:rPr>
                <w:b/>
                <w:spacing w:val="-2"/>
                <w:sz w:val="20"/>
                <w:szCs w:val="20"/>
              </w:rPr>
              <w:t>(Weekly)</w:t>
            </w:r>
          </w:p>
        </w:tc>
      </w:tr>
      <w:tr w:rsidR="00C000C2" w:rsidRPr="00F83733" w:rsidTr="00C000C2">
        <w:trPr>
          <w:trHeight w:val="434"/>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ind w:left="20"/>
              <w:jc w:val="center"/>
              <w:rPr>
                <w:b/>
                <w:sz w:val="20"/>
                <w:szCs w:val="20"/>
              </w:rPr>
            </w:pPr>
            <w:r w:rsidRPr="00F83733">
              <w:rPr>
                <w:b/>
                <w:spacing w:val="-4"/>
                <w:sz w:val="20"/>
                <w:szCs w:val="20"/>
              </w:rPr>
              <w:t>WEEK</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ind w:left="268"/>
              <w:rPr>
                <w:b/>
                <w:sz w:val="20"/>
                <w:szCs w:val="20"/>
              </w:rPr>
            </w:pPr>
            <w:r w:rsidRPr="00F83733">
              <w:rPr>
                <w:b/>
                <w:spacing w:val="-4"/>
                <w:sz w:val="20"/>
                <w:szCs w:val="20"/>
              </w:rPr>
              <w:t>DATE</w:t>
            </w: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ind w:left="258"/>
              <w:rPr>
                <w:b/>
                <w:sz w:val="20"/>
                <w:szCs w:val="20"/>
              </w:rPr>
            </w:pPr>
            <w:r w:rsidRPr="00F83733">
              <w:rPr>
                <w:b/>
                <w:spacing w:val="-2"/>
                <w:sz w:val="20"/>
                <w:szCs w:val="20"/>
              </w:rPr>
              <w:t>TOPICS</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1</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Basic Concepts about Quality Management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2</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Quality Philosophies and Systems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3</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Quality Management Process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4</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Total Quality Management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5</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Process Management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6</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Process Improvement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7</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Quality Assurance Systems in Nursing (ISO, JCHO, Accreditation System etc.)</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8</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b/>
                <w:sz w:val="20"/>
                <w:szCs w:val="20"/>
              </w:rPr>
              <w:t>MID TERM</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10"/>
                <w:sz w:val="20"/>
                <w:szCs w:val="20"/>
              </w:rPr>
              <w:t>9</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Total Quality Management in Nursing (TQM)</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5"/>
                <w:sz w:val="20"/>
                <w:szCs w:val="20"/>
              </w:rPr>
              <w:t>10</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Quality Circles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5"/>
                <w:sz w:val="20"/>
                <w:szCs w:val="20"/>
              </w:rPr>
              <w:t>11</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Six Sigma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5"/>
                <w:sz w:val="20"/>
                <w:szCs w:val="20"/>
              </w:rPr>
              <w:t>12</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Integrated Quality Management Systems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5"/>
                <w:sz w:val="20"/>
                <w:szCs w:val="20"/>
              </w:rPr>
              <w:t>13</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7" w:lineRule="exact"/>
              <w:ind w:left="118"/>
              <w:rPr>
                <w:sz w:val="20"/>
                <w:szCs w:val="20"/>
              </w:rPr>
            </w:pPr>
            <w:r w:rsidRPr="00F83733">
              <w:rPr>
                <w:sz w:val="20"/>
                <w:szCs w:val="20"/>
              </w:rPr>
              <w:t>EFQM Excellence Model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5"/>
                <w:sz w:val="20"/>
                <w:szCs w:val="20"/>
              </w:rPr>
              <w:t>14</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tabs>
                <w:tab w:val="left" w:pos="1197"/>
              </w:tabs>
              <w:spacing w:before="2" w:line="207" w:lineRule="exact"/>
              <w:rPr>
                <w:sz w:val="20"/>
                <w:szCs w:val="20"/>
              </w:rPr>
            </w:pPr>
            <w:r w:rsidRPr="00F83733">
              <w:rPr>
                <w:sz w:val="20"/>
                <w:szCs w:val="20"/>
              </w:rPr>
              <w:t xml:space="preserve">  Quality Management in Health and Nursing Services in Nursing</w:t>
            </w:r>
          </w:p>
        </w:tc>
      </w:tr>
      <w:tr w:rsidR="00C000C2" w:rsidRPr="00F83733" w:rsidTr="00C000C2">
        <w:trPr>
          <w:trHeight w:val="229"/>
        </w:trPr>
        <w:tc>
          <w:tcPr>
            <w:tcW w:w="1188" w:type="dxa"/>
            <w:tcBorders>
              <w:top w:val="single" w:sz="6" w:space="0" w:color="000000"/>
              <w:bottom w:val="single" w:sz="6" w:space="0" w:color="000000"/>
              <w:right w:val="single" w:sz="4" w:space="0" w:color="000000"/>
            </w:tcBorders>
          </w:tcPr>
          <w:p w:rsidR="00C000C2" w:rsidRPr="00F83733" w:rsidRDefault="00C000C2" w:rsidP="00440DC3">
            <w:pPr>
              <w:pStyle w:val="TableParagraph"/>
              <w:spacing w:before="2" w:line="207" w:lineRule="exact"/>
              <w:ind w:left="20" w:right="1"/>
              <w:jc w:val="center"/>
              <w:rPr>
                <w:sz w:val="20"/>
                <w:szCs w:val="20"/>
              </w:rPr>
            </w:pPr>
            <w:r w:rsidRPr="00F83733">
              <w:rPr>
                <w:spacing w:val="-5"/>
                <w:sz w:val="20"/>
                <w:szCs w:val="20"/>
              </w:rPr>
              <w:t>15</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tabs>
                <w:tab w:val="left" w:pos="1197"/>
              </w:tabs>
              <w:spacing w:before="2" w:line="207" w:lineRule="exact"/>
              <w:rPr>
                <w:sz w:val="20"/>
                <w:szCs w:val="20"/>
              </w:rPr>
            </w:pPr>
            <w:r w:rsidRPr="00F83733">
              <w:rPr>
                <w:sz w:val="20"/>
                <w:szCs w:val="20"/>
              </w:rPr>
              <w:t xml:space="preserve">  Other Quality Management Systems in Nursing</w:t>
            </w:r>
          </w:p>
        </w:tc>
      </w:tr>
      <w:tr w:rsidR="00C000C2" w:rsidRPr="00F83733" w:rsidTr="00C000C2">
        <w:trPr>
          <w:trHeight w:val="222"/>
        </w:trPr>
        <w:tc>
          <w:tcPr>
            <w:tcW w:w="1188" w:type="dxa"/>
            <w:tcBorders>
              <w:top w:val="single" w:sz="6" w:space="0" w:color="000000"/>
              <w:right w:val="single" w:sz="4" w:space="0" w:color="000000"/>
            </w:tcBorders>
          </w:tcPr>
          <w:p w:rsidR="00C000C2" w:rsidRPr="00F83733" w:rsidRDefault="00C000C2" w:rsidP="00440DC3">
            <w:pPr>
              <w:pStyle w:val="TableParagraph"/>
              <w:spacing w:before="2" w:line="200" w:lineRule="exact"/>
              <w:ind w:left="20" w:right="1"/>
              <w:jc w:val="center"/>
              <w:rPr>
                <w:sz w:val="20"/>
                <w:szCs w:val="20"/>
              </w:rPr>
            </w:pPr>
            <w:r w:rsidRPr="00F83733">
              <w:rPr>
                <w:spacing w:val="-5"/>
                <w:sz w:val="20"/>
                <w:szCs w:val="20"/>
              </w:rPr>
              <w:t>16</w:t>
            </w:r>
          </w:p>
        </w:tc>
        <w:tc>
          <w:tcPr>
            <w:tcW w:w="1260"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rPr>
                <w:sz w:val="20"/>
                <w:szCs w:val="20"/>
              </w:rPr>
            </w:pPr>
          </w:p>
        </w:tc>
        <w:tc>
          <w:tcPr>
            <w:tcW w:w="7441" w:type="dxa"/>
            <w:tcBorders>
              <w:top w:val="single" w:sz="4" w:space="0" w:color="000000"/>
              <w:left w:val="single" w:sz="4" w:space="0" w:color="000000"/>
              <w:bottom w:val="single" w:sz="4" w:space="0" w:color="000000"/>
              <w:right w:val="single" w:sz="4" w:space="0" w:color="000000"/>
            </w:tcBorders>
          </w:tcPr>
          <w:p w:rsidR="00C000C2" w:rsidRPr="00F83733" w:rsidRDefault="00C000C2" w:rsidP="00440DC3">
            <w:pPr>
              <w:pStyle w:val="TableParagraph"/>
              <w:spacing w:before="2" w:line="200" w:lineRule="exact"/>
              <w:ind w:left="118"/>
              <w:rPr>
                <w:sz w:val="20"/>
                <w:szCs w:val="20"/>
              </w:rPr>
            </w:pPr>
            <w:r w:rsidRPr="00F83733">
              <w:rPr>
                <w:b/>
                <w:sz w:val="20"/>
                <w:szCs w:val="20"/>
              </w:rPr>
              <w:t>FINAL EXAM</w:t>
            </w:r>
          </w:p>
        </w:tc>
      </w:tr>
    </w:tbl>
    <w:p w:rsidR="00C000C2" w:rsidRDefault="00C000C2" w:rsidP="00C000C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000C2" w:rsidRPr="00F83733" w:rsidTr="00440DC3">
        <w:trPr>
          <w:trHeight w:val="647"/>
        </w:trPr>
        <w:tc>
          <w:tcPr>
            <w:tcW w:w="8065" w:type="dxa"/>
            <w:gridSpan w:val="2"/>
            <w:tcBorders>
              <w:right w:val="single" w:sz="6" w:space="0" w:color="000000"/>
            </w:tcBorders>
          </w:tcPr>
          <w:p w:rsidR="00C000C2" w:rsidRPr="00F83733" w:rsidRDefault="00C000C2" w:rsidP="00440DC3">
            <w:pPr>
              <w:pStyle w:val="TableParagraph"/>
              <w:spacing w:line="276" w:lineRule="auto"/>
              <w:ind w:left="3531" w:right="184" w:hanging="3324"/>
              <w:rPr>
                <w:b/>
                <w:sz w:val="20"/>
                <w:szCs w:val="20"/>
              </w:rPr>
            </w:pPr>
            <w:r w:rsidRPr="00F83733">
              <w:rPr>
                <w:b/>
                <w:sz w:val="20"/>
                <w:szCs w:val="20"/>
              </w:rPr>
              <w:t>CONTRIBUTION</w:t>
            </w:r>
            <w:r w:rsidRPr="00F83733">
              <w:rPr>
                <w:b/>
                <w:spacing w:val="-5"/>
                <w:sz w:val="20"/>
                <w:szCs w:val="20"/>
              </w:rPr>
              <w:t xml:space="preserve"> </w:t>
            </w:r>
            <w:r w:rsidRPr="00F83733">
              <w:rPr>
                <w:b/>
                <w:sz w:val="20"/>
                <w:szCs w:val="20"/>
              </w:rPr>
              <w:t>OF</w:t>
            </w:r>
            <w:r w:rsidRPr="00F83733">
              <w:rPr>
                <w:b/>
                <w:spacing w:val="-5"/>
                <w:sz w:val="20"/>
                <w:szCs w:val="20"/>
              </w:rPr>
              <w:t xml:space="preserve"> </w:t>
            </w:r>
            <w:r w:rsidRPr="00F83733">
              <w:rPr>
                <w:b/>
                <w:sz w:val="20"/>
                <w:szCs w:val="20"/>
              </w:rPr>
              <w:t>THE</w:t>
            </w:r>
            <w:r w:rsidRPr="00F83733">
              <w:rPr>
                <w:b/>
                <w:spacing w:val="-4"/>
                <w:sz w:val="20"/>
                <w:szCs w:val="20"/>
              </w:rPr>
              <w:t xml:space="preserve"> </w:t>
            </w:r>
            <w:r w:rsidRPr="00F83733">
              <w:rPr>
                <w:b/>
                <w:sz w:val="20"/>
                <w:szCs w:val="20"/>
              </w:rPr>
              <w:t>COURSE</w:t>
            </w:r>
            <w:r w:rsidRPr="00F83733">
              <w:rPr>
                <w:b/>
                <w:spacing w:val="-5"/>
                <w:sz w:val="20"/>
                <w:szCs w:val="20"/>
              </w:rPr>
              <w:t xml:space="preserve"> </w:t>
            </w:r>
            <w:r w:rsidRPr="00F83733">
              <w:rPr>
                <w:b/>
                <w:sz w:val="20"/>
                <w:szCs w:val="20"/>
              </w:rPr>
              <w:t>LEARNING</w:t>
            </w:r>
            <w:r w:rsidRPr="00F83733">
              <w:rPr>
                <w:b/>
                <w:spacing w:val="-5"/>
                <w:sz w:val="20"/>
                <w:szCs w:val="20"/>
              </w:rPr>
              <w:t xml:space="preserve"> </w:t>
            </w:r>
            <w:r w:rsidRPr="00F83733">
              <w:rPr>
                <w:b/>
                <w:sz w:val="20"/>
                <w:szCs w:val="20"/>
              </w:rPr>
              <w:t>OUTCOMES</w:t>
            </w:r>
            <w:r w:rsidRPr="00F83733">
              <w:rPr>
                <w:b/>
                <w:spacing w:val="-5"/>
                <w:sz w:val="20"/>
                <w:szCs w:val="20"/>
              </w:rPr>
              <w:t xml:space="preserve"> </w:t>
            </w:r>
            <w:r w:rsidRPr="00F83733">
              <w:rPr>
                <w:b/>
                <w:sz w:val="20"/>
                <w:szCs w:val="20"/>
              </w:rPr>
              <w:t>TO</w:t>
            </w:r>
            <w:r w:rsidRPr="00F83733">
              <w:rPr>
                <w:b/>
                <w:spacing w:val="-5"/>
                <w:sz w:val="20"/>
                <w:szCs w:val="20"/>
              </w:rPr>
              <w:t xml:space="preserve"> </w:t>
            </w:r>
            <w:r w:rsidRPr="00F83733">
              <w:rPr>
                <w:b/>
                <w:sz w:val="20"/>
                <w:szCs w:val="20"/>
              </w:rPr>
              <w:t>THE</w:t>
            </w:r>
            <w:r w:rsidRPr="00F83733">
              <w:rPr>
                <w:b/>
                <w:spacing w:val="-4"/>
                <w:sz w:val="20"/>
                <w:szCs w:val="20"/>
              </w:rPr>
              <w:t xml:space="preserve"> </w:t>
            </w:r>
            <w:r w:rsidRPr="00F83733">
              <w:rPr>
                <w:b/>
                <w:sz w:val="20"/>
                <w:szCs w:val="20"/>
              </w:rPr>
              <w:t>PROGRAM</w:t>
            </w:r>
            <w:r w:rsidRPr="00F83733">
              <w:rPr>
                <w:b/>
                <w:spacing w:val="-4"/>
                <w:sz w:val="20"/>
                <w:szCs w:val="20"/>
              </w:rPr>
              <w:t xml:space="preserve"> </w:t>
            </w:r>
            <w:r w:rsidRPr="00F83733">
              <w:rPr>
                <w:b/>
                <w:sz w:val="20"/>
                <w:szCs w:val="20"/>
              </w:rPr>
              <w:t xml:space="preserve">LEARNING </w:t>
            </w:r>
            <w:r w:rsidRPr="00F83733">
              <w:rPr>
                <w:b/>
                <w:spacing w:val="-2"/>
                <w:sz w:val="20"/>
                <w:szCs w:val="20"/>
              </w:rPr>
              <w:t>OUTCOMES</w:t>
            </w:r>
          </w:p>
        </w:tc>
        <w:tc>
          <w:tcPr>
            <w:tcW w:w="1824" w:type="dxa"/>
            <w:gridSpan w:val="3"/>
            <w:tcBorders>
              <w:left w:val="single" w:sz="6" w:space="0" w:color="000000"/>
            </w:tcBorders>
          </w:tcPr>
          <w:p w:rsidR="00C000C2" w:rsidRPr="00F83733" w:rsidRDefault="00C000C2" w:rsidP="00440DC3">
            <w:pPr>
              <w:pStyle w:val="TableParagraph"/>
              <w:spacing w:before="105"/>
              <w:ind w:left="613" w:right="76" w:hanging="498"/>
              <w:rPr>
                <w:b/>
                <w:sz w:val="20"/>
                <w:szCs w:val="20"/>
              </w:rPr>
            </w:pPr>
            <w:r w:rsidRPr="00F83733">
              <w:rPr>
                <w:b/>
                <w:spacing w:val="-2"/>
                <w:sz w:val="20"/>
                <w:szCs w:val="20"/>
              </w:rPr>
              <w:t>CONTRIBUTION LEVEL</w:t>
            </w:r>
          </w:p>
        </w:tc>
      </w:tr>
      <w:tr w:rsidR="00C000C2" w:rsidRPr="00F83733" w:rsidTr="00440DC3">
        <w:trPr>
          <w:trHeight w:val="670"/>
        </w:trPr>
        <w:tc>
          <w:tcPr>
            <w:tcW w:w="836" w:type="dxa"/>
            <w:tcBorders>
              <w:bottom w:val="single" w:sz="6" w:space="0" w:color="000000"/>
              <w:right w:val="single" w:sz="6" w:space="0" w:color="000000"/>
            </w:tcBorders>
          </w:tcPr>
          <w:p w:rsidR="00C000C2" w:rsidRPr="00F83733" w:rsidRDefault="00C000C2" w:rsidP="00440DC3">
            <w:pPr>
              <w:pStyle w:val="TableParagraph"/>
              <w:spacing w:before="220"/>
              <w:ind w:left="22"/>
              <w:jc w:val="center"/>
              <w:rPr>
                <w:b/>
                <w:sz w:val="20"/>
                <w:szCs w:val="20"/>
              </w:rPr>
            </w:pPr>
            <w:r w:rsidRPr="00F83733">
              <w:rPr>
                <w:b/>
                <w:spacing w:val="-5"/>
                <w:sz w:val="20"/>
                <w:szCs w:val="20"/>
              </w:rPr>
              <w:t>NO</w:t>
            </w:r>
          </w:p>
        </w:tc>
        <w:tc>
          <w:tcPr>
            <w:tcW w:w="7229" w:type="dxa"/>
            <w:tcBorders>
              <w:left w:val="single" w:sz="6" w:space="0" w:color="000000"/>
              <w:bottom w:val="single" w:sz="6" w:space="0" w:color="000000"/>
              <w:right w:val="single" w:sz="6" w:space="0" w:color="000000"/>
            </w:tcBorders>
          </w:tcPr>
          <w:p w:rsidR="00C000C2" w:rsidRPr="00F83733" w:rsidRDefault="00C000C2" w:rsidP="00440DC3">
            <w:pPr>
              <w:pStyle w:val="TableParagraph"/>
              <w:ind w:left="29"/>
              <w:jc w:val="center"/>
              <w:rPr>
                <w:b/>
                <w:sz w:val="20"/>
                <w:szCs w:val="20"/>
              </w:rPr>
            </w:pPr>
            <w:r w:rsidRPr="00F83733">
              <w:rPr>
                <w:b/>
                <w:sz w:val="20"/>
                <w:szCs w:val="20"/>
              </w:rPr>
              <w:t>LEARNING</w:t>
            </w:r>
            <w:r w:rsidRPr="00F83733">
              <w:rPr>
                <w:b/>
                <w:spacing w:val="-6"/>
                <w:sz w:val="20"/>
                <w:szCs w:val="20"/>
              </w:rPr>
              <w:t xml:space="preserve"> </w:t>
            </w:r>
            <w:r w:rsidRPr="00F83733">
              <w:rPr>
                <w:b/>
                <w:sz w:val="20"/>
                <w:szCs w:val="20"/>
              </w:rPr>
              <w:t>OUTCOMES</w:t>
            </w:r>
            <w:r w:rsidRPr="00F83733">
              <w:rPr>
                <w:b/>
                <w:spacing w:val="-3"/>
                <w:sz w:val="20"/>
                <w:szCs w:val="20"/>
              </w:rPr>
              <w:t xml:space="preserve"> </w:t>
            </w:r>
            <w:r w:rsidRPr="00F83733">
              <w:rPr>
                <w:b/>
                <w:spacing w:val="-2"/>
                <w:sz w:val="20"/>
                <w:szCs w:val="20"/>
              </w:rPr>
              <w:t>(MSc)</w:t>
            </w:r>
          </w:p>
        </w:tc>
        <w:tc>
          <w:tcPr>
            <w:tcW w:w="608" w:type="dxa"/>
            <w:tcBorders>
              <w:left w:val="single" w:sz="6" w:space="0" w:color="000000"/>
              <w:bottom w:val="single" w:sz="6" w:space="0" w:color="000000"/>
              <w:right w:val="single" w:sz="6" w:space="0" w:color="000000"/>
            </w:tcBorders>
          </w:tcPr>
          <w:p w:rsidR="00C000C2" w:rsidRPr="00F83733" w:rsidRDefault="00C000C2" w:rsidP="00440DC3">
            <w:pPr>
              <w:pStyle w:val="TableParagraph"/>
              <w:ind w:left="30"/>
              <w:jc w:val="center"/>
              <w:rPr>
                <w:b/>
                <w:sz w:val="20"/>
                <w:szCs w:val="20"/>
              </w:rPr>
            </w:pPr>
            <w:r w:rsidRPr="00F83733">
              <w:rPr>
                <w:b/>
                <w:spacing w:val="-10"/>
                <w:sz w:val="20"/>
                <w:szCs w:val="20"/>
              </w:rPr>
              <w:t>1</w:t>
            </w:r>
          </w:p>
          <w:p w:rsidR="00C000C2" w:rsidRPr="00F83733" w:rsidRDefault="00C000C2" w:rsidP="00440DC3">
            <w:pPr>
              <w:pStyle w:val="TableParagraph"/>
              <w:spacing w:before="25"/>
              <w:rPr>
                <w:b/>
                <w:sz w:val="20"/>
                <w:szCs w:val="20"/>
              </w:rPr>
            </w:pPr>
          </w:p>
          <w:p w:rsidR="00C000C2" w:rsidRPr="00F83733" w:rsidRDefault="00C000C2" w:rsidP="00440DC3">
            <w:pPr>
              <w:pStyle w:val="TableParagraph"/>
              <w:spacing w:before="1" w:line="199" w:lineRule="exact"/>
              <w:ind w:left="30" w:right="1"/>
              <w:jc w:val="center"/>
              <w:rPr>
                <w:sz w:val="20"/>
                <w:szCs w:val="20"/>
              </w:rPr>
            </w:pPr>
            <w:r w:rsidRPr="00F83733">
              <w:rPr>
                <w:spacing w:val="-5"/>
                <w:sz w:val="20"/>
                <w:szCs w:val="20"/>
              </w:rPr>
              <w:t>Low</w:t>
            </w:r>
          </w:p>
        </w:tc>
        <w:tc>
          <w:tcPr>
            <w:tcW w:w="575" w:type="dxa"/>
            <w:tcBorders>
              <w:left w:val="single" w:sz="6" w:space="0" w:color="000000"/>
              <w:bottom w:val="single" w:sz="6" w:space="0" w:color="000000"/>
              <w:right w:val="single" w:sz="6" w:space="0" w:color="000000"/>
            </w:tcBorders>
          </w:tcPr>
          <w:p w:rsidR="00C000C2" w:rsidRPr="00F83733" w:rsidRDefault="00C000C2" w:rsidP="00440DC3">
            <w:pPr>
              <w:pStyle w:val="TableParagraph"/>
              <w:spacing w:before="12"/>
              <w:ind w:left="30"/>
              <w:jc w:val="center"/>
              <w:rPr>
                <w:b/>
                <w:sz w:val="20"/>
                <w:szCs w:val="20"/>
              </w:rPr>
            </w:pPr>
            <w:r w:rsidRPr="00F83733">
              <w:rPr>
                <w:b/>
                <w:spacing w:val="-10"/>
                <w:sz w:val="20"/>
                <w:szCs w:val="20"/>
              </w:rPr>
              <w:t>2</w:t>
            </w:r>
          </w:p>
          <w:p w:rsidR="00C000C2" w:rsidRPr="00F83733" w:rsidRDefault="00C000C2" w:rsidP="00440DC3">
            <w:pPr>
              <w:pStyle w:val="TableParagraph"/>
              <w:spacing w:before="25"/>
              <w:rPr>
                <w:b/>
                <w:sz w:val="20"/>
                <w:szCs w:val="20"/>
              </w:rPr>
            </w:pPr>
          </w:p>
          <w:p w:rsidR="00C000C2" w:rsidRPr="00F83733" w:rsidRDefault="00C000C2" w:rsidP="00440DC3">
            <w:pPr>
              <w:pStyle w:val="TableParagraph"/>
              <w:spacing w:before="1" w:line="187" w:lineRule="exact"/>
              <w:ind w:left="30" w:right="1"/>
              <w:jc w:val="center"/>
              <w:rPr>
                <w:sz w:val="20"/>
                <w:szCs w:val="20"/>
              </w:rPr>
            </w:pPr>
            <w:r w:rsidRPr="00F83733">
              <w:rPr>
                <w:spacing w:val="-5"/>
                <w:sz w:val="20"/>
                <w:szCs w:val="20"/>
              </w:rPr>
              <w:t>M</w:t>
            </w:r>
            <w:r>
              <w:rPr>
                <w:spacing w:val="-5"/>
                <w:sz w:val="20"/>
                <w:szCs w:val="20"/>
              </w:rPr>
              <w:t>i</w:t>
            </w:r>
            <w:r w:rsidRPr="00F83733">
              <w:rPr>
                <w:spacing w:val="-5"/>
                <w:sz w:val="20"/>
                <w:szCs w:val="20"/>
              </w:rPr>
              <w:t>d</w:t>
            </w:r>
          </w:p>
        </w:tc>
        <w:tc>
          <w:tcPr>
            <w:tcW w:w="641" w:type="dxa"/>
            <w:tcBorders>
              <w:left w:val="single" w:sz="6" w:space="0" w:color="000000"/>
              <w:bottom w:val="single" w:sz="6" w:space="0" w:color="000000"/>
            </w:tcBorders>
          </w:tcPr>
          <w:p w:rsidR="00C000C2" w:rsidRPr="00F83733" w:rsidRDefault="00C000C2" w:rsidP="00440DC3">
            <w:pPr>
              <w:pStyle w:val="TableParagraph"/>
              <w:spacing w:before="12"/>
              <w:ind w:left="37"/>
              <w:jc w:val="center"/>
              <w:rPr>
                <w:b/>
                <w:sz w:val="20"/>
                <w:szCs w:val="20"/>
              </w:rPr>
            </w:pPr>
            <w:r w:rsidRPr="00F83733">
              <w:rPr>
                <w:b/>
                <w:spacing w:val="-10"/>
                <w:sz w:val="20"/>
                <w:szCs w:val="20"/>
              </w:rPr>
              <w:t>3</w:t>
            </w:r>
          </w:p>
          <w:p w:rsidR="00C000C2" w:rsidRPr="00F83733" w:rsidRDefault="00C000C2" w:rsidP="00440DC3">
            <w:pPr>
              <w:pStyle w:val="TableParagraph"/>
              <w:spacing w:before="25"/>
              <w:rPr>
                <w:b/>
                <w:sz w:val="20"/>
                <w:szCs w:val="20"/>
              </w:rPr>
            </w:pPr>
          </w:p>
          <w:p w:rsidR="00C000C2" w:rsidRPr="00F83733" w:rsidRDefault="00C000C2" w:rsidP="00440DC3">
            <w:pPr>
              <w:pStyle w:val="TableParagraph"/>
              <w:spacing w:before="1" w:line="187" w:lineRule="exact"/>
              <w:ind w:left="37"/>
              <w:jc w:val="center"/>
              <w:rPr>
                <w:sz w:val="20"/>
                <w:szCs w:val="20"/>
              </w:rPr>
            </w:pPr>
            <w:r w:rsidRPr="00F83733">
              <w:rPr>
                <w:spacing w:val="-4"/>
                <w:sz w:val="20"/>
                <w:szCs w:val="20"/>
              </w:rPr>
              <w:t>H</w:t>
            </w:r>
            <w:r>
              <w:rPr>
                <w:spacing w:val="-4"/>
                <w:sz w:val="20"/>
                <w:szCs w:val="20"/>
              </w:rPr>
              <w:t>i</w:t>
            </w:r>
            <w:r w:rsidRPr="00F83733">
              <w:rPr>
                <w:spacing w:val="-4"/>
                <w:sz w:val="20"/>
                <w:szCs w:val="20"/>
              </w:rPr>
              <w:t>gh</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rPr>
                <w:sz w:val="20"/>
                <w:szCs w:val="20"/>
              </w:rPr>
            </w:pPr>
            <w:r w:rsidRPr="00F83733">
              <w:rPr>
                <w:sz w:val="20"/>
                <w:szCs w:val="20"/>
              </w:rPr>
              <w:t xml:space="preserve">Ability on scientific questioning and forming hypothesis </w:t>
            </w:r>
          </w:p>
          <w:p w:rsidR="00C000C2" w:rsidRPr="00F83733" w:rsidRDefault="00C000C2" w:rsidP="00440DC3">
            <w:pPr>
              <w:pStyle w:val="TableParagraph"/>
              <w:rPr>
                <w:sz w:val="20"/>
                <w:szCs w:val="20"/>
              </w:rPr>
            </w:pP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p>
        </w:tc>
      </w:tr>
      <w:tr w:rsidR="00C000C2" w:rsidRPr="00F83733" w:rsidTr="00440DC3">
        <w:trPr>
          <w:trHeight w:val="308"/>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before="39"/>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r w:rsidRPr="00F83733">
              <w:rPr>
                <w:b/>
                <w:sz w:val="20"/>
                <w:szCs w:val="20"/>
              </w:rPr>
              <w:t>X</w:t>
            </w:r>
          </w:p>
        </w:tc>
      </w:tr>
      <w:tr w:rsidR="00C000C2" w:rsidRPr="00F83733" w:rsidTr="00440DC3">
        <w:trPr>
          <w:trHeight w:val="229"/>
        </w:trPr>
        <w:tc>
          <w:tcPr>
            <w:tcW w:w="836" w:type="dxa"/>
            <w:tcBorders>
              <w:top w:val="single" w:sz="6" w:space="0" w:color="000000"/>
              <w:bottom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F83733"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F83733" w:rsidRDefault="00C000C2" w:rsidP="00440DC3">
            <w:pPr>
              <w:pStyle w:val="TableParagraph"/>
              <w:jc w:val="center"/>
              <w:rPr>
                <w:sz w:val="20"/>
                <w:szCs w:val="20"/>
              </w:rPr>
            </w:pPr>
          </w:p>
        </w:tc>
      </w:tr>
      <w:tr w:rsidR="00C000C2" w:rsidRPr="00F83733" w:rsidTr="00440DC3">
        <w:trPr>
          <w:trHeight w:val="229"/>
        </w:trPr>
        <w:tc>
          <w:tcPr>
            <w:tcW w:w="836" w:type="dxa"/>
            <w:tcBorders>
              <w:top w:val="single" w:sz="6" w:space="0" w:color="000000"/>
              <w:right w:val="dashed" w:sz="6" w:space="0" w:color="000000"/>
            </w:tcBorders>
          </w:tcPr>
          <w:p w:rsidR="00C000C2" w:rsidRPr="00F83733" w:rsidRDefault="00C000C2" w:rsidP="00440DC3">
            <w:pPr>
              <w:pStyle w:val="TableParagraph"/>
              <w:spacing w:line="210" w:lineRule="exact"/>
              <w:ind w:left="22"/>
              <w:jc w:val="center"/>
              <w:rPr>
                <w:sz w:val="20"/>
                <w:szCs w:val="20"/>
              </w:rPr>
            </w:pPr>
            <w:r w:rsidRPr="00F83733">
              <w:rPr>
                <w:sz w:val="20"/>
                <w:szCs w:val="20"/>
              </w:rPr>
              <w:t>LO</w:t>
            </w:r>
            <w:r w:rsidRPr="00F83733">
              <w:rPr>
                <w:spacing w:val="-2"/>
                <w:sz w:val="20"/>
                <w:szCs w:val="20"/>
              </w:rPr>
              <w:t xml:space="preserve"> </w:t>
            </w:r>
            <w:r w:rsidRPr="00F83733">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C000C2" w:rsidRPr="00F83733" w:rsidRDefault="00C000C2" w:rsidP="00440DC3">
            <w:pPr>
              <w:pStyle w:val="TableParagraph"/>
              <w:rPr>
                <w:sz w:val="20"/>
                <w:szCs w:val="20"/>
              </w:rPr>
            </w:pPr>
            <w:r w:rsidRPr="00F83733">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C000C2" w:rsidRPr="00F83733" w:rsidRDefault="00C000C2" w:rsidP="00440DC3">
            <w:pPr>
              <w:pStyle w:val="TableParagraph"/>
              <w:rPr>
                <w:sz w:val="20"/>
                <w:szCs w:val="20"/>
              </w:rPr>
            </w:pPr>
          </w:p>
        </w:tc>
        <w:tc>
          <w:tcPr>
            <w:tcW w:w="575" w:type="dxa"/>
            <w:tcBorders>
              <w:top w:val="single" w:sz="6" w:space="0" w:color="000000"/>
              <w:left w:val="dashed" w:sz="6" w:space="0" w:color="000000"/>
              <w:right w:val="dashed" w:sz="6" w:space="0" w:color="000000"/>
            </w:tcBorders>
            <w:vAlign w:val="center"/>
          </w:tcPr>
          <w:p w:rsidR="00C000C2" w:rsidRPr="00F83733" w:rsidRDefault="00C000C2" w:rsidP="00440DC3">
            <w:pPr>
              <w:pStyle w:val="TableParagraph"/>
              <w:rPr>
                <w:sz w:val="20"/>
                <w:szCs w:val="20"/>
              </w:rPr>
            </w:pPr>
          </w:p>
        </w:tc>
        <w:tc>
          <w:tcPr>
            <w:tcW w:w="641" w:type="dxa"/>
            <w:tcBorders>
              <w:top w:val="single" w:sz="6" w:space="0" w:color="000000"/>
              <w:left w:val="dashed" w:sz="6" w:space="0" w:color="000000"/>
            </w:tcBorders>
            <w:vAlign w:val="center"/>
          </w:tcPr>
          <w:p w:rsidR="00C000C2" w:rsidRPr="00F83733" w:rsidRDefault="00C000C2" w:rsidP="00440DC3">
            <w:pPr>
              <w:pStyle w:val="TableParagraph"/>
              <w:rPr>
                <w:sz w:val="20"/>
                <w:szCs w:val="20"/>
              </w:rPr>
            </w:pPr>
            <w:r w:rsidRPr="00C96EE6">
              <w:rPr>
                <w:b/>
              </w:rPr>
              <w:t>X</w:t>
            </w:r>
          </w:p>
        </w:tc>
      </w:tr>
    </w:tbl>
    <w:p w:rsidR="00C000C2" w:rsidRDefault="00C000C2" w:rsidP="00C000C2">
      <w:pPr>
        <w:spacing w:before="14"/>
        <w:rPr>
          <w:b/>
          <w:sz w:val="20"/>
        </w:rPr>
      </w:pPr>
    </w:p>
    <w:p w:rsidR="00C000C2" w:rsidRDefault="00C000C2" w:rsidP="00C000C2">
      <w:pPr>
        <w:ind w:left="-14"/>
        <w:rPr>
          <w:sz w:val="20"/>
        </w:rPr>
      </w:pPr>
      <w:r>
        <w:rPr>
          <w:noProof/>
          <w:sz w:val="20"/>
        </w:rPr>
        <mc:AlternateContent>
          <mc:Choice Requires="wpg">
            <w:drawing>
              <wp:inline distT="0" distB="0" distL="0" distR="0" wp14:anchorId="6BAD3DB6" wp14:editId="70255877">
                <wp:extent cx="6610985" cy="767715"/>
                <wp:effectExtent l="0" t="0" r="0" b="0"/>
                <wp:docPr id="27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10985" cy="767715"/>
                          <a:chOff x="9525" y="9524"/>
                          <a:chExt cx="6610985" cy="767715"/>
                        </a:xfrm>
                      </wpg:grpSpPr>
                      <wps:wsp>
                        <wps:cNvPr id="274" name="Graphic 3"/>
                        <wps:cNvSpPr/>
                        <wps:spPr>
                          <a:xfrm>
                            <a:off x="201168"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75" name="Textbox 4"/>
                        <wps:cNvSpPr txBox="1"/>
                        <wps:spPr>
                          <a:xfrm>
                            <a:off x="5349240" y="61020"/>
                            <a:ext cx="1271270" cy="597727"/>
                          </a:xfrm>
                          <a:prstGeom prst="rect">
                            <a:avLst/>
                          </a:prstGeom>
                          <a:ln>
                            <a:noFill/>
                          </a:ln>
                        </wps:spPr>
                        <wps:txbx>
                          <w:txbxContent>
                            <w:p w:rsidR="00915CDE" w:rsidRDefault="00915CDE" w:rsidP="00C000C2">
                              <w:pPr>
                                <w:spacing w:line="221" w:lineRule="exact"/>
                                <w:rPr>
                                  <w:b/>
                                  <w:spacing w:val="-4"/>
                                  <w:sz w:val="20"/>
                                </w:rPr>
                              </w:pPr>
                              <w:r>
                                <w:rPr>
                                  <w:b/>
                                  <w:spacing w:val="-4"/>
                                  <w:sz w:val="20"/>
                                </w:rPr>
                                <w:t>Date</w:t>
                              </w:r>
                            </w:p>
                            <w:p w:rsidR="00915CDE" w:rsidRPr="00F83733" w:rsidRDefault="00915CDE" w:rsidP="00C000C2">
                              <w:pPr>
                                <w:spacing w:line="221" w:lineRule="exact"/>
                                <w:rPr>
                                  <w:bCs/>
                                  <w:spacing w:val="-4"/>
                                  <w:sz w:val="20"/>
                                </w:rPr>
                              </w:pPr>
                            </w:p>
                            <w:p w:rsidR="00915CDE" w:rsidRPr="00F83733" w:rsidRDefault="00915CDE" w:rsidP="00C000C2">
                              <w:pPr>
                                <w:spacing w:line="221" w:lineRule="exact"/>
                                <w:rPr>
                                  <w:bCs/>
                                  <w:sz w:val="20"/>
                                </w:rPr>
                              </w:pPr>
                              <w:r w:rsidRPr="00F83733">
                                <w:rPr>
                                  <w:bCs/>
                                  <w:spacing w:val="-4"/>
                                  <w:sz w:val="20"/>
                                </w:rPr>
                                <w:t>28.03.2025</w:t>
                              </w:r>
                            </w:p>
                          </w:txbxContent>
                        </wps:txbx>
                        <wps:bodyPr wrap="square" lIns="0" tIns="0" rIns="0" bIns="0" rtlCol="0">
                          <a:noAutofit/>
                        </wps:bodyPr>
                      </wps:wsp>
                      <wps:wsp>
                        <wps:cNvPr id="276" name="Textbox 5"/>
                        <wps:cNvSpPr txBox="1"/>
                        <wps:spPr>
                          <a:xfrm>
                            <a:off x="9525" y="9524"/>
                            <a:ext cx="2660523" cy="767715"/>
                          </a:xfrm>
                          <a:prstGeom prst="rect">
                            <a:avLst/>
                          </a:prstGeom>
                          <a:ln w="19050">
                            <a:noFill/>
                            <a:prstDash val="solid"/>
                          </a:ln>
                        </wps:spPr>
                        <wps:txbx>
                          <w:txbxContent>
                            <w:p w:rsidR="00915CDE" w:rsidRDefault="00915CDE" w:rsidP="00C000C2">
                              <w:pPr>
                                <w:ind w:left="1617" w:right="1086" w:hanging="525"/>
                                <w:rPr>
                                  <w:b/>
                                  <w:sz w:val="20"/>
                                </w:rPr>
                              </w:pPr>
                              <w:r>
                                <w:rPr>
                                  <w:b/>
                                  <w:sz w:val="20"/>
                                </w:rPr>
                                <w:t>Instructor</w:t>
                              </w:r>
                              <w:r>
                                <w:rPr>
                                  <w:b/>
                                  <w:spacing w:val="-13"/>
                                  <w:sz w:val="20"/>
                                </w:rPr>
                                <w:t xml:space="preserve"> </w:t>
                              </w:r>
                              <w:r>
                                <w:rPr>
                                  <w:b/>
                                  <w:sz w:val="20"/>
                                </w:rPr>
                                <w:t xml:space="preserve">Name </w:t>
                              </w:r>
                            </w:p>
                            <w:p w:rsidR="00915CDE" w:rsidRDefault="00915CDE" w:rsidP="00C000C2">
                              <w:pPr>
                                <w:ind w:left="1617" w:right="1086" w:hanging="525"/>
                                <w:rPr>
                                  <w:b/>
                                  <w:spacing w:val="-4"/>
                                  <w:sz w:val="20"/>
                                </w:rPr>
                              </w:pPr>
                              <w:r>
                                <w:rPr>
                                  <w:b/>
                                  <w:sz w:val="20"/>
                                </w:rPr>
                                <w:t xml:space="preserve">            </w:t>
                              </w:r>
                              <w:r>
                                <w:rPr>
                                  <w:b/>
                                  <w:spacing w:val="-4"/>
                                  <w:sz w:val="20"/>
                                </w:rPr>
                                <w:t>Sign</w:t>
                              </w:r>
                            </w:p>
                            <w:p w:rsidR="00915CDE" w:rsidRPr="00F83733" w:rsidRDefault="00915CDE" w:rsidP="00C000C2">
                              <w:pPr>
                                <w:ind w:right="1086"/>
                                <w:rPr>
                                  <w:bCs/>
                                  <w:sz w:val="20"/>
                                </w:rPr>
                              </w:pPr>
                              <w:r>
                                <w:rPr>
                                  <w:b/>
                                  <w:spacing w:val="-4"/>
                                  <w:sz w:val="20"/>
                                </w:rPr>
                                <w:t xml:space="preserve">                </w:t>
                              </w:r>
                              <w:r w:rsidRPr="00F83733">
                                <w:rPr>
                                  <w:bCs/>
                                  <w:spacing w:val="-4"/>
                                  <w:sz w:val="20"/>
                                </w:rPr>
                                <w:t>Assoc. Prof. Aysun TÜRE</w:t>
                              </w:r>
                            </w:p>
                          </w:txbxContent>
                        </wps:txbx>
                        <wps:bodyPr wrap="square" lIns="0" tIns="0" rIns="0" bIns="0" rtlCol="0">
                          <a:noAutofit/>
                        </wps:bodyPr>
                      </wps:wsp>
                    </wpg:wgp>
                  </a:graphicData>
                </a:graphic>
              </wp:inline>
            </w:drawing>
          </mc:Choice>
          <mc:Fallback>
            <w:pict>
              <v:group w14:anchorId="6BAD3DB6" id="_x0000_s1134" style="width:520.55pt;height:60.45pt;mso-position-horizontal-relative:char;mso-position-vertical-relative:line" coordorigin="95,95" coordsize="66109,7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">
                <v:shape id="Graphic 3" o:spid="_x0000_s1135" style="position:absolute;left:2011;top:95;width:61424;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" path="m2322829,9525r,584149em6132829,9525r,584149em,l6142354,em,603199r6142354,e" filled="f" strokeweight="1.5pt">
                  <v:path arrowok="t"/>
                </v:shape>
                <v:shape id="Textbox 4" o:spid="_x0000_s1136" type="#_x0000_t202" style="position:absolute;left:53492;top:610;width:12713;height:5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rsidR="00915CDE" w:rsidRDefault="00915CDE" w:rsidP="00C000C2">
                        <w:pPr>
                          <w:spacing w:line="221" w:lineRule="exact"/>
                          <w:rPr>
                            <w:b/>
                            <w:spacing w:val="-4"/>
                            <w:sz w:val="20"/>
                          </w:rPr>
                        </w:pPr>
                        <w:r>
                          <w:rPr>
                            <w:b/>
                            <w:spacing w:val="-4"/>
                            <w:sz w:val="20"/>
                          </w:rPr>
                          <w:t>Date</w:t>
                        </w:r>
                      </w:p>
                      <w:p w:rsidR="00915CDE" w:rsidRPr="00F83733" w:rsidRDefault="00915CDE" w:rsidP="00C000C2">
                        <w:pPr>
                          <w:spacing w:line="221" w:lineRule="exact"/>
                          <w:rPr>
                            <w:bCs/>
                            <w:spacing w:val="-4"/>
                            <w:sz w:val="20"/>
                          </w:rPr>
                        </w:pPr>
                      </w:p>
                      <w:p w:rsidR="00915CDE" w:rsidRPr="00F83733" w:rsidRDefault="00915CDE" w:rsidP="00C000C2">
                        <w:pPr>
                          <w:spacing w:line="221" w:lineRule="exact"/>
                          <w:rPr>
                            <w:bCs/>
                            <w:sz w:val="20"/>
                          </w:rPr>
                        </w:pPr>
                        <w:r w:rsidRPr="00F83733">
                          <w:rPr>
                            <w:bCs/>
                            <w:spacing w:val="-4"/>
                            <w:sz w:val="20"/>
                          </w:rPr>
                          <w:t>28.03.2025</w:t>
                        </w:r>
                      </w:p>
                    </w:txbxContent>
                  </v:textbox>
                </v:shape>
                <v:shape id="Textbox 5" o:spid="_x0000_s1137" type="#_x0000_t202" style="position:absolute;left:95;top:95;width:26605;height:7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" filled="f" stroked="f" strokeweight="1.5pt">
                  <v:textbox inset="0,0,0,0">
                    <w:txbxContent>
                      <w:p w:rsidR="00915CDE" w:rsidRDefault="00915CDE" w:rsidP="00C000C2">
                        <w:pPr>
                          <w:ind w:left="1617" w:right="1086" w:hanging="525"/>
                          <w:rPr>
                            <w:b/>
                            <w:sz w:val="20"/>
                          </w:rPr>
                        </w:pPr>
                        <w:r>
                          <w:rPr>
                            <w:b/>
                            <w:sz w:val="20"/>
                          </w:rPr>
                          <w:t>Instructor</w:t>
                        </w:r>
                        <w:r>
                          <w:rPr>
                            <w:b/>
                            <w:spacing w:val="-13"/>
                            <w:sz w:val="20"/>
                          </w:rPr>
                          <w:t xml:space="preserve"> </w:t>
                        </w:r>
                        <w:r>
                          <w:rPr>
                            <w:b/>
                            <w:sz w:val="20"/>
                          </w:rPr>
                          <w:t xml:space="preserve">Name </w:t>
                        </w:r>
                      </w:p>
                      <w:p w:rsidR="00915CDE" w:rsidRDefault="00915CDE" w:rsidP="00C000C2">
                        <w:pPr>
                          <w:ind w:left="1617" w:right="1086" w:hanging="525"/>
                          <w:rPr>
                            <w:b/>
                            <w:spacing w:val="-4"/>
                            <w:sz w:val="20"/>
                          </w:rPr>
                        </w:pPr>
                        <w:r>
                          <w:rPr>
                            <w:b/>
                            <w:sz w:val="20"/>
                          </w:rPr>
                          <w:t xml:space="preserve">            </w:t>
                        </w:r>
                        <w:r>
                          <w:rPr>
                            <w:b/>
                            <w:spacing w:val="-4"/>
                            <w:sz w:val="20"/>
                          </w:rPr>
                          <w:t>Sign</w:t>
                        </w:r>
                      </w:p>
                      <w:p w:rsidR="00915CDE" w:rsidRPr="00F83733" w:rsidRDefault="00915CDE" w:rsidP="00C000C2">
                        <w:pPr>
                          <w:ind w:right="1086"/>
                          <w:rPr>
                            <w:bCs/>
                            <w:sz w:val="20"/>
                          </w:rPr>
                        </w:pPr>
                        <w:r>
                          <w:rPr>
                            <w:b/>
                            <w:spacing w:val="-4"/>
                            <w:sz w:val="20"/>
                          </w:rPr>
                          <w:t xml:space="preserve">                </w:t>
                        </w:r>
                        <w:r w:rsidRPr="00F83733">
                          <w:rPr>
                            <w:bCs/>
                            <w:spacing w:val="-4"/>
                            <w:sz w:val="20"/>
                          </w:rPr>
                          <w:t>Assoc. Prof. Aysun TÜRE</w:t>
                        </w:r>
                      </w:p>
                    </w:txbxContent>
                  </v:textbox>
                </v:shape>
                <w10:anchorlock/>
              </v:group>
            </w:pict>
          </mc:Fallback>
        </mc:AlternateContent>
      </w:r>
    </w:p>
    <w:p w:rsidR="00C000C2" w:rsidRDefault="00C000C2" w:rsidP="00C000C2">
      <w:pPr>
        <w:spacing w:before="80"/>
        <w:rPr>
          <w:b/>
          <w:sz w:val="20"/>
        </w:rPr>
      </w:pPr>
    </w:p>
    <w:p w:rsidR="00C000C2" w:rsidRDefault="00C000C2" w:rsidP="00C000C2">
      <w:pPr>
        <w:rPr>
          <w:sz w:val="20"/>
        </w:rPr>
      </w:pPr>
    </w:p>
    <w:p w:rsidR="00C000C2" w:rsidRDefault="00C000C2">
      <w:pPr>
        <w:spacing w:after="200" w:line="276" w:lineRule="auto"/>
      </w:pPr>
      <w:r>
        <w:br w:type="page"/>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908"/>
        <w:gridCol w:w="2060"/>
        <w:gridCol w:w="1072"/>
        <w:gridCol w:w="1054"/>
        <w:gridCol w:w="1205"/>
      </w:tblGrid>
      <w:tr w:rsidR="00C000C2" w:rsidTr="00440DC3">
        <w:trPr>
          <w:trHeight w:val="459"/>
        </w:trPr>
        <w:tc>
          <w:tcPr>
            <w:tcW w:w="4237" w:type="dxa"/>
            <w:gridSpan w:val="2"/>
          </w:tcPr>
          <w:p w:rsidR="00C000C2" w:rsidRDefault="00C000C2" w:rsidP="00440DC3">
            <w:pPr>
              <w:pStyle w:val="TableParagraph"/>
              <w:ind w:left="108"/>
              <w:rPr>
                <w:b/>
                <w:sz w:val="20"/>
              </w:rPr>
            </w:pPr>
            <w:r>
              <w:rPr>
                <w:b/>
                <w:sz w:val="20"/>
              </w:rPr>
              <w:lastRenderedPageBreak/>
              <w:t>COURSE</w:t>
            </w:r>
            <w:r>
              <w:rPr>
                <w:b/>
                <w:spacing w:val="-13"/>
                <w:sz w:val="20"/>
              </w:rPr>
              <w:t xml:space="preserve"> </w:t>
            </w:r>
            <w:r>
              <w:rPr>
                <w:b/>
                <w:sz w:val="20"/>
              </w:rPr>
              <w:t xml:space="preserve">CODE: </w:t>
            </w:r>
            <w:r w:rsidRPr="002B58A5">
              <w:rPr>
                <w:bCs/>
                <w:sz w:val="20"/>
                <w:szCs w:val="20"/>
              </w:rPr>
              <w:t>522304229</w:t>
            </w:r>
          </w:p>
        </w:tc>
        <w:tc>
          <w:tcPr>
            <w:tcW w:w="5391" w:type="dxa"/>
            <w:gridSpan w:val="4"/>
          </w:tcPr>
          <w:p w:rsidR="00C000C2" w:rsidRDefault="00C000C2" w:rsidP="00440DC3">
            <w:pPr>
              <w:pStyle w:val="TableParagraph"/>
              <w:ind w:left="108"/>
              <w:rPr>
                <w:b/>
                <w:sz w:val="20"/>
              </w:rPr>
            </w:pPr>
            <w:r>
              <w:rPr>
                <w:b/>
                <w:sz w:val="20"/>
              </w:rPr>
              <w:t>DEPARTMENT:</w:t>
            </w:r>
            <w:r>
              <w:rPr>
                <w:b/>
                <w:spacing w:val="-7"/>
                <w:sz w:val="20"/>
              </w:rPr>
              <w:t xml:space="preserve"> </w:t>
            </w:r>
            <w:r w:rsidRPr="002B58A5">
              <w:rPr>
                <w:bCs/>
                <w:spacing w:val="-7"/>
                <w:sz w:val="20"/>
              </w:rPr>
              <w:t>NURSING</w:t>
            </w:r>
          </w:p>
        </w:tc>
      </w:tr>
      <w:tr w:rsidR="00C000C2" w:rsidTr="00440DC3">
        <w:trPr>
          <w:trHeight w:val="459"/>
        </w:trPr>
        <w:tc>
          <w:tcPr>
            <w:tcW w:w="9628" w:type="dxa"/>
            <w:gridSpan w:val="6"/>
          </w:tcPr>
          <w:p w:rsidR="00C000C2" w:rsidRPr="002B58A5" w:rsidRDefault="00C000C2" w:rsidP="00440DC3">
            <w:pPr>
              <w:pStyle w:val="TableParagraph"/>
              <w:ind w:left="108"/>
              <w:rPr>
                <w:b/>
                <w:sz w:val="20"/>
                <w:szCs w:val="20"/>
              </w:rPr>
            </w:pPr>
            <w:r w:rsidRPr="002B58A5">
              <w:rPr>
                <w:b/>
                <w:sz w:val="20"/>
                <w:szCs w:val="20"/>
              </w:rPr>
              <w:t xml:space="preserve">COURSE NAME: </w:t>
            </w:r>
            <w:bookmarkStart w:id="63" w:name="behav"/>
            <w:r w:rsidRPr="002B58A5">
              <w:rPr>
                <w:bCs/>
                <w:sz w:val="20"/>
                <w:szCs w:val="20"/>
              </w:rPr>
              <w:t>ORGANIZATIONAL BEHAVIOR IN NURSING</w:t>
            </w:r>
            <w:bookmarkEnd w:id="63"/>
          </w:p>
        </w:tc>
      </w:tr>
      <w:tr w:rsidR="00C000C2" w:rsidTr="00440DC3">
        <w:trPr>
          <w:trHeight w:val="229"/>
        </w:trPr>
        <w:tc>
          <w:tcPr>
            <w:tcW w:w="3329" w:type="dxa"/>
            <w:vMerge w:val="restart"/>
          </w:tcPr>
          <w:p w:rsidR="00C000C2" w:rsidRDefault="00C000C2" w:rsidP="00440DC3">
            <w:pPr>
              <w:pStyle w:val="TableParagraph"/>
              <w:ind w:left="12" w:right="3"/>
              <w:jc w:val="center"/>
              <w:rPr>
                <w:b/>
                <w:sz w:val="20"/>
              </w:rPr>
            </w:pPr>
            <w:r>
              <w:rPr>
                <w:b/>
                <w:sz w:val="20"/>
              </w:rPr>
              <w:t>INSTRUCTOR</w:t>
            </w:r>
            <w:r>
              <w:rPr>
                <w:b/>
                <w:spacing w:val="-9"/>
                <w:sz w:val="20"/>
              </w:rPr>
              <w:t xml:space="preserve"> </w:t>
            </w:r>
            <w:r>
              <w:rPr>
                <w:b/>
                <w:spacing w:val="-4"/>
                <w:sz w:val="20"/>
              </w:rPr>
              <w:t>NAME</w:t>
            </w:r>
          </w:p>
          <w:p w:rsidR="00C000C2" w:rsidRDefault="00C000C2" w:rsidP="00440DC3">
            <w:pPr>
              <w:pStyle w:val="TableParagraph"/>
              <w:ind w:left="12"/>
              <w:jc w:val="center"/>
              <w:rPr>
                <w:sz w:val="20"/>
              </w:rPr>
            </w:pPr>
          </w:p>
          <w:p w:rsidR="00C000C2" w:rsidRDefault="00C000C2" w:rsidP="00440DC3">
            <w:pPr>
              <w:pStyle w:val="TableParagraph"/>
              <w:ind w:left="12"/>
              <w:jc w:val="center"/>
              <w:rPr>
                <w:sz w:val="20"/>
              </w:rPr>
            </w:pPr>
            <w:r>
              <w:rPr>
                <w:sz w:val="20"/>
              </w:rPr>
              <w:t>Assoc. Prof. Aysun TÜRE</w:t>
            </w:r>
          </w:p>
        </w:tc>
        <w:tc>
          <w:tcPr>
            <w:tcW w:w="2968" w:type="dxa"/>
            <w:gridSpan w:val="2"/>
            <w:vMerge w:val="restart"/>
          </w:tcPr>
          <w:p w:rsidR="00C000C2" w:rsidRDefault="00C000C2" w:rsidP="00440DC3">
            <w:pPr>
              <w:pStyle w:val="TableParagraph"/>
              <w:ind w:left="464"/>
              <w:rPr>
                <w:b/>
                <w:sz w:val="20"/>
              </w:rPr>
            </w:pPr>
            <w:r>
              <w:rPr>
                <w:b/>
                <w:sz w:val="20"/>
              </w:rPr>
              <w:t xml:space="preserve">COURSE </w:t>
            </w:r>
            <w:r>
              <w:rPr>
                <w:b/>
                <w:spacing w:val="-2"/>
                <w:sz w:val="20"/>
              </w:rPr>
              <w:t>LANGUAGE</w:t>
            </w:r>
          </w:p>
          <w:p w:rsidR="00C000C2" w:rsidRDefault="00C000C2" w:rsidP="00440DC3">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C000C2" w:rsidRDefault="00C000C2" w:rsidP="00440DC3">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C000C2" w:rsidRDefault="00C000C2" w:rsidP="00440DC3">
            <w:pPr>
              <w:pStyle w:val="TableParagraph"/>
              <w:spacing w:line="210" w:lineRule="exact"/>
              <w:ind w:left="935"/>
              <w:rPr>
                <w:b/>
                <w:sz w:val="20"/>
              </w:rPr>
            </w:pPr>
            <w:r>
              <w:rPr>
                <w:b/>
                <w:sz w:val="20"/>
              </w:rPr>
              <w:t xml:space="preserve">Course </w:t>
            </w:r>
            <w:r>
              <w:rPr>
                <w:b/>
                <w:spacing w:val="-2"/>
                <w:sz w:val="20"/>
              </w:rPr>
              <w:t>Catagory</w:t>
            </w:r>
          </w:p>
        </w:tc>
      </w:tr>
      <w:tr w:rsidR="00C000C2" w:rsidTr="00440DC3">
        <w:trPr>
          <w:trHeight w:val="44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spacing w:before="110"/>
              <w:ind w:left="141"/>
              <w:rPr>
                <w:sz w:val="20"/>
              </w:rPr>
            </w:pPr>
            <w:r>
              <w:rPr>
                <w:spacing w:val="-2"/>
                <w:sz w:val="20"/>
              </w:rPr>
              <w:t>Technical</w:t>
            </w:r>
          </w:p>
        </w:tc>
        <w:tc>
          <w:tcPr>
            <w:tcW w:w="1054" w:type="dxa"/>
          </w:tcPr>
          <w:p w:rsidR="00C000C2" w:rsidRDefault="00C000C2" w:rsidP="00440DC3">
            <w:pPr>
              <w:pStyle w:val="TableParagraph"/>
              <w:spacing w:before="110"/>
              <w:ind w:left="10"/>
              <w:jc w:val="center"/>
              <w:rPr>
                <w:sz w:val="20"/>
              </w:rPr>
            </w:pPr>
            <w:r>
              <w:rPr>
                <w:spacing w:val="-2"/>
                <w:sz w:val="20"/>
              </w:rPr>
              <w:t>Medical</w:t>
            </w:r>
          </w:p>
        </w:tc>
        <w:tc>
          <w:tcPr>
            <w:tcW w:w="1205" w:type="dxa"/>
          </w:tcPr>
          <w:p w:rsidR="00C000C2" w:rsidRDefault="00C000C2" w:rsidP="00440DC3">
            <w:pPr>
              <w:pStyle w:val="TableParagraph"/>
              <w:spacing w:before="110"/>
              <w:ind w:left="108"/>
              <w:rPr>
                <w:sz w:val="20"/>
              </w:rPr>
            </w:pPr>
            <w:r>
              <w:rPr>
                <w:spacing w:val="-2"/>
                <w:sz w:val="20"/>
              </w:rPr>
              <w:t>Other(……)</w:t>
            </w:r>
          </w:p>
        </w:tc>
      </w:tr>
      <w:tr w:rsidR="00C000C2" w:rsidTr="00440DC3">
        <w:trPr>
          <w:trHeight w:val="22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rPr>
                <w:sz w:val="16"/>
              </w:rPr>
            </w:pPr>
          </w:p>
        </w:tc>
        <w:tc>
          <w:tcPr>
            <w:tcW w:w="1054" w:type="dxa"/>
          </w:tcPr>
          <w:p w:rsidR="00C000C2" w:rsidRDefault="00C000C2" w:rsidP="00440DC3">
            <w:pPr>
              <w:pStyle w:val="TableParagraph"/>
              <w:spacing w:line="210" w:lineRule="exact"/>
              <w:ind w:left="10" w:right="1"/>
              <w:jc w:val="center"/>
              <w:rPr>
                <w:b/>
                <w:sz w:val="20"/>
              </w:rPr>
            </w:pPr>
            <w:r>
              <w:rPr>
                <w:b/>
                <w:sz w:val="20"/>
              </w:rPr>
              <w:t>X</w:t>
            </w:r>
          </w:p>
        </w:tc>
        <w:tc>
          <w:tcPr>
            <w:tcW w:w="1205" w:type="dxa"/>
          </w:tcPr>
          <w:p w:rsidR="00C000C2" w:rsidRDefault="00C000C2" w:rsidP="00440DC3">
            <w:pPr>
              <w:pStyle w:val="TableParagraph"/>
              <w:rPr>
                <w:sz w:val="16"/>
              </w:rPr>
            </w:pPr>
          </w:p>
        </w:tc>
      </w:tr>
    </w:tbl>
    <w:p w:rsidR="00C000C2" w:rsidRDefault="00C000C2" w:rsidP="00C000C2">
      <w:pPr>
        <w:spacing w:before="4"/>
        <w:rPr>
          <w:b/>
          <w:sz w:val="20"/>
        </w:rPr>
      </w:pPr>
    </w:p>
    <w:p w:rsidR="00C000C2" w:rsidRDefault="00C000C2" w:rsidP="00C000C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C000C2" w:rsidTr="00440DC3">
        <w:trPr>
          <w:trHeight w:val="229"/>
        </w:trPr>
        <w:tc>
          <w:tcPr>
            <w:tcW w:w="2426" w:type="dxa"/>
          </w:tcPr>
          <w:p w:rsidR="00C000C2" w:rsidRDefault="00C000C2" w:rsidP="00440DC3">
            <w:pPr>
              <w:pStyle w:val="TableParagraph"/>
              <w:spacing w:line="210" w:lineRule="exact"/>
              <w:ind w:left="10" w:right="1"/>
              <w:jc w:val="center"/>
              <w:rPr>
                <w:b/>
                <w:sz w:val="20"/>
              </w:rPr>
            </w:pPr>
            <w:r>
              <w:rPr>
                <w:b/>
                <w:spacing w:val="-2"/>
                <w:sz w:val="20"/>
              </w:rPr>
              <w:t>PROPAEDEUTIC</w:t>
            </w:r>
          </w:p>
        </w:tc>
        <w:tc>
          <w:tcPr>
            <w:tcW w:w="2396" w:type="dxa"/>
          </w:tcPr>
          <w:p w:rsidR="00C000C2" w:rsidRDefault="00C000C2" w:rsidP="00440DC3">
            <w:pPr>
              <w:pStyle w:val="TableParagraph"/>
              <w:spacing w:line="210" w:lineRule="exact"/>
              <w:ind w:left="30" w:right="21"/>
              <w:jc w:val="center"/>
              <w:rPr>
                <w:b/>
                <w:sz w:val="20"/>
              </w:rPr>
            </w:pPr>
            <w:r>
              <w:rPr>
                <w:b/>
                <w:spacing w:val="-2"/>
                <w:sz w:val="20"/>
              </w:rPr>
              <w:t>M.SC.</w:t>
            </w:r>
          </w:p>
        </w:tc>
        <w:tc>
          <w:tcPr>
            <w:tcW w:w="2137" w:type="dxa"/>
          </w:tcPr>
          <w:p w:rsidR="00C000C2" w:rsidRDefault="00C000C2" w:rsidP="00440DC3">
            <w:pPr>
              <w:pStyle w:val="TableParagraph"/>
              <w:spacing w:line="210" w:lineRule="exact"/>
              <w:ind w:left="10" w:right="1"/>
              <w:jc w:val="center"/>
              <w:rPr>
                <w:b/>
                <w:sz w:val="20"/>
              </w:rPr>
            </w:pPr>
            <w:r>
              <w:rPr>
                <w:b/>
                <w:spacing w:val="-2"/>
                <w:sz w:val="20"/>
              </w:rPr>
              <w:t>Ph.D.</w:t>
            </w:r>
          </w:p>
        </w:tc>
        <w:tc>
          <w:tcPr>
            <w:tcW w:w="2669" w:type="dxa"/>
          </w:tcPr>
          <w:p w:rsidR="00C000C2" w:rsidRDefault="00C000C2" w:rsidP="00440DC3">
            <w:pPr>
              <w:pStyle w:val="TableParagraph"/>
              <w:spacing w:line="210" w:lineRule="exact"/>
              <w:ind w:left="10"/>
              <w:jc w:val="center"/>
              <w:rPr>
                <w:b/>
                <w:sz w:val="20"/>
              </w:rPr>
            </w:pPr>
            <w:r>
              <w:rPr>
                <w:b/>
                <w:sz w:val="20"/>
              </w:rPr>
              <w:t xml:space="preserve">COURSE OF </w:t>
            </w:r>
            <w:r>
              <w:rPr>
                <w:b/>
                <w:spacing w:val="-2"/>
                <w:sz w:val="20"/>
              </w:rPr>
              <w:t>PROVINCE</w:t>
            </w:r>
          </w:p>
        </w:tc>
      </w:tr>
      <w:tr w:rsidR="00C000C2" w:rsidTr="00440DC3">
        <w:trPr>
          <w:trHeight w:val="229"/>
        </w:trPr>
        <w:tc>
          <w:tcPr>
            <w:tcW w:w="2426"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C000C2" w:rsidRDefault="00C000C2" w:rsidP="00440DC3">
            <w:pPr>
              <w:pStyle w:val="TableParagraph"/>
              <w:spacing w:line="210" w:lineRule="exact"/>
              <w:ind w:left="30" w:right="21"/>
              <w:jc w:val="center"/>
              <w:rPr>
                <w:b/>
                <w:sz w:val="20"/>
              </w:rPr>
            </w:pPr>
            <w:r>
              <w:rPr>
                <w:rFonts w:ascii="Leelawadee UI" w:hAnsi="Leelawadee UI"/>
                <w:b/>
                <w:sz w:val="20"/>
              </w:rPr>
              <w:t>X</w:t>
            </w:r>
          </w:p>
        </w:tc>
        <w:tc>
          <w:tcPr>
            <w:tcW w:w="2137"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C000C2" w:rsidRDefault="00C000C2" w:rsidP="00C000C2">
      <w:pPr>
        <w:rPr>
          <w:b/>
          <w:sz w:val="20"/>
        </w:rPr>
      </w:pPr>
    </w:p>
    <w:p w:rsidR="00C000C2" w:rsidRDefault="00C000C2" w:rsidP="00C000C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C000C2" w:rsidTr="00440DC3">
        <w:trPr>
          <w:trHeight w:val="382"/>
        </w:trPr>
        <w:tc>
          <w:tcPr>
            <w:tcW w:w="1306" w:type="dxa"/>
            <w:vMerge w:val="restart"/>
            <w:tcBorders>
              <w:bottom w:val="single" w:sz="4" w:space="0" w:color="000000"/>
            </w:tcBorders>
          </w:tcPr>
          <w:p w:rsidR="00C000C2" w:rsidRDefault="00C000C2" w:rsidP="00440DC3">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C000C2" w:rsidRDefault="00C000C2" w:rsidP="00440DC3">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C000C2" w:rsidRDefault="00C000C2" w:rsidP="00440DC3">
            <w:pPr>
              <w:pStyle w:val="TableParagraph"/>
              <w:spacing w:before="76"/>
              <w:ind w:left="30"/>
              <w:jc w:val="center"/>
              <w:rPr>
                <w:b/>
                <w:sz w:val="20"/>
              </w:rPr>
            </w:pPr>
            <w:r>
              <w:rPr>
                <w:b/>
                <w:sz w:val="20"/>
              </w:rPr>
              <w:t xml:space="preserve">COURSE </w:t>
            </w:r>
            <w:r>
              <w:rPr>
                <w:b/>
                <w:spacing w:val="-5"/>
                <w:sz w:val="20"/>
              </w:rPr>
              <w:t>OF</w:t>
            </w:r>
          </w:p>
        </w:tc>
      </w:tr>
      <w:tr w:rsidR="00C000C2" w:rsidTr="00440DC3">
        <w:trPr>
          <w:trHeight w:val="382"/>
        </w:trPr>
        <w:tc>
          <w:tcPr>
            <w:tcW w:w="1306" w:type="dxa"/>
            <w:vMerge/>
            <w:tcBorders>
              <w:top w:val="nil"/>
              <w:bottom w:val="single" w:sz="4" w:space="0" w:color="000000"/>
            </w:tcBorders>
          </w:tcPr>
          <w:p w:rsidR="00C000C2" w:rsidRDefault="00C000C2" w:rsidP="00440DC3">
            <w:pPr>
              <w:rPr>
                <w:sz w:val="2"/>
                <w:szCs w:val="2"/>
              </w:rPr>
            </w:pPr>
          </w:p>
        </w:tc>
        <w:tc>
          <w:tcPr>
            <w:tcW w:w="883"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jc w:val="center"/>
              <w:rPr>
                <w:b/>
                <w:sz w:val="20"/>
              </w:rPr>
            </w:pPr>
            <w:r>
              <w:rPr>
                <w:b/>
                <w:spacing w:val="-4"/>
                <w:sz w:val="20"/>
              </w:rPr>
              <w:t>TYPE</w:t>
            </w:r>
          </w:p>
        </w:tc>
      </w:tr>
      <w:tr w:rsidR="00C000C2" w:rsidTr="00440DC3">
        <w:trPr>
          <w:trHeight w:val="459"/>
        </w:trPr>
        <w:tc>
          <w:tcPr>
            <w:tcW w:w="1306" w:type="dxa"/>
            <w:tcBorders>
              <w:top w:val="single" w:sz="4" w:space="0" w:color="000000"/>
            </w:tcBorders>
          </w:tcPr>
          <w:p w:rsidR="00C000C2" w:rsidRDefault="00C000C2" w:rsidP="00440DC3">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C000C2" w:rsidRDefault="00C000C2" w:rsidP="00440DC3">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vAlign w:val="center"/>
          </w:tcPr>
          <w:p w:rsidR="00C000C2" w:rsidRPr="00520E3A" w:rsidRDefault="00C000C2" w:rsidP="00440DC3">
            <w:pPr>
              <w:pStyle w:val="TableParagraph"/>
              <w:spacing w:before="115"/>
              <w:ind w:left="20"/>
              <w:jc w:val="center"/>
              <w:rPr>
                <w:sz w:val="20"/>
              </w:rPr>
            </w:pPr>
            <w:r w:rsidRPr="00520E3A">
              <w:t xml:space="preserve">3 </w:t>
            </w:r>
          </w:p>
        </w:tc>
        <w:tc>
          <w:tcPr>
            <w:tcW w:w="916" w:type="dxa"/>
            <w:tcBorders>
              <w:top w:val="single" w:sz="4" w:space="0" w:color="000000"/>
              <w:left w:val="single" w:sz="4" w:space="0" w:color="000000"/>
              <w:right w:val="single" w:sz="4" w:space="0" w:color="000000"/>
            </w:tcBorders>
            <w:vAlign w:val="center"/>
          </w:tcPr>
          <w:p w:rsidR="00C000C2" w:rsidRPr="00520E3A" w:rsidRDefault="00C000C2" w:rsidP="00440DC3">
            <w:pPr>
              <w:pStyle w:val="TableParagraph"/>
              <w:spacing w:before="115"/>
              <w:ind w:left="30"/>
              <w:jc w:val="center"/>
              <w:rPr>
                <w:sz w:val="20"/>
              </w:rPr>
            </w:pPr>
            <w:r w:rsidRPr="00520E3A">
              <w:t xml:space="preserve"> </w:t>
            </w:r>
          </w:p>
        </w:tc>
        <w:tc>
          <w:tcPr>
            <w:tcW w:w="2441" w:type="dxa"/>
            <w:tcBorders>
              <w:top w:val="single" w:sz="4" w:space="0" w:color="000000"/>
              <w:left w:val="single" w:sz="4" w:space="0" w:color="000000"/>
            </w:tcBorders>
            <w:vAlign w:val="center"/>
          </w:tcPr>
          <w:p w:rsidR="00C000C2" w:rsidRPr="00520E3A" w:rsidRDefault="00C000C2" w:rsidP="00440DC3">
            <w:pPr>
              <w:pStyle w:val="TableParagraph"/>
              <w:spacing w:before="115"/>
              <w:ind w:left="40"/>
              <w:jc w:val="center"/>
              <w:rPr>
                <w:sz w:val="20"/>
              </w:rPr>
            </w:pPr>
            <w:r w:rsidRPr="00520E3A">
              <w:t xml:space="preserve"> </w:t>
            </w:r>
          </w:p>
        </w:tc>
        <w:tc>
          <w:tcPr>
            <w:tcW w:w="772" w:type="dxa"/>
            <w:tcBorders>
              <w:top w:val="single" w:sz="4" w:space="0" w:color="000000"/>
              <w:right w:val="single" w:sz="4" w:space="0" w:color="000000"/>
            </w:tcBorders>
            <w:vAlign w:val="center"/>
          </w:tcPr>
          <w:p w:rsidR="00C000C2" w:rsidRPr="00520E3A" w:rsidRDefault="00C000C2" w:rsidP="00440DC3">
            <w:pPr>
              <w:pStyle w:val="TableParagraph"/>
              <w:spacing w:before="115"/>
              <w:ind w:left="19"/>
              <w:jc w:val="center"/>
              <w:rPr>
                <w:sz w:val="20"/>
              </w:rPr>
            </w:pPr>
            <w:r w:rsidRPr="00520E3A">
              <w:t xml:space="preserve"> 3</w:t>
            </w:r>
          </w:p>
        </w:tc>
        <w:tc>
          <w:tcPr>
            <w:tcW w:w="628" w:type="dxa"/>
            <w:tcBorders>
              <w:top w:val="single" w:sz="4" w:space="0" w:color="000000"/>
              <w:left w:val="single" w:sz="4" w:space="0" w:color="000000"/>
              <w:right w:val="single" w:sz="4" w:space="0" w:color="000000"/>
            </w:tcBorders>
            <w:vAlign w:val="center"/>
          </w:tcPr>
          <w:p w:rsidR="00C000C2" w:rsidRPr="00520E3A" w:rsidRDefault="00C000C2" w:rsidP="00440DC3">
            <w:pPr>
              <w:pStyle w:val="TableParagraph"/>
              <w:spacing w:before="115"/>
              <w:ind w:left="29"/>
              <w:jc w:val="center"/>
              <w:rPr>
                <w:sz w:val="20"/>
              </w:rPr>
            </w:pPr>
            <w:r w:rsidRPr="00520E3A">
              <w:t>7,5</w:t>
            </w:r>
          </w:p>
        </w:tc>
        <w:tc>
          <w:tcPr>
            <w:tcW w:w="2943" w:type="dxa"/>
            <w:tcBorders>
              <w:top w:val="single" w:sz="4" w:space="0" w:color="000000"/>
              <w:left w:val="single" w:sz="4" w:space="0" w:color="000000"/>
            </w:tcBorders>
          </w:tcPr>
          <w:p w:rsidR="00C000C2" w:rsidRDefault="00C000C2" w:rsidP="00440DC3">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C000C2" w:rsidRDefault="00C000C2" w:rsidP="00440DC3">
            <w:pPr>
              <w:pStyle w:val="TableParagraph"/>
              <w:spacing w:before="76" w:line="210" w:lineRule="exact"/>
              <w:ind w:right="558"/>
              <w:rPr>
                <w:b/>
                <w:sz w:val="20"/>
              </w:rPr>
            </w:pPr>
            <w:r>
              <w:rPr>
                <w:rFonts w:ascii="Leelawadee UI" w:hAnsi="Leelawadee UI"/>
                <w:b/>
                <w:sz w:val="20"/>
              </w:rPr>
              <w:t xml:space="preserve">                ◻                  X</w:t>
            </w:r>
          </w:p>
        </w:tc>
      </w:tr>
    </w:tbl>
    <w:p w:rsidR="00C000C2" w:rsidRDefault="00C000C2" w:rsidP="00C000C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C000C2" w:rsidTr="00440DC3">
        <w:trPr>
          <w:trHeight w:val="323"/>
        </w:trPr>
        <w:tc>
          <w:tcPr>
            <w:tcW w:w="9889" w:type="dxa"/>
            <w:gridSpan w:val="4"/>
          </w:tcPr>
          <w:p w:rsidR="00C000C2" w:rsidRDefault="00C000C2" w:rsidP="00440DC3">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000C2" w:rsidTr="00440DC3">
        <w:trPr>
          <w:trHeight w:val="224"/>
        </w:trPr>
        <w:tc>
          <w:tcPr>
            <w:tcW w:w="2647" w:type="dxa"/>
            <w:vMerge w:val="restart"/>
          </w:tcPr>
          <w:p w:rsidR="00C000C2" w:rsidRDefault="00C000C2" w:rsidP="00440DC3">
            <w:pPr>
              <w:pStyle w:val="TableParagraph"/>
              <w:rPr>
                <w:b/>
                <w:sz w:val="20"/>
              </w:rPr>
            </w:pPr>
          </w:p>
          <w:p w:rsidR="00C000C2" w:rsidRDefault="00C000C2" w:rsidP="00440DC3">
            <w:pPr>
              <w:pStyle w:val="TableParagraph"/>
              <w:spacing w:before="90"/>
              <w:rPr>
                <w:b/>
                <w:sz w:val="20"/>
              </w:rPr>
            </w:pPr>
          </w:p>
          <w:p w:rsidR="00C000C2" w:rsidRDefault="00C000C2" w:rsidP="00440DC3">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C000C2" w:rsidRDefault="00C000C2" w:rsidP="00440DC3">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C000C2" w:rsidRDefault="00C000C2" w:rsidP="00440DC3">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C000C2" w:rsidRDefault="00C000C2" w:rsidP="00440DC3">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000C2" w:rsidTr="00440DC3">
        <w:trPr>
          <w:trHeight w:val="224"/>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4" w:space="0" w:color="000000"/>
              <w:right w:val="single" w:sz="4" w:space="0" w:color="000000"/>
            </w:tcBorders>
          </w:tcPr>
          <w:p w:rsidR="00C000C2" w:rsidRDefault="00C000C2" w:rsidP="00440DC3">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C000C2" w:rsidRPr="002B58A5" w:rsidRDefault="00C000C2" w:rsidP="00440DC3">
            <w:pPr>
              <w:pStyle w:val="TableParagraph"/>
              <w:jc w:val="center"/>
              <w:rPr>
                <w:sz w:val="20"/>
                <w:szCs w:val="20"/>
              </w:rPr>
            </w:pPr>
            <w:r w:rsidRPr="002B58A5">
              <w:rPr>
                <w:sz w:val="20"/>
                <w:szCs w:val="20"/>
              </w:rPr>
              <w:t>1</w:t>
            </w:r>
          </w:p>
        </w:tc>
        <w:tc>
          <w:tcPr>
            <w:tcW w:w="1960" w:type="dxa"/>
            <w:tcBorders>
              <w:top w:val="single" w:sz="8" w:space="0" w:color="000000"/>
              <w:left w:val="single" w:sz="8" w:space="0" w:color="000000"/>
              <w:bottom w:val="single" w:sz="4" w:space="0" w:color="000000"/>
            </w:tcBorders>
          </w:tcPr>
          <w:p w:rsidR="00C000C2" w:rsidRPr="002B58A5" w:rsidRDefault="00C000C2" w:rsidP="00440DC3">
            <w:pPr>
              <w:pStyle w:val="TableParagraph"/>
              <w:spacing w:before="5" w:line="200" w:lineRule="exact"/>
              <w:ind w:left="85"/>
              <w:jc w:val="center"/>
              <w:rPr>
                <w:sz w:val="20"/>
                <w:szCs w:val="20"/>
              </w:rPr>
            </w:pPr>
            <w:r w:rsidRPr="002B58A5">
              <w:rPr>
                <w:sz w:val="20"/>
                <w:szCs w:val="20"/>
              </w:rPr>
              <w:t>30</w:t>
            </w: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C000C2" w:rsidRPr="002B58A5"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C000C2" w:rsidRPr="002B58A5"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C000C2" w:rsidRPr="002B58A5" w:rsidRDefault="00C000C2" w:rsidP="00440DC3">
            <w:pPr>
              <w:pStyle w:val="TableParagraph"/>
              <w:jc w:val="center"/>
              <w:rPr>
                <w:sz w:val="20"/>
                <w:szCs w:val="20"/>
              </w:rPr>
            </w:pPr>
            <w:r w:rsidRPr="002B58A5">
              <w:rPr>
                <w:sz w:val="20"/>
                <w:szCs w:val="20"/>
              </w:rPr>
              <w:t>1</w:t>
            </w:r>
          </w:p>
        </w:tc>
        <w:tc>
          <w:tcPr>
            <w:tcW w:w="1960" w:type="dxa"/>
            <w:tcBorders>
              <w:top w:val="single" w:sz="4" w:space="0" w:color="000000"/>
              <w:left w:val="single" w:sz="8" w:space="0" w:color="000000"/>
              <w:bottom w:val="single" w:sz="4" w:space="0" w:color="000000"/>
            </w:tcBorders>
          </w:tcPr>
          <w:p w:rsidR="00C000C2" w:rsidRPr="002B58A5" w:rsidRDefault="00C000C2" w:rsidP="00440DC3">
            <w:pPr>
              <w:pStyle w:val="TableParagraph"/>
              <w:jc w:val="center"/>
              <w:rPr>
                <w:sz w:val="20"/>
                <w:szCs w:val="20"/>
              </w:rPr>
            </w:pPr>
            <w:r w:rsidRPr="002B58A5">
              <w:rPr>
                <w:sz w:val="20"/>
                <w:szCs w:val="20"/>
              </w:rPr>
              <w:t>30</w:t>
            </w: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8" w:space="0" w:color="000000"/>
              <w:right w:val="single" w:sz="4" w:space="0" w:color="000000"/>
            </w:tcBorders>
          </w:tcPr>
          <w:p w:rsidR="00C000C2" w:rsidRDefault="00C000C2" w:rsidP="00440DC3">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C000C2" w:rsidRPr="002B58A5"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C000C2" w:rsidRPr="002B58A5"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8" w:space="0" w:color="000000"/>
              <w:right w:val="single" w:sz="4" w:space="0" w:color="000000"/>
            </w:tcBorders>
          </w:tcPr>
          <w:p w:rsidR="00C000C2" w:rsidRDefault="00C000C2" w:rsidP="00440DC3">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C000C2" w:rsidRPr="002B58A5" w:rsidRDefault="00C000C2" w:rsidP="00440DC3">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C000C2" w:rsidRPr="002B58A5" w:rsidRDefault="00C000C2" w:rsidP="00440DC3">
            <w:pPr>
              <w:pStyle w:val="TableParagraph"/>
              <w:jc w:val="center"/>
              <w:rPr>
                <w:sz w:val="20"/>
                <w:szCs w:val="20"/>
              </w:rPr>
            </w:pP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8" w:space="0" w:color="000000"/>
              <w:right w:val="single" w:sz="4" w:space="0" w:color="000000"/>
            </w:tcBorders>
          </w:tcPr>
          <w:p w:rsidR="00C000C2" w:rsidRDefault="00C000C2" w:rsidP="00440DC3">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C000C2" w:rsidRPr="002B58A5" w:rsidRDefault="00C000C2" w:rsidP="00440DC3">
            <w:pPr>
              <w:pStyle w:val="TableParagraph"/>
              <w:jc w:val="center"/>
              <w:rPr>
                <w:sz w:val="20"/>
                <w:szCs w:val="20"/>
              </w:rPr>
            </w:pPr>
          </w:p>
        </w:tc>
        <w:tc>
          <w:tcPr>
            <w:tcW w:w="1960" w:type="dxa"/>
            <w:tcBorders>
              <w:top w:val="single" w:sz="8" w:space="0" w:color="000000"/>
              <w:left w:val="single" w:sz="8" w:space="0" w:color="000000"/>
            </w:tcBorders>
          </w:tcPr>
          <w:p w:rsidR="00C000C2" w:rsidRPr="002B58A5" w:rsidRDefault="00C000C2" w:rsidP="00440DC3">
            <w:pPr>
              <w:pStyle w:val="TableParagraph"/>
              <w:jc w:val="center"/>
              <w:rPr>
                <w:sz w:val="20"/>
                <w:szCs w:val="20"/>
              </w:rPr>
            </w:pPr>
          </w:p>
        </w:tc>
      </w:tr>
      <w:tr w:rsidR="00C000C2" w:rsidTr="00440DC3">
        <w:trPr>
          <w:trHeight w:val="229"/>
        </w:trPr>
        <w:tc>
          <w:tcPr>
            <w:tcW w:w="2647" w:type="dxa"/>
          </w:tcPr>
          <w:p w:rsidR="00C000C2" w:rsidRDefault="00C000C2" w:rsidP="00440DC3">
            <w:pPr>
              <w:pStyle w:val="TableParagraph"/>
              <w:rPr>
                <w:sz w:val="16"/>
              </w:rPr>
            </w:pPr>
          </w:p>
        </w:tc>
        <w:tc>
          <w:tcPr>
            <w:tcW w:w="4253" w:type="dxa"/>
            <w:tcBorders>
              <w:right w:val="single" w:sz="8" w:space="0" w:color="000000"/>
            </w:tcBorders>
          </w:tcPr>
          <w:p w:rsidR="00C000C2" w:rsidRPr="002B58A5" w:rsidRDefault="00C000C2" w:rsidP="00440DC3">
            <w:pPr>
              <w:pStyle w:val="TableParagraph"/>
              <w:spacing w:line="210" w:lineRule="exact"/>
              <w:ind w:left="108"/>
              <w:rPr>
                <w:bCs/>
                <w:sz w:val="20"/>
              </w:rPr>
            </w:pPr>
            <w:r w:rsidRPr="002B58A5">
              <w:rPr>
                <w:bCs/>
                <w:sz w:val="20"/>
              </w:rPr>
              <w:t xml:space="preserve">Final </w:t>
            </w:r>
            <w:r w:rsidRPr="002B58A5">
              <w:rPr>
                <w:bCs/>
                <w:spacing w:val="-2"/>
                <w:sz w:val="20"/>
              </w:rPr>
              <w:t>Examination</w:t>
            </w:r>
          </w:p>
        </w:tc>
        <w:tc>
          <w:tcPr>
            <w:tcW w:w="1029" w:type="dxa"/>
            <w:tcBorders>
              <w:right w:val="single" w:sz="8" w:space="0" w:color="000000"/>
            </w:tcBorders>
          </w:tcPr>
          <w:p w:rsidR="00C000C2" w:rsidRPr="002B58A5" w:rsidRDefault="00C000C2" w:rsidP="00440DC3">
            <w:pPr>
              <w:pStyle w:val="TableParagraph"/>
              <w:spacing w:line="210" w:lineRule="exact"/>
              <w:ind w:left="108"/>
              <w:jc w:val="center"/>
              <w:rPr>
                <w:sz w:val="20"/>
                <w:szCs w:val="20"/>
              </w:rPr>
            </w:pPr>
            <w:r w:rsidRPr="002B58A5">
              <w:rPr>
                <w:sz w:val="20"/>
                <w:szCs w:val="20"/>
              </w:rPr>
              <w:t>1</w:t>
            </w:r>
          </w:p>
        </w:tc>
        <w:tc>
          <w:tcPr>
            <w:tcW w:w="1960" w:type="dxa"/>
            <w:tcBorders>
              <w:left w:val="single" w:sz="8" w:space="0" w:color="000000"/>
            </w:tcBorders>
          </w:tcPr>
          <w:p w:rsidR="00C000C2" w:rsidRPr="002B58A5" w:rsidRDefault="00C000C2" w:rsidP="00440DC3">
            <w:pPr>
              <w:pStyle w:val="TableParagraph"/>
              <w:spacing w:line="210" w:lineRule="exact"/>
              <w:ind w:left="85" w:right="50"/>
              <w:jc w:val="center"/>
              <w:rPr>
                <w:sz w:val="20"/>
                <w:szCs w:val="20"/>
              </w:rPr>
            </w:pPr>
            <w:r w:rsidRPr="002B58A5">
              <w:rPr>
                <w:sz w:val="20"/>
                <w:szCs w:val="20"/>
              </w:rPr>
              <w:t>40</w:t>
            </w:r>
          </w:p>
        </w:tc>
      </w:tr>
      <w:tr w:rsidR="00C000C2" w:rsidTr="00440DC3">
        <w:trPr>
          <w:trHeight w:val="447"/>
        </w:trPr>
        <w:tc>
          <w:tcPr>
            <w:tcW w:w="2647" w:type="dxa"/>
          </w:tcPr>
          <w:p w:rsidR="00C000C2" w:rsidRDefault="00C000C2" w:rsidP="00440DC3">
            <w:pPr>
              <w:pStyle w:val="TableParagraph"/>
              <w:spacing w:before="108"/>
              <w:ind w:left="29"/>
              <w:jc w:val="center"/>
              <w:rPr>
                <w:b/>
                <w:sz w:val="20"/>
              </w:rPr>
            </w:pPr>
            <w:r>
              <w:rPr>
                <w:b/>
                <w:spacing w:val="-2"/>
                <w:sz w:val="20"/>
              </w:rPr>
              <w:t>PREREQUISITE(S)</w:t>
            </w:r>
          </w:p>
        </w:tc>
        <w:tc>
          <w:tcPr>
            <w:tcW w:w="7242" w:type="dxa"/>
            <w:gridSpan w:val="3"/>
          </w:tcPr>
          <w:p w:rsidR="00C000C2" w:rsidRDefault="00C000C2" w:rsidP="00440DC3">
            <w:pPr>
              <w:pStyle w:val="TableParagraph"/>
              <w:spacing w:before="108"/>
              <w:rPr>
                <w:sz w:val="20"/>
              </w:rPr>
            </w:pPr>
            <w:r>
              <w:rPr>
                <w:sz w:val="20"/>
              </w:rPr>
              <w:t>None</w:t>
            </w:r>
          </w:p>
        </w:tc>
      </w:tr>
      <w:tr w:rsidR="00C000C2" w:rsidTr="00440DC3">
        <w:trPr>
          <w:trHeight w:val="459"/>
        </w:trPr>
        <w:tc>
          <w:tcPr>
            <w:tcW w:w="2647" w:type="dxa"/>
          </w:tcPr>
          <w:p w:rsidR="00C000C2" w:rsidRDefault="00C000C2" w:rsidP="00440DC3">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C000C2" w:rsidRPr="002B58A5" w:rsidRDefault="00C000C2" w:rsidP="00440DC3">
            <w:pPr>
              <w:pStyle w:val="TableParagraph"/>
              <w:rPr>
                <w:sz w:val="20"/>
                <w:szCs w:val="20"/>
              </w:rPr>
            </w:pPr>
            <w:r w:rsidRPr="002B58A5">
              <w:rPr>
                <w:color w:val="000000"/>
                <w:sz w:val="20"/>
                <w:szCs w:val="20"/>
              </w:rPr>
              <w:t>This course includes basic concepts and approaches related to organizational behavior in nursing.</w:t>
            </w:r>
          </w:p>
        </w:tc>
      </w:tr>
      <w:tr w:rsidR="00C000C2" w:rsidTr="00440DC3">
        <w:trPr>
          <w:trHeight w:val="459"/>
        </w:trPr>
        <w:tc>
          <w:tcPr>
            <w:tcW w:w="2647" w:type="dxa"/>
          </w:tcPr>
          <w:p w:rsidR="00C000C2" w:rsidRDefault="00C000C2" w:rsidP="00440DC3">
            <w:pPr>
              <w:pStyle w:val="TableParagraph"/>
              <w:spacing w:before="115"/>
              <w:ind w:left="30"/>
              <w:jc w:val="center"/>
              <w:rPr>
                <w:b/>
                <w:sz w:val="20"/>
              </w:rPr>
            </w:pPr>
          </w:p>
          <w:p w:rsidR="00C000C2" w:rsidRDefault="00C000C2" w:rsidP="00440DC3">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C000C2" w:rsidRPr="002B58A5" w:rsidRDefault="00C000C2" w:rsidP="00440DC3">
            <w:pPr>
              <w:jc w:val="both"/>
              <w:rPr>
                <w:bCs/>
                <w:color w:val="000000"/>
                <w:sz w:val="20"/>
                <w:szCs w:val="20"/>
              </w:rPr>
            </w:pPr>
            <w:r w:rsidRPr="002B58A5">
              <w:rPr>
                <w:bCs/>
                <w:color w:val="000000"/>
                <w:sz w:val="20"/>
                <w:szCs w:val="20"/>
              </w:rPr>
              <w:t>The aim of Organizational Behavior in Nursing Services course is to inform about basic approaches related to organizational behavior and bring conscious in practicable in nursing services.</w:t>
            </w:r>
          </w:p>
        </w:tc>
      </w:tr>
      <w:tr w:rsidR="00C000C2" w:rsidTr="00440DC3">
        <w:trPr>
          <w:trHeight w:val="1149"/>
        </w:trPr>
        <w:tc>
          <w:tcPr>
            <w:tcW w:w="2647" w:type="dxa"/>
          </w:tcPr>
          <w:p w:rsidR="00C000C2" w:rsidRDefault="00C000C2" w:rsidP="00440DC3">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C000C2" w:rsidRPr="002B58A5" w:rsidRDefault="00C000C2" w:rsidP="00440DC3">
            <w:pPr>
              <w:pStyle w:val="TableParagraph"/>
              <w:spacing w:before="1"/>
              <w:rPr>
                <w:sz w:val="20"/>
                <w:lang w:val="tr-TR"/>
              </w:rPr>
            </w:pPr>
            <w:r w:rsidRPr="002B58A5">
              <w:rPr>
                <w:sz w:val="20"/>
                <w:lang w:val="tr-TR"/>
              </w:rPr>
              <w:t>Knowledge of organizational behavior in nursing helps nurses improve teamwork, job satisfaction, and stress management skills. Understanding concepts such as organizational commitment, trust, and learning enhances efficiency and collaboration in nursing services. Applying these approaches to service management supports the development of stronger, more motivated, and effective nursing teams, ultimately improving care quality and patient satisfaction.</w:t>
            </w:r>
          </w:p>
          <w:p w:rsidR="00C000C2" w:rsidRDefault="00C000C2" w:rsidP="00440DC3">
            <w:pPr>
              <w:pStyle w:val="TableParagraph"/>
              <w:spacing w:before="1"/>
              <w:ind w:left="158"/>
              <w:rPr>
                <w:sz w:val="20"/>
              </w:rPr>
            </w:pPr>
          </w:p>
        </w:tc>
      </w:tr>
      <w:tr w:rsidR="00C000C2" w:rsidTr="00440DC3">
        <w:trPr>
          <w:trHeight w:val="540"/>
        </w:trPr>
        <w:tc>
          <w:tcPr>
            <w:tcW w:w="2647" w:type="dxa"/>
          </w:tcPr>
          <w:p w:rsidR="00C000C2" w:rsidRDefault="00C000C2" w:rsidP="00440DC3">
            <w:pPr>
              <w:pStyle w:val="TableParagraph"/>
              <w:spacing w:before="40"/>
              <w:ind w:left="506" w:right="140" w:hanging="331"/>
              <w:rPr>
                <w:b/>
                <w:sz w:val="20"/>
              </w:rPr>
            </w:pPr>
          </w:p>
          <w:p w:rsidR="00C000C2" w:rsidRDefault="00C000C2" w:rsidP="00440DC3">
            <w:pPr>
              <w:pStyle w:val="TableParagraph"/>
              <w:spacing w:before="40"/>
              <w:ind w:left="506" w:right="140" w:hanging="331"/>
              <w:rPr>
                <w:b/>
                <w:sz w:val="20"/>
              </w:rPr>
            </w:pPr>
          </w:p>
          <w:p w:rsidR="00C000C2" w:rsidRDefault="00C000C2" w:rsidP="00440DC3">
            <w:pPr>
              <w:pStyle w:val="TableParagraph"/>
              <w:spacing w:before="40"/>
              <w:ind w:left="506" w:right="140" w:hanging="331"/>
              <w:rPr>
                <w:b/>
                <w:sz w:val="20"/>
              </w:rPr>
            </w:pPr>
          </w:p>
          <w:p w:rsidR="00C000C2" w:rsidRDefault="00C000C2" w:rsidP="00440DC3">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C000C2" w:rsidRPr="00EE2187" w:rsidRDefault="00C000C2" w:rsidP="00440DC3">
            <w:r w:rsidRPr="002B58A5">
              <w:rPr>
                <w:sz w:val="20"/>
                <w:szCs w:val="20"/>
              </w:rPr>
              <w:t>Student;</w:t>
            </w:r>
          </w:p>
          <w:p w:rsidR="00C000C2" w:rsidRPr="002B58A5" w:rsidRDefault="00C000C2" w:rsidP="00C000C2">
            <w:pPr>
              <w:pStyle w:val="ListeParagraf"/>
              <w:numPr>
                <w:ilvl w:val="0"/>
                <w:numId w:val="36"/>
              </w:numPr>
              <w:contextualSpacing w:val="0"/>
              <w:rPr>
                <w:sz w:val="20"/>
                <w:szCs w:val="20"/>
              </w:rPr>
            </w:pPr>
            <w:r w:rsidRPr="002B58A5">
              <w:rPr>
                <w:sz w:val="20"/>
                <w:szCs w:val="20"/>
              </w:rPr>
              <w:t>Knows the basic concepts and theories of organizational behavior in nursing.</w:t>
            </w:r>
          </w:p>
          <w:p w:rsidR="00C000C2" w:rsidRPr="002B58A5" w:rsidRDefault="00C000C2" w:rsidP="00C000C2">
            <w:pPr>
              <w:pStyle w:val="ListeParagraf"/>
              <w:numPr>
                <w:ilvl w:val="0"/>
                <w:numId w:val="36"/>
              </w:numPr>
              <w:contextualSpacing w:val="0"/>
              <w:rPr>
                <w:sz w:val="20"/>
                <w:szCs w:val="20"/>
              </w:rPr>
            </w:pPr>
            <w:r w:rsidRPr="002B58A5">
              <w:rPr>
                <w:sz w:val="20"/>
                <w:szCs w:val="20"/>
              </w:rPr>
              <w:t>Knows the importance of organizational behavior in nursing.</w:t>
            </w:r>
          </w:p>
          <w:p w:rsidR="00C000C2" w:rsidRPr="002B58A5" w:rsidRDefault="00C000C2" w:rsidP="00C000C2">
            <w:pPr>
              <w:pStyle w:val="ListeParagraf"/>
              <w:numPr>
                <w:ilvl w:val="0"/>
                <w:numId w:val="36"/>
              </w:numPr>
              <w:contextualSpacing w:val="0"/>
              <w:rPr>
                <w:sz w:val="20"/>
                <w:szCs w:val="20"/>
              </w:rPr>
            </w:pPr>
            <w:r w:rsidRPr="002B58A5">
              <w:rPr>
                <w:sz w:val="20"/>
                <w:szCs w:val="20"/>
              </w:rPr>
              <w:t>Adapts the approaches to develop organizational behavior in nursing to the management of nursing services.</w:t>
            </w:r>
          </w:p>
          <w:p w:rsidR="00C000C2" w:rsidRPr="002B58A5" w:rsidRDefault="00C000C2" w:rsidP="00C000C2">
            <w:pPr>
              <w:pStyle w:val="ListeParagraf"/>
              <w:numPr>
                <w:ilvl w:val="0"/>
                <w:numId w:val="36"/>
              </w:numPr>
              <w:contextualSpacing w:val="0"/>
              <w:rPr>
                <w:sz w:val="20"/>
                <w:szCs w:val="20"/>
              </w:rPr>
            </w:pPr>
            <w:r w:rsidRPr="002B58A5">
              <w:rPr>
                <w:sz w:val="20"/>
                <w:szCs w:val="20"/>
              </w:rPr>
              <w:t>Knows the importance of nursing job satisfaction and stress management.</w:t>
            </w:r>
          </w:p>
          <w:p w:rsidR="00C000C2" w:rsidRPr="002B58A5" w:rsidRDefault="00C000C2" w:rsidP="00C000C2">
            <w:pPr>
              <w:pStyle w:val="ListeParagraf"/>
              <w:numPr>
                <w:ilvl w:val="0"/>
                <w:numId w:val="36"/>
              </w:numPr>
              <w:contextualSpacing w:val="0"/>
              <w:rPr>
                <w:sz w:val="20"/>
                <w:szCs w:val="20"/>
              </w:rPr>
            </w:pPr>
            <w:r w:rsidRPr="002B58A5">
              <w:rPr>
                <w:sz w:val="20"/>
                <w:szCs w:val="20"/>
              </w:rPr>
              <w:t>Knows the concepts of organizational change and organizational commitment in nursing.</w:t>
            </w:r>
          </w:p>
          <w:p w:rsidR="00C000C2" w:rsidRPr="002B58A5" w:rsidRDefault="00C000C2" w:rsidP="00C000C2">
            <w:pPr>
              <w:pStyle w:val="ListeParagraf"/>
              <w:numPr>
                <w:ilvl w:val="0"/>
                <w:numId w:val="36"/>
              </w:numPr>
              <w:contextualSpacing w:val="0"/>
            </w:pPr>
            <w:r w:rsidRPr="002B58A5">
              <w:rPr>
                <w:sz w:val="20"/>
                <w:szCs w:val="20"/>
              </w:rPr>
              <w:t>Knows the concepts of organizational learning and organizational trust in nursing.</w:t>
            </w:r>
          </w:p>
        </w:tc>
      </w:tr>
      <w:tr w:rsidR="00C000C2" w:rsidTr="00440DC3">
        <w:trPr>
          <w:trHeight w:val="1379"/>
        </w:trPr>
        <w:tc>
          <w:tcPr>
            <w:tcW w:w="2647" w:type="dxa"/>
          </w:tcPr>
          <w:p w:rsidR="00C000C2" w:rsidRDefault="00C000C2" w:rsidP="00440DC3">
            <w:pPr>
              <w:pStyle w:val="TableParagraph"/>
              <w:rPr>
                <w:b/>
                <w:sz w:val="20"/>
              </w:rPr>
            </w:pPr>
          </w:p>
          <w:p w:rsidR="00C000C2" w:rsidRDefault="00C000C2" w:rsidP="00440DC3">
            <w:pPr>
              <w:pStyle w:val="TableParagraph"/>
              <w:spacing w:before="114"/>
              <w:rPr>
                <w:b/>
                <w:sz w:val="20"/>
              </w:rPr>
            </w:pPr>
          </w:p>
          <w:p w:rsidR="00C000C2" w:rsidRDefault="00C000C2" w:rsidP="00440DC3">
            <w:pPr>
              <w:pStyle w:val="TableParagraph"/>
              <w:spacing w:before="1"/>
              <w:ind w:left="30"/>
              <w:jc w:val="center"/>
              <w:rPr>
                <w:b/>
                <w:sz w:val="20"/>
              </w:rPr>
            </w:pPr>
            <w:r>
              <w:rPr>
                <w:b/>
                <w:spacing w:val="-2"/>
                <w:sz w:val="20"/>
              </w:rPr>
              <w:t>TEXTBOOK</w:t>
            </w:r>
          </w:p>
        </w:tc>
        <w:tc>
          <w:tcPr>
            <w:tcW w:w="7242" w:type="dxa"/>
            <w:gridSpan w:val="3"/>
          </w:tcPr>
          <w:p w:rsidR="00C000C2" w:rsidRDefault="00C000C2" w:rsidP="00440DC3">
            <w:pPr>
              <w:pStyle w:val="TableParagraph"/>
              <w:ind w:left="108" w:right="75"/>
              <w:jc w:val="both"/>
              <w:rPr>
                <w:sz w:val="20"/>
              </w:rPr>
            </w:pPr>
            <w:r w:rsidRPr="00C01FE9">
              <w:rPr>
                <w:sz w:val="20"/>
              </w:rPr>
              <w:t>Baykal Ü, Türkmen E. (2014). Hemşirelik Hizmetleri Yönetimi, Akademi Basın Yayın, İstanbul.</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Koçel, T. (2015). İşletme Yöneticiliği, 16. Baskı, Beta Basım Yayın, İstanbul.</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Eren E. (2015). Örgütsel Davranış ve Yönetim Psikolojisi, 15. Baskı Beta Basım Yayın, İstanbul.</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Eren E. (2013). Yönetim ve Organizasyon (Çağdaş ve Küresel Yaklaşımlar), 11. Baskı Beta Basım Yayın, İstanbul.</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Dienemann J. A ( 1998). Nursing Administration, Second Edition, Appleton &amp; Lange, Stamford, USA.</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Borkowski N. ( 2009). Organizational Behavior, Theory and Desing in Health Care, Jones and Barlett Publishers, Sudbury, USA.</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Price S. A, Koch M. W, Basset S (1998). Health Care Resource Management, Mosby, St Luis, USA.</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75"/>
              <w:jc w:val="both"/>
              <w:rPr>
                <w:sz w:val="20"/>
              </w:rPr>
            </w:pPr>
            <w:r w:rsidRPr="00C01FE9">
              <w:rPr>
                <w:sz w:val="20"/>
              </w:rPr>
              <w:t>Marquis L, Huston C. J (1998): Management Decision Making for Nurses, Lippincott, Philedalphia, New York.</w:t>
            </w:r>
          </w:p>
          <w:p w:rsidR="00C000C2" w:rsidRPr="00C01FE9" w:rsidRDefault="00C000C2" w:rsidP="00440DC3">
            <w:pPr>
              <w:pStyle w:val="TableParagraph"/>
              <w:ind w:left="108" w:right="75"/>
              <w:jc w:val="both"/>
              <w:rPr>
                <w:sz w:val="20"/>
              </w:rPr>
            </w:pPr>
          </w:p>
          <w:p w:rsidR="00C000C2" w:rsidRDefault="00C000C2" w:rsidP="00440DC3">
            <w:pPr>
              <w:pStyle w:val="TableParagraph"/>
              <w:ind w:left="108" w:right="114"/>
              <w:rPr>
                <w:sz w:val="20"/>
              </w:rPr>
            </w:pPr>
            <w:r w:rsidRPr="00C01FE9">
              <w:rPr>
                <w:sz w:val="20"/>
              </w:rPr>
              <w:t>Eren, E. (2003). Yönetim ve Organizasyon, 6. Baskı, Beta Basım Yayınevi, İstanbul</w:t>
            </w:r>
          </w:p>
        </w:tc>
      </w:tr>
      <w:tr w:rsidR="00C000C2" w:rsidTr="00440DC3">
        <w:trPr>
          <w:trHeight w:val="1379"/>
        </w:trPr>
        <w:tc>
          <w:tcPr>
            <w:tcW w:w="2647" w:type="dxa"/>
            <w:vAlign w:val="center"/>
          </w:tcPr>
          <w:p w:rsidR="00C000C2" w:rsidRDefault="00C000C2" w:rsidP="00440DC3">
            <w:pPr>
              <w:pStyle w:val="TableParagraph"/>
              <w:jc w:val="center"/>
              <w:rPr>
                <w:b/>
                <w:sz w:val="20"/>
              </w:rPr>
            </w:pPr>
            <w:r>
              <w:rPr>
                <w:b/>
                <w:sz w:val="20"/>
              </w:rPr>
              <w:lastRenderedPageBreak/>
              <w:t>OTHER</w:t>
            </w:r>
            <w:r>
              <w:rPr>
                <w:b/>
                <w:spacing w:val="-5"/>
                <w:sz w:val="20"/>
              </w:rPr>
              <w:t xml:space="preserve"> </w:t>
            </w:r>
            <w:r>
              <w:rPr>
                <w:b/>
                <w:spacing w:val="-2"/>
                <w:sz w:val="20"/>
              </w:rPr>
              <w:t>REFERENCES</w:t>
            </w:r>
          </w:p>
        </w:tc>
        <w:tc>
          <w:tcPr>
            <w:tcW w:w="7242" w:type="dxa"/>
            <w:gridSpan w:val="3"/>
          </w:tcPr>
          <w:p w:rsidR="00C000C2" w:rsidRDefault="00C000C2" w:rsidP="00440DC3">
            <w:pPr>
              <w:pStyle w:val="TableParagraph"/>
              <w:spacing w:before="10"/>
              <w:rPr>
                <w:b/>
                <w:sz w:val="20"/>
              </w:rPr>
            </w:pPr>
          </w:p>
          <w:p w:rsidR="00C000C2" w:rsidRDefault="00C000C2" w:rsidP="00440DC3">
            <w:pPr>
              <w:pStyle w:val="TableParagraph"/>
              <w:ind w:left="108"/>
              <w:rPr>
                <w:sz w:val="20"/>
              </w:rPr>
            </w:pPr>
            <w:r w:rsidRPr="00C01FE9">
              <w:rPr>
                <w:sz w:val="20"/>
              </w:rPr>
              <w:t xml:space="preserve">Swansburg, R.C and Swansburg R.J. (1999).  Introductory Management and Leadership for Nurses, Second Edition. Jones and Bartlett Publishers, Toronto, Canada. </w:t>
            </w:r>
          </w:p>
          <w:p w:rsidR="00C000C2" w:rsidRPr="00C01FE9" w:rsidRDefault="00C000C2" w:rsidP="00440DC3">
            <w:pPr>
              <w:pStyle w:val="TableParagraph"/>
              <w:ind w:left="108"/>
              <w:rPr>
                <w:sz w:val="20"/>
              </w:rPr>
            </w:pPr>
          </w:p>
          <w:p w:rsidR="00C000C2" w:rsidRPr="00C01FE9" w:rsidRDefault="00C000C2" w:rsidP="00440DC3">
            <w:pPr>
              <w:pStyle w:val="TableParagraph"/>
              <w:ind w:left="108" w:right="75"/>
              <w:jc w:val="both"/>
              <w:rPr>
                <w:sz w:val="20"/>
              </w:rPr>
            </w:pPr>
            <w:r w:rsidRPr="00C01FE9">
              <w:rPr>
                <w:sz w:val="20"/>
              </w:rPr>
              <w:t>Rowland, H.S. and Rowland, B.L. (1997). Nursing Administration Handbook, Fourth Edition, An Aspen Publication, USA.</w:t>
            </w:r>
          </w:p>
        </w:tc>
      </w:tr>
      <w:tr w:rsidR="00C000C2" w:rsidTr="00440DC3">
        <w:trPr>
          <w:trHeight w:val="1379"/>
        </w:trPr>
        <w:tc>
          <w:tcPr>
            <w:tcW w:w="2647" w:type="dxa"/>
            <w:vAlign w:val="center"/>
          </w:tcPr>
          <w:p w:rsidR="00C000C2" w:rsidRDefault="00C000C2" w:rsidP="00440DC3">
            <w:pPr>
              <w:pStyle w:val="TableParagraph"/>
              <w:jc w:val="center"/>
              <w:rPr>
                <w:b/>
                <w:sz w:val="20"/>
              </w:rPr>
            </w:pPr>
            <w:r>
              <w:rPr>
                <w:b/>
                <w:sz w:val="21"/>
              </w:rPr>
              <w:t xml:space="preserve">TOOLS AND </w:t>
            </w:r>
            <w:r>
              <w:rPr>
                <w:b/>
                <w:spacing w:val="-2"/>
                <w:sz w:val="21"/>
              </w:rPr>
              <w:t>EQUIPMENTS REQUIRED</w:t>
            </w:r>
          </w:p>
        </w:tc>
        <w:tc>
          <w:tcPr>
            <w:tcW w:w="7242" w:type="dxa"/>
            <w:gridSpan w:val="3"/>
            <w:vAlign w:val="center"/>
          </w:tcPr>
          <w:p w:rsidR="00C000C2" w:rsidRPr="002B58A5" w:rsidRDefault="00C000C2" w:rsidP="00440DC3">
            <w:pPr>
              <w:pStyle w:val="TableParagraph"/>
              <w:spacing w:before="10"/>
              <w:rPr>
                <w:bCs/>
                <w:sz w:val="20"/>
              </w:rPr>
            </w:pPr>
            <w:r w:rsidRPr="002B58A5">
              <w:rPr>
                <w:bCs/>
                <w:sz w:val="20"/>
              </w:rPr>
              <w:t>Computer and barcovision</w:t>
            </w:r>
          </w:p>
        </w:tc>
      </w:tr>
    </w:tbl>
    <w:p w:rsidR="00C000C2" w:rsidRDefault="00C000C2" w:rsidP="00C000C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000C2" w:rsidTr="00440DC3">
        <w:trPr>
          <w:trHeight w:val="431"/>
        </w:trPr>
        <w:tc>
          <w:tcPr>
            <w:tcW w:w="1188" w:type="dxa"/>
            <w:tcBorders>
              <w:bottom w:val="single" w:sz="6" w:space="0" w:color="000000"/>
              <w:right w:val="single" w:sz="6" w:space="0" w:color="000000"/>
            </w:tcBorders>
          </w:tcPr>
          <w:p w:rsidR="00C000C2" w:rsidRDefault="00C000C2" w:rsidP="00440DC3">
            <w:pPr>
              <w:pStyle w:val="TableParagraph"/>
              <w:rPr>
                <w:sz w:val="18"/>
              </w:rPr>
            </w:pPr>
          </w:p>
        </w:tc>
        <w:tc>
          <w:tcPr>
            <w:tcW w:w="8701" w:type="dxa"/>
            <w:gridSpan w:val="2"/>
            <w:tcBorders>
              <w:left w:val="single" w:sz="6" w:space="0" w:color="000000"/>
              <w:bottom w:val="single" w:sz="4" w:space="0" w:color="000000"/>
            </w:tcBorders>
          </w:tcPr>
          <w:p w:rsidR="00C000C2" w:rsidRDefault="00C000C2" w:rsidP="00440DC3">
            <w:pPr>
              <w:pStyle w:val="TableParagraph"/>
              <w:ind w:left="115"/>
              <w:rPr>
                <w:b/>
                <w:sz w:val="20"/>
              </w:rPr>
            </w:pPr>
            <w:r>
              <w:rPr>
                <w:b/>
                <w:sz w:val="20"/>
              </w:rPr>
              <w:t xml:space="preserve">COURSE SCHEDULE </w:t>
            </w:r>
            <w:r>
              <w:rPr>
                <w:b/>
                <w:spacing w:val="-2"/>
                <w:sz w:val="20"/>
              </w:rPr>
              <w:t>(Weekly)</w:t>
            </w:r>
          </w:p>
        </w:tc>
      </w:tr>
      <w:tr w:rsidR="00C000C2" w:rsidTr="00440DC3">
        <w:trPr>
          <w:trHeight w:val="434"/>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58"/>
              <w:rPr>
                <w:b/>
                <w:sz w:val="20"/>
              </w:rPr>
            </w:pPr>
            <w:r>
              <w:rPr>
                <w:b/>
                <w:spacing w:val="-2"/>
                <w:sz w:val="20"/>
              </w:rPr>
              <w:t>TOPICS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Behavior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Culture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Citizenship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Perception and Individual Decision Making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Team Creation and Team Dynamics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Change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Commitment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b/>
                <w:sz w:val="20"/>
                <w:szCs w:val="20"/>
              </w:rPr>
              <w:t>MID TERM</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Job Satisfaction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Work Absenteeism and the Turnover of Staff</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Learning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Organizational Trust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7" w:lineRule="exact"/>
              <w:ind w:left="118"/>
              <w:rPr>
                <w:sz w:val="20"/>
                <w:szCs w:val="20"/>
              </w:rPr>
            </w:pPr>
            <w:r w:rsidRPr="002B58A5">
              <w:rPr>
                <w:sz w:val="20"/>
                <w:szCs w:val="20"/>
              </w:rPr>
              <w:t>Burnout and intent to leave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tabs>
                <w:tab w:val="left" w:pos="1197"/>
              </w:tabs>
              <w:spacing w:before="2" w:line="207" w:lineRule="exact"/>
              <w:rPr>
                <w:sz w:val="20"/>
                <w:szCs w:val="20"/>
              </w:rPr>
            </w:pPr>
            <w:r w:rsidRPr="002B58A5">
              <w:rPr>
                <w:sz w:val="20"/>
                <w:szCs w:val="20"/>
              </w:rPr>
              <w:t xml:space="preserve">  Stress Management in Nursing</w:t>
            </w:r>
          </w:p>
        </w:tc>
      </w:tr>
      <w:tr w:rsidR="00C000C2" w:rsidTr="00440DC3">
        <w:trPr>
          <w:trHeight w:val="53"/>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tabs>
                <w:tab w:val="left" w:pos="1197"/>
              </w:tabs>
              <w:spacing w:before="2" w:line="207" w:lineRule="exact"/>
              <w:rPr>
                <w:sz w:val="20"/>
                <w:szCs w:val="20"/>
              </w:rPr>
            </w:pPr>
            <w:r w:rsidRPr="002B58A5">
              <w:rPr>
                <w:sz w:val="20"/>
                <w:szCs w:val="20"/>
              </w:rPr>
              <w:t xml:space="preserve">  Emotional Work and Emotional Intelligence in Nursing</w:t>
            </w:r>
          </w:p>
        </w:tc>
      </w:tr>
      <w:tr w:rsidR="00C000C2" w:rsidTr="00440DC3">
        <w:trPr>
          <w:trHeight w:val="222"/>
        </w:trPr>
        <w:tc>
          <w:tcPr>
            <w:tcW w:w="1188" w:type="dxa"/>
            <w:tcBorders>
              <w:top w:val="single" w:sz="6" w:space="0" w:color="000000"/>
              <w:right w:val="single" w:sz="4" w:space="0" w:color="000000"/>
            </w:tcBorders>
          </w:tcPr>
          <w:p w:rsidR="00C000C2" w:rsidRDefault="00C000C2" w:rsidP="00440DC3">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C000C2" w:rsidRPr="002B58A5" w:rsidRDefault="00C000C2" w:rsidP="00440DC3">
            <w:pPr>
              <w:pStyle w:val="TableParagraph"/>
              <w:spacing w:before="2" w:line="200" w:lineRule="exact"/>
              <w:ind w:left="118"/>
              <w:rPr>
                <w:sz w:val="20"/>
                <w:szCs w:val="20"/>
              </w:rPr>
            </w:pPr>
            <w:r w:rsidRPr="002B58A5">
              <w:rPr>
                <w:b/>
                <w:sz w:val="20"/>
                <w:szCs w:val="20"/>
              </w:rPr>
              <w:t>FINAL EXAM</w:t>
            </w:r>
          </w:p>
        </w:tc>
      </w:tr>
    </w:tbl>
    <w:p w:rsidR="00C000C2" w:rsidRDefault="00C000C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p w:rsidR="002A4CE2" w:rsidRDefault="002A4CE2" w:rsidP="00C000C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000C2" w:rsidRPr="002B58A5" w:rsidTr="00440DC3">
        <w:trPr>
          <w:trHeight w:val="647"/>
        </w:trPr>
        <w:tc>
          <w:tcPr>
            <w:tcW w:w="8065" w:type="dxa"/>
            <w:gridSpan w:val="2"/>
            <w:tcBorders>
              <w:right w:val="single" w:sz="6" w:space="0" w:color="000000"/>
            </w:tcBorders>
          </w:tcPr>
          <w:p w:rsidR="00C000C2" w:rsidRPr="002B58A5" w:rsidRDefault="00C000C2" w:rsidP="00440DC3">
            <w:pPr>
              <w:pStyle w:val="TableParagraph"/>
              <w:spacing w:line="276" w:lineRule="auto"/>
              <w:ind w:left="3531" w:right="184" w:hanging="3324"/>
              <w:rPr>
                <w:b/>
                <w:sz w:val="20"/>
                <w:szCs w:val="20"/>
              </w:rPr>
            </w:pPr>
            <w:r w:rsidRPr="002B58A5">
              <w:rPr>
                <w:b/>
                <w:sz w:val="20"/>
                <w:szCs w:val="20"/>
              </w:rPr>
              <w:t>CONTRIBUTION</w:t>
            </w:r>
            <w:r w:rsidRPr="002B58A5">
              <w:rPr>
                <w:b/>
                <w:spacing w:val="-5"/>
                <w:sz w:val="20"/>
                <w:szCs w:val="20"/>
              </w:rPr>
              <w:t xml:space="preserve"> </w:t>
            </w:r>
            <w:r w:rsidRPr="002B58A5">
              <w:rPr>
                <w:b/>
                <w:sz w:val="20"/>
                <w:szCs w:val="20"/>
              </w:rPr>
              <w:t>OF</w:t>
            </w:r>
            <w:r w:rsidRPr="002B58A5">
              <w:rPr>
                <w:b/>
                <w:spacing w:val="-5"/>
                <w:sz w:val="20"/>
                <w:szCs w:val="20"/>
              </w:rPr>
              <w:t xml:space="preserve"> </w:t>
            </w:r>
            <w:r w:rsidRPr="002B58A5">
              <w:rPr>
                <w:b/>
                <w:sz w:val="20"/>
                <w:szCs w:val="20"/>
              </w:rPr>
              <w:t>THE</w:t>
            </w:r>
            <w:r w:rsidRPr="002B58A5">
              <w:rPr>
                <w:b/>
                <w:spacing w:val="-4"/>
                <w:sz w:val="20"/>
                <w:szCs w:val="20"/>
              </w:rPr>
              <w:t xml:space="preserve"> </w:t>
            </w:r>
            <w:r w:rsidRPr="002B58A5">
              <w:rPr>
                <w:b/>
                <w:sz w:val="20"/>
                <w:szCs w:val="20"/>
              </w:rPr>
              <w:t>COURSE</w:t>
            </w:r>
            <w:r w:rsidRPr="002B58A5">
              <w:rPr>
                <w:b/>
                <w:spacing w:val="-5"/>
                <w:sz w:val="20"/>
                <w:szCs w:val="20"/>
              </w:rPr>
              <w:t xml:space="preserve"> </w:t>
            </w:r>
            <w:r w:rsidRPr="002B58A5">
              <w:rPr>
                <w:b/>
                <w:sz w:val="20"/>
                <w:szCs w:val="20"/>
              </w:rPr>
              <w:t>LEARNING</w:t>
            </w:r>
            <w:r w:rsidRPr="002B58A5">
              <w:rPr>
                <w:b/>
                <w:spacing w:val="-5"/>
                <w:sz w:val="20"/>
                <w:szCs w:val="20"/>
              </w:rPr>
              <w:t xml:space="preserve"> </w:t>
            </w:r>
            <w:r w:rsidRPr="002B58A5">
              <w:rPr>
                <w:b/>
                <w:sz w:val="20"/>
                <w:szCs w:val="20"/>
              </w:rPr>
              <w:t>OUTCOMES</w:t>
            </w:r>
            <w:r w:rsidRPr="002B58A5">
              <w:rPr>
                <w:b/>
                <w:spacing w:val="-5"/>
                <w:sz w:val="20"/>
                <w:szCs w:val="20"/>
              </w:rPr>
              <w:t xml:space="preserve"> </w:t>
            </w:r>
            <w:r w:rsidRPr="002B58A5">
              <w:rPr>
                <w:b/>
                <w:sz w:val="20"/>
                <w:szCs w:val="20"/>
              </w:rPr>
              <w:t>TO</w:t>
            </w:r>
            <w:r w:rsidRPr="002B58A5">
              <w:rPr>
                <w:b/>
                <w:spacing w:val="-5"/>
                <w:sz w:val="20"/>
                <w:szCs w:val="20"/>
              </w:rPr>
              <w:t xml:space="preserve"> </w:t>
            </w:r>
            <w:r w:rsidRPr="002B58A5">
              <w:rPr>
                <w:b/>
                <w:sz w:val="20"/>
                <w:szCs w:val="20"/>
              </w:rPr>
              <w:t>THE</w:t>
            </w:r>
            <w:r w:rsidRPr="002B58A5">
              <w:rPr>
                <w:b/>
                <w:spacing w:val="-4"/>
                <w:sz w:val="20"/>
                <w:szCs w:val="20"/>
              </w:rPr>
              <w:t xml:space="preserve"> </w:t>
            </w:r>
            <w:r w:rsidRPr="002B58A5">
              <w:rPr>
                <w:b/>
                <w:sz w:val="20"/>
                <w:szCs w:val="20"/>
              </w:rPr>
              <w:t>PROGRAM</w:t>
            </w:r>
            <w:r w:rsidRPr="002B58A5">
              <w:rPr>
                <w:b/>
                <w:spacing w:val="-4"/>
                <w:sz w:val="20"/>
                <w:szCs w:val="20"/>
              </w:rPr>
              <w:t xml:space="preserve"> </w:t>
            </w:r>
            <w:r w:rsidRPr="002B58A5">
              <w:rPr>
                <w:b/>
                <w:sz w:val="20"/>
                <w:szCs w:val="20"/>
              </w:rPr>
              <w:t xml:space="preserve">LEARNING </w:t>
            </w:r>
            <w:r w:rsidRPr="002B58A5">
              <w:rPr>
                <w:b/>
                <w:spacing w:val="-2"/>
                <w:sz w:val="20"/>
                <w:szCs w:val="20"/>
              </w:rPr>
              <w:t>OUTCOMES</w:t>
            </w:r>
          </w:p>
        </w:tc>
        <w:tc>
          <w:tcPr>
            <w:tcW w:w="1824" w:type="dxa"/>
            <w:gridSpan w:val="3"/>
            <w:tcBorders>
              <w:left w:val="single" w:sz="6" w:space="0" w:color="000000"/>
            </w:tcBorders>
          </w:tcPr>
          <w:p w:rsidR="00C000C2" w:rsidRPr="002B58A5" w:rsidRDefault="00C000C2" w:rsidP="00440DC3">
            <w:pPr>
              <w:pStyle w:val="TableParagraph"/>
              <w:spacing w:before="105"/>
              <w:ind w:left="613" w:right="76" w:hanging="498"/>
              <w:rPr>
                <w:b/>
                <w:sz w:val="20"/>
                <w:szCs w:val="20"/>
              </w:rPr>
            </w:pPr>
            <w:r w:rsidRPr="002B58A5">
              <w:rPr>
                <w:b/>
                <w:spacing w:val="-2"/>
                <w:sz w:val="20"/>
                <w:szCs w:val="20"/>
              </w:rPr>
              <w:t>CONTRIBUTION LEVEL</w:t>
            </w:r>
          </w:p>
        </w:tc>
      </w:tr>
      <w:tr w:rsidR="00C000C2" w:rsidRPr="002B58A5" w:rsidTr="00440DC3">
        <w:trPr>
          <w:trHeight w:val="670"/>
        </w:trPr>
        <w:tc>
          <w:tcPr>
            <w:tcW w:w="836" w:type="dxa"/>
            <w:tcBorders>
              <w:bottom w:val="single" w:sz="6" w:space="0" w:color="000000"/>
              <w:right w:val="single" w:sz="6" w:space="0" w:color="000000"/>
            </w:tcBorders>
          </w:tcPr>
          <w:p w:rsidR="00C000C2" w:rsidRPr="002B58A5" w:rsidRDefault="00C000C2" w:rsidP="00440DC3">
            <w:pPr>
              <w:pStyle w:val="TableParagraph"/>
              <w:spacing w:before="220"/>
              <w:ind w:left="22"/>
              <w:jc w:val="center"/>
              <w:rPr>
                <w:b/>
                <w:sz w:val="20"/>
                <w:szCs w:val="20"/>
              </w:rPr>
            </w:pPr>
            <w:r w:rsidRPr="002B58A5">
              <w:rPr>
                <w:b/>
                <w:spacing w:val="-5"/>
                <w:sz w:val="20"/>
                <w:szCs w:val="20"/>
              </w:rPr>
              <w:t>NO</w:t>
            </w:r>
          </w:p>
        </w:tc>
        <w:tc>
          <w:tcPr>
            <w:tcW w:w="7229" w:type="dxa"/>
            <w:tcBorders>
              <w:left w:val="single" w:sz="6" w:space="0" w:color="000000"/>
              <w:bottom w:val="single" w:sz="6" w:space="0" w:color="000000"/>
              <w:right w:val="single" w:sz="6" w:space="0" w:color="000000"/>
            </w:tcBorders>
          </w:tcPr>
          <w:p w:rsidR="00C000C2" w:rsidRPr="002B58A5" w:rsidRDefault="00C000C2" w:rsidP="00440DC3">
            <w:pPr>
              <w:pStyle w:val="TableParagraph"/>
              <w:ind w:left="29"/>
              <w:jc w:val="center"/>
              <w:rPr>
                <w:b/>
                <w:sz w:val="20"/>
                <w:szCs w:val="20"/>
              </w:rPr>
            </w:pPr>
            <w:r w:rsidRPr="002B58A5">
              <w:rPr>
                <w:b/>
                <w:sz w:val="20"/>
                <w:szCs w:val="20"/>
              </w:rPr>
              <w:t>LEARNING</w:t>
            </w:r>
            <w:r w:rsidRPr="002B58A5">
              <w:rPr>
                <w:b/>
                <w:spacing w:val="-6"/>
                <w:sz w:val="20"/>
                <w:szCs w:val="20"/>
              </w:rPr>
              <w:t xml:space="preserve"> </w:t>
            </w:r>
            <w:r w:rsidRPr="002B58A5">
              <w:rPr>
                <w:b/>
                <w:sz w:val="20"/>
                <w:szCs w:val="20"/>
              </w:rPr>
              <w:t>OUTCOMES</w:t>
            </w:r>
            <w:r w:rsidRPr="002B58A5">
              <w:rPr>
                <w:b/>
                <w:spacing w:val="-3"/>
                <w:sz w:val="20"/>
                <w:szCs w:val="20"/>
              </w:rPr>
              <w:t xml:space="preserve"> </w:t>
            </w:r>
            <w:r w:rsidRPr="002B58A5">
              <w:rPr>
                <w:b/>
                <w:spacing w:val="-2"/>
                <w:sz w:val="20"/>
                <w:szCs w:val="20"/>
              </w:rPr>
              <w:t>(MSc)</w:t>
            </w:r>
          </w:p>
        </w:tc>
        <w:tc>
          <w:tcPr>
            <w:tcW w:w="608" w:type="dxa"/>
            <w:tcBorders>
              <w:left w:val="single" w:sz="6" w:space="0" w:color="000000"/>
              <w:bottom w:val="single" w:sz="6" w:space="0" w:color="000000"/>
              <w:right w:val="single" w:sz="6" w:space="0" w:color="000000"/>
            </w:tcBorders>
          </w:tcPr>
          <w:p w:rsidR="00C000C2" w:rsidRPr="002B58A5" w:rsidRDefault="00C000C2" w:rsidP="00440DC3">
            <w:pPr>
              <w:pStyle w:val="TableParagraph"/>
              <w:ind w:left="30"/>
              <w:jc w:val="center"/>
              <w:rPr>
                <w:b/>
                <w:sz w:val="20"/>
                <w:szCs w:val="20"/>
              </w:rPr>
            </w:pPr>
            <w:r w:rsidRPr="002B58A5">
              <w:rPr>
                <w:b/>
                <w:spacing w:val="-10"/>
                <w:sz w:val="20"/>
                <w:szCs w:val="20"/>
              </w:rPr>
              <w:t>1</w:t>
            </w:r>
          </w:p>
          <w:p w:rsidR="00C000C2" w:rsidRPr="002B58A5" w:rsidRDefault="00C000C2" w:rsidP="00440DC3">
            <w:pPr>
              <w:pStyle w:val="TableParagraph"/>
              <w:spacing w:before="25"/>
              <w:rPr>
                <w:b/>
                <w:sz w:val="20"/>
                <w:szCs w:val="20"/>
              </w:rPr>
            </w:pPr>
          </w:p>
          <w:p w:rsidR="00C000C2" w:rsidRPr="002B58A5" w:rsidRDefault="00C000C2" w:rsidP="00440DC3">
            <w:pPr>
              <w:pStyle w:val="TableParagraph"/>
              <w:spacing w:before="1" w:line="199" w:lineRule="exact"/>
              <w:ind w:left="30" w:right="1"/>
              <w:jc w:val="center"/>
              <w:rPr>
                <w:sz w:val="20"/>
                <w:szCs w:val="20"/>
              </w:rPr>
            </w:pPr>
            <w:r w:rsidRPr="002B58A5">
              <w:rPr>
                <w:spacing w:val="-5"/>
                <w:sz w:val="20"/>
                <w:szCs w:val="20"/>
              </w:rPr>
              <w:t>Low</w:t>
            </w:r>
          </w:p>
        </w:tc>
        <w:tc>
          <w:tcPr>
            <w:tcW w:w="575" w:type="dxa"/>
            <w:tcBorders>
              <w:left w:val="single" w:sz="6" w:space="0" w:color="000000"/>
              <w:bottom w:val="single" w:sz="6" w:space="0" w:color="000000"/>
              <w:right w:val="single" w:sz="6" w:space="0" w:color="000000"/>
            </w:tcBorders>
          </w:tcPr>
          <w:p w:rsidR="00C000C2" w:rsidRPr="002B58A5" w:rsidRDefault="00C000C2" w:rsidP="00440DC3">
            <w:pPr>
              <w:pStyle w:val="TableParagraph"/>
              <w:spacing w:before="12"/>
              <w:ind w:left="30"/>
              <w:jc w:val="center"/>
              <w:rPr>
                <w:b/>
                <w:sz w:val="20"/>
                <w:szCs w:val="20"/>
              </w:rPr>
            </w:pPr>
            <w:r w:rsidRPr="002B58A5">
              <w:rPr>
                <w:b/>
                <w:spacing w:val="-10"/>
                <w:sz w:val="20"/>
                <w:szCs w:val="20"/>
              </w:rPr>
              <w:t>2</w:t>
            </w:r>
          </w:p>
          <w:p w:rsidR="00C000C2" w:rsidRPr="002B58A5" w:rsidRDefault="00C000C2" w:rsidP="00440DC3">
            <w:pPr>
              <w:pStyle w:val="TableParagraph"/>
              <w:spacing w:before="25"/>
              <w:rPr>
                <w:b/>
                <w:sz w:val="20"/>
                <w:szCs w:val="20"/>
              </w:rPr>
            </w:pPr>
          </w:p>
          <w:p w:rsidR="00C000C2" w:rsidRPr="002B58A5" w:rsidRDefault="00C000C2" w:rsidP="00440DC3">
            <w:pPr>
              <w:pStyle w:val="TableParagraph"/>
              <w:spacing w:before="1" w:line="187" w:lineRule="exact"/>
              <w:ind w:left="30" w:right="1"/>
              <w:jc w:val="center"/>
              <w:rPr>
                <w:sz w:val="20"/>
                <w:szCs w:val="20"/>
              </w:rPr>
            </w:pPr>
            <w:r w:rsidRPr="002B58A5">
              <w:rPr>
                <w:spacing w:val="-5"/>
                <w:sz w:val="20"/>
                <w:szCs w:val="20"/>
              </w:rPr>
              <w:t>M</w:t>
            </w:r>
            <w:r>
              <w:rPr>
                <w:spacing w:val="-5"/>
                <w:sz w:val="20"/>
                <w:szCs w:val="20"/>
              </w:rPr>
              <w:t>id</w:t>
            </w:r>
          </w:p>
        </w:tc>
        <w:tc>
          <w:tcPr>
            <w:tcW w:w="641" w:type="dxa"/>
            <w:tcBorders>
              <w:left w:val="single" w:sz="6" w:space="0" w:color="000000"/>
              <w:bottom w:val="single" w:sz="6" w:space="0" w:color="000000"/>
            </w:tcBorders>
          </w:tcPr>
          <w:p w:rsidR="00C000C2" w:rsidRPr="002B58A5" w:rsidRDefault="00C000C2" w:rsidP="00440DC3">
            <w:pPr>
              <w:pStyle w:val="TableParagraph"/>
              <w:spacing w:before="12"/>
              <w:ind w:left="37"/>
              <w:jc w:val="center"/>
              <w:rPr>
                <w:b/>
                <w:sz w:val="20"/>
                <w:szCs w:val="20"/>
              </w:rPr>
            </w:pPr>
            <w:r w:rsidRPr="002B58A5">
              <w:rPr>
                <w:b/>
                <w:spacing w:val="-10"/>
                <w:sz w:val="20"/>
                <w:szCs w:val="20"/>
              </w:rPr>
              <w:t>3</w:t>
            </w:r>
          </w:p>
          <w:p w:rsidR="00C000C2" w:rsidRPr="002B58A5" w:rsidRDefault="00C000C2" w:rsidP="00440DC3">
            <w:pPr>
              <w:pStyle w:val="TableParagraph"/>
              <w:spacing w:before="25"/>
              <w:rPr>
                <w:b/>
                <w:sz w:val="20"/>
                <w:szCs w:val="20"/>
              </w:rPr>
            </w:pPr>
          </w:p>
          <w:p w:rsidR="00C000C2" w:rsidRPr="002B58A5" w:rsidRDefault="00C000C2" w:rsidP="00440DC3">
            <w:pPr>
              <w:pStyle w:val="TableParagraph"/>
              <w:spacing w:before="1" w:line="187" w:lineRule="exact"/>
              <w:ind w:left="37"/>
              <w:jc w:val="center"/>
              <w:rPr>
                <w:sz w:val="20"/>
                <w:szCs w:val="20"/>
              </w:rPr>
            </w:pPr>
            <w:r w:rsidRPr="002B58A5">
              <w:rPr>
                <w:spacing w:val="-4"/>
                <w:sz w:val="20"/>
                <w:szCs w:val="20"/>
              </w:rPr>
              <w:t>H</w:t>
            </w:r>
            <w:r>
              <w:rPr>
                <w:spacing w:val="-4"/>
                <w:sz w:val="20"/>
                <w:szCs w:val="20"/>
              </w:rPr>
              <w:t>i</w:t>
            </w:r>
            <w:r w:rsidRPr="002B58A5">
              <w:rPr>
                <w:spacing w:val="-4"/>
                <w:sz w:val="20"/>
                <w:szCs w:val="20"/>
              </w:rPr>
              <w:t>gh</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rPr>
                <w:sz w:val="20"/>
                <w:szCs w:val="20"/>
              </w:rPr>
            </w:pPr>
            <w:r w:rsidRPr="002B58A5">
              <w:rPr>
                <w:sz w:val="20"/>
                <w:szCs w:val="20"/>
              </w:rPr>
              <w:t xml:space="preserve">Ability on scientific questioning and forming hypothesis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p>
        </w:tc>
      </w:tr>
      <w:tr w:rsidR="00C000C2" w:rsidRPr="002B58A5" w:rsidTr="00440DC3">
        <w:trPr>
          <w:trHeight w:val="308"/>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before="39"/>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r w:rsidR="00C000C2" w:rsidRPr="002B58A5" w:rsidTr="00440DC3">
        <w:trPr>
          <w:trHeight w:val="229"/>
        </w:trPr>
        <w:tc>
          <w:tcPr>
            <w:tcW w:w="836" w:type="dxa"/>
            <w:tcBorders>
              <w:top w:val="single" w:sz="6" w:space="0" w:color="000000"/>
              <w:bottom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2B58A5" w:rsidRDefault="00C000C2" w:rsidP="00440DC3">
            <w:pPr>
              <w:pStyle w:val="TableParagraph"/>
              <w:jc w:val="center"/>
              <w:rPr>
                <w:sz w:val="20"/>
                <w:szCs w:val="20"/>
              </w:rPr>
            </w:pPr>
          </w:p>
        </w:tc>
      </w:tr>
      <w:tr w:rsidR="00C000C2" w:rsidRPr="002B58A5" w:rsidTr="00440DC3">
        <w:trPr>
          <w:trHeight w:val="229"/>
        </w:trPr>
        <w:tc>
          <w:tcPr>
            <w:tcW w:w="836" w:type="dxa"/>
            <w:tcBorders>
              <w:top w:val="single" w:sz="6" w:space="0" w:color="000000"/>
              <w:right w:val="dashed" w:sz="6" w:space="0" w:color="000000"/>
            </w:tcBorders>
          </w:tcPr>
          <w:p w:rsidR="00C000C2" w:rsidRPr="002B58A5" w:rsidRDefault="00C000C2" w:rsidP="00440DC3">
            <w:pPr>
              <w:pStyle w:val="TableParagraph"/>
              <w:spacing w:line="210" w:lineRule="exact"/>
              <w:ind w:left="22"/>
              <w:jc w:val="center"/>
              <w:rPr>
                <w:sz w:val="20"/>
                <w:szCs w:val="20"/>
              </w:rPr>
            </w:pPr>
            <w:r w:rsidRPr="002B58A5">
              <w:rPr>
                <w:sz w:val="20"/>
                <w:szCs w:val="20"/>
              </w:rPr>
              <w:t>LO</w:t>
            </w:r>
            <w:r w:rsidRPr="002B58A5">
              <w:rPr>
                <w:spacing w:val="-2"/>
                <w:sz w:val="20"/>
                <w:szCs w:val="20"/>
              </w:rPr>
              <w:t xml:space="preserve"> </w:t>
            </w:r>
            <w:r w:rsidRPr="002B58A5">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C000C2" w:rsidRPr="002B58A5" w:rsidRDefault="00C000C2" w:rsidP="00440DC3">
            <w:pPr>
              <w:pStyle w:val="TableParagraph"/>
              <w:rPr>
                <w:sz w:val="20"/>
                <w:szCs w:val="20"/>
              </w:rPr>
            </w:pPr>
            <w:r w:rsidRPr="002B58A5">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575" w:type="dxa"/>
            <w:tcBorders>
              <w:top w:val="single" w:sz="6" w:space="0" w:color="000000"/>
              <w:left w:val="dashed" w:sz="6" w:space="0" w:color="000000"/>
              <w:right w:val="dashed" w:sz="6" w:space="0" w:color="000000"/>
            </w:tcBorders>
            <w:vAlign w:val="center"/>
          </w:tcPr>
          <w:p w:rsidR="00C000C2" w:rsidRPr="002B58A5" w:rsidRDefault="00C000C2" w:rsidP="00440DC3">
            <w:pPr>
              <w:pStyle w:val="TableParagraph"/>
              <w:jc w:val="center"/>
              <w:rPr>
                <w:sz w:val="20"/>
                <w:szCs w:val="20"/>
              </w:rPr>
            </w:pPr>
          </w:p>
        </w:tc>
        <w:tc>
          <w:tcPr>
            <w:tcW w:w="641" w:type="dxa"/>
            <w:tcBorders>
              <w:top w:val="single" w:sz="6" w:space="0" w:color="000000"/>
              <w:left w:val="dashed" w:sz="6" w:space="0" w:color="000000"/>
            </w:tcBorders>
            <w:vAlign w:val="center"/>
          </w:tcPr>
          <w:p w:rsidR="00C000C2" w:rsidRPr="002B58A5" w:rsidRDefault="00C000C2" w:rsidP="00440DC3">
            <w:pPr>
              <w:pStyle w:val="TableParagraph"/>
              <w:jc w:val="center"/>
              <w:rPr>
                <w:sz w:val="20"/>
                <w:szCs w:val="20"/>
              </w:rPr>
            </w:pPr>
            <w:r w:rsidRPr="002B58A5">
              <w:rPr>
                <w:b/>
                <w:sz w:val="20"/>
                <w:szCs w:val="20"/>
              </w:rPr>
              <w:t>X</w:t>
            </w:r>
          </w:p>
        </w:tc>
      </w:tr>
    </w:tbl>
    <w:p w:rsidR="00C000C2" w:rsidRDefault="00C000C2" w:rsidP="00C000C2">
      <w:pPr>
        <w:spacing w:before="14"/>
        <w:rPr>
          <w:b/>
          <w:sz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946"/>
        <w:gridCol w:w="5272"/>
      </w:tblGrid>
      <w:tr w:rsidR="00C000C2" w:rsidRPr="00884C1D" w:rsidTr="00440DC3">
        <w:trPr>
          <w:trHeight w:val="518"/>
        </w:trPr>
        <w:tc>
          <w:tcPr>
            <w:tcW w:w="2420" w:type="pct"/>
            <w:tcBorders>
              <w:top w:val="single" w:sz="12" w:space="0" w:color="auto"/>
              <w:left w:val="single" w:sz="12" w:space="0" w:color="auto"/>
              <w:bottom w:val="single" w:sz="12" w:space="0" w:color="auto"/>
              <w:right w:val="single" w:sz="12" w:space="0" w:color="auto"/>
            </w:tcBorders>
          </w:tcPr>
          <w:p w:rsidR="00C000C2" w:rsidRPr="00884C1D" w:rsidRDefault="00C000C2" w:rsidP="00440DC3">
            <w:pPr>
              <w:rPr>
                <w:b/>
              </w:rPr>
            </w:pPr>
            <w:r w:rsidRPr="00884C1D">
              <w:rPr>
                <w:b/>
              </w:rPr>
              <w:t>Instructor Name</w:t>
            </w:r>
          </w:p>
          <w:p w:rsidR="00C000C2" w:rsidRPr="00884C1D" w:rsidRDefault="00C000C2" w:rsidP="00440DC3">
            <w:pPr>
              <w:rPr>
                <w:b/>
              </w:rPr>
            </w:pPr>
            <w:r w:rsidRPr="00884C1D">
              <w:rPr>
                <w:b/>
              </w:rPr>
              <w:t>Sign</w:t>
            </w:r>
          </w:p>
          <w:p w:rsidR="00C000C2" w:rsidRDefault="00C000C2" w:rsidP="00440DC3">
            <w:pPr>
              <w:rPr>
                <w:b/>
              </w:rPr>
            </w:pPr>
          </w:p>
          <w:p w:rsidR="00C000C2" w:rsidRPr="00884C1D" w:rsidRDefault="00C000C2" w:rsidP="00440DC3">
            <w:pPr>
              <w:rPr>
                <w:b/>
              </w:rPr>
            </w:pPr>
          </w:p>
          <w:p w:rsidR="00C000C2" w:rsidRDefault="00C000C2" w:rsidP="00440DC3">
            <w:pPr>
              <w:outlineLvl w:val="0"/>
              <w:rPr>
                <w:b/>
              </w:rPr>
            </w:pPr>
            <w:r>
              <w:rPr>
                <w:b/>
              </w:rPr>
              <w:t>Assoc. Prof.</w:t>
            </w:r>
            <w:r w:rsidRPr="00884C1D">
              <w:rPr>
                <w:b/>
              </w:rPr>
              <w:t xml:space="preserve"> Aysun TÜRE</w:t>
            </w:r>
          </w:p>
          <w:p w:rsidR="00C000C2" w:rsidRPr="00884C1D" w:rsidRDefault="00C000C2" w:rsidP="00440DC3">
            <w:pPr>
              <w:outlineLvl w:val="0"/>
              <w:rPr>
                <w:b/>
              </w:rPr>
            </w:pPr>
            <w:r>
              <w:rPr>
                <w:b/>
              </w:rPr>
              <w:t xml:space="preserve"> </w:t>
            </w:r>
          </w:p>
          <w:p w:rsidR="00C000C2" w:rsidRPr="00884C1D" w:rsidRDefault="00C000C2" w:rsidP="00440DC3">
            <w:pPr>
              <w:jc w:val="center"/>
              <w:outlineLvl w:val="0"/>
              <w:rPr>
                <w:b/>
              </w:rPr>
            </w:pPr>
          </w:p>
        </w:tc>
        <w:tc>
          <w:tcPr>
            <w:tcW w:w="2580" w:type="pct"/>
            <w:tcBorders>
              <w:top w:val="single" w:sz="12" w:space="0" w:color="auto"/>
              <w:left w:val="single" w:sz="12" w:space="0" w:color="auto"/>
              <w:bottom w:val="single" w:sz="12" w:space="0" w:color="auto"/>
              <w:right w:val="single" w:sz="12" w:space="0" w:color="auto"/>
            </w:tcBorders>
            <w:vAlign w:val="center"/>
          </w:tcPr>
          <w:p w:rsidR="00C000C2" w:rsidRPr="00884C1D" w:rsidRDefault="00C000C2" w:rsidP="00440DC3">
            <w:pPr>
              <w:jc w:val="right"/>
              <w:rPr>
                <w:b/>
              </w:rPr>
            </w:pPr>
            <w:r w:rsidRPr="00884C1D">
              <w:rPr>
                <w:b/>
              </w:rPr>
              <w:t xml:space="preserve">                                                                                                Date</w:t>
            </w:r>
          </w:p>
          <w:p w:rsidR="00C000C2" w:rsidRPr="00884C1D" w:rsidRDefault="00C000C2" w:rsidP="00440DC3">
            <w:pPr>
              <w:jc w:val="right"/>
            </w:pPr>
          </w:p>
          <w:p w:rsidR="00C000C2" w:rsidRPr="00884C1D" w:rsidRDefault="00C000C2" w:rsidP="00440DC3">
            <w:pPr>
              <w:jc w:val="right"/>
            </w:pPr>
            <w:r>
              <w:rPr>
                <w:b/>
              </w:rPr>
              <w:t>28.03.2025</w:t>
            </w:r>
          </w:p>
        </w:tc>
      </w:tr>
    </w:tbl>
    <w:p w:rsidR="00C000C2" w:rsidRDefault="00C000C2">
      <w:pPr>
        <w:spacing w:after="200" w:line="276" w:lineRule="auto"/>
      </w:pPr>
      <w:r>
        <w:br w:type="page"/>
      </w:r>
    </w:p>
    <w:p w:rsidR="00C000C2" w:rsidRDefault="00C000C2" w:rsidP="00C000C2">
      <w:pPr>
        <w:rPr>
          <w:sz w:val="20"/>
        </w:rPr>
      </w:pPr>
    </w:p>
    <w:p w:rsidR="00C000C2" w:rsidRDefault="00C000C2" w:rsidP="00C000C2">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908"/>
        <w:gridCol w:w="2060"/>
        <w:gridCol w:w="1072"/>
        <w:gridCol w:w="1054"/>
        <w:gridCol w:w="1205"/>
      </w:tblGrid>
      <w:tr w:rsidR="00C000C2" w:rsidTr="00440DC3">
        <w:trPr>
          <w:trHeight w:val="459"/>
        </w:trPr>
        <w:tc>
          <w:tcPr>
            <w:tcW w:w="4237" w:type="dxa"/>
            <w:gridSpan w:val="2"/>
          </w:tcPr>
          <w:p w:rsidR="00C000C2" w:rsidRDefault="00C000C2" w:rsidP="00440DC3">
            <w:pPr>
              <w:pStyle w:val="TableParagraph"/>
              <w:ind w:left="108"/>
              <w:rPr>
                <w:b/>
                <w:sz w:val="20"/>
                <w:szCs w:val="20"/>
              </w:rPr>
            </w:pPr>
            <w:r w:rsidRPr="002D02B9">
              <w:rPr>
                <w:b/>
                <w:sz w:val="20"/>
                <w:szCs w:val="20"/>
              </w:rPr>
              <w:t>COURSE CODE</w:t>
            </w:r>
            <w:r>
              <w:rPr>
                <w:b/>
                <w:sz w:val="20"/>
                <w:szCs w:val="20"/>
              </w:rPr>
              <w:t xml:space="preserve">: </w:t>
            </w:r>
            <w:bookmarkStart w:id="64" w:name="DERS522302230"/>
            <w:r w:rsidRPr="009B2E60">
              <w:rPr>
                <w:bCs/>
                <w:sz w:val="20"/>
                <w:szCs w:val="20"/>
              </w:rPr>
              <w:t>522304230</w:t>
            </w:r>
            <w:bookmarkEnd w:id="64"/>
          </w:p>
        </w:tc>
        <w:tc>
          <w:tcPr>
            <w:tcW w:w="5391" w:type="dxa"/>
            <w:gridSpan w:val="4"/>
          </w:tcPr>
          <w:p w:rsidR="00C000C2" w:rsidRDefault="00C000C2" w:rsidP="00440DC3">
            <w:pPr>
              <w:pStyle w:val="TableParagraph"/>
              <w:ind w:left="108"/>
              <w:rPr>
                <w:b/>
                <w:sz w:val="20"/>
                <w:szCs w:val="20"/>
              </w:rPr>
            </w:pPr>
            <w:r w:rsidRPr="002D02B9">
              <w:rPr>
                <w:b/>
                <w:sz w:val="20"/>
                <w:szCs w:val="20"/>
              </w:rPr>
              <w:t xml:space="preserve">DEPARTMENT: </w:t>
            </w:r>
            <w:r w:rsidRPr="009B2E60">
              <w:rPr>
                <w:bCs/>
                <w:sz w:val="20"/>
                <w:szCs w:val="20"/>
              </w:rPr>
              <w:t>NURSING</w:t>
            </w:r>
          </w:p>
        </w:tc>
      </w:tr>
      <w:tr w:rsidR="00C000C2" w:rsidTr="00440DC3">
        <w:trPr>
          <w:trHeight w:val="459"/>
        </w:trPr>
        <w:tc>
          <w:tcPr>
            <w:tcW w:w="9628" w:type="dxa"/>
            <w:gridSpan w:val="6"/>
          </w:tcPr>
          <w:p w:rsidR="00C000C2" w:rsidRDefault="00C000C2" w:rsidP="00440DC3">
            <w:pPr>
              <w:pStyle w:val="TableParagraph"/>
              <w:ind w:left="108"/>
              <w:rPr>
                <w:b/>
                <w:sz w:val="20"/>
                <w:szCs w:val="20"/>
              </w:rPr>
            </w:pPr>
            <w:r w:rsidRPr="002D02B9">
              <w:rPr>
                <w:b/>
                <w:sz w:val="20"/>
                <w:szCs w:val="20"/>
              </w:rPr>
              <w:t xml:space="preserve">COURSE NAME: </w:t>
            </w:r>
            <w:bookmarkStart w:id="65" w:name="project"/>
            <w:r w:rsidRPr="009B2E60">
              <w:rPr>
                <w:bCs/>
                <w:sz w:val="20"/>
                <w:szCs w:val="20"/>
              </w:rPr>
              <w:t>PROJECT MANAGEMENT IN NURSING</w:t>
            </w:r>
            <w:bookmarkEnd w:id="65"/>
          </w:p>
        </w:tc>
      </w:tr>
      <w:tr w:rsidR="00C000C2" w:rsidTr="00440DC3">
        <w:trPr>
          <w:trHeight w:val="229"/>
        </w:trPr>
        <w:tc>
          <w:tcPr>
            <w:tcW w:w="3329" w:type="dxa"/>
            <w:vMerge w:val="restart"/>
          </w:tcPr>
          <w:p w:rsidR="00C000C2" w:rsidRDefault="00C000C2" w:rsidP="00440DC3">
            <w:pPr>
              <w:pStyle w:val="TableParagraph"/>
              <w:ind w:right="3"/>
              <w:jc w:val="center"/>
              <w:rPr>
                <w:b/>
                <w:sz w:val="20"/>
              </w:rPr>
            </w:pPr>
            <w:r>
              <w:rPr>
                <w:b/>
                <w:sz w:val="20"/>
              </w:rPr>
              <w:t>INSTRUCTOR</w:t>
            </w:r>
            <w:r>
              <w:rPr>
                <w:b/>
                <w:spacing w:val="-9"/>
                <w:sz w:val="20"/>
              </w:rPr>
              <w:t xml:space="preserve"> </w:t>
            </w:r>
            <w:r>
              <w:rPr>
                <w:b/>
                <w:spacing w:val="-4"/>
                <w:sz w:val="20"/>
              </w:rPr>
              <w:t>NAME</w:t>
            </w:r>
          </w:p>
          <w:p w:rsidR="00C000C2" w:rsidRDefault="00C000C2" w:rsidP="00440DC3">
            <w:pPr>
              <w:pStyle w:val="TableParagraph"/>
              <w:ind w:left="12"/>
              <w:jc w:val="center"/>
              <w:rPr>
                <w:sz w:val="20"/>
              </w:rPr>
            </w:pPr>
          </w:p>
          <w:p w:rsidR="00C000C2" w:rsidRDefault="00C000C2" w:rsidP="00440DC3">
            <w:pPr>
              <w:pStyle w:val="TableParagraph"/>
              <w:ind w:left="12"/>
              <w:jc w:val="center"/>
              <w:rPr>
                <w:sz w:val="20"/>
              </w:rPr>
            </w:pPr>
            <w:r>
              <w:rPr>
                <w:sz w:val="20"/>
              </w:rPr>
              <w:t>Assoc. Prof. Aysun TÜRE</w:t>
            </w:r>
          </w:p>
        </w:tc>
        <w:tc>
          <w:tcPr>
            <w:tcW w:w="2968" w:type="dxa"/>
            <w:gridSpan w:val="2"/>
            <w:vMerge w:val="restart"/>
          </w:tcPr>
          <w:p w:rsidR="00C000C2" w:rsidRDefault="00C000C2" w:rsidP="00440DC3">
            <w:pPr>
              <w:pStyle w:val="TableParagraph"/>
              <w:ind w:left="464"/>
              <w:rPr>
                <w:b/>
                <w:sz w:val="20"/>
              </w:rPr>
            </w:pPr>
            <w:r>
              <w:rPr>
                <w:b/>
                <w:sz w:val="20"/>
              </w:rPr>
              <w:t xml:space="preserve">COURSE </w:t>
            </w:r>
            <w:r>
              <w:rPr>
                <w:b/>
                <w:spacing w:val="-2"/>
                <w:sz w:val="20"/>
              </w:rPr>
              <w:t>LANGUAGE</w:t>
            </w:r>
          </w:p>
          <w:p w:rsidR="00C000C2" w:rsidRDefault="00C000C2" w:rsidP="00440DC3">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C000C2" w:rsidRDefault="00C000C2" w:rsidP="00440DC3">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C000C2" w:rsidRDefault="00C000C2" w:rsidP="00440DC3">
            <w:pPr>
              <w:pStyle w:val="TableParagraph"/>
              <w:spacing w:line="210" w:lineRule="exact"/>
              <w:ind w:left="935"/>
              <w:rPr>
                <w:b/>
                <w:sz w:val="20"/>
              </w:rPr>
            </w:pPr>
            <w:r>
              <w:rPr>
                <w:b/>
                <w:sz w:val="20"/>
              </w:rPr>
              <w:t xml:space="preserve">Course </w:t>
            </w:r>
            <w:r>
              <w:rPr>
                <w:b/>
                <w:spacing w:val="-2"/>
                <w:sz w:val="20"/>
              </w:rPr>
              <w:t>Catagory</w:t>
            </w:r>
          </w:p>
        </w:tc>
      </w:tr>
      <w:tr w:rsidR="00C000C2" w:rsidTr="00440DC3">
        <w:trPr>
          <w:trHeight w:val="44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spacing w:before="110"/>
              <w:ind w:left="141"/>
              <w:rPr>
                <w:sz w:val="20"/>
              </w:rPr>
            </w:pPr>
            <w:r>
              <w:rPr>
                <w:spacing w:val="-2"/>
                <w:sz w:val="20"/>
              </w:rPr>
              <w:t>Technical</w:t>
            </w:r>
          </w:p>
        </w:tc>
        <w:tc>
          <w:tcPr>
            <w:tcW w:w="1054" w:type="dxa"/>
          </w:tcPr>
          <w:p w:rsidR="00C000C2" w:rsidRDefault="00C000C2" w:rsidP="00440DC3">
            <w:pPr>
              <w:pStyle w:val="TableParagraph"/>
              <w:spacing w:before="110"/>
              <w:ind w:left="10"/>
              <w:jc w:val="center"/>
              <w:rPr>
                <w:sz w:val="20"/>
              </w:rPr>
            </w:pPr>
            <w:r>
              <w:rPr>
                <w:spacing w:val="-2"/>
                <w:sz w:val="20"/>
              </w:rPr>
              <w:t>Medical</w:t>
            </w:r>
          </w:p>
        </w:tc>
        <w:tc>
          <w:tcPr>
            <w:tcW w:w="1205" w:type="dxa"/>
          </w:tcPr>
          <w:p w:rsidR="00C000C2" w:rsidRDefault="00C000C2" w:rsidP="00440DC3">
            <w:pPr>
              <w:pStyle w:val="TableParagraph"/>
              <w:spacing w:before="110"/>
              <w:ind w:left="108"/>
              <w:rPr>
                <w:sz w:val="20"/>
              </w:rPr>
            </w:pPr>
            <w:r>
              <w:rPr>
                <w:spacing w:val="-2"/>
                <w:sz w:val="20"/>
              </w:rPr>
              <w:t>Other(……)</w:t>
            </w:r>
          </w:p>
        </w:tc>
      </w:tr>
      <w:tr w:rsidR="00C000C2" w:rsidTr="00440DC3">
        <w:trPr>
          <w:trHeight w:val="22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rPr>
                <w:sz w:val="16"/>
              </w:rPr>
            </w:pPr>
          </w:p>
        </w:tc>
        <w:tc>
          <w:tcPr>
            <w:tcW w:w="1054" w:type="dxa"/>
          </w:tcPr>
          <w:p w:rsidR="00C000C2" w:rsidRDefault="00C000C2" w:rsidP="00440DC3">
            <w:pPr>
              <w:pStyle w:val="TableParagraph"/>
              <w:spacing w:line="210" w:lineRule="exact"/>
              <w:ind w:left="10" w:right="1"/>
              <w:jc w:val="center"/>
              <w:rPr>
                <w:b/>
                <w:sz w:val="20"/>
              </w:rPr>
            </w:pPr>
            <w:r>
              <w:rPr>
                <w:b/>
                <w:sz w:val="20"/>
              </w:rPr>
              <w:t>X</w:t>
            </w:r>
          </w:p>
        </w:tc>
        <w:tc>
          <w:tcPr>
            <w:tcW w:w="1205" w:type="dxa"/>
          </w:tcPr>
          <w:p w:rsidR="00C000C2" w:rsidRDefault="00C000C2" w:rsidP="00440DC3">
            <w:pPr>
              <w:pStyle w:val="TableParagraph"/>
              <w:rPr>
                <w:sz w:val="16"/>
              </w:rPr>
            </w:pPr>
          </w:p>
        </w:tc>
      </w:tr>
    </w:tbl>
    <w:p w:rsidR="00C000C2" w:rsidRDefault="00C000C2" w:rsidP="00C000C2">
      <w:pPr>
        <w:spacing w:before="4"/>
        <w:rPr>
          <w:b/>
          <w:sz w:val="20"/>
        </w:rPr>
      </w:pPr>
    </w:p>
    <w:p w:rsidR="00C000C2" w:rsidRDefault="00C000C2" w:rsidP="00C000C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C000C2" w:rsidTr="00440DC3">
        <w:trPr>
          <w:trHeight w:val="229"/>
        </w:trPr>
        <w:tc>
          <w:tcPr>
            <w:tcW w:w="2426" w:type="dxa"/>
          </w:tcPr>
          <w:p w:rsidR="00C000C2" w:rsidRDefault="00C000C2" w:rsidP="00440DC3">
            <w:pPr>
              <w:pStyle w:val="TableParagraph"/>
              <w:spacing w:line="210" w:lineRule="exact"/>
              <w:ind w:left="10" w:right="1"/>
              <w:jc w:val="center"/>
              <w:rPr>
                <w:b/>
                <w:sz w:val="20"/>
              </w:rPr>
            </w:pPr>
            <w:r>
              <w:rPr>
                <w:b/>
                <w:spacing w:val="-2"/>
                <w:sz w:val="20"/>
              </w:rPr>
              <w:t>PROPAEDEUTIC</w:t>
            </w:r>
          </w:p>
        </w:tc>
        <w:tc>
          <w:tcPr>
            <w:tcW w:w="2396" w:type="dxa"/>
          </w:tcPr>
          <w:p w:rsidR="00C000C2" w:rsidRDefault="00C000C2" w:rsidP="00440DC3">
            <w:pPr>
              <w:pStyle w:val="TableParagraph"/>
              <w:spacing w:line="210" w:lineRule="exact"/>
              <w:ind w:left="30" w:right="21"/>
              <w:jc w:val="center"/>
              <w:rPr>
                <w:b/>
                <w:sz w:val="20"/>
              </w:rPr>
            </w:pPr>
            <w:r>
              <w:rPr>
                <w:b/>
                <w:spacing w:val="-2"/>
                <w:sz w:val="20"/>
              </w:rPr>
              <w:t>M.SC.</w:t>
            </w:r>
          </w:p>
        </w:tc>
        <w:tc>
          <w:tcPr>
            <w:tcW w:w="2137" w:type="dxa"/>
          </w:tcPr>
          <w:p w:rsidR="00C000C2" w:rsidRDefault="00C000C2" w:rsidP="00440DC3">
            <w:pPr>
              <w:pStyle w:val="TableParagraph"/>
              <w:spacing w:line="210" w:lineRule="exact"/>
              <w:ind w:left="10" w:right="1"/>
              <w:jc w:val="center"/>
              <w:rPr>
                <w:b/>
                <w:sz w:val="20"/>
              </w:rPr>
            </w:pPr>
            <w:r>
              <w:rPr>
                <w:b/>
                <w:spacing w:val="-2"/>
                <w:sz w:val="20"/>
              </w:rPr>
              <w:t>Ph.D.</w:t>
            </w:r>
          </w:p>
        </w:tc>
        <w:tc>
          <w:tcPr>
            <w:tcW w:w="2669" w:type="dxa"/>
          </w:tcPr>
          <w:p w:rsidR="00C000C2" w:rsidRDefault="00C000C2" w:rsidP="00440DC3">
            <w:pPr>
              <w:pStyle w:val="TableParagraph"/>
              <w:spacing w:line="210" w:lineRule="exact"/>
              <w:ind w:left="10"/>
              <w:jc w:val="center"/>
              <w:rPr>
                <w:b/>
                <w:sz w:val="20"/>
              </w:rPr>
            </w:pPr>
            <w:r>
              <w:rPr>
                <w:b/>
                <w:sz w:val="20"/>
              </w:rPr>
              <w:t xml:space="preserve">COURSE OF </w:t>
            </w:r>
            <w:r>
              <w:rPr>
                <w:b/>
                <w:spacing w:val="-2"/>
                <w:sz w:val="20"/>
              </w:rPr>
              <w:t>PROVINCE</w:t>
            </w:r>
          </w:p>
        </w:tc>
      </w:tr>
      <w:tr w:rsidR="00C000C2" w:rsidTr="00440DC3">
        <w:trPr>
          <w:trHeight w:val="229"/>
        </w:trPr>
        <w:tc>
          <w:tcPr>
            <w:tcW w:w="2426"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C000C2" w:rsidRDefault="00C000C2" w:rsidP="00440DC3">
            <w:pPr>
              <w:pStyle w:val="TableParagraph"/>
              <w:spacing w:line="210" w:lineRule="exact"/>
              <w:ind w:left="30" w:right="21"/>
              <w:jc w:val="center"/>
              <w:rPr>
                <w:b/>
                <w:sz w:val="20"/>
              </w:rPr>
            </w:pPr>
            <w:r>
              <w:rPr>
                <w:rFonts w:ascii="Leelawadee UI" w:hAnsi="Leelawadee UI"/>
                <w:b/>
                <w:sz w:val="20"/>
              </w:rPr>
              <w:t>X</w:t>
            </w:r>
          </w:p>
        </w:tc>
        <w:tc>
          <w:tcPr>
            <w:tcW w:w="2137"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C000C2" w:rsidRDefault="00C000C2" w:rsidP="00C000C2">
      <w:pPr>
        <w:rPr>
          <w:b/>
          <w:sz w:val="20"/>
        </w:rPr>
      </w:pPr>
    </w:p>
    <w:p w:rsidR="00C000C2" w:rsidRDefault="00C000C2" w:rsidP="00C000C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C000C2" w:rsidTr="00440DC3">
        <w:trPr>
          <w:trHeight w:val="382"/>
        </w:trPr>
        <w:tc>
          <w:tcPr>
            <w:tcW w:w="1306" w:type="dxa"/>
            <w:vMerge w:val="restart"/>
            <w:tcBorders>
              <w:bottom w:val="single" w:sz="4" w:space="0" w:color="000000"/>
            </w:tcBorders>
          </w:tcPr>
          <w:p w:rsidR="00C000C2" w:rsidRDefault="00C000C2" w:rsidP="00440DC3">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C000C2" w:rsidRDefault="00C000C2" w:rsidP="00440DC3">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C000C2" w:rsidRDefault="00C000C2" w:rsidP="00440DC3">
            <w:pPr>
              <w:pStyle w:val="TableParagraph"/>
              <w:spacing w:before="76"/>
              <w:ind w:left="30"/>
              <w:jc w:val="center"/>
              <w:rPr>
                <w:b/>
                <w:sz w:val="20"/>
              </w:rPr>
            </w:pPr>
            <w:r>
              <w:rPr>
                <w:b/>
                <w:sz w:val="20"/>
              </w:rPr>
              <w:t xml:space="preserve">COURSE </w:t>
            </w:r>
            <w:r>
              <w:rPr>
                <w:b/>
                <w:spacing w:val="-5"/>
                <w:sz w:val="20"/>
              </w:rPr>
              <w:t>OF</w:t>
            </w:r>
          </w:p>
        </w:tc>
      </w:tr>
      <w:tr w:rsidR="00C000C2" w:rsidTr="00440DC3">
        <w:trPr>
          <w:trHeight w:val="382"/>
        </w:trPr>
        <w:tc>
          <w:tcPr>
            <w:tcW w:w="1306" w:type="dxa"/>
            <w:vMerge/>
            <w:tcBorders>
              <w:top w:val="nil"/>
              <w:bottom w:val="single" w:sz="4" w:space="0" w:color="000000"/>
            </w:tcBorders>
          </w:tcPr>
          <w:p w:rsidR="00C000C2" w:rsidRDefault="00C000C2" w:rsidP="00440DC3">
            <w:pPr>
              <w:rPr>
                <w:sz w:val="2"/>
                <w:szCs w:val="2"/>
              </w:rPr>
            </w:pPr>
          </w:p>
        </w:tc>
        <w:tc>
          <w:tcPr>
            <w:tcW w:w="883"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jc w:val="center"/>
              <w:rPr>
                <w:b/>
                <w:sz w:val="20"/>
              </w:rPr>
            </w:pPr>
            <w:r>
              <w:rPr>
                <w:b/>
                <w:spacing w:val="-4"/>
                <w:sz w:val="20"/>
              </w:rPr>
              <w:t>TYPE</w:t>
            </w:r>
          </w:p>
        </w:tc>
      </w:tr>
      <w:tr w:rsidR="00C000C2" w:rsidTr="00440DC3">
        <w:trPr>
          <w:trHeight w:val="459"/>
        </w:trPr>
        <w:tc>
          <w:tcPr>
            <w:tcW w:w="1306" w:type="dxa"/>
            <w:tcBorders>
              <w:top w:val="single" w:sz="4" w:space="0" w:color="000000"/>
            </w:tcBorders>
          </w:tcPr>
          <w:p w:rsidR="00C000C2" w:rsidRDefault="00C000C2" w:rsidP="00440DC3">
            <w:pPr>
              <w:pStyle w:val="TableParagraph"/>
              <w:spacing w:line="233" w:lineRule="exact"/>
              <w:ind w:left="108"/>
              <w:rPr>
                <w:rFonts w:ascii="Leelawadee UI" w:hAnsi="Leelawadee UI"/>
                <w:b/>
                <w:sz w:val="20"/>
              </w:rPr>
            </w:pPr>
            <w:r>
              <w:rPr>
                <w:sz w:val="20"/>
              </w:rPr>
              <w:t>Spring</w:t>
            </w:r>
            <w:r>
              <w:rPr>
                <w:rFonts w:ascii="Leelawadee UI" w:hAnsi="Leelawadee UI"/>
                <w:b/>
                <w:spacing w:val="-10"/>
                <w:sz w:val="20"/>
              </w:rPr>
              <w:t>X</w:t>
            </w:r>
          </w:p>
          <w:p w:rsidR="00C000C2" w:rsidRDefault="00C000C2" w:rsidP="00440DC3">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tcPr>
          <w:p w:rsidR="00C000C2" w:rsidRDefault="00C000C2" w:rsidP="00440DC3">
            <w:pPr>
              <w:pStyle w:val="TableParagraph"/>
              <w:spacing w:before="115"/>
              <w:ind w:left="20"/>
              <w:jc w:val="center"/>
              <w:rPr>
                <w:sz w:val="20"/>
              </w:rPr>
            </w:pPr>
            <w:r>
              <w:rPr>
                <w:sz w:val="20"/>
              </w:rPr>
              <w:t>2</w:t>
            </w:r>
          </w:p>
        </w:tc>
        <w:tc>
          <w:tcPr>
            <w:tcW w:w="916" w:type="dxa"/>
            <w:tcBorders>
              <w:top w:val="single" w:sz="4" w:space="0" w:color="000000"/>
              <w:left w:val="single" w:sz="4" w:space="0" w:color="000000"/>
              <w:right w:val="single" w:sz="4" w:space="0" w:color="000000"/>
            </w:tcBorders>
          </w:tcPr>
          <w:p w:rsidR="00C000C2" w:rsidRDefault="00C000C2" w:rsidP="00440DC3">
            <w:pPr>
              <w:pStyle w:val="TableParagraph"/>
              <w:spacing w:before="115"/>
              <w:ind w:left="30"/>
              <w:jc w:val="center"/>
              <w:rPr>
                <w:sz w:val="20"/>
              </w:rPr>
            </w:pPr>
            <w:r>
              <w:rPr>
                <w:sz w:val="20"/>
              </w:rPr>
              <w:t>2</w:t>
            </w:r>
          </w:p>
        </w:tc>
        <w:tc>
          <w:tcPr>
            <w:tcW w:w="2441" w:type="dxa"/>
            <w:tcBorders>
              <w:top w:val="single" w:sz="4" w:space="0" w:color="000000"/>
              <w:left w:val="single" w:sz="4" w:space="0" w:color="000000"/>
            </w:tcBorders>
          </w:tcPr>
          <w:p w:rsidR="00C000C2" w:rsidRDefault="00C000C2" w:rsidP="00440DC3">
            <w:pPr>
              <w:pStyle w:val="TableParagraph"/>
              <w:spacing w:before="115"/>
              <w:ind w:left="40"/>
              <w:jc w:val="center"/>
              <w:rPr>
                <w:sz w:val="20"/>
              </w:rPr>
            </w:pPr>
          </w:p>
        </w:tc>
        <w:tc>
          <w:tcPr>
            <w:tcW w:w="772" w:type="dxa"/>
            <w:tcBorders>
              <w:top w:val="single" w:sz="4" w:space="0" w:color="000000"/>
              <w:right w:val="single" w:sz="4" w:space="0" w:color="000000"/>
            </w:tcBorders>
          </w:tcPr>
          <w:p w:rsidR="00C000C2" w:rsidRDefault="00C000C2" w:rsidP="00440DC3">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C000C2" w:rsidRDefault="00C000C2" w:rsidP="00440DC3">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C000C2" w:rsidRDefault="00C000C2" w:rsidP="00440DC3">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C000C2" w:rsidRDefault="00C000C2" w:rsidP="00440DC3">
            <w:pPr>
              <w:pStyle w:val="TableParagraph"/>
              <w:spacing w:before="76" w:line="210" w:lineRule="exact"/>
              <w:ind w:right="558"/>
              <w:rPr>
                <w:b/>
                <w:sz w:val="20"/>
              </w:rPr>
            </w:pPr>
            <w:r>
              <w:rPr>
                <w:rFonts w:ascii="Leelawadee UI" w:hAnsi="Leelawadee UI"/>
                <w:b/>
                <w:sz w:val="20"/>
              </w:rPr>
              <w:t xml:space="preserve">                ◻                  X</w:t>
            </w:r>
          </w:p>
        </w:tc>
      </w:tr>
    </w:tbl>
    <w:p w:rsidR="00C000C2" w:rsidRDefault="00C000C2" w:rsidP="00C000C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C000C2" w:rsidTr="00440DC3">
        <w:trPr>
          <w:trHeight w:val="323"/>
        </w:trPr>
        <w:tc>
          <w:tcPr>
            <w:tcW w:w="9889" w:type="dxa"/>
            <w:gridSpan w:val="4"/>
          </w:tcPr>
          <w:p w:rsidR="00C000C2" w:rsidRDefault="00C000C2" w:rsidP="00440DC3">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000C2" w:rsidTr="00440DC3">
        <w:trPr>
          <w:trHeight w:val="224"/>
        </w:trPr>
        <w:tc>
          <w:tcPr>
            <w:tcW w:w="2647" w:type="dxa"/>
            <w:vMerge w:val="restart"/>
          </w:tcPr>
          <w:p w:rsidR="00C000C2" w:rsidRDefault="00C000C2" w:rsidP="00440DC3">
            <w:pPr>
              <w:pStyle w:val="TableParagraph"/>
              <w:rPr>
                <w:b/>
                <w:sz w:val="20"/>
              </w:rPr>
            </w:pPr>
          </w:p>
          <w:p w:rsidR="00C000C2" w:rsidRDefault="00C000C2" w:rsidP="00440DC3">
            <w:pPr>
              <w:pStyle w:val="TableParagraph"/>
              <w:spacing w:before="90"/>
              <w:rPr>
                <w:b/>
                <w:sz w:val="20"/>
              </w:rPr>
            </w:pPr>
          </w:p>
          <w:p w:rsidR="00C000C2" w:rsidRDefault="00C000C2" w:rsidP="00440DC3">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C000C2" w:rsidRDefault="00C000C2" w:rsidP="00440DC3">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C000C2" w:rsidRDefault="00C000C2" w:rsidP="00440DC3">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C000C2" w:rsidRDefault="00C000C2" w:rsidP="00440DC3">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000C2" w:rsidTr="00440DC3">
        <w:trPr>
          <w:trHeight w:val="224"/>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4" w:space="0" w:color="000000"/>
              <w:right w:val="single" w:sz="4" w:space="0" w:color="000000"/>
            </w:tcBorders>
          </w:tcPr>
          <w:p w:rsidR="00C000C2" w:rsidRDefault="00C000C2" w:rsidP="00440DC3">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C000C2" w:rsidRPr="009B2E60" w:rsidRDefault="00C000C2" w:rsidP="00440DC3">
            <w:pPr>
              <w:pStyle w:val="TableParagraph"/>
              <w:jc w:val="center"/>
              <w:rPr>
                <w:sz w:val="20"/>
                <w:szCs w:val="20"/>
              </w:rPr>
            </w:pPr>
            <w:r w:rsidRPr="009B2E60">
              <w:rPr>
                <w:sz w:val="20"/>
                <w:szCs w:val="20"/>
              </w:rPr>
              <w:t>1</w:t>
            </w:r>
          </w:p>
        </w:tc>
        <w:tc>
          <w:tcPr>
            <w:tcW w:w="1960" w:type="dxa"/>
            <w:tcBorders>
              <w:top w:val="single" w:sz="8" w:space="0" w:color="000000"/>
              <w:left w:val="single" w:sz="8" w:space="0" w:color="000000"/>
              <w:bottom w:val="single" w:sz="4" w:space="0" w:color="000000"/>
            </w:tcBorders>
          </w:tcPr>
          <w:p w:rsidR="00C000C2" w:rsidRPr="009B2E60" w:rsidRDefault="00C000C2" w:rsidP="00440DC3">
            <w:pPr>
              <w:pStyle w:val="TableParagraph"/>
              <w:spacing w:before="5" w:line="200" w:lineRule="exact"/>
              <w:ind w:left="85"/>
              <w:jc w:val="center"/>
              <w:rPr>
                <w:sz w:val="20"/>
                <w:szCs w:val="20"/>
              </w:rPr>
            </w:pPr>
            <w:r w:rsidRPr="009B2E60">
              <w:rPr>
                <w:sz w:val="20"/>
                <w:szCs w:val="20"/>
              </w:rPr>
              <w:t>30</w:t>
            </w: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C000C2" w:rsidRPr="009B2E60"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C000C2" w:rsidRPr="009B2E60"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C000C2" w:rsidRPr="009B2E60"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C000C2" w:rsidRPr="009B2E60" w:rsidRDefault="00C000C2" w:rsidP="00440DC3">
            <w:pPr>
              <w:pStyle w:val="TableParagraph"/>
              <w:jc w:val="center"/>
              <w:rPr>
                <w:sz w:val="20"/>
                <w:szCs w:val="20"/>
              </w:rPr>
            </w:pP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8" w:space="0" w:color="000000"/>
              <w:right w:val="single" w:sz="4" w:space="0" w:color="000000"/>
            </w:tcBorders>
          </w:tcPr>
          <w:p w:rsidR="00C000C2" w:rsidRDefault="00C000C2" w:rsidP="00440DC3">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C000C2" w:rsidRPr="009B2E60" w:rsidRDefault="00C000C2" w:rsidP="00440DC3">
            <w:pPr>
              <w:pStyle w:val="TableParagraph"/>
              <w:jc w:val="center"/>
              <w:rPr>
                <w:sz w:val="20"/>
                <w:szCs w:val="20"/>
              </w:rPr>
            </w:pPr>
            <w:r w:rsidRPr="009B2E60">
              <w:rPr>
                <w:sz w:val="20"/>
                <w:szCs w:val="20"/>
              </w:rPr>
              <w:t>1</w:t>
            </w:r>
          </w:p>
        </w:tc>
        <w:tc>
          <w:tcPr>
            <w:tcW w:w="1960" w:type="dxa"/>
            <w:tcBorders>
              <w:top w:val="single" w:sz="4" w:space="0" w:color="000000"/>
              <w:left w:val="single" w:sz="8" w:space="0" w:color="000000"/>
              <w:bottom w:val="single" w:sz="8" w:space="0" w:color="000000"/>
            </w:tcBorders>
          </w:tcPr>
          <w:p w:rsidR="00C000C2" w:rsidRPr="009B2E60" w:rsidRDefault="00C000C2" w:rsidP="00440DC3">
            <w:pPr>
              <w:pStyle w:val="TableParagraph"/>
              <w:jc w:val="center"/>
              <w:rPr>
                <w:sz w:val="20"/>
                <w:szCs w:val="20"/>
              </w:rPr>
            </w:pPr>
            <w:r w:rsidRPr="009B2E60">
              <w:rPr>
                <w:sz w:val="20"/>
                <w:szCs w:val="20"/>
              </w:rPr>
              <w:t>30</w:t>
            </w: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8" w:space="0" w:color="000000"/>
              <w:right w:val="single" w:sz="4" w:space="0" w:color="000000"/>
            </w:tcBorders>
          </w:tcPr>
          <w:p w:rsidR="00C000C2" w:rsidRDefault="00C000C2" w:rsidP="00440DC3">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C000C2" w:rsidRPr="009B2E60" w:rsidRDefault="00C000C2" w:rsidP="00440DC3">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C000C2" w:rsidRPr="009B2E60" w:rsidRDefault="00C000C2" w:rsidP="00440DC3">
            <w:pPr>
              <w:pStyle w:val="TableParagraph"/>
              <w:jc w:val="center"/>
              <w:rPr>
                <w:sz w:val="20"/>
                <w:szCs w:val="20"/>
              </w:rPr>
            </w:pP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8" w:space="0" w:color="000000"/>
              <w:right w:val="single" w:sz="4" w:space="0" w:color="000000"/>
            </w:tcBorders>
          </w:tcPr>
          <w:p w:rsidR="00C000C2" w:rsidRDefault="00C000C2" w:rsidP="00440DC3">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C000C2" w:rsidRPr="009B2E60" w:rsidRDefault="00C000C2" w:rsidP="00440DC3">
            <w:pPr>
              <w:pStyle w:val="TableParagraph"/>
              <w:jc w:val="center"/>
              <w:rPr>
                <w:sz w:val="20"/>
                <w:szCs w:val="20"/>
              </w:rPr>
            </w:pPr>
          </w:p>
        </w:tc>
        <w:tc>
          <w:tcPr>
            <w:tcW w:w="1960" w:type="dxa"/>
            <w:tcBorders>
              <w:top w:val="single" w:sz="8" w:space="0" w:color="000000"/>
              <w:left w:val="single" w:sz="8" w:space="0" w:color="000000"/>
            </w:tcBorders>
          </w:tcPr>
          <w:p w:rsidR="00C000C2" w:rsidRPr="009B2E60" w:rsidRDefault="00C000C2" w:rsidP="00440DC3">
            <w:pPr>
              <w:pStyle w:val="TableParagraph"/>
              <w:jc w:val="center"/>
              <w:rPr>
                <w:sz w:val="20"/>
                <w:szCs w:val="20"/>
              </w:rPr>
            </w:pPr>
          </w:p>
        </w:tc>
      </w:tr>
      <w:tr w:rsidR="00C000C2" w:rsidTr="00440DC3">
        <w:trPr>
          <w:trHeight w:val="229"/>
        </w:trPr>
        <w:tc>
          <w:tcPr>
            <w:tcW w:w="2647" w:type="dxa"/>
          </w:tcPr>
          <w:p w:rsidR="00C000C2" w:rsidRDefault="00C000C2" w:rsidP="00440DC3">
            <w:pPr>
              <w:pStyle w:val="TableParagraph"/>
              <w:rPr>
                <w:sz w:val="16"/>
              </w:rPr>
            </w:pPr>
          </w:p>
        </w:tc>
        <w:tc>
          <w:tcPr>
            <w:tcW w:w="4253" w:type="dxa"/>
            <w:tcBorders>
              <w:right w:val="single" w:sz="8" w:space="0" w:color="000000"/>
            </w:tcBorders>
          </w:tcPr>
          <w:p w:rsidR="00C000C2" w:rsidRDefault="00C000C2" w:rsidP="00440DC3">
            <w:pPr>
              <w:pStyle w:val="TableParagraph"/>
              <w:spacing w:line="210" w:lineRule="exact"/>
              <w:ind w:left="108"/>
              <w:rPr>
                <w:b/>
                <w:sz w:val="20"/>
              </w:rPr>
            </w:pPr>
            <w:r>
              <w:rPr>
                <w:b/>
                <w:sz w:val="20"/>
              </w:rPr>
              <w:t xml:space="preserve">Final </w:t>
            </w:r>
            <w:r>
              <w:rPr>
                <w:b/>
                <w:spacing w:val="-2"/>
                <w:sz w:val="20"/>
              </w:rPr>
              <w:t>Examination</w:t>
            </w:r>
          </w:p>
        </w:tc>
        <w:tc>
          <w:tcPr>
            <w:tcW w:w="1029" w:type="dxa"/>
            <w:tcBorders>
              <w:right w:val="single" w:sz="8" w:space="0" w:color="000000"/>
            </w:tcBorders>
          </w:tcPr>
          <w:p w:rsidR="00C000C2" w:rsidRPr="009B2E60" w:rsidRDefault="00C000C2" w:rsidP="00440DC3">
            <w:pPr>
              <w:pStyle w:val="TableParagraph"/>
              <w:spacing w:line="210" w:lineRule="exact"/>
              <w:ind w:left="108"/>
              <w:jc w:val="center"/>
              <w:rPr>
                <w:sz w:val="20"/>
                <w:szCs w:val="20"/>
              </w:rPr>
            </w:pPr>
            <w:r w:rsidRPr="009B2E60">
              <w:rPr>
                <w:sz w:val="20"/>
                <w:szCs w:val="20"/>
              </w:rPr>
              <w:t>1</w:t>
            </w:r>
          </w:p>
        </w:tc>
        <w:tc>
          <w:tcPr>
            <w:tcW w:w="1960" w:type="dxa"/>
            <w:tcBorders>
              <w:left w:val="single" w:sz="8" w:space="0" w:color="000000"/>
            </w:tcBorders>
          </w:tcPr>
          <w:p w:rsidR="00C000C2" w:rsidRPr="009B2E60" w:rsidRDefault="00C000C2" w:rsidP="00440DC3">
            <w:pPr>
              <w:pStyle w:val="TableParagraph"/>
              <w:spacing w:line="210" w:lineRule="exact"/>
              <w:ind w:left="85" w:right="50"/>
              <w:jc w:val="center"/>
              <w:rPr>
                <w:sz w:val="20"/>
                <w:szCs w:val="20"/>
              </w:rPr>
            </w:pPr>
            <w:r w:rsidRPr="009B2E60">
              <w:rPr>
                <w:sz w:val="20"/>
                <w:szCs w:val="20"/>
              </w:rPr>
              <w:t>40</w:t>
            </w:r>
          </w:p>
        </w:tc>
      </w:tr>
      <w:tr w:rsidR="00C000C2" w:rsidTr="00440DC3">
        <w:trPr>
          <w:trHeight w:val="447"/>
        </w:trPr>
        <w:tc>
          <w:tcPr>
            <w:tcW w:w="2647" w:type="dxa"/>
          </w:tcPr>
          <w:p w:rsidR="00C000C2" w:rsidRDefault="00C000C2" w:rsidP="00440DC3">
            <w:pPr>
              <w:pStyle w:val="TableParagraph"/>
              <w:spacing w:before="108"/>
              <w:ind w:left="29"/>
              <w:jc w:val="center"/>
              <w:rPr>
                <w:b/>
                <w:sz w:val="20"/>
              </w:rPr>
            </w:pPr>
            <w:r>
              <w:rPr>
                <w:b/>
                <w:spacing w:val="-2"/>
                <w:sz w:val="20"/>
              </w:rPr>
              <w:t>PREREQUISITE(S)</w:t>
            </w:r>
          </w:p>
        </w:tc>
        <w:tc>
          <w:tcPr>
            <w:tcW w:w="7242" w:type="dxa"/>
            <w:gridSpan w:val="3"/>
          </w:tcPr>
          <w:p w:rsidR="00C000C2" w:rsidRDefault="00C000C2" w:rsidP="00440DC3">
            <w:pPr>
              <w:pStyle w:val="TableParagraph"/>
              <w:spacing w:before="108"/>
              <w:rPr>
                <w:sz w:val="20"/>
              </w:rPr>
            </w:pPr>
            <w:r>
              <w:rPr>
                <w:sz w:val="20"/>
              </w:rPr>
              <w:t>None</w:t>
            </w:r>
          </w:p>
        </w:tc>
      </w:tr>
      <w:tr w:rsidR="00C000C2" w:rsidTr="00440DC3">
        <w:trPr>
          <w:trHeight w:val="459"/>
        </w:trPr>
        <w:tc>
          <w:tcPr>
            <w:tcW w:w="2647" w:type="dxa"/>
          </w:tcPr>
          <w:p w:rsidR="00C000C2" w:rsidRDefault="00C000C2" w:rsidP="00440DC3">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C000C2" w:rsidRPr="002D02B9" w:rsidRDefault="00C000C2" w:rsidP="00440DC3">
            <w:pPr>
              <w:ind w:left="-19" w:firstLine="19"/>
              <w:rPr>
                <w:color w:val="000000"/>
                <w:sz w:val="20"/>
                <w:szCs w:val="20"/>
              </w:rPr>
            </w:pPr>
          </w:p>
          <w:p w:rsidR="00C000C2" w:rsidRPr="009B2E60" w:rsidRDefault="00C000C2" w:rsidP="00440DC3">
            <w:pPr>
              <w:ind w:left="-19" w:firstLine="19"/>
              <w:rPr>
                <w:color w:val="000000"/>
                <w:sz w:val="20"/>
                <w:szCs w:val="20"/>
              </w:rPr>
            </w:pPr>
            <w:r w:rsidRPr="002D02B9">
              <w:rPr>
                <w:color w:val="000000"/>
                <w:sz w:val="20"/>
                <w:szCs w:val="20"/>
              </w:rPr>
              <w:t>This course includes the project management process in nursing and the introduction of national and international project support organizations.</w:t>
            </w:r>
          </w:p>
        </w:tc>
      </w:tr>
      <w:tr w:rsidR="00C000C2" w:rsidTr="00440DC3">
        <w:trPr>
          <w:trHeight w:val="459"/>
        </w:trPr>
        <w:tc>
          <w:tcPr>
            <w:tcW w:w="2647" w:type="dxa"/>
          </w:tcPr>
          <w:p w:rsidR="00C000C2" w:rsidRDefault="00C000C2" w:rsidP="00440DC3">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C000C2" w:rsidRPr="002D02B9" w:rsidRDefault="00C000C2" w:rsidP="00440DC3">
            <w:pPr>
              <w:jc w:val="both"/>
              <w:rPr>
                <w:bCs/>
                <w:color w:val="000000"/>
                <w:sz w:val="20"/>
                <w:szCs w:val="20"/>
              </w:rPr>
            </w:pPr>
          </w:p>
          <w:p w:rsidR="00C000C2" w:rsidRPr="002D02B9" w:rsidRDefault="00C000C2" w:rsidP="00440DC3">
            <w:pPr>
              <w:jc w:val="both"/>
              <w:rPr>
                <w:bCs/>
                <w:color w:val="000000"/>
                <w:sz w:val="20"/>
                <w:szCs w:val="20"/>
              </w:rPr>
            </w:pPr>
            <w:r w:rsidRPr="002D02B9">
              <w:rPr>
                <w:bCs/>
                <w:color w:val="000000"/>
                <w:sz w:val="20"/>
                <w:szCs w:val="20"/>
              </w:rPr>
              <w:t>The aim of the project management course in nursing; to inform about project management process steps in nursing, to introduce national and international organizations providing project support in nursing and to prepare the project drafting in nursing.</w:t>
            </w:r>
          </w:p>
          <w:p w:rsidR="00C000C2" w:rsidRDefault="00C000C2" w:rsidP="00440DC3">
            <w:pPr>
              <w:pStyle w:val="TableParagraph"/>
              <w:spacing w:line="230" w:lineRule="atLeast"/>
              <w:ind w:left="158" w:right="1392"/>
              <w:rPr>
                <w:sz w:val="20"/>
              </w:rPr>
            </w:pPr>
          </w:p>
        </w:tc>
      </w:tr>
      <w:tr w:rsidR="00C000C2" w:rsidTr="00440DC3">
        <w:trPr>
          <w:trHeight w:val="1149"/>
        </w:trPr>
        <w:tc>
          <w:tcPr>
            <w:tcW w:w="2647" w:type="dxa"/>
          </w:tcPr>
          <w:p w:rsidR="00C000C2" w:rsidRDefault="00C000C2" w:rsidP="00440DC3">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C000C2" w:rsidRPr="009B2E60" w:rsidRDefault="00AA272B" w:rsidP="00440DC3">
            <w:pPr>
              <w:pStyle w:val="TableParagraph"/>
              <w:spacing w:before="1"/>
              <w:rPr>
                <w:sz w:val="20"/>
                <w:lang w:val="tr-TR"/>
              </w:rPr>
            </w:pPr>
            <w:r>
              <w:rPr>
                <w:noProof/>
                <w:sz w:val="20"/>
                <w:lang w:val="tr-TR"/>
              </w:rPr>
              <w:pict>
                <v:rect id="_x0000_i1025" alt="" style="width:360.7pt;height:.05pt;mso-width-percent:0;mso-height-percent:0;mso-width-percent:0;mso-height-percent:0" o:hrpct="750" o:hralign="center" o:hrstd="t" o:hr="t" fillcolor="#a0a0a0" stroked="f"/>
              </w:pict>
            </w:r>
          </w:p>
          <w:p w:rsidR="00C000C2" w:rsidRPr="009B2E60" w:rsidRDefault="00C000C2" w:rsidP="00440DC3">
            <w:pPr>
              <w:pStyle w:val="TableParagraph"/>
              <w:spacing w:before="1"/>
              <w:rPr>
                <w:sz w:val="20"/>
                <w:lang w:val="tr-TR"/>
              </w:rPr>
            </w:pPr>
            <w:r w:rsidRPr="009B2E60">
              <w:rPr>
                <w:sz w:val="20"/>
                <w:lang w:val="tr-TR"/>
              </w:rPr>
              <w:t>Knowledge of project management in nursing enables nurses to carry out innovative, planned, and goal-oriented work. Understanding the project process and the importance of leadership allows nurses to effectively guide teams and improve service quality. Recognizing national and international support mechanisms contributes to professional development and research opportunities. Project writing skills also empower nurses to take an active role in both scientific and practical fields.</w:t>
            </w:r>
          </w:p>
          <w:p w:rsidR="00C000C2" w:rsidRDefault="00C000C2" w:rsidP="00440DC3">
            <w:pPr>
              <w:pStyle w:val="TableParagraph"/>
              <w:spacing w:before="1"/>
              <w:ind w:left="158"/>
              <w:rPr>
                <w:sz w:val="20"/>
              </w:rPr>
            </w:pPr>
          </w:p>
        </w:tc>
      </w:tr>
      <w:tr w:rsidR="00C000C2" w:rsidTr="00440DC3">
        <w:trPr>
          <w:trHeight w:val="540"/>
        </w:trPr>
        <w:tc>
          <w:tcPr>
            <w:tcW w:w="2647" w:type="dxa"/>
          </w:tcPr>
          <w:p w:rsidR="00C000C2" w:rsidRDefault="00C000C2" w:rsidP="00440DC3">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C000C2" w:rsidRPr="002D02B9" w:rsidRDefault="00C000C2" w:rsidP="00440DC3">
            <w:pPr>
              <w:rPr>
                <w:sz w:val="20"/>
                <w:szCs w:val="20"/>
              </w:rPr>
            </w:pPr>
            <w:r w:rsidRPr="002D02B9">
              <w:rPr>
                <w:sz w:val="20"/>
                <w:szCs w:val="20"/>
              </w:rPr>
              <w:t>Student;</w:t>
            </w:r>
          </w:p>
          <w:p w:rsidR="00C000C2" w:rsidRPr="009B2E60" w:rsidRDefault="00C000C2" w:rsidP="00C000C2">
            <w:pPr>
              <w:pStyle w:val="ListeParagraf"/>
              <w:numPr>
                <w:ilvl w:val="0"/>
                <w:numId w:val="37"/>
              </w:numPr>
              <w:contextualSpacing w:val="0"/>
              <w:rPr>
                <w:sz w:val="20"/>
                <w:szCs w:val="20"/>
              </w:rPr>
            </w:pPr>
            <w:r w:rsidRPr="009B2E60">
              <w:rPr>
                <w:sz w:val="20"/>
                <w:szCs w:val="20"/>
              </w:rPr>
              <w:t>Knows the basic concepts of project management in nursing.</w:t>
            </w:r>
          </w:p>
          <w:p w:rsidR="00C000C2" w:rsidRPr="009B2E60" w:rsidRDefault="00C000C2" w:rsidP="00C000C2">
            <w:pPr>
              <w:pStyle w:val="ListeParagraf"/>
              <w:numPr>
                <w:ilvl w:val="0"/>
                <w:numId w:val="37"/>
              </w:numPr>
              <w:contextualSpacing w:val="0"/>
              <w:rPr>
                <w:sz w:val="20"/>
                <w:szCs w:val="20"/>
              </w:rPr>
            </w:pPr>
            <w:r w:rsidRPr="009B2E60">
              <w:rPr>
                <w:sz w:val="20"/>
                <w:szCs w:val="20"/>
              </w:rPr>
              <w:t>Explains the steps of the project management process in nursing.</w:t>
            </w:r>
          </w:p>
          <w:p w:rsidR="00C000C2" w:rsidRPr="009B2E60" w:rsidRDefault="00C000C2" w:rsidP="00C000C2">
            <w:pPr>
              <w:pStyle w:val="ListeParagraf"/>
              <w:numPr>
                <w:ilvl w:val="0"/>
                <w:numId w:val="37"/>
              </w:numPr>
              <w:contextualSpacing w:val="0"/>
              <w:rPr>
                <w:sz w:val="20"/>
                <w:szCs w:val="20"/>
              </w:rPr>
            </w:pPr>
            <w:r w:rsidRPr="009B2E60">
              <w:rPr>
                <w:sz w:val="20"/>
                <w:szCs w:val="20"/>
              </w:rPr>
              <w:t>Know the characteristics of project management in nursing.</w:t>
            </w:r>
          </w:p>
          <w:p w:rsidR="00C000C2" w:rsidRPr="009B2E60" w:rsidRDefault="00C000C2" w:rsidP="00C000C2">
            <w:pPr>
              <w:pStyle w:val="ListeParagraf"/>
              <w:numPr>
                <w:ilvl w:val="0"/>
                <w:numId w:val="37"/>
              </w:numPr>
              <w:contextualSpacing w:val="0"/>
              <w:rPr>
                <w:sz w:val="20"/>
                <w:szCs w:val="20"/>
              </w:rPr>
            </w:pPr>
            <w:r w:rsidRPr="009B2E60">
              <w:rPr>
                <w:sz w:val="20"/>
                <w:szCs w:val="20"/>
              </w:rPr>
              <w:t>It determines the importance of leadership in project management in nursing.</w:t>
            </w:r>
          </w:p>
          <w:p w:rsidR="00C000C2" w:rsidRPr="009B2E60" w:rsidRDefault="00C000C2" w:rsidP="00C000C2">
            <w:pPr>
              <w:pStyle w:val="ListeParagraf"/>
              <w:numPr>
                <w:ilvl w:val="0"/>
                <w:numId w:val="37"/>
              </w:numPr>
              <w:contextualSpacing w:val="0"/>
              <w:rPr>
                <w:sz w:val="20"/>
                <w:szCs w:val="20"/>
              </w:rPr>
            </w:pPr>
            <w:r w:rsidRPr="009B2E60">
              <w:rPr>
                <w:sz w:val="20"/>
                <w:szCs w:val="20"/>
              </w:rPr>
              <w:t>National and international projects supporting nursing are known.</w:t>
            </w:r>
          </w:p>
          <w:p w:rsidR="00C000C2" w:rsidRPr="009B2E60" w:rsidRDefault="00C000C2" w:rsidP="00C000C2">
            <w:pPr>
              <w:pStyle w:val="ListeParagraf"/>
              <w:numPr>
                <w:ilvl w:val="0"/>
                <w:numId w:val="37"/>
              </w:numPr>
              <w:contextualSpacing w:val="0"/>
              <w:rPr>
                <w:sz w:val="20"/>
                <w:szCs w:val="20"/>
              </w:rPr>
            </w:pPr>
            <w:r w:rsidRPr="009B2E60">
              <w:rPr>
                <w:sz w:val="20"/>
                <w:szCs w:val="20"/>
              </w:rPr>
              <w:t>It provides examples of project writing in nursing.</w:t>
            </w:r>
          </w:p>
          <w:p w:rsidR="00C000C2" w:rsidRDefault="00C000C2" w:rsidP="00440DC3">
            <w:pPr>
              <w:pStyle w:val="TableParagraph"/>
              <w:rPr>
                <w:sz w:val="18"/>
              </w:rPr>
            </w:pPr>
          </w:p>
        </w:tc>
      </w:tr>
      <w:tr w:rsidR="00C000C2" w:rsidTr="00440DC3">
        <w:trPr>
          <w:trHeight w:val="1379"/>
        </w:trPr>
        <w:tc>
          <w:tcPr>
            <w:tcW w:w="2647" w:type="dxa"/>
          </w:tcPr>
          <w:p w:rsidR="00C000C2" w:rsidRDefault="00C000C2" w:rsidP="00440DC3">
            <w:pPr>
              <w:pStyle w:val="TableParagraph"/>
              <w:rPr>
                <w:b/>
                <w:sz w:val="20"/>
              </w:rPr>
            </w:pPr>
          </w:p>
          <w:p w:rsidR="00C000C2" w:rsidRDefault="00C000C2" w:rsidP="00440DC3">
            <w:pPr>
              <w:pStyle w:val="TableParagraph"/>
              <w:spacing w:before="114"/>
              <w:rPr>
                <w:b/>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z w:val="20"/>
              </w:rPr>
            </w:pPr>
            <w:r>
              <w:rPr>
                <w:b/>
                <w:spacing w:val="-2"/>
                <w:sz w:val="20"/>
              </w:rPr>
              <w:t>TEXTBOOK</w:t>
            </w:r>
          </w:p>
        </w:tc>
        <w:tc>
          <w:tcPr>
            <w:tcW w:w="7242" w:type="dxa"/>
            <w:gridSpan w:val="3"/>
          </w:tcPr>
          <w:p w:rsidR="00C000C2" w:rsidRPr="002D02B9" w:rsidRDefault="00C000C2" w:rsidP="00440DC3">
            <w:pPr>
              <w:keepNext/>
              <w:pBdr>
                <w:bottom w:val="single" w:sz="6" w:space="11" w:color="E4E4E4"/>
              </w:pBdr>
              <w:jc w:val="both"/>
              <w:outlineLvl w:val="0"/>
              <w:rPr>
                <w:bCs/>
                <w:kern w:val="32"/>
                <w:sz w:val="20"/>
                <w:szCs w:val="20"/>
                <w:lang w:eastAsia="x-none"/>
              </w:rPr>
            </w:pPr>
            <w:r w:rsidRPr="002D02B9">
              <w:rPr>
                <w:bCs/>
                <w:kern w:val="32"/>
                <w:sz w:val="20"/>
                <w:szCs w:val="20"/>
                <w:lang w:eastAsia="x-none"/>
              </w:rPr>
              <w:t xml:space="preserve">Albayrak, B. (2016). </w:t>
            </w:r>
            <w:r w:rsidRPr="002D02B9">
              <w:rPr>
                <w:bCs/>
                <w:kern w:val="32"/>
                <w:sz w:val="20"/>
                <w:szCs w:val="20"/>
                <w:lang w:val="x-none" w:eastAsia="x-none"/>
              </w:rPr>
              <w:t>Proje Yönetimi Analizi ve Danışmanlık, Nobel Akademik Yayıncılık, İstanbul.</w:t>
            </w:r>
          </w:p>
          <w:p w:rsidR="00C000C2" w:rsidRPr="002D02B9" w:rsidRDefault="00C000C2" w:rsidP="00440DC3">
            <w:pPr>
              <w:rPr>
                <w:sz w:val="20"/>
                <w:szCs w:val="20"/>
                <w:lang w:eastAsia="x-none"/>
              </w:rPr>
            </w:pPr>
            <w:r w:rsidRPr="002D02B9">
              <w:rPr>
                <w:sz w:val="20"/>
                <w:szCs w:val="20"/>
                <w:lang w:eastAsia="x-none"/>
              </w:rPr>
              <w:t>Elmas, Ç. ve Elmas, A. (2013). Uluslararası Standartlara Göre Proje Yönetimi, Berikan Yayınları, İstanbul.</w:t>
            </w:r>
          </w:p>
          <w:p w:rsidR="00C000C2" w:rsidRPr="002D02B9" w:rsidRDefault="00C000C2" w:rsidP="00440DC3">
            <w:pPr>
              <w:rPr>
                <w:sz w:val="20"/>
                <w:szCs w:val="20"/>
                <w:lang w:eastAsia="x-none"/>
              </w:rPr>
            </w:pPr>
          </w:p>
          <w:p w:rsidR="00C000C2" w:rsidRPr="002D02B9" w:rsidRDefault="00C000C2" w:rsidP="00440DC3">
            <w:pPr>
              <w:rPr>
                <w:sz w:val="20"/>
                <w:szCs w:val="20"/>
                <w:lang w:eastAsia="x-none"/>
              </w:rPr>
            </w:pPr>
            <w:r w:rsidRPr="002D02B9">
              <w:rPr>
                <w:sz w:val="20"/>
                <w:szCs w:val="20"/>
                <w:lang w:eastAsia="x-none"/>
              </w:rPr>
              <w:t>Demir, H., Avunduk, H.,  Güler, M.E. (2012), Proje Planlama ve Yönetimi</w:t>
            </w:r>
            <w:r w:rsidRPr="002D02B9">
              <w:rPr>
                <w:b/>
                <w:sz w:val="20"/>
                <w:szCs w:val="20"/>
              </w:rPr>
              <w:t xml:space="preserve">, </w:t>
            </w:r>
            <w:r w:rsidRPr="002D02B9">
              <w:rPr>
                <w:sz w:val="20"/>
                <w:szCs w:val="20"/>
              </w:rPr>
              <w:t>Nobel Akademik Yayıncılık, İstanbul.</w:t>
            </w:r>
          </w:p>
          <w:p w:rsidR="00C000C2" w:rsidRPr="002D02B9" w:rsidRDefault="00C000C2" w:rsidP="00440DC3">
            <w:pPr>
              <w:rPr>
                <w:sz w:val="20"/>
                <w:szCs w:val="20"/>
                <w:lang w:eastAsia="x-none"/>
              </w:rPr>
            </w:pPr>
          </w:p>
          <w:p w:rsidR="00C000C2" w:rsidRPr="002D02B9" w:rsidRDefault="00C000C2" w:rsidP="00440DC3">
            <w:pPr>
              <w:rPr>
                <w:sz w:val="20"/>
                <w:szCs w:val="20"/>
              </w:rPr>
            </w:pPr>
            <w:r w:rsidRPr="002D02B9">
              <w:rPr>
                <w:sz w:val="20"/>
                <w:szCs w:val="20"/>
              </w:rPr>
              <w:t>Project Management, Irwin McGraw Hull, Boston.</w:t>
            </w:r>
          </w:p>
          <w:p w:rsidR="00C000C2" w:rsidRPr="002D02B9" w:rsidRDefault="00C000C2" w:rsidP="00440DC3">
            <w:pPr>
              <w:rPr>
                <w:sz w:val="20"/>
                <w:szCs w:val="20"/>
              </w:rPr>
            </w:pPr>
          </w:p>
          <w:p w:rsidR="00C000C2" w:rsidRPr="002D02B9" w:rsidRDefault="00C000C2" w:rsidP="00440DC3">
            <w:pPr>
              <w:keepNext/>
              <w:pBdr>
                <w:bottom w:val="single" w:sz="6" w:space="11" w:color="E4E4E4"/>
              </w:pBdr>
              <w:jc w:val="both"/>
              <w:outlineLvl w:val="0"/>
              <w:rPr>
                <w:bCs/>
                <w:kern w:val="32"/>
                <w:sz w:val="20"/>
                <w:szCs w:val="20"/>
              </w:rPr>
            </w:pPr>
            <w:r w:rsidRPr="002D02B9">
              <w:rPr>
                <w:bCs/>
                <w:kern w:val="32"/>
                <w:sz w:val="20"/>
                <w:szCs w:val="20"/>
              </w:rPr>
              <w:t>Baykal Ü, Türkmen E. (2014). Hemşirelik Hizmetleri Yönetimi, Akademi Basın Yayın, İstanbul.</w:t>
            </w:r>
          </w:p>
          <w:p w:rsidR="00C000C2" w:rsidRPr="002D02B9" w:rsidRDefault="00C000C2" w:rsidP="00440DC3">
            <w:pPr>
              <w:keepNext/>
              <w:pBdr>
                <w:bottom w:val="single" w:sz="6" w:space="11" w:color="E4E4E4"/>
              </w:pBdr>
              <w:jc w:val="both"/>
              <w:outlineLvl w:val="0"/>
              <w:rPr>
                <w:bCs/>
                <w:kern w:val="32"/>
                <w:sz w:val="20"/>
                <w:szCs w:val="20"/>
              </w:rPr>
            </w:pPr>
          </w:p>
          <w:p w:rsidR="00C000C2" w:rsidRPr="002D02B9" w:rsidRDefault="00C000C2" w:rsidP="00440DC3">
            <w:pPr>
              <w:keepNext/>
              <w:pBdr>
                <w:bottom w:val="single" w:sz="6" w:space="11" w:color="E4E4E4"/>
              </w:pBdr>
              <w:spacing w:after="300"/>
              <w:jc w:val="both"/>
              <w:outlineLvl w:val="0"/>
              <w:rPr>
                <w:bCs/>
                <w:kern w:val="32"/>
                <w:sz w:val="20"/>
                <w:szCs w:val="20"/>
              </w:rPr>
            </w:pPr>
            <w:r w:rsidRPr="002D02B9">
              <w:rPr>
                <w:bCs/>
                <w:kern w:val="32"/>
                <w:sz w:val="20"/>
                <w:szCs w:val="20"/>
              </w:rPr>
              <w:t>Koçel, T. (2015). İşletme Yöneticiliği, 16. Baskı, Beta Basım Yayın, İstanbul.</w:t>
            </w:r>
          </w:p>
          <w:p w:rsidR="00C000C2" w:rsidRDefault="00C000C2" w:rsidP="00440DC3">
            <w:pPr>
              <w:keepNext/>
              <w:pBdr>
                <w:bottom w:val="single" w:sz="6" w:space="11" w:color="E4E4E4"/>
              </w:pBdr>
              <w:spacing w:after="300"/>
              <w:jc w:val="both"/>
              <w:outlineLvl w:val="0"/>
              <w:rPr>
                <w:bCs/>
                <w:kern w:val="32"/>
                <w:sz w:val="20"/>
                <w:szCs w:val="20"/>
              </w:rPr>
            </w:pPr>
            <w:r w:rsidRPr="002D02B9">
              <w:rPr>
                <w:bCs/>
                <w:kern w:val="32"/>
                <w:sz w:val="20"/>
                <w:szCs w:val="20"/>
              </w:rPr>
              <w:t>Eren E. (2015). Örgütsel Davranış ve Yönetim Psikolojisi, 15. Baskı Beta Basım Yayın, İstanbul.</w:t>
            </w:r>
          </w:p>
          <w:p w:rsidR="00C000C2" w:rsidRPr="009B2E60" w:rsidRDefault="00C000C2" w:rsidP="00440DC3">
            <w:pPr>
              <w:keepNext/>
              <w:pBdr>
                <w:bottom w:val="single" w:sz="6" w:space="11" w:color="E4E4E4"/>
              </w:pBdr>
              <w:spacing w:after="300"/>
              <w:jc w:val="both"/>
              <w:outlineLvl w:val="0"/>
              <w:rPr>
                <w:bCs/>
                <w:kern w:val="32"/>
                <w:sz w:val="20"/>
                <w:szCs w:val="20"/>
              </w:rPr>
            </w:pPr>
            <w:r w:rsidRPr="002D02B9">
              <w:rPr>
                <w:bCs/>
                <w:kern w:val="32"/>
                <w:sz w:val="20"/>
                <w:szCs w:val="20"/>
                <w:lang w:val="x-none" w:eastAsia="x-none"/>
              </w:rPr>
              <w:t>Eren E. (2013). Yönetim ve Organizasyon (Çağdaş ve Küresel Yaklaşımlar), 11. Baskı Beta Basım Yayın, İstanbul.</w:t>
            </w:r>
          </w:p>
        </w:tc>
      </w:tr>
      <w:tr w:rsidR="00C000C2" w:rsidTr="00440DC3">
        <w:trPr>
          <w:trHeight w:val="1379"/>
        </w:trPr>
        <w:tc>
          <w:tcPr>
            <w:tcW w:w="2647" w:type="dxa"/>
            <w:vAlign w:val="center"/>
          </w:tcPr>
          <w:p w:rsidR="00C000C2" w:rsidRDefault="00C000C2" w:rsidP="00440DC3">
            <w:pPr>
              <w:pStyle w:val="TableParagraph"/>
              <w:jc w:val="center"/>
              <w:rPr>
                <w:b/>
                <w:sz w:val="20"/>
              </w:rPr>
            </w:pPr>
            <w:r>
              <w:rPr>
                <w:b/>
                <w:sz w:val="20"/>
              </w:rPr>
              <w:t>OTHER</w:t>
            </w:r>
            <w:r>
              <w:rPr>
                <w:b/>
                <w:spacing w:val="-5"/>
                <w:sz w:val="20"/>
              </w:rPr>
              <w:t xml:space="preserve"> </w:t>
            </w:r>
            <w:r>
              <w:rPr>
                <w:b/>
                <w:spacing w:val="-2"/>
                <w:sz w:val="20"/>
              </w:rPr>
              <w:t>REFERENCES</w:t>
            </w:r>
          </w:p>
        </w:tc>
        <w:tc>
          <w:tcPr>
            <w:tcW w:w="7242" w:type="dxa"/>
            <w:gridSpan w:val="3"/>
          </w:tcPr>
          <w:p w:rsidR="00C000C2" w:rsidRPr="002D02B9" w:rsidRDefault="00C000C2" w:rsidP="00440DC3">
            <w:pPr>
              <w:pStyle w:val="Balk1"/>
              <w:pBdr>
                <w:bottom w:val="single" w:sz="6" w:space="11" w:color="E4E4E4"/>
              </w:pBdr>
              <w:spacing w:after="300"/>
              <w:jc w:val="both"/>
              <w:outlineLvl w:val="0"/>
              <w:rPr>
                <w:rFonts w:ascii="Times New Roman" w:hAnsi="Times New Roman" w:cs="Times New Roman"/>
                <w:b w:val="0"/>
                <w:color w:val="000000"/>
                <w:sz w:val="20"/>
                <w:szCs w:val="20"/>
              </w:rPr>
            </w:pPr>
            <w:r w:rsidRPr="002D02B9">
              <w:rPr>
                <w:rFonts w:ascii="Times New Roman" w:hAnsi="Times New Roman" w:cs="Times New Roman"/>
                <w:b w:val="0"/>
                <w:color w:val="000000"/>
                <w:sz w:val="20"/>
                <w:szCs w:val="20"/>
              </w:rPr>
              <w:t xml:space="preserve">Swansburg, R.C. and Swansburg, R.J. (1999). Introductory Management and Leadership for Nurses, Second Edition. Jones and Bartlett Publishers, Toronto, Canada </w:t>
            </w:r>
          </w:p>
          <w:p w:rsidR="00C000C2" w:rsidRPr="002D02B9" w:rsidRDefault="00C000C2" w:rsidP="00440DC3">
            <w:pPr>
              <w:keepNext/>
              <w:pBdr>
                <w:bottom w:val="single" w:sz="6" w:space="11" w:color="E4E4E4"/>
              </w:pBdr>
              <w:jc w:val="both"/>
              <w:outlineLvl w:val="0"/>
              <w:rPr>
                <w:bCs/>
                <w:kern w:val="32"/>
                <w:sz w:val="20"/>
                <w:szCs w:val="20"/>
                <w:lang w:eastAsia="x-none"/>
              </w:rPr>
            </w:pPr>
            <w:r w:rsidRPr="002D02B9">
              <w:rPr>
                <w:color w:val="000000"/>
                <w:sz w:val="20"/>
                <w:szCs w:val="20"/>
              </w:rPr>
              <w:t>Rowland, H.S. and Rowland, B.L (1997). Nursing Administration Handbook, Fourth Edition, An Aspen Publication, USA.</w:t>
            </w:r>
          </w:p>
        </w:tc>
      </w:tr>
      <w:tr w:rsidR="00C000C2" w:rsidTr="00440DC3">
        <w:trPr>
          <w:trHeight w:val="1379"/>
        </w:trPr>
        <w:tc>
          <w:tcPr>
            <w:tcW w:w="2647" w:type="dxa"/>
            <w:vAlign w:val="center"/>
          </w:tcPr>
          <w:p w:rsidR="00C000C2" w:rsidRDefault="00C000C2" w:rsidP="00440DC3">
            <w:pPr>
              <w:pStyle w:val="TableParagraph"/>
              <w:jc w:val="center"/>
              <w:rPr>
                <w:b/>
                <w:sz w:val="20"/>
              </w:rPr>
            </w:pPr>
            <w:r>
              <w:rPr>
                <w:b/>
                <w:sz w:val="21"/>
              </w:rPr>
              <w:t xml:space="preserve">TOOLS AND </w:t>
            </w:r>
            <w:r>
              <w:rPr>
                <w:b/>
                <w:spacing w:val="-2"/>
                <w:sz w:val="21"/>
              </w:rPr>
              <w:t>EQUIPMENTS REQUIRED</w:t>
            </w:r>
          </w:p>
        </w:tc>
        <w:tc>
          <w:tcPr>
            <w:tcW w:w="7242" w:type="dxa"/>
            <w:gridSpan w:val="3"/>
          </w:tcPr>
          <w:p w:rsidR="00C000C2" w:rsidRPr="002D02B9" w:rsidRDefault="00C000C2" w:rsidP="00440DC3">
            <w:pPr>
              <w:pStyle w:val="Balk1"/>
              <w:pBdr>
                <w:bottom w:val="single" w:sz="6" w:space="11" w:color="E4E4E4"/>
              </w:pBdr>
              <w:spacing w:after="300"/>
              <w:jc w:val="both"/>
              <w:outlineLvl w:val="0"/>
              <w:rPr>
                <w:rFonts w:ascii="Times New Roman" w:hAnsi="Times New Roman" w:cs="Times New Roman"/>
                <w:b w:val="0"/>
                <w:color w:val="000000"/>
                <w:sz w:val="20"/>
                <w:szCs w:val="20"/>
              </w:rPr>
            </w:pPr>
            <w:r>
              <w:rPr>
                <w:rFonts w:ascii="Times New Roman" w:hAnsi="Times New Roman" w:cs="Times New Roman"/>
                <w:b w:val="0"/>
                <w:color w:val="000000"/>
                <w:sz w:val="20"/>
                <w:szCs w:val="20"/>
              </w:rPr>
              <w:t>Computer and barcovision</w:t>
            </w:r>
          </w:p>
        </w:tc>
      </w:tr>
    </w:tbl>
    <w:p w:rsidR="00C000C2" w:rsidRDefault="00C000C2" w:rsidP="00C000C2">
      <w:pPr>
        <w:pStyle w:val="TableParagraph"/>
        <w:rPr>
          <w:sz w:val="20"/>
        </w:rPr>
        <w:sectPr w:rsidR="00C000C2">
          <w:headerReference w:type="default" r:id="rId29"/>
          <w:pgSz w:w="11910" w:h="16840"/>
          <w:pgMar w:top="1400" w:right="566" w:bottom="280" w:left="1133" w:header="708" w:footer="708" w:gutter="0"/>
          <w:cols w:space="708"/>
        </w:sectPr>
      </w:pPr>
    </w:p>
    <w:p w:rsidR="00C000C2" w:rsidRDefault="00C000C2" w:rsidP="00C000C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000C2" w:rsidTr="00440DC3">
        <w:trPr>
          <w:trHeight w:val="431"/>
        </w:trPr>
        <w:tc>
          <w:tcPr>
            <w:tcW w:w="1188" w:type="dxa"/>
            <w:tcBorders>
              <w:bottom w:val="single" w:sz="6" w:space="0" w:color="000000"/>
              <w:right w:val="single" w:sz="6" w:space="0" w:color="000000"/>
            </w:tcBorders>
          </w:tcPr>
          <w:p w:rsidR="00C000C2" w:rsidRDefault="00C000C2" w:rsidP="00440DC3">
            <w:pPr>
              <w:pStyle w:val="TableParagraph"/>
              <w:rPr>
                <w:sz w:val="18"/>
              </w:rPr>
            </w:pPr>
          </w:p>
        </w:tc>
        <w:tc>
          <w:tcPr>
            <w:tcW w:w="8701" w:type="dxa"/>
            <w:gridSpan w:val="2"/>
            <w:tcBorders>
              <w:left w:val="single" w:sz="6" w:space="0" w:color="000000"/>
              <w:bottom w:val="single" w:sz="4" w:space="0" w:color="000000"/>
            </w:tcBorders>
          </w:tcPr>
          <w:p w:rsidR="00C000C2" w:rsidRDefault="00C000C2" w:rsidP="00440DC3">
            <w:pPr>
              <w:pStyle w:val="TableParagraph"/>
              <w:ind w:left="115"/>
              <w:rPr>
                <w:b/>
                <w:sz w:val="20"/>
              </w:rPr>
            </w:pPr>
            <w:r>
              <w:rPr>
                <w:b/>
                <w:sz w:val="20"/>
              </w:rPr>
              <w:t xml:space="preserve">COURSE SCHEDULE </w:t>
            </w:r>
            <w:r>
              <w:rPr>
                <w:b/>
                <w:spacing w:val="-2"/>
                <w:sz w:val="20"/>
              </w:rPr>
              <w:t>(Weekly)</w:t>
            </w:r>
          </w:p>
        </w:tc>
      </w:tr>
      <w:tr w:rsidR="00C000C2" w:rsidTr="00440DC3">
        <w:trPr>
          <w:trHeight w:val="434"/>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58"/>
              <w:rPr>
                <w:b/>
                <w:sz w:val="20"/>
              </w:rPr>
            </w:pPr>
            <w:r>
              <w:rPr>
                <w:b/>
                <w:spacing w:val="-2"/>
                <w:sz w:val="20"/>
              </w:rPr>
              <w:t>TOPICS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Definition and Priority of Project Management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Features of Project Management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Management Tools and Techniques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Benefits of Project Management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Types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Management Process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Manager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b/>
                <w:sz w:val="20"/>
                <w:szCs w:val="20"/>
              </w:rPr>
              <w:t>MID TERM</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Features of the Project Manager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Planning and Project Programming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Budgeting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Implementation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7" w:lineRule="exact"/>
              <w:ind w:left="118"/>
              <w:rPr>
                <w:sz w:val="20"/>
              </w:rPr>
            </w:pPr>
            <w:r w:rsidRPr="002D02B9">
              <w:rPr>
                <w:sz w:val="20"/>
                <w:szCs w:val="20"/>
              </w:rPr>
              <w:t>Project Closure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tabs>
                <w:tab w:val="left" w:pos="1197"/>
              </w:tabs>
              <w:spacing w:before="2" w:line="207" w:lineRule="exact"/>
              <w:rPr>
                <w:sz w:val="20"/>
              </w:rPr>
            </w:pPr>
            <w:r>
              <w:rPr>
                <w:sz w:val="20"/>
                <w:szCs w:val="20"/>
              </w:rPr>
              <w:t xml:space="preserve">  </w:t>
            </w:r>
            <w:r w:rsidRPr="002D02B9">
              <w:rPr>
                <w:sz w:val="20"/>
                <w:szCs w:val="20"/>
              </w:rPr>
              <w:t>Project Reporting in Nursing</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tabs>
                <w:tab w:val="left" w:pos="1197"/>
              </w:tabs>
              <w:spacing w:before="2" w:line="207" w:lineRule="exact"/>
              <w:rPr>
                <w:sz w:val="20"/>
              </w:rPr>
            </w:pPr>
            <w:r>
              <w:rPr>
                <w:sz w:val="20"/>
                <w:szCs w:val="20"/>
              </w:rPr>
              <w:t xml:space="preserve">  </w:t>
            </w:r>
            <w:r w:rsidRPr="002D02B9">
              <w:rPr>
                <w:sz w:val="20"/>
                <w:szCs w:val="20"/>
              </w:rPr>
              <w:t>Strategic Project Management and Process in Nursing</w:t>
            </w:r>
          </w:p>
        </w:tc>
      </w:tr>
      <w:tr w:rsidR="00C000C2" w:rsidTr="00440DC3">
        <w:trPr>
          <w:trHeight w:val="222"/>
        </w:trPr>
        <w:tc>
          <w:tcPr>
            <w:tcW w:w="1188" w:type="dxa"/>
            <w:tcBorders>
              <w:top w:val="single" w:sz="6" w:space="0" w:color="000000"/>
              <w:right w:val="single" w:sz="4" w:space="0" w:color="000000"/>
            </w:tcBorders>
          </w:tcPr>
          <w:p w:rsidR="00C000C2" w:rsidRDefault="00C000C2" w:rsidP="00440DC3">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0" w:lineRule="exact"/>
              <w:ind w:left="118"/>
              <w:rPr>
                <w:sz w:val="20"/>
              </w:rPr>
            </w:pPr>
            <w:r w:rsidRPr="002D02B9">
              <w:rPr>
                <w:b/>
                <w:sz w:val="20"/>
                <w:szCs w:val="20"/>
              </w:rPr>
              <w:t>FINAL EXAM</w:t>
            </w:r>
          </w:p>
        </w:tc>
      </w:tr>
    </w:tbl>
    <w:p w:rsidR="00C000C2" w:rsidRDefault="00C000C2" w:rsidP="00C000C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000C2" w:rsidRPr="009B2E60" w:rsidTr="00440DC3">
        <w:trPr>
          <w:trHeight w:val="647"/>
        </w:trPr>
        <w:tc>
          <w:tcPr>
            <w:tcW w:w="8065" w:type="dxa"/>
            <w:gridSpan w:val="2"/>
            <w:tcBorders>
              <w:right w:val="single" w:sz="6" w:space="0" w:color="000000"/>
            </w:tcBorders>
          </w:tcPr>
          <w:p w:rsidR="00C000C2" w:rsidRPr="009B2E60" w:rsidRDefault="00C000C2" w:rsidP="00440DC3">
            <w:pPr>
              <w:pStyle w:val="TableParagraph"/>
              <w:spacing w:line="276" w:lineRule="auto"/>
              <w:ind w:left="3531" w:right="184" w:hanging="3324"/>
              <w:rPr>
                <w:b/>
                <w:sz w:val="20"/>
                <w:szCs w:val="20"/>
              </w:rPr>
            </w:pPr>
            <w:r w:rsidRPr="009B2E60">
              <w:rPr>
                <w:b/>
                <w:sz w:val="20"/>
                <w:szCs w:val="20"/>
              </w:rPr>
              <w:t>CONTRIBUTION</w:t>
            </w:r>
            <w:r w:rsidRPr="009B2E60">
              <w:rPr>
                <w:b/>
                <w:spacing w:val="-5"/>
                <w:sz w:val="20"/>
                <w:szCs w:val="20"/>
              </w:rPr>
              <w:t xml:space="preserve"> </w:t>
            </w:r>
            <w:r w:rsidRPr="009B2E60">
              <w:rPr>
                <w:b/>
                <w:sz w:val="20"/>
                <w:szCs w:val="20"/>
              </w:rPr>
              <w:t>OF</w:t>
            </w:r>
            <w:r w:rsidRPr="009B2E60">
              <w:rPr>
                <w:b/>
                <w:spacing w:val="-5"/>
                <w:sz w:val="20"/>
                <w:szCs w:val="20"/>
              </w:rPr>
              <w:t xml:space="preserve"> </w:t>
            </w:r>
            <w:r w:rsidRPr="009B2E60">
              <w:rPr>
                <w:b/>
                <w:sz w:val="20"/>
                <w:szCs w:val="20"/>
              </w:rPr>
              <w:t>THE</w:t>
            </w:r>
            <w:r w:rsidRPr="009B2E60">
              <w:rPr>
                <w:b/>
                <w:spacing w:val="-4"/>
                <w:sz w:val="20"/>
                <w:szCs w:val="20"/>
              </w:rPr>
              <w:t xml:space="preserve"> </w:t>
            </w:r>
            <w:r w:rsidRPr="009B2E60">
              <w:rPr>
                <w:b/>
                <w:sz w:val="20"/>
                <w:szCs w:val="20"/>
              </w:rPr>
              <w:t>COURSE</w:t>
            </w:r>
            <w:r w:rsidRPr="009B2E60">
              <w:rPr>
                <w:b/>
                <w:spacing w:val="-5"/>
                <w:sz w:val="20"/>
                <w:szCs w:val="20"/>
              </w:rPr>
              <w:t xml:space="preserve"> </w:t>
            </w:r>
            <w:r w:rsidRPr="009B2E60">
              <w:rPr>
                <w:b/>
                <w:sz w:val="20"/>
                <w:szCs w:val="20"/>
              </w:rPr>
              <w:t>LEARNING</w:t>
            </w:r>
            <w:r w:rsidRPr="009B2E60">
              <w:rPr>
                <w:b/>
                <w:spacing w:val="-5"/>
                <w:sz w:val="20"/>
                <w:szCs w:val="20"/>
              </w:rPr>
              <w:t xml:space="preserve"> </w:t>
            </w:r>
            <w:r w:rsidRPr="009B2E60">
              <w:rPr>
                <w:b/>
                <w:sz w:val="20"/>
                <w:szCs w:val="20"/>
              </w:rPr>
              <w:t>OUTCOMES</w:t>
            </w:r>
            <w:r w:rsidRPr="009B2E60">
              <w:rPr>
                <w:b/>
                <w:spacing w:val="-5"/>
                <w:sz w:val="20"/>
                <w:szCs w:val="20"/>
              </w:rPr>
              <w:t xml:space="preserve"> </w:t>
            </w:r>
            <w:r w:rsidRPr="009B2E60">
              <w:rPr>
                <w:b/>
                <w:sz w:val="20"/>
                <w:szCs w:val="20"/>
              </w:rPr>
              <w:t>TO</w:t>
            </w:r>
            <w:r w:rsidRPr="009B2E60">
              <w:rPr>
                <w:b/>
                <w:spacing w:val="-5"/>
                <w:sz w:val="20"/>
                <w:szCs w:val="20"/>
              </w:rPr>
              <w:t xml:space="preserve"> </w:t>
            </w:r>
            <w:r w:rsidRPr="009B2E60">
              <w:rPr>
                <w:b/>
                <w:sz w:val="20"/>
                <w:szCs w:val="20"/>
              </w:rPr>
              <w:t>THE</w:t>
            </w:r>
            <w:r w:rsidRPr="009B2E60">
              <w:rPr>
                <w:b/>
                <w:spacing w:val="-4"/>
                <w:sz w:val="20"/>
                <w:szCs w:val="20"/>
              </w:rPr>
              <w:t xml:space="preserve"> </w:t>
            </w:r>
            <w:r w:rsidRPr="009B2E60">
              <w:rPr>
                <w:b/>
                <w:sz w:val="20"/>
                <w:szCs w:val="20"/>
              </w:rPr>
              <w:t>PROGRAM</w:t>
            </w:r>
            <w:r w:rsidRPr="009B2E60">
              <w:rPr>
                <w:b/>
                <w:spacing w:val="-4"/>
                <w:sz w:val="20"/>
                <w:szCs w:val="20"/>
              </w:rPr>
              <w:t xml:space="preserve"> </w:t>
            </w:r>
            <w:r w:rsidRPr="009B2E60">
              <w:rPr>
                <w:b/>
                <w:sz w:val="20"/>
                <w:szCs w:val="20"/>
              </w:rPr>
              <w:t xml:space="preserve">LEARNING </w:t>
            </w:r>
            <w:r w:rsidRPr="009B2E60">
              <w:rPr>
                <w:b/>
                <w:spacing w:val="-2"/>
                <w:sz w:val="20"/>
                <w:szCs w:val="20"/>
              </w:rPr>
              <w:t>OUTCOMES</w:t>
            </w:r>
          </w:p>
        </w:tc>
        <w:tc>
          <w:tcPr>
            <w:tcW w:w="1824" w:type="dxa"/>
            <w:gridSpan w:val="3"/>
            <w:tcBorders>
              <w:left w:val="single" w:sz="6" w:space="0" w:color="000000"/>
            </w:tcBorders>
          </w:tcPr>
          <w:p w:rsidR="00C000C2" w:rsidRPr="009B2E60" w:rsidRDefault="00C000C2" w:rsidP="00440DC3">
            <w:pPr>
              <w:pStyle w:val="TableParagraph"/>
              <w:spacing w:before="105"/>
              <w:ind w:left="613" w:right="76" w:hanging="498"/>
              <w:rPr>
                <w:b/>
                <w:sz w:val="20"/>
                <w:szCs w:val="20"/>
              </w:rPr>
            </w:pPr>
            <w:r w:rsidRPr="009B2E60">
              <w:rPr>
                <w:b/>
                <w:spacing w:val="-2"/>
                <w:sz w:val="20"/>
                <w:szCs w:val="20"/>
              </w:rPr>
              <w:t>CONTRIBUTION LEVEL</w:t>
            </w:r>
          </w:p>
        </w:tc>
      </w:tr>
      <w:tr w:rsidR="00C000C2" w:rsidRPr="009B2E60" w:rsidTr="00440DC3">
        <w:trPr>
          <w:trHeight w:val="670"/>
        </w:trPr>
        <w:tc>
          <w:tcPr>
            <w:tcW w:w="836" w:type="dxa"/>
            <w:tcBorders>
              <w:bottom w:val="single" w:sz="6" w:space="0" w:color="000000"/>
              <w:right w:val="single" w:sz="6" w:space="0" w:color="000000"/>
            </w:tcBorders>
          </w:tcPr>
          <w:p w:rsidR="00C000C2" w:rsidRPr="009B2E60" w:rsidRDefault="00C000C2" w:rsidP="00440DC3">
            <w:pPr>
              <w:pStyle w:val="TableParagraph"/>
              <w:spacing w:before="220"/>
              <w:ind w:left="22"/>
              <w:jc w:val="center"/>
              <w:rPr>
                <w:b/>
                <w:sz w:val="20"/>
                <w:szCs w:val="20"/>
              </w:rPr>
            </w:pPr>
            <w:r w:rsidRPr="009B2E60">
              <w:rPr>
                <w:b/>
                <w:spacing w:val="-5"/>
                <w:sz w:val="20"/>
                <w:szCs w:val="20"/>
              </w:rPr>
              <w:t>NO</w:t>
            </w:r>
          </w:p>
        </w:tc>
        <w:tc>
          <w:tcPr>
            <w:tcW w:w="7229" w:type="dxa"/>
            <w:tcBorders>
              <w:left w:val="single" w:sz="6" w:space="0" w:color="000000"/>
              <w:bottom w:val="single" w:sz="6" w:space="0" w:color="000000"/>
              <w:right w:val="single" w:sz="6" w:space="0" w:color="000000"/>
            </w:tcBorders>
          </w:tcPr>
          <w:p w:rsidR="00C000C2" w:rsidRPr="009B2E60" w:rsidRDefault="00C000C2" w:rsidP="00440DC3">
            <w:pPr>
              <w:pStyle w:val="TableParagraph"/>
              <w:ind w:left="29"/>
              <w:jc w:val="center"/>
              <w:rPr>
                <w:b/>
                <w:sz w:val="20"/>
                <w:szCs w:val="20"/>
              </w:rPr>
            </w:pPr>
            <w:r w:rsidRPr="009B2E60">
              <w:rPr>
                <w:b/>
                <w:sz w:val="20"/>
                <w:szCs w:val="20"/>
              </w:rPr>
              <w:t>LEARNING</w:t>
            </w:r>
            <w:r w:rsidRPr="009B2E60">
              <w:rPr>
                <w:b/>
                <w:spacing w:val="-6"/>
                <w:sz w:val="20"/>
                <w:szCs w:val="20"/>
              </w:rPr>
              <w:t xml:space="preserve"> </w:t>
            </w:r>
            <w:r w:rsidRPr="009B2E60">
              <w:rPr>
                <w:b/>
                <w:sz w:val="20"/>
                <w:szCs w:val="20"/>
              </w:rPr>
              <w:t>OUTCOMES</w:t>
            </w:r>
            <w:r w:rsidRPr="009B2E60">
              <w:rPr>
                <w:b/>
                <w:spacing w:val="-3"/>
                <w:sz w:val="20"/>
                <w:szCs w:val="20"/>
              </w:rPr>
              <w:t xml:space="preserve"> </w:t>
            </w:r>
            <w:r w:rsidRPr="009B2E60">
              <w:rPr>
                <w:b/>
                <w:spacing w:val="-2"/>
                <w:sz w:val="20"/>
                <w:szCs w:val="20"/>
              </w:rPr>
              <w:t>(MSc)</w:t>
            </w:r>
          </w:p>
        </w:tc>
        <w:tc>
          <w:tcPr>
            <w:tcW w:w="608" w:type="dxa"/>
            <w:tcBorders>
              <w:left w:val="single" w:sz="6" w:space="0" w:color="000000"/>
              <w:bottom w:val="single" w:sz="6" w:space="0" w:color="000000"/>
              <w:right w:val="single" w:sz="6" w:space="0" w:color="000000"/>
            </w:tcBorders>
          </w:tcPr>
          <w:p w:rsidR="00C000C2" w:rsidRPr="009B2E60" w:rsidRDefault="00C000C2" w:rsidP="00440DC3">
            <w:pPr>
              <w:pStyle w:val="TableParagraph"/>
              <w:ind w:left="30"/>
              <w:jc w:val="center"/>
              <w:rPr>
                <w:b/>
                <w:sz w:val="20"/>
                <w:szCs w:val="20"/>
              </w:rPr>
            </w:pPr>
            <w:r w:rsidRPr="009B2E60">
              <w:rPr>
                <w:b/>
                <w:spacing w:val="-10"/>
                <w:sz w:val="20"/>
                <w:szCs w:val="20"/>
              </w:rPr>
              <w:t>1</w:t>
            </w:r>
          </w:p>
          <w:p w:rsidR="00C000C2" w:rsidRPr="009B2E60" w:rsidRDefault="00C000C2" w:rsidP="00440DC3">
            <w:pPr>
              <w:pStyle w:val="TableParagraph"/>
              <w:spacing w:before="25"/>
              <w:rPr>
                <w:b/>
                <w:sz w:val="20"/>
                <w:szCs w:val="20"/>
              </w:rPr>
            </w:pPr>
          </w:p>
          <w:p w:rsidR="00C000C2" w:rsidRPr="009B2E60" w:rsidRDefault="00C000C2" w:rsidP="00440DC3">
            <w:pPr>
              <w:pStyle w:val="TableParagraph"/>
              <w:spacing w:before="1" w:line="199" w:lineRule="exact"/>
              <w:ind w:left="30" w:right="1"/>
              <w:jc w:val="center"/>
              <w:rPr>
                <w:sz w:val="20"/>
                <w:szCs w:val="20"/>
              </w:rPr>
            </w:pPr>
            <w:r w:rsidRPr="009B2E60">
              <w:rPr>
                <w:spacing w:val="-5"/>
                <w:sz w:val="20"/>
                <w:szCs w:val="20"/>
              </w:rPr>
              <w:t>Low</w:t>
            </w:r>
          </w:p>
        </w:tc>
        <w:tc>
          <w:tcPr>
            <w:tcW w:w="575" w:type="dxa"/>
            <w:tcBorders>
              <w:left w:val="single" w:sz="6" w:space="0" w:color="000000"/>
              <w:bottom w:val="single" w:sz="6" w:space="0" w:color="000000"/>
              <w:right w:val="single" w:sz="6" w:space="0" w:color="000000"/>
            </w:tcBorders>
          </w:tcPr>
          <w:p w:rsidR="00C000C2" w:rsidRPr="009B2E60" w:rsidRDefault="00C000C2" w:rsidP="00440DC3">
            <w:pPr>
              <w:pStyle w:val="TableParagraph"/>
              <w:spacing w:before="12"/>
              <w:ind w:left="30"/>
              <w:jc w:val="center"/>
              <w:rPr>
                <w:b/>
                <w:sz w:val="20"/>
                <w:szCs w:val="20"/>
              </w:rPr>
            </w:pPr>
            <w:r w:rsidRPr="009B2E60">
              <w:rPr>
                <w:b/>
                <w:spacing w:val="-10"/>
                <w:sz w:val="20"/>
                <w:szCs w:val="20"/>
              </w:rPr>
              <w:t>2</w:t>
            </w:r>
          </w:p>
          <w:p w:rsidR="00C000C2" w:rsidRPr="009B2E60" w:rsidRDefault="00C000C2" w:rsidP="00440DC3">
            <w:pPr>
              <w:pStyle w:val="TableParagraph"/>
              <w:spacing w:before="25"/>
              <w:rPr>
                <w:b/>
                <w:sz w:val="20"/>
                <w:szCs w:val="20"/>
              </w:rPr>
            </w:pPr>
          </w:p>
          <w:p w:rsidR="00C000C2" w:rsidRPr="009B2E60" w:rsidRDefault="00C000C2" w:rsidP="00440DC3">
            <w:pPr>
              <w:pStyle w:val="TableParagraph"/>
              <w:spacing w:before="1" w:line="187" w:lineRule="exact"/>
              <w:ind w:left="30" w:right="1"/>
              <w:jc w:val="center"/>
              <w:rPr>
                <w:sz w:val="20"/>
                <w:szCs w:val="20"/>
              </w:rPr>
            </w:pPr>
            <w:r w:rsidRPr="009B2E60">
              <w:rPr>
                <w:spacing w:val="-5"/>
                <w:sz w:val="20"/>
                <w:szCs w:val="20"/>
              </w:rPr>
              <w:t>M</w:t>
            </w:r>
            <w:r>
              <w:rPr>
                <w:spacing w:val="-5"/>
                <w:sz w:val="20"/>
                <w:szCs w:val="20"/>
              </w:rPr>
              <w:t>id</w:t>
            </w:r>
          </w:p>
        </w:tc>
        <w:tc>
          <w:tcPr>
            <w:tcW w:w="641" w:type="dxa"/>
            <w:tcBorders>
              <w:left w:val="single" w:sz="6" w:space="0" w:color="000000"/>
              <w:bottom w:val="single" w:sz="6" w:space="0" w:color="000000"/>
            </w:tcBorders>
          </w:tcPr>
          <w:p w:rsidR="00C000C2" w:rsidRPr="009B2E60" w:rsidRDefault="00C000C2" w:rsidP="00440DC3">
            <w:pPr>
              <w:pStyle w:val="TableParagraph"/>
              <w:spacing w:before="12"/>
              <w:ind w:left="37"/>
              <w:jc w:val="center"/>
              <w:rPr>
                <w:b/>
                <w:sz w:val="20"/>
                <w:szCs w:val="20"/>
              </w:rPr>
            </w:pPr>
            <w:r w:rsidRPr="009B2E60">
              <w:rPr>
                <w:b/>
                <w:spacing w:val="-10"/>
                <w:sz w:val="20"/>
                <w:szCs w:val="20"/>
              </w:rPr>
              <w:t>3</w:t>
            </w:r>
          </w:p>
          <w:p w:rsidR="00C000C2" w:rsidRPr="009B2E60" w:rsidRDefault="00C000C2" w:rsidP="00440DC3">
            <w:pPr>
              <w:pStyle w:val="TableParagraph"/>
              <w:spacing w:before="25"/>
              <w:rPr>
                <w:b/>
                <w:sz w:val="20"/>
                <w:szCs w:val="20"/>
              </w:rPr>
            </w:pPr>
          </w:p>
          <w:p w:rsidR="00C000C2" w:rsidRPr="009B2E60" w:rsidRDefault="00C000C2" w:rsidP="00440DC3">
            <w:pPr>
              <w:pStyle w:val="TableParagraph"/>
              <w:spacing w:before="1" w:line="187" w:lineRule="exact"/>
              <w:ind w:left="37"/>
              <w:jc w:val="center"/>
              <w:rPr>
                <w:sz w:val="20"/>
                <w:szCs w:val="20"/>
              </w:rPr>
            </w:pPr>
            <w:r w:rsidRPr="009B2E60">
              <w:rPr>
                <w:spacing w:val="-4"/>
                <w:sz w:val="20"/>
                <w:szCs w:val="20"/>
              </w:rPr>
              <w:t>H</w:t>
            </w:r>
            <w:r>
              <w:rPr>
                <w:spacing w:val="-4"/>
                <w:sz w:val="20"/>
                <w:szCs w:val="20"/>
              </w:rPr>
              <w:t>i</w:t>
            </w:r>
            <w:r w:rsidRPr="009B2E60">
              <w:rPr>
                <w:spacing w:val="-4"/>
                <w:sz w:val="20"/>
                <w:szCs w:val="20"/>
              </w:rPr>
              <w:t>gh</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rPr>
                <w:sz w:val="20"/>
                <w:szCs w:val="20"/>
              </w:rPr>
            </w:pPr>
            <w:r w:rsidRPr="002D02B9">
              <w:rPr>
                <w:sz w:val="20"/>
                <w:szCs w:val="20"/>
              </w:rPr>
              <w:t xml:space="preserve">Ability on scientific questioning and forming hypothesis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p>
        </w:tc>
      </w:tr>
      <w:tr w:rsidR="00C000C2" w:rsidRPr="009B2E60" w:rsidTr="00440DC3">
        <w:trPr>
          <w:trHeight w:val="308"/>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before="39"/>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r w:rsidR="00C000C2" w:rsidRPr="009B2E60" w:rsidTr="00440DC3">
        <w:trPr>
          <w:trHeight w:val="229"/>
        </w:trPr>
        <w:tc>
          <w:tcPr>
            <w:tcW w:w="836" w:type="dxa"/>
            <w:tcBorders>
              <w:top w:val="single" w:sz="6" w:space="0" w:color="000000"/>
              <w:bottom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9B2E60" w:rsidRDefault="00C000C2" w:rsidP="00440DC3">
            <w:pPr>
              <w:pStyle w:val="TableParagraph"/>
              <w:jc w:val="center"/>
              <w:rPr>
                <w:sz w:val="20"/>
                <w:szCs w:val="20"/>
              </w:rPr>
            </w:pPr>
          </w:p>
        </w:tc>
      </w:tr>
      <w:tr w:rsidR="00C000C2" w:rsidRPr="009B2E60" w:rsidTr="00440DC3">
        <w:trPr>
          <w:trHeight w:val="229"/>
        </w:trPr>
        <w:tc>
          <w:tcPr>
            <w:tcW w:w="836" w:type="dxa"/>
            <w:tcBorders>
              <w:top w:val="single" w:sz="6" w:space="0" w:color="000000"/>
              <w:right w:val="dashed" w:sz="6" w:space="0" w:color="000000"/>
            </w:tcBorders>
          </w:tcPr>
          <w:p w:rsidR="00C000C2" w:rsidRPr="009B2E60" w:rsidRDefault="00C000C2" w:rsidP="00440DC3">
            <w:pPr>
              <w:pStyle w:val="TableParagraph"/>
              <w:spacing w:line="210" w:lineRule="exact"/>
              <w:ind w:left="22"/>
              <w:jc w:val="center"/>
              <w:rPr>
                <w:sz w:val="20"/>
                <w:szCs w:val="20"/>
              </w:rPr>
            </w:pPr>
            <w:r w:rsidRPr="009B2E60">
              <w:rPr>
                <w:sz w:val="20"/>
                <w:szCs w:val="20"/>
              </w:rPr>
              <w:t>LO</w:t>
            </w:r>
            <w:r w:rsidRPr="009B2E60">
              <w:rPr>
                <w:spacing w:val="-2"/>
                <w:sz w:val="20"/>
                <w:szCs w:val="20"/>
              </w:rPr>
              <w:t xml:space="preserve"> </w:t>
            </w:r>
            <w:r w:rsidRPr="009B2E60">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C000C2" w:rsidRPr="009B2E60" w:rsidRDefault="00C000C2" w:rsidP="00440DC3">
            <w:pPr>
              <w:pStyle w:val="TableParagraph"/>
              <w:rPr>
                <w:sz w:val="20"/>
                <w:szCs w:val="20"/>
              </w:rPr>
            </w:pPr>
            <w:r w:rsidRPr="002D02B9">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575" w:type="dxa"/>
            <w:tcBorders>
              <w:top w:val="single" w:sz="6" w:space="0" w:color="000000"/>
              <w:left w:val="dashed" w:sz="6" w:space="0" w:color="000000"/>
              <w:right w:val="dashed" w:sz="6" w:space="0" w:color="000000"/>
            </w:tcBorders>
            <w:vAlign w:val="center"/>
          </w:tcPr>
          <w:p w:rsidR="00C000C2" w:rsidRPr="009B2E60" w:rsidRDefault="00C000C2" w:rsidP="00440DC3">
            <w:pPr>
              <w:pStyle w:val="TableParagraph"/>
              <w:jc w:val="center"/>
              <w:rPr>
                <w:sz w:val="20"/>
                <w:szCs w:val="20"/>
              </w:rPr>
            </w:pPr>
          </w:p>
        </w:tc>
        <w:tc>
          <w:tcPr>
            <w:tcW w:w="641" w:type="dxa"/>
            <w:tcBorders>
              <w:top w:val="single" w:sz="6" w:space="0" w:color="000000"/>
              <w:left w:val="dashed" w:sz="6" w:space="0" w:color="000000"/>
            </w:tcBorders>
            <w:vAlign w:val="center"/>
          </w:tcPr>
          <w:p w:rsidR="00C000C2" w:rsidRPr="009B2E60" w:rsidRDefault="00C000C2" w:rsidP="00440DC3">
            <w:pPr>
              <w:pStyle w:val="TableParagraph"/>
              <w:jc w:val="center"/>
              <w:rPr>
                <w:sz w:val="20"/>
                <w:szCs w:val="20"/>
              </w:rPr>
            </w:pPr>
            <w:r w:rsidRPr="002D02B9">
              <w:rPr>
                <w:b/>
                <w:sz w:val="20"/>
                <w:szCs w:val="20"/>
              </w:rPr>
              <w:t>X</w:t>
            </w:r>
          </w:p>
        </w:tc>
      </w:tr>
    </w:tbl>
    <w:p w:rsidR="00C000C2" w:rsidRDefault="00C000C2" w:rsidP="00C000C2">
      <w:pPr>
        <w:spacing w:before="14"/>
        <w:rPr>
          <w:b/>
          <w:sz w:val="20"/>
        </w:rPr>
      </w:pPr>
    </w:p>
    <w:tbl>
      <w:tblPr>
        <w:tblW w:w="486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360"/>
        <w:gridCol w:w="5548"/>
      </w:tblGrid>
      <w:tr w:rsidR="00C000C2" w:rsidRPr="002D02B9" w:rsidTr="00440DC3">
        <w:trPr>
          <w:trHeight w:val="518"/>
        </w:trPr>
        <w:tc>
          <w:tcPr>
            <w:tcW w:w="2200" w:type="pct"/>
            <w:tcBorders>
              <w:top w:val="single" w:sz="12" w:space="0" w:color="auto"/>
              <w:left w:val="single" w:sz="12" w:space="0" w:color="auto"/>
              <w:bottom w:val="single" w:sz="12" w:space="0" w:color="auto"/>
              <w:right w:val="single" w:sz="12" w:space="0" w:color="auto"/>
            </w:tcBorders>
          </w:tcPr>
          <w:p w:rsidR="00C000C2" w:rsidRPr="002D02B9" w:rsidRDefault="00C000C2" w:rsidP="00440DC3">
            <w:pPr>
              <w:rPr>
                <w:b/>
                <w:sz w:val="20"/>
                <w:szCs w:val="20"/>
              </w:rPr>
            </w:pPr>
            <w:r w:rsidRPr="002D02B9">
              <w:rPr>
                <w:b/>
                <w:sz w:val="20"/>
                <w:szCs w:val="20"/>
              </w:rPr>
              <w:t>Instructor Name</w:t>
            </w:r>
          </w:p>
          <w:p w:rsidR="00C000C2" w:rsidRPr="002D02B9" w:rsidRDefault="00C000C2" w:rsidP="00440DC3">
            <w:pPr>
              <w:rPr>
                <w:b/>
                <w:sz w:val="20"/>
                <w:szCs w:val="20"/>
              </w:rPr>
            </w:pPr>
            <w:r w:rsidRPr="002D02B9">
              <w:rPr>
                <w:b/>
                <w:sz w:val="20"/>
                <w:szCs w:val="20"/>
              </w:rPr>
              <w:t>Sign</w:t>
            </w:r>
          </w:p>
          <w:p w:rsidR="00C000C2" w:rsidRPr="002D02B9" w:rsidRDefault="00C000C2" w:rsidP="00440DC3">
            <w:pPr>
              <w:jc w:val="center"/>
              <w:rPr>
                <w:b/>
                <w:sz w:val="20"/>
                <w:szCs w:val="20"/>
              </w:rPr>
            </w:pPr>
          </w:p>
          <w:p w:rsidR="00C000C2" w:rsidRPr="002D02B9" w:rsidRDefault="00C000C2" w:rsidP="00440DC3">
            <w:pPr>
              <w:outlineLvl w:val="0"/>
              <w:rPr>
                <w:b/>
                <w:sz w:val="20"/>
                <w:szCs w:val="20"/>
              </w:rPr>
            </w:pPr>
            <w:r>
              <w:rPr>
                <w:b/>
                <w:sz w:val="20"/>
                <w:szCs w:val="20"/>
              </w:rPr>
              <w:t xml:space="preserve">Assoc. Prof. </w:t>
            </w:r>
            <w:r w:rsidRPr="002D02B9">
              <w:rPr>
                <w:b/>
                <w:sz w:val="20"/>
                <w:szCs w:val="20"/>
              </w:rPr>
              <w:t xml:space="preserve">Aysun TÜRE </w:t>
            </w:r>
          </w:p>
          <w:p w:rsidR="00C000C2" w:rsidRPr="002D02B9" w:rsidRDefault="00C000C2" w:rsidP="00440DC3">
            <w:pPr>
              <w:jc w:val="center"/>
              <w:outlineLvl w:val="0"/>
              <w:rPr>
                <w:b/>
                <w:sz w:val="20"/>
                <w:szCs w:val="20"/>
              </w:rPr>
            </w:pPr>
          </w:p>
        </w:tc>
        <w:tc>
          <w:tcPr>
            <w:tcW w:w="2800" w:type="pct"/>
            <w:tcBorders>
              <w:top w:val="single" w:sz="12" w:space="0" w:color="auto"/>
              <w:left w:val="single" w:sz="12" w:space="0" w:color="auto"/>
              <w:bottom w:val="single" w:sz="12" w:space="0" w:color="auto"/>
              <w:right w:val="single" w:sz="12" w:space="0" w:color="auto"/>
            </w:tcBorders>
            <w:vAlign w:val="center"/>
          </w:tcPr>
          <w:p w:rsidR="00C000C2" w:rsidRPr="002D02B9" w:rsidRDefault="00C000C2" w:rsidP="00440DC3">
            <w:pPr>
              <w:jc w:val="right"/>
              <w:rPr>
                <w:b/>
                <w:sz w:val="20"/>
                <w:szCs w:val="20"/>
              </w:rPr>
            </w:pPr>
            <w:r w:rsidRPr="002D02B9">
              <w:rPr>
                <w:b/>
                <w:sz w:val="20"/>
                <w:szCs w:val="20"/>
              </w:rPr>
              <w:t xml:space="preserve">                                                                                                Date</w:t>
            </w:r>
          </w:p>
          <w:p w:rsidR="00C000C2" w:rsidRPr="002D02B9" w:rsidRDefault="00C000C2" w:rsidP="00440DC3">
            <w:pPr>
              <w:jc w:val="right"/>
              <w:rPr>
                <w:sz w:val="20"/>
                <w:szCs w:val="20"/>
              </w:rPr>
            </w:pPr>
          </w:p>
          <w:p w:rsidR="00C000C2" w:rsidRPr="002D02B9" w:rsidRDefault="00C000C2" w:rsidP="00440DC3">
            <w:pPr>
              <w:jc w:val="right"/>
              <w:rPr>
                <w:sz w:val="20"/>
                <w:szCs w:val="20"/>
              </w:rPr>
            </w:pPr>
            <w:r>
              <w:rPr>
                <w:b/>
                <w:sz w:val="20"/>
                <w:szCs w:val="20"/>
              </w:rPr>
              <w:t>28.03.2025</w:t>
            </w:r>
            <w:r w:rsidRPr="002D02B9">
              <w:rPr>
                <w:b/>
                <w:sz w:val="20"/>
                <w:szCs w:val="20"/>
              </w:rPr>
              <w:t xml:space="preserve"> </w:t>
            </w:r>
          </w:p>
        </w:tc>
      </w:tr>
    </w:tbl>
    <w:p w:rsidR="00C000C2" w:rsidRDefault="00C000C2" w:rsidP="00C000C2">
      <w:pPr>
        <w:ind w:left="-14"/>
        <w:rPr>
          <w:sz w:val="20"/>
        </w:rPr>
      </w:pPr>
    </w:p>
    <w:p w:rsidR="00C000C2" w:rsidRPr="00C000C2" w:rsidRDefault="00C000C2" w:rsidP="00C000C2">
      <w:pPr>
        <w:spacing w:after="200" w:line="276" w:lineRule="auto"/>
      </w:pPr>
      <w:r>
        <w:br w:type="page"/>
      </w:r>
    </w:p>
    <w:p w:rsidR="00C000C2" w:rsidRDefault="00C000C2" w:rsidP="00C000C2">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908"/>
        <w:gridCol w:w="2060"/>
        <w:gridCol w:w="1072"/>
        <w:gridCol w:w="1054"/>
        <w:gridCol w:w="1484"/>
      </w:tblGrid>
      <w:tr w:rsidR="00C000C2" w:rsidTr="00440DC3">
        <w:trPr>
          <w:trHeight w:val="459"/>
        </w:trPr>
        <w:tc>
          <w:tcPr>
            <w:tcW w:w="4237" w:type="dxa"/>
            <w:gridSpan w:val="2"/>
          </w:tcPr>
          <w:p w:rsidR="00C000C2" w:rsidRDefault="00C000C2" w:rsidP="00440DC3">
            <w:pPr>
              <w:pStyle w:val="TableParagraph"/>
              <w:ind w:left="108"/>
              <w:rPr>
                <w:b/>
                <w:sz w:val="20"/>
              </w:rPr>
            </w:pPr>
            <w:r>
              <w:rPr>
                <w:b/>
                <w:sz w:val="20"/>
              </w:rPr>
              <w:t>COURSE</w:t>
            </w:r>
            <w:r>
              <w:rPr>
                <w:b/>
                <w:spacing w:val="-13"/>
                <w:sz w:val="20"/>
              </w:rPr>
              <w:t xml:space="preserve"> </w:t>
            </w:r>
            <w:r>
              <w:rPr>
                <w:b/>
                <w:sz w:val="20"/>
              </w:rPr>
              <w:t xml:space="preserve">CODE: </w:t>
            </w:r>
            <w:bookmarkStart w:id="66" w:name="DERS522302231"/>
            <w:r w:rsidRPr="00591346">
              <w:rPr>
                <w:bCs/>
                <w:sz w:val="20"/>
                <w:szCs w:val="20"/>
              </w:rPr>
              <w:t>522304231</w:t>
            </w:r>
            <w:bookmarkEnd w:id="66"/>
          </w:p>
        </w:tc>
        <w:tc>
          <w:tcPr>
            <w:tcW w:w="5670" w:type="dxa"/>
            <w:gridSpan w:val="4"/>
          </w:tcPr>
          <w:p w:rsidR="00C000C2" w:rsidRDefault="00C000C2" w:rsidP="00440DC3">
            <w:pPr>
              <w:pStyle w:val="TableParagraph"/>
              <w:ind w:left="108"/>
              <w:rPr>
                <w:b/>
                <w:sz w:val="20"/>
              </w:rPr>
            </w:pPr>
            <w:r>
              <w:rPr>
                <w:b/>
                <w:sz w:val="20"/>
              </w:rPr>
              <w:t xml:space="preserve">DEPARTMENT: </w:t>
            </w:r>
            <w:r w:rsidRPr="00591346">
              <w:rPr>
                <w:bCs/>
                <w:sz w:val="20"/>
              </w:rPr>
              <w:t>NURSING</w:t>
            </w:r>
          </w:p>
        </w:tc>
      </w:tr>
      <w:tr w:rsidR="00C000C2" w:rsidTr="00440DC3">
        <w:trPr>
          <w:trHeight w:val="459"/>
        </w:trPr>
        <w:tc>
          <w:tcPr>
            <w:tcW w:w="9907" w:type="dxa"/>
            <w:gridSpan w:val="6"/>
          </w:tcPr>
          <w:p w:rsidR="00C000C2" w:rsidRPr="00591346" w:rsidRDefault="00C000C2" w:rsidP="00440DC3">
            <w:r>
              <w:rPr>
                <w:b/>
                <w:sz w:val="20"/>
              </w:rPr>
              <w:t xml:space="preserve">COURSE NAME: </w:t>
            </w:r>
            <w:bookmarkStart w:id="67" w:name="laws"/>
            <w:r w:rsidRPr="00591346">
              <w:rPr>
                <w:bCs/>
                <w:sz w:val="20"/>
                <w:szCs w:val="20"/>
              </w:rPr>
              <w:t>LAWS RELATED TO NURSING</w:t>
            </w:r>
            <w:bookmarkEnd w:id="67"/>
          </w:p>
        </w:tc>
      </w:tr>
      <w:tr w:rsidR="00C000C2" w:rsidTr="00440DC3">
        <w:trPr>
          <w:trHeight w:val="229"/>
        </w:trPr>
        <w:tc>
          <w:tcPr>
            <w:tcW w:w="3329" w:type="dxa"/>
            <w:vMerge w:val="restart"/>
          </w:tcPr>
          <w:p w:rsidR="00C000C2" w:rsidRDefault="00C000C2" w:rsidP="00440DC3">
            <w:pPr>
              <w:pStyle w:val="TableParagraph"/>
              <w:ind w:left="12" w:right="3"/>
              <w:jc w:val="center"/>
              <w:rPr>
                <w:b/>
                <w:sz w:val="20"/>
              </w:rPr>
            </w:pPr>
            <w:r>
              <w:rPr>
                <w:b/>
                <w:sz w:val="20"/>
              </w:rPr>
              <w:t>INSTRUCTOR</w:t>
            </w:r>
            <w:r>
              <w:rPr>
                <w:b/>
                <w:spacing w:val="-9"/>
                <w:sz w:val="20"/>
              </w:rPr>
              <w:t xml:space="preserve"> </w:t>
            </w:r>
            <w:r>
              <w:rPr>
                <w:b/>
                <w:spacing w:val="-4"/>
                <w:sz w:val="20"/>
              </w:rPr>
              <w:t>NAME</w:t>
            </w:r>
          </w:p>
          <w:p w:rsidR="00C000C2" w:rsidRDefault="00C000C2" w:rsidP="00440DC3">
            <w:pPr>
              <w:pStyle w:val="TableParagraph"/>
              <w:ind w:left="12"/>
              <w:jc w:val="center"/>
              <w:rPr>
                <w:sz w:val="20"/>
              </w:rPr>
            </w:pPr>
          </w:p>
        </w:tc>
        <w:tc>
          <w:tcPr>
            <w:tcW w:w="2968" w:type="dxa"/>
            <w:gridSpan w:val="2"/>
            <w:vMerge w:val="restart"/>
          </w:tcPr>
          <w:p w:rsidR="00C000C2" w:rsidRDefault="00C000C2" w:rsidP="00440DC3">
            <w:pPr>
              <w:pStyle w:val="TableParagraph"/>
              <w:ind w:left="464"/>
              <w:rPr>
                <w:b/>
                <w:sz w:val="20"/>
              </w:rPr>
            </w:pPr>
            <w:r>
              <w:rPr>
                <w:b/>
                <w:sz w:val="20"/>
              </w:rPr>
              <w:t xml:space="preserve">COURSE </w:t>
            </w:r>
            <w:r>
              <w:rPr>
                <w:b/>
                <w:spacing w:val="-2"/>
                <w:sz w:val="20"/>
              </w:rPr>
              <w:t>LANGUAGE</w:t>
            </w:r>
          </w:p>
          <w:p w:rsidR="00C000C2" w:rsidRDefault="00C000C2" w:rsidP="00440DC3">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w:t>
            </w:r>
          </w:p>
          <w:p w:rsidR="00C000C2" w:rsidRDefault="00C000C2" w:rsidP="00440DC3">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610" w:type="dxa"/>
            <w:gridSpan w:val="3"/>
          </w:tcPr>
          <w:p w:rsidR="00C000C2" w:rsidRDefault="00C000C2" w:rsidP="00440DC3">
            <w:pPr>
              <w:pStyle w:val="TableParagraph"/>
              <w:spacing w:line="210" w:lineRule="exact"/>
              <w:ind w:left="935"/>
              <w:rPr>
                <w:b/>
                <w:sz w:val="20"/>
              </w:rPr>
            </w:pPr>
            <w:r>
              <w:rPr>
                <w:b/>
                <w:sz w:val="20"/>
              </w:rPr>
              <w:t xml:space="preserve">Course </w:t>
            </w:r>
            <w:r>
              <w:rPr>
                <w:b/>
                <w:spacing w:val="-2"/>
                <w:sz w:val="20"/>
              </w:rPr>
              <w:t>Catagory</w:t>
            </w:r>
          </w:p>
        </w:tc>
      </w:tr>
      <w:tr w:rsidR="00C000C2" w:rsidTr="00440DC3">
        <w:trPr>
          <w:trHeight w:val="44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spacing w:before="110"/>
              <w:ind w:left="141"/>
              <w:rPr>
                <w:sz w:val="20"/>
              </w:rPr>
            </w:pPr>
            <w:r>
              <w:rPr>
                <w:spacing w:val="-2"/>
                <w:sz w:val="20"/>
              </w:rPr>
              <w:t>Technical</w:t>
            </w:r>
          </w:p>
        </w:tc>
        <w:tc>
          <w:tcPr>
            <w:tcW w:w="1054" w:type="dxa"/>
          </w:tcPr>
          <w:p w:rsidR="00C000C2" w:rsidRDefault="00C000C2" w:rsidP="00440DC3">
            <w:pPr>
              <w:pStyle w:val="TableParagraph"/>
              <w:spacing w:before="110"/>
              <w:ind w:left="10"/>
              <w:jc w:val="center"/>
              <w:rPr>
                <w:sz w:val="20"/>
              </w:rPr>
            </w:pPr>
            <w:r>
              <w:rPr>
                <w:spacing w:val="-2"/>
                <w:sz w:val="20"/>
              </w:rPr>
              <w:t>Medical</w:t>
            </w:r>
          </w:p>
        </w:tc>
        <w:tc>
          <w:tcPr>
            <w:tcW w:w="1484" w:type="dxa"/>
          </w:tcPr>
          <w:p w:rsidR="00C000C2" w:rsidRDefault="00C000C2" w:rsidP="00440DC3">
            <w:pPr>
              <w:pStyle w:val="TableParagraph"/>
              <w:spacing w:before="110"/>
              <w:ind w:left="108"/>
              <w:rPr>
                <w:sz w:val="20"/>
              </w:rPr>
            </w:pPr>
            <w:r>
              <w:rPr>
                <w:spacing w:val="-2"/>
                <w:sz w:val="20"/>
              </w:rPr>
              <w:t>Other(……)</w:t>
            </w:r>
          </w:p>
        </w:tc>
      </w:tr>
      <w:tr w:rsidR="00C000C2" w:rsidTr="00440DC3">
        <w:trPr>
          <w:trHeight w:val="229"/>
        </w:trPr>
        <w:tc>
          <w:tcPr>
            <w:tcW w:w="3329" w:type="dxa"/>
            <w:vMerge/>
            <w:tcBorders>
              <w:top w:val="nil"/>
            </w:tcBorders>
          </w:tcPr>
          <w:p w:rsidR="00C000C2" w:rsidRDefault="00C000C2" w:rsidP="00440DC3">
            <w:pPr>
              <w:rPr>
                <w:sz w:val="2"/>
                <w:szCs w:val="2"/>
              </w:rPr>
            </w:pPr>
          </w:p>
        </w:tc>
        <w:tc>
          <w:tcPr>
            <w:tcW w:w="2968" w:type="dxa"/>
            <w:gridSpan w:val="2"/>
            <w:vMerge/>
            <w:tcBorders>
              <w:top w:val="nil"/>
            </w:tcBorders>
          </w:tcPr>
          <w:p w:rsidR="00C000C2" w:rsidRDefault="00C000C2" w:rsidP="00440DC3">
            <w:pPr>
              <w:rPr>
                <w:sz w:val="2"/>
                <w:szCs w:val="2"/>
              </w:rPr>
            </w:pPr>
          </w:p>
        </w:tc>
        <w:tc>
          <w:tcPr>
            <w:tcW w:w="1072" w:type="dxa"/>
          </w:tcPr>
          <w:p w:rsidR="00C000C2" w:rsidRDefault="00C000C2" w:rsidP="00440DC3">
            <w:pPr>
              <w:pStyle w:val="TableParagraph"/>
              <w:rPr>
                <w:sz w:val="16"/>
              </w:rPr>
            </w:pPr>
          </w:p>
        </w:tc>
        <w:tc>
          <w:tcPr>
            <w:tcW w:w="1054" w:type="dxa"/>
          </w:tcPr>
          <w:p w:rsidR="00C000C2" w:rsidRDefault="00C000C2" w:rsidP="00440DC3">
            <w:pPr>
              <w:pStyle w:val="TableParagraph"/>
              <w:spacing w:line="210" w:lineRule="exact"/>
              <w:ind w:left="10" w:right="1"/>
              <w:jc w:val="center"/>
              <w:rPr>
                <w:b/>
                <w:sz w:val="20"/>
              </w:rPr>
            </w:pPr>
            <w:r>
              <w:rPr>
                <w:b/>
                <w:sz w:val="20"/>
              </w:rPr>
              <w:t>X</w:t>
            </w:r>
          </w:p>
        </w:tc>
        <w:tc>
          <w:tcPr>
            <w:tcW w:w="1484" w:type="dxa"/>
          </w:tcPr>
          <w:p w:rsidR="00C000C2" w:rsidRDefault="00C000C2" w:rsidP="00440DC3">
            <w:pPr>
              <w:pStyle w:val="TableParagraph"/>
              <w:rPr>
                <w:sz w:val="16"/>
              </w:rPr>
            </w:pPr>
          </w:p>
        </w:tc>
      </w:tr>
    </w:tbl>
    <w:p w:rsidR="00C000C2" w:rsidRDefault="00C000C2" w:rsidP="00C000C2">
      <w:pPr>
        <w:spacing w:before="4"/>
        <w:rPr>
          <w:b/>
          <w:sz w:val="20"/>
        </w:rPr>
      </w:pPr>
    </w:p>
    <w:p w:rsidR="00C000C2" w:rsidRDefault="00C000C2" w:rsidP="00C000C2">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948"/>
      </w:tblGrid>
      <w:tr w:rsidR="00C000C2" w:rsidTr="00440DC3">
        <w:trPr>
          <w:trHeight w:val="229"/>
        </w:trPr>
        <w:tc>
          <w:tcPr>
            <w:tcW w:w="2426" w:type="dxa"/>
          </w:tcPr>
          <w:p w:rsidR="00C000C2" w:rsidRDefault="00C000C2" w:rsidP="00440DC3">
            <w:pPr>
              <w:pStyle w:val="TableParagraph"/>
              <w:spacing w:line="210" w:lineRule="exact"/>
              <w:ind w:left="10" w:right="1"/>
              <w:jc w:val="center"/>
              <w:rPr>
                <w:b/>
                <w:sz w:val="20"/>
              </w:rPr>
            </w:pPr>
            <w:r>
              <w:rPr>
                <w:b/>
                <w:spacing w:val="-2"/>
                <w:sz w:val="20"/>
              </w:rPr>
              <w:t>PROPAEDEUTIC</w:t>
            </w:r>
          </w:p>
        </w:tc>
        <w:tc>
          <w:tcPr>
            <w:tcW w:w="2396" w:type="dxa"/>
          </w:tcPr>
          <w:p w:rsidR="00C000C2" w:rsidRDefault="00C000C2" w:rsidP="00440DC3">
            <w:pPr>
              <w:pStyle w:val="TableParagraph"/>
              <w:spacing w:line="210" w:lineRule="exact"/>
              <w:ind w:left="30" w:right="21"/>
              <w:jc w:val="center"/>
              <w:rPr>
                <w:b/>
                <w:sz w:val="20"/>
              </w:rPr>
            </w:pPr>
            <w:r>
              <w:rPr>
                <w:b/>
                <w:spacing w:val="-2"/>
                <w:sz w:val="20"/>
              </w:rPr>
              <w:t>M.SC.</w:t>
            </w:r>
          </w:p>
        </w:tc>
        <w:tc>
          <w:tcPr>
            <w:tcW w:w="2137" w:type="dxa"/>
          </w:tcPr>
          <w:p w:rsidR="00C000C2" w:rsidRDefault="00C000C2" w:rsidP="00440DC3">
            <w:pPr>
              <w:pStyle w:val="TableParagraph"/>
              <w:spacing w:line="210" w:lineRule="exact"/>
              <w:ind w:left="10" w:right="1"/>
              <w:jc w:val="center"/>
              <w:rPr>
                <w:b/>
                <w:sz w:val="20"/>
              </w:rPr>
            </w:pPr>
            <w:r>
              <w:rPr>
                <w:b/>
                <w:spacing w:val="-2"/>
                <w:sz w:val="20"/>
              </w:rPr>
              <w:t>Ph.D.</w:t>
            </w:r>
          </w:p>
        </w:tc>
        <w:tc>
          <w:tcPr>
            <w:tcW w:w="2948" w:type="dxa"/>
          </w:tcPr>
          <w:p w:rsidR="00C000C2" w:rsidRDefault="00C000C2" w:rsidP="00440DC3">
            <w:pPr>
              <w:pStyle w:val="TableParagraph"/>
              <w:spacing w:line="210" w:lineRule="exact"/>
              <w:ind w:left="10"/>
              <w:jc w:val="center"/>
              <w:rPr>
                <w:b/>
                <w:sz w:val="20"/>
              </w:rPr>
            </w:pPr>
            <w:r>
              <w:rPr>
                <w:b/>
                <w:sz w:val="20"/>
              </w:rPr>
              <w:t xml:space="preserve">COURSE OF </w:t>
            </w:r>
            <w:r>
              <w:rPr>
                <w:b/>
                <w:spacing w:val="-2"/>
                <w:sz w:val="20"/>
              </w:rPr>
              <w:t>PROVINCE</w:t>
            </w:r>
          </w:p>
        </w:tc>
      </w:tr>
      <w:tr w:rsidR="00C000C2" w:rsidTr="00440DC3">
        <w:trPr>
          <w:trHeight w:val="229"/>
        </w:trPr>
        <w:tc>
          <w:tcPr>
            <w:tcW w:w="2426"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C000C2" w:rsidRDefault="00C000C2" w:rsidP="00440DC3">
            <w:pPr>
              <w:pStyle w:val="TableParagraph"/>
              <w:spacing w:line="210" w:lineRule="exact"/>
              <w:ind w:left="30" w:right="21"/>
              <w:jc w:val="center"/>
              <w:rPr>
                <w:b/>
                <w:sz w:val="20"/>
              </w:rPr>
            </w:pPr>
            <w:r>
              <w:rPr>
                <w:rFonts w:ascii="Leelawadee UI" w:hAnsi="Leelawadee UI"/>
                <w:b/>
                <w:sz w:val="20"/>
              </w:rPr>
              <w:t>X</w:t>
            </w:r>
          </w:p>
        </w:tc>
        <w:tc>
          <w:tcPr>
            <w:tcW w:w="2137"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948" w:type="dxa"/>
          </w:tcPr>
          <w:p w:rsidR="00C000C2" w:rsidRDefault="00C000C2" w:rsidP="00440DC3">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C000C2" w:rsidRDefault="00C000C2" w:rsidP="00C000C2">
      <w:pPr>
        <w:rPr>
          <w:b/>
          <w:sz w:val="20"/>
        </w:rPr>
      </w:pPr>
    </w:p>
    <w:p w:rsidR="00C000C2" w:rsidRDefault="00C000C2" w:rsidP="00C000C2">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C000C2" w:rsidTr="00440DC3">
        <w:trPr>
          <w:trHeight w:val="382"/>
        </w:trPr>
        <w:tc>
          <w:tcPr>
            <w:tcW w:w="1306" w:type="dxa"/>
            <w:vMerge w:val="restart"/>
            <w:tcBorders>
              <w:bottom w:val="single" w:sz="4" w:space="0" w:color="000000"/>
            </w:tcBorders>
          </w:tcPr>
          <w:p w:rsidR="00C000C2" w:rsidRDefault="00C000C2" w:rsidP="00440DC3">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C000C2" w:rsidRDefault="00C000C2" w:rsidP="00440DC3">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C000C2" w:rsidRDefault="00C000C2" w:rsidP="00440DC3">
            <w:pPr>
              <w:pStyle w:val="TableParagraph"/>
              <w:spacing w:before="76"/>
              <w:ind w:left="30"/>
              <w:jc w:val="center"/>
              <w:rPr>
                <w:b/>
                <w:sz w:val="20"/>
              </w:rPr>
            </w:pPr>
            <w:r>
              <w:rPr>
                <w:b/>
                <w:sz w:val="20"/>
              </w:rPr>
              <w:t xml:space="preserve">COURSE </w:t>
            </w:r>
            <w:r>
              <w:rPr>
                <w:b/>
                <w:spacing w:val="-5"/>
                <w:sz w:val="20"/>
              </w:rPr>
              <w:t>OF</w:t>
            </w:r>
          </w:p>
        </w:tc>
      </w:tr>
      <w:tr w:rsidR="00C000C2" w:rsidTr="00440DC3">
        <w:trPr>
          <w:trHeight w:val="382"/>
        </w:trPr>
        <w:tc>
          <w:tcPr>
            <w:tcW w:w="1306" w:type="dxa"/>
            <w:vMerge/>
            <w:tcBorders>
              <w:top w:val="nil"/>
              <w:bottom w:val="single" w:sz="4" w:space="0" w:color="000000"/>
            </w:tcBorders>
          </w:tcPr>
          <w:p w:rsidR="00C000C2" w:rsidRDefault="00C000C2" w:rsidP="00440DC3">
            <w:pPr>
              <w:rPr>
                <w:sz w:val="2"/>
                <w:szCs w:val="2"/>
              </w:rPr>
            </w:pPr>
          </w:p>
        </w:tc>
        <w:tc>
          <w:tcPr>
            <w:tcW w:w="883"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C000C2" w:rsidRDefault="00C000C2" w:rsidP="00440DC3">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C000C2" w:rsidRDefault="00C000C2" w:rsidP="00440DC3">
            <w:pPr>
              <w:pStyle w:val="TableParagraph"/>
              <w:spacing w:before="76"/>
              <w:ind w:left="40"/>
              <w:jc w:val="center"/>
              <w:rPr>
                <w:b/>
                <w:sz w:val="20"/>
              </w:rPr>
            </w:pPr>
            <w:r>
              <w:rPr>
                <w:b/>
                <w:spacing w:val="-4"/>
                <w:sz w:val="20"/>
              </w:rPr>
              <w:t>TYPE</w:t>
            </w:r>
          </w:p>
        </w:tc>
      </w:tr>
      <w:tr w:rsidR="00C000C2" w:rsidTr="00440DC3">
        <w:trPr>
          <w:trHeight w:val="459"/>
        </w:trPr>
        <w:tc>
          <w:tcPr>
            <w:tcW w:w="1306" w:type="dxa"/>
            <w:tcBorders>
              <w:top w:val="single" w:sz="4" w:space="0" w:color="000000"/>
            </w:tcBorders>
          </w:tcPr>
          <w:p w:rsidR="00C000C2" w:rsidRDefault="00C000C2" w:rsidP="00440DC3">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C000C2" w:rsidRDefault="00C000C2" w:rsidP="00440DC3">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tcPr>
          <w:p w:rsidR="00C000C2" w:rsidRDefault="00C000C2" w:rsidP="00440DC3">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C000C2" w:rsidRDefault="00C000C2" w:rsidP="00440DC3">
            <w:pPr>
              <w:pStyle w:val="TableParagraph"/>
              <w:spacing w:before="115"/>
              <w:ind w:left="30"/>
              <w:jc w:val="center"/>
              <w:rPr>
                <w:sz w:val="20"/>
              </w:rPr>
            </w:pPr>
          </w:p>
        </w:tc>
        <w:tc>
          <w:tcPr>
            <w:tcW w:w="2441" w:type="dxa"/>
            <w:tcBorders>
              <w:top w:val="single" w:sz="4" w:space="0" w:color="000000"/>
              <w:left w:val="single" w:sz="4" w:space="0" w:color="000000"/>
            </w:tcBorders>
          </w:tcPr>
          <w:p w:rsidR="00C000C2" w:rsidRDefault="00C000C2" w:rsidP="00440DC3">
            <w:pPr>
              <w:pStyle w:val="TableParagraph"/>
              <w:spacing w:before="115"/>
              <w:ind w:left="40"/>
              <w:jc w:val="center"/>
              <w:rPr>
                <w:sz w:val="20"/>
              </w:rPr>
            </w:pPr>
          </w:p>
        </w:tc>
        <w:tc>
          <w:tcPr>
            <w:tcW w:w="772" w:type="dxa"/>
            <w:tcBorders>
              <w:top w:val="single" w:sz="4" w:space="0" w:color="000000"/>
              <w:right w:val="single" w:sz="4" w:space="0" w:color="000000"/>
            </w:tcBorders>
          </w:tcPr>
          <w:p w:rsidR="00C000C2" w:rsidRDefault="00C000C2" w:rsidP="00440DC3">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C000C2" w:rsidRDefault="00C000C2" w:rsidP="00440DC3">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C000C2" w:rsidRDefault="00C000C2" w:rsidP="00440DC3">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C000C2" w:rsidRDefault="00C000C2" w:rsidP="00440DC3">
            <w:pPr>
              <w:pStyle w:val="TableParagraph"/>
              <w:spacing w:before="76" w:line="210" w:lineRule="exact"/>
              <w:ind w:right="558"/>
              <w:rPr>
                <w:b/>
                <w:sz w:val="20"/>
              </w:rPr>
            </w:pPr>
            <w:r>
              <w:rPr>
                <w:rFonts w:ascii="Leelawadee UI" w:hAnsi="Leelawadee UI"/>
                <w:b/>
                <w:sz w:val="20"/>
              </w:rPr>
              <w:t xml:space="preserve">                ◻                  X</w:t>
            </w:r>
          </w:p>
        </w:tc>
      </w:tr>
    </w:tbl>
    <w:p w:rsidR="00C000C2" w:rsidRDefault="00C000C2" w:rsidP="00C000C2">
      <w:pPr>
        <w:spacing w:before="11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53"/>
        <w:gridCol w:w="1029"/>
        <w:gridCol w:w="1960"/>
      </w:tblGrid>
      <w:tr w:rsidR="00C000C2" w:rsidTr="00440DC3">
        <w:trPr>
          <w:trHeight w:val="323"/>
        </w:trPr>
        <w:tc>
          <w:tcPr>
            <w:tcW w:w="9889" w:type="dxa"/>
            <w:gridSpan w:val="4"/>
          </w:tcPr>
          <w:p w:rsidR="00C000C2" w:rsidRDefault="00C000C2" w:rsidP="00440DC3">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C000C2" w:rsidTr="00440DC3">
        <w:trPr>
          <w:trHeight w:val="224"/>
        </w:trPr>
        <w:tc>
          <w:tcPr>
            <w:tcW w:w="2647" w:type="dxa"/>
            <w:vMerge w:val="restart"/>
          </w:tcPr>
          <w:p w:rsidR="00C000C2" w:rsidRDefault="00C000C2" w:rsidP="00440DC3">
            <w:pPr>
              <w:pStyle w:val="TableParagraph"/>
              <w:rPr>
                <w:b/>
                <w:sz w:val="20"/>
              </w:rPr>
            </w:pPr>
          </w:p>
          <w:p w:rsidR="00C000C2" w:rsidRDefault="00C000C2" w:rsidP="00440DC3">
            <w:pPr>
              <w:pStyle w:val="TableParagraph"/>
              <w:spacing w:before="90"/>
              <w:rPr>
                <w:b/>
                <w:sz w:val="20"/>
              </w:rPr>
            </w:pPr>
          </w:p>
          <w:p w:rsidR="00C000C2" w:rsidRDefault="00C000C2" w:rsidP="00440DC3">
            <w:pPr>
              <w:pStyle w:val="TableParagraph"/>
              <w:ind w:left="734" w:right="702" w:firstLine="50"/>
              <w:jc w:val="both"/>
              <w:rPr>
                <w:b/>
                <w:sz w:val="20"/>
              </w:rPr>
            </w:pPr>
            <w:r>
              <w:rPr>
                <w:b/>
                <w:spacing w:val="-2"/>
                <w:sz w:val="20"/>
              </w:rPr>
              <w:t>MID-TERM SEMESTER ACTIVITIES</w:t>
            </w:r>
          </w:p>
        </w:tc>
        <w:tc>
          <w:tcPr>
            <w:tcW w:w="4253" w:type="dxa"/>
            <w:tcBorders>
              <w:bottom w:val="single" w:sz="8" w:space="0" w:color="000000"/>
              <w:right w:val="single" w:sz="4" w:space="0" w:color="000000"/>
            </w:tcBorders>
          </w:tcPr>
          <w:p w:rsidR="00C000C2" w:rsidRDefault="00C000C2" w:rsidP="00440DC3">
            <w:pPr>
              <w:pStyle w:val="TableParagraph"/>
              <w:spacing w:line="205" w:lineRule="exact"/>
              <w:ind w:left="19"/>
              <w:jc w:val="center"/>
              <w:rPr>
                <w:b/>
                <w:sz w:val="20"/>
              </w:rPr>
            </w:pPr>
            <w:r>
              <w:rPr>
                <w:b/>
                <w:spacing w:val="-2"/>
                <w:sz w:val="20"/>
              </w:rPr>
              <w:t>ACTIVITY</w:t>
            </w:r>
          </w:p>
        </w:tc>
        <w:tc>
          <w:tcPr>
            <w:tcW w:w="1029" w:type="dxa"/>
            <w:tcBorders>
              <w:left w:val="single" w:sz="4" w:space="0" w:color="000000"/>
              <w:bottom w:val="single" w:sz="8" w:space="0" w:color="000000"/>
              <w:right w:val="single" w:sz="8" w:space="0" w:color="000000"/>
            </w:tcBorders>
          </w:tcPr>
          <w:p w:rsidR="00C000C2" w:rsidRDefault="00C000C2" w:rsidP="00440DC3">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C000C2" w:rsidRDefault="00C000C2" w:rsidP="00440DC3">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C000C2" w:rsidTr="00440DC3">
        <w:trPr>
          <w:trHeight w:val="224"/>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4" w:space="0" w:color="000000"/>
              <w:right w:val="single" w:sz="4" w:space="0" w:color="000000"/>
            </w:tcBorders>
          </w:tcPr>
          <w:p w:rsidR="00C000C2" w:rsidRDefault="00C000C2" w:rsidP="00440DC3">
            <w:pPr>
              <w:pStyle w:val="TableParagraph"/>
              <w:spacing w:before="5" w:line="200" w:lineRule="exact"/>
              <w:ind w:left="108"/>
              <w:rPr>
                <w:sz w:val="20"/>
              </w:rPr>
            </w:pPr>
            <w:r>
              <w:rPr>
                <w:sz w:val="20"/>
              </w:rPr>
              <w:t>Mid-</w:t>
            </w:r>
            <w:r>
              <w:rPr>
                <w:spacing w:val="-4"/>
                <w:sz w:val="20"/>
              </w:rPr>
              <w:t>Term</w:t>
            </w:r>
          </w:p>
        </w:tc>
        <w:tc>
          <w:tcPr>
            <w:tcW w:w="1029" w:type="dxa"/>
            <w:tcBorders>
              <w:top w:val="single" w:sz="8" w:space="0" w:color="000000"/>
              <w:left w:val="single" w:sz="4" w:space="0" w:color="000000"/>
              <w:bottom w:val="single" w:sz="4" w:space="0" w:color="000000"/>
              <w:right w:val="single" w:sz="8" w:space="0" w:color="000000"/>
            </w:tcBorders>
          </w:tcPr>
          <w:p w:rsidR="00C000C2" w:rsidRPr="00591346" w:rsidRDefault="00C000C2" w:rsidP="00440DC3">
            <w:pPr>
              <w:pStyle w:val="TableParagraph"/>
              <w:jc w:val="center"/>
              <w:rPr>
                <w:sz w:val="20"/>
                <w:szCs w:val="20"/>
              </w:rPr>
            </w:pPr>
            <w:r w:rsidRPr="00591346">
              <w:rPr>
                <w:sz w:val="20"/>
                <w:szCs w:val="20"/>
              </w:rPr>
              <w:t>1</w:t>
            </w:r>
          </w:p>
        </w:tc>
        <w:tc>
          <w:tcPr>
            <w:tcW w:w="1960" w:type="dxa"/>
            <w:tcBorders>
              <w:top w:val="single" w:sz="8" w:space="0" w:color="000000"/>
              <w:left w:val="single" w:sz="8" w:space="0" w:color="000000"/>
              <w:bottom w:val="single" w:sz="4" w:space="0" w:color="000000"/>
            </w:tcBorders>
          </w:tcPr>
          <w:p w:rsidR="00C000C2" w:rsidRPr="00591346" w:rsidRDefault="00C000C2" w:rsidP="00440DC3">
            <w:pPr>
              <w:pStyle w:val="TableParagraph"/>
              <w:spacing w:before="5" w:line="200" w:lineRule="exact"/>
              <w:ind w:left="85"/>
              <w:jc w:val="center"/>
              <w:rPr>
                <w:sz w:val="20"/>
                <w:szCs w:val="20"/>
              </w:rPr>
            </w:pPr>
            <w:r w:rsidRPr="00591346">
              <w:rPr>
                <w:sz w:val="20"/>
                <w:szCs w:val="20"/>
              </w:rPr>
              <w:t>30</w:t>
            </w: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4"/>
                <w:sz w:val="20"/>
              </w:rPr>
              <w:t>Quiz</w:t>
            </w:r>
          </w:p>
        </w:tc>
        <w:tc>
          <w:tcPr>
            <w:tcW w:w="1029" w:type="dxa"/>
            <w:tcBorders>
              <w:top w:val="single" w:sz="4" w:space="0" w:color="000000"/>
              <w:left w:val="single" w:sz="4" w:space="0" w:color="000000"/>
              <w:bottom w:val="single" w:sz="4" w:space="0" w:color="000000"/>
              <w:right w:val="single" w:sz="8" w:space="0" w:color="000000"/>
            </w:tcBorders>
          </w:tcPr>
          <w:p w:rsidR="00C000C2" w:rsidRPr="00591346"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4" w:space="0" w:color="000000"/>
            </w:tcBorders>
          </w:tcPr>
          <w:p w:rsidR="00C000C2" w:rsidRPr="00591346"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4" w:space="0" w:color="000000"/>
              <w:right w:val="single" w:sz="4" w:space="0" w:color="000000"/>
            </w:tcBorders>
          </w:tcPr>
          <w:p w:rsidR="00C000C2" w:rsidRDefault="00C000C2" w:rsidP="00440DC3">
            <w:pPr>
              <w:pStyle w:val="TableParagraph"/>
              <w:spacing w:before="10" w:line="200" w:lineRule="exact"/>
              <w:ind w:left="108"/>
              <w:rPr>
                <w:sz w:val="20"/>
              </w:rPr>
            </w:pPr>
            <w:r>
              <w:rPr>
                <w:spacing w:val="-2"/>
                <w:sz w:val="20"/>
              </w:rPr>
              <w:t>Homework</w:t>
            </w:r>
          </w:p>
        </w:tc>
        <w:tc>
          <w:tcPr>
            <w:tcW w:w="1029" w:type="dxa"/>
            <w:tcBorders>
              <w:top w:val="single" w:sz="4" w:space="0" w:color="000000"/>
              <w:left w:val="single" w:sz="4" w:space="0" w:color="000000"/>
              <w:bottom w:val="single" w:sz="4" w:space="0" w:color="000000"/>
              <w:right w:val="single" w:sz="8" w:space="0" w:color="000000"/>
            </w:tcBorders>
          </w:tcPr>
          <w:p w:rsidR="00C000C2" w:rsidRPr="00591346" w:rsidRDefault="00C000C2" w:rsidP="00440DC3">
            <w:pPr>
              <w:pStyle w:val="TableParagraph"/>
              <w:jc w:val="center"/>
              <w:rPr>
                <w:sz w:val="20"/>
                <w:szCs w:val="20"/>
              </w:rPr>
            </w:pPr>
            <w:r w:rsidRPr="00591346">
              <w:rPr>
                <w:sz w:val="20"/>
                <w:szCs w:val="20"/>
              </w:rPr>
              <w:t>1</w:t>
            </w:r>
          </w:p>
        </w:tc>
        <w:tc>
          <w:tcPr>
            <w:tcW w:w="1960" w:type="dxa"/>
            <w:tcBorders>
              <w:top w:val="single" w:sz="4" w:space="0" w:color="000000"/>
              <w:left w:val="single" w:sz="8" w:space="0" w:color="000000"/>
              <w:bottom w:val="single" w:sz="4" w:space="0" w:color="000000"/>
            </w:tcBorders>
          </w:tcPr>
          <w:p w:rsidR="00C000C2" w:rsidRPr="00591346" w:rsidRDefault="00C000C2" w:rsidP="00440DC3">
            <w:pPr>
              <w:pStyle w:val="TableParagraph"/>
              <w:jc w:val="center"/>
              <w:rPr>
                <w:sz w:val="20"/>
                <w:szCs w:val="20"/>
              </w:rPr>
            </w:pPr>
            <w:r w:rsidRPr="00591346">
              <w:rPr>
                <w:sz w:val="20"/>
                <w:szCs w:val="20"/>
              </w:rPr>
              <w:t>30</w:t>
            </w: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4" w:space="0" w:color="000000"/>
              <w:bottom w:val="single" w:sz="8" w:space="0" w:color="000000"/>
              <w:right w:val="single" w:sz="4" w:space="0" w:color="000000"/>
            </w:tcBorders>
          </w:tcPr>
          <w:p w:rsidR="00C000C2" w:rsidRDefault="00C000C2" w:rsidP="00440DC3">
            <w:pPr>
              <w:pStyle w:val="TableParagraph"/>
              <w:spacing w:before="10" w:line="205" w:lineRule="exact"/>
              <w:ind w:left="108"/>
              <w:rPr>
                <w:sz w:val="20"/>
              </w:rPr>
            </w:pPr>
            <w:r>
              <w:rPr>
                <w:spacing w:val="-2"/>
                <w:sz w:val="20"/>
              </w:rPr>
              <w:t>Project</w:t>
            </w:r>
          </w:p>
        </w:tc>
        <w:tc>
          <w:tcPr>
            <w:tcW w:w="1029" w:type="dxa"/>
            <w:tcBorders>
              <w:top w:val="single" w:sz="4" w:space="0" w:color="000000"/>
              <w:left w:val="single" w:sz="4" w:space="0" w:color="000000"/>
              <w:bottom w:val="single" w:sz="8" w:space="0" w:color="000000"/>
              <w:right w:val="single" w:sz="8" w:space="0" w:color="000000"/>
            </w:tcBorders>
          </w:tcPr>
          <w:p w:rsidR="00C000C2" w:rsidRPr="00591346" w:rsidRDefault="00C000C2" w:rsidP="00440DC3">
            <w:pPr>
              <w:pStyle w:val="TableParagraph"/>
              <w:jc w:val="center"/>
              <w:rPr>
                <w:sz w:val="20"/>
                <w:szCs w:val="20"/>
              </w:rPr>
            </w:pPr>
          </w:p>
        </w:tc>
        <w:tc>
          <w:tcPr>
            <w:tcW w:w="1960" w:type="dxa"/>
            <w:tcBorders>
              <w:top w:val="single" w:sz="4" w:space="0" w:color="000000"/>
              <w:left w:val="single" w:sz="8" w:space="0" w:color="000000"/>
              <w:bottom w:val="single" w:sz="8" w:space="0" w:color="000000"/>
            </w:tcBorders>
          </w:tcPr>
          <w:p w:rsidR="00C000C2" w:rsidRPr="00591346" w:rsidRDefault="00C000C2" w:rsidP="00440DC3">
            <w:pPr>
              <w:pStyle w:val="TableParagraph"/>
              <w:jc w:val="center"/>
              <w:rPr>
                <w:sz w:val="20"/>
                <w:szCs w:val="20"/>
              </w:rPr>
            </w:pPr>
          </w:p>
        </w:tc>
      </w:tr>
      <w:tr w:rsidR="00C000C2" w:rsidTr="00440DC3">
        <w:trPr>
          <w:trHeight w:val="229"/>
        </w:trPr>
        <w:tc>
          <w:tcPr>
            <w:tcW w:w="2647" w:type="dxa"/>
            <w:vMerge/>
            <w:tcBorders>
              <w:top w:val="nil"/>
            </w:tcBorders>
          </w:tcPr>
          <w:p w:rsidR="00C000C2" w:rsidRDefault="00C000C2" w:rsidP="00440DC3">
            <w:pPr>
              <w:rPr>
                <w:sz w:val="2"/>
                <w:szCs w:val="2"/>
              </w:rPr>
            </w:pPr>
          </w:p>
        </w:tc>
        <w:tc>
          <w:tcPr>
            <w:tcW w:w="4253" w:type="dxa"/>
            <w:tcBorders>
              <w:top w:val="single" w:sz="8" w:space="0" w:color="000000"/>
              <w:bottom w:val="single" w:sz="8" w:space="0" w:color="000000"/>
              <w:right w:val="single" w:sz="4" w:space="0" w:color="000000"/>
            </w:tcBorders>
          </w:tcPr>
          <w:p w:rsidR="00C000C2" w:rsidRDefault="00C000C2" w:rsidP="00440DC3">
            <w:pPr>
              <w:pStyle w:val="TableParagraph"/>
              <w:spacing w:before="5" w:line="205" w:lineRule="exact"/>
              <w:ind w:left="108"/>
              <w:rPr>
                <w:sz w:val="20"/>
              </w:rPr>
            </w:pPr>
            <w:r>
              <w:rPr>
                <w:spacing w:val="-2"/>
                <w:sz w:val="20"/>
              </w:rPr>
              <w:t>Report</w:t>
            </w:r>
          </w:p>
        </w:tc>
        <w:tc>
          <w:tcPr>
            <w:tcW w:w="1029" w:type="dxa"/>
            <w:tcBorders>
              <w:top w:val="single" w:sz="8" w:space="0" w:color="000000"/>
              <w:left w:val="single" w:sz="4" w:space="0" w:color="000000"/>
              <w:bottom w:val="single" w:sz="8" w:space="0" w:color="000000"/>
              <w:right w:val="single" w:sz="8" w:space="0" w:color="000000"/>
            </w:tcBorders>
          </w:tcPr>
          <w:p w:rsidR="00C000C2" w:rsidRPr="00591346" w:rsidRDefault="00C000C2" w:rsidP="00440DC3">
            <w:pPr>
              <w:pStyle w:val="TableParagraph"/>
              <w:jc w:val="center"/>
              <w:rPr>
                <w:sz w:val="20"/>
                <w:szCs w:val="20"/>
              </w:rPr>
            </w:pPr>
          </w:p>
        </w:tc>
        <w:tc>
          <w:tcPr>
            <w:tcW w:w="1960" w:type="dxa"/>
            <w:tcBorders>
              <w:top w:val="single" w:sz="8" w:space="0" w:color="000000"/>
              <w:left w:val="single" w:sz="8" w:space="0" w:color="000000"/>
              <w:bottom w:val="single" w:sz="8" w:space="0" w:color="000000"/>
            </w:tcBorders>
          </w:tcPr>
          <w:p w:rsidR="00C000C2" w:rsidRPr="00591346" w:rsidRDefault="00C000C2" w:rsidP="00440DC3">
            <w:pPr>
              <w:pStyle w:val="TableParagraph"/>
              <w:jc w:val="center"/>
              <w:rPr>
                <w:sz w:val="20"/>
                <w:szCs w:val="20"/>
              </w:rPr>
            </w:pPr>
          </w:p>
        </w:tc>
      </w:tr>
      <w:tr w:rsidR="00C000C2" w:rsidTr="00440DC3">
        <w:trPr>
          <w:trHeight w:val="234"/>
        </w:trPr>
        <w:tc>
          <w:tcPr>
            <w:tcW w:w="2647" w:type="dxa"/>
            <w:vMerge/>
            <w:tcBorders>
              <w:top w:val="nil"/>
            </w:tcBorders>
          </w:tcPr>
          <w:p w:rsidR="00C000C2" w:rsidRDefault="00C000C2" w:rsidP="00440DC3">
            <w:pPr>
              <w:rPr>
                <w:sz w:val="2"/>
                <w:szCs w:val="2"/>
              </w:rPr>
            </w:pPr>
          </w:p>
        </w:tc>
        <w:tc>
          <w:tcPr>
            <w:tcW w:w="4253" w:type="dxa"/>
            <w:tcBorders>
              <w:top w:val="single" w:sz="8" w:space="0" w:color="000000"/>
              <w:right w:val="single" w:sz="4" w:space="0" w:color="000000"/>
            </w:tcBorders>
          </w:tcPr>
          <w:p w:rsidR="00C000C2" w:rsidRDefault="00C000C2" w:rsidP="00440DC3">
            <w:pPr>
              <w:pStyle w:val="TableParagraph"/>
              <w:spacing w:before="5" w:line="210" w:lineRule="exact"/>
              <w:ind w:left="108"/>
              <w:rPr>
                <w:sz w:val="20"/>
              </w:rPr>
            </w:pPr>
            <w:r>
              <w:rPr>
                <w:sz w:val="20"/>
              </w:rPr>
              <w:t xml:space="preserve">Other </w:t>
            </w:r>
            <w:r>
              <w:rPr>
                <w:spacing w:val="-2"/>
                <w:sz w:val="20"/>
              </w:rPr>
              <w:t>(………)</w:t>
            </w:r>
          </w:p>
        </w:tc>
        <w:tc>
          <w:tcPr>
            <w:tcW w:w="1029" w:type="dxa"/>
            <w:tcBorders>
              <w:top w:val="single" w:sz="8" w:space="0" w:color="000000"/>
              <w:left w:val="single" w:sz="4" w:space="0" w:color="000000"/>
              <w:right w:val="single" w:sz="8" w:space="0" w:color="000000"/>
            </w:tcBorders>
          </w:tcPr>
          <w:p w:rsidR="00C000C2" w:rsidRPr="00591346" w:rsidRDefault="00C000C2" w:rsidP="00440DC3">
            <w:pPr>
              <w:pStyle w:val="TableParagraph"/>
              <w:jc w:val="center"/>
              <w:rPr>
                <w:sz w:val="20"/>
                <w:szCs w:val="20"/>
              </w:rPr>
            </w:pPr>
          </w:p>
        </w:tc>
        <w:tc>
          <w:tcPr>
            <w:tcW w:w="1960" w:type="dxa"/>
            <w:tcBorders>
              <w:top w:val="single" w:sz="8" w:space="0" w:color="000000"/>
              <w:left w:val="single" w:sz="8" w:space="0" w:color="000000"/>
            </w:tcBorders>
          </w:tcPr>
          <w:p w:rsidR="00C000C2" w:rsidRPr="00591346" w:rsidRDefault="00C000C2" w:rsidP="00440DC3">
            <w:pPr>
              <w:pStyle w:val="TableParagraph"/>
              <w:jc w:val="center"/>
              <w:rPr>
                <w:sz w:val="20"/>
                <w:szCs w:val="20"/>
              </w:rPr>
            </w:pPr>
          </w:p>
        </w:tc>
      </w:tr>
      <w:tr w:rsidR="00C000C2" w:rsidTr="00440DC3">
        <w:trPr>
          <w:trHeight w:val="229"/>
        </w:trPr>
        <w:tc>
          <w:tcPr>
            <w:tcW w:w="2647" w:type="dxa"/>
          </w:tcPr>
          <w:p w:rsidR="00C000C2" w:rsidRPr="00591346" w:rsidRDefault="00C000C2" w:rsidP="00440DC3">
            <w:pPr>
              <w:pStyle w:val="TableParagraph"/>
              <w:rPr>
                <w:bCs/>
                <w:sz w:val="16"/>
              </w:rPr>
            </w:pPr>
          </w:p>
        </w:tc>
        <w:tc>
          <w:tcPr>
            <w:tcW w:w="4253" w:type="dxa"/>
            <w:tcBorders>
              <w:right w:val="single" w:sz="8" w:space="0" w:color="000000"/>
            </w:tcBorders>
          </w:tcPr>
          <w:p w:rsidR="00C000C2" w:rsidRPr="00591346" w:rsidRDefault="00C000C2" w:rsidP="00440DC3">
            <w:pPr>
              <w:pStyle w:val="TableParagraph"/>
              <w:spacing w:line="210" w:lineRule="exact"/>
              <w:ind w:left="108"/>
              <w:rPr>
                <w:bCs/>
                <w:sz w:val="20"/>
              </w:rPr>
            </w:pPr>
            <w:r w:rsidRPr="00591346">
              <w:rPr>
                <w:bCs/>
                <w:sz w:val="20"/>
              </w:rPr>
              <w:t xml:space="preserve">Final </w:t>
            </w:r>
            <w:r w:rsidRPr="00591346">
              <w:rPr>
                <w:bCs/>
                <w:spacing w:val="-2"/>
                <w:sz w:val="20"/>
              </w:rPr>
              <w:t>Examination</w:t>
            </w:r>
          </w:p>
        </w:tc>
        <w:tc>
          <w:tcPr>
            <w:tcW w:w="1029" w:type="dxa"/>
            <w:tcBorders>
              <w:right w:val="single" w:sz="8" w:space="0" w:color="000000"/>
            </w:tcBorders>
          </w:tcPr>
          <w:p w:rsidR="00C000C2" w:rsidRPr="00591346" w:rsidRDefault="00C000C2" w:rsidP="00440DC3">
            <w:pPr>
              <w:pStyle w:val="TableParagraph"/>
              <w:spacing w:line="210" w:lineRule="exact"/>
              <w:ind w:left="108"/>
              <w:jc w:val="center"/>
              <w:rPr>
                <w:sz w:val="20"/>
                <w:szCs w:val="20"/>
              </w:rPr>
            </w:pPr>
            <w:r w:rsidRPr="00591346">
              <w:rPr>
                <w:sz w:val="20"/>
                <w:szCs w:val="20"/>
              </w:rPr>
              <w:t>1</w:t>
            </w:r>
          </w:p>
        </w:tc>
        <w:tc>
          <w:tcPr>
            <w:tcW w:w="1960" w:type="dxa"/>
            <w:tcBorders>
              <w:left w:val="single" w:sz="8" w:space="0" w:color="000000"/>
            </w:tcBorders>
          </w:tcPr>
          <w:p w:rsidR="00C000C2" w:rsidRPr="00591346" w:rsidRDefault="00C000C2" w:rsidP="00440DC3">
            <w:pPr>
              <w:pStyle w:val="TableParagraph"/>
              <w:spacing w:line="210" w:lineRule="exact"/>
              <w:ind w:left="85" w:right="50"/>
              <w:jc w:val="center"/>
              <w:rPr>
                <w:sz w:val="20"/>
                <w:szCs w:val="20"/>
              </w:rPr>
            </w:pPr>
            <w:r w:rsidRPr="00591346">
              <w:rPr>
                <w:sz w:val="20"/>
                <w:szCs w:val="20"/>
              </w:rPr>
              <w:t>40</w:t>
            </w:r>
          </w:p>
        </w:tc>
      </w:tr>
      <w:tr w:rsidR="00C000C2" w:rsidTr="00440DC3">
        <w:trPr>
          <w:trHeight w:val="447"/>
        </w:trPr>
        <w:tc>
          <w:tcPr>
            <w:tcW w:w="2647" w:type="dxa"/>
          </w:tcPr>
          <w:p w:rsidR="00C000C2" w:rsidRDefault="00C000C2" w:rsidP="00440DC3">
            <w:pPr>
              <w:pStyle w:val="TableParagraph"/>
              <w:spacing w:before="108"/>
              <w:ind w:left="29"/>
              <w:jc w:val="center"/>
              <w:rPr>
                <w:b/>
                <w:sz w:val="20"/>
              </w:rPr>
            </w:pPr>
            <w:r>
              <w:rPr>
                <w:b/>
                <w:spacing w:val="-2"/>
                <w:sz w:val="20"/>
              </w:rPr>
              <w:t>PREREQUISITE(S)</w:t>
            </w:r>
          </w:p>
        </w:tc>
        <w:tc>
          <w:tcPr>
            <w:tcW w:w="7242" w:type="dxa"/>
            <w:gridSpan w:val="3"/>
          </w:tcPr>
          <w:p w:rsidR="00C000C2" w:rsidRDefault="00C000C2" w:rsidP="00440DC3">
            <w:pPr>
              <w:pStyle w:val="TableParagraph"/>
              <w:spacing w:before="108"/>
              <w:ind w:left="158"/>
              <w:rPr>
                <w:sz w:val="20"/>
              </w:rPr>
            </w:pPr>
            <w:r>
              <w:rPr>
                <w:sz w:val="20"/>
              </w:rPr>
              <w:t>None</w:t>
            </w:r>
          </w:p>
        </w:tc>
      </w:tr>
      <w:tr w:rsidR="00C000C2" w:rsidTr="00440DC3">
        <w:trPr>
          <w:trHeight w:val="459"/>
        </w:trPr>
        <w:tc>
          <w:tcPr>
            <w:tcW w:w="2647" w:type="dxa"/>
          </w:tcPr>
          <w:p w:rsidR="00C000C2" w:rsidRDefault="00C000C2" w:rsidP="00440DC3">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C000C2" w:rsidRPr="00600EFD" w:rsidRDefault="00C000C2" w:rsidP="00440DC3">
            <w:pPr>
              <w:jc w:val="both"/>
              <w:rPr>
                <w:color w:val="000000"/>
                <w:sz w:val="20"/>
                <w:szCs w:val="20"/>
              </w:rPr>
            </w:pPr>
          </w:p>
          <w:p w:rsidR="00C000C2" w:rsidRPr="00600EFD" w:rsidRDefault="00C000C2" w:rsidP="00440DC3">
            <w:pPr>
              <w:ind w:left="-19" w:firstLine="19"/>
              <w:jc w:val="both"/>
              <w:rPr>
                <w:color w:val="000000"/>
                <w:sz w:val="20"/>
                <w:szCs w:val="20"/>
              </w:rPr>
            </w:pPr>
            <w:r w:rsidRPr="00600EFD">
              <w:rPr>
                <w:color w:val="000000"/>
                <w:sz w:val="20"/>
                <w:szCs w:val="20"/>
              </w:rPr>
              <w:t>This course is predicated on basic legal arrangements concerned with health and nursing services.</w:t>
            </w:r>
          </w:p>
          <w:p w:rsidR="00C000C2" w:rsidRPr="00600EFD" w:rsidRDefault="00C000C2" w:rsidP="00440DC3">
            <w:pPr>
              <w:pStyle w:val="TableParagraph"/>
              <w:ind w:left="108"/>
              <w:jc w:val="both"/>
              <w:rPr>
                <w:sz w:val="20"/>
                <w:szCs w:val="20"/>
              </w:rPr>
            </w:pPr>
          </w:p>
        </w:tc>
      </w:tr>
      <w:tr w:rsidR="00C000C2" w:rsidTr="00440DC3">
        <w:trPr>
          <w:trHeight w:val="459"/>
        </w:trPr>
        <w:tc>
          <w:tcPr>
            <w:tcW w:w="2647" w:type="dxa"/>
          </w:tcPr>
          <w:p w:rsidR="00C000C2" w:rsidRDefault="00C000C2" w:rsidP="00440DC3">
            <w:pPr>
              <w:pStyle w:val="TableParagraph"/>
              <w:spacing w:before="115"/>
              <w:ind w:left="30"/>
              <w:jc w:val="center"/>
              <w:rPr>
                <w:b/>
                <w:sz w:val="20"/>
              </w:rPr>
            </w:pPr>
          </w:p>
          <w:p w:rsidR="00C000C2" w:rsidRDefault="00C000C2" w:rsidP="00440DC3">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C000C2" w:rsidRPr="00600EFD" w:rsidRDefault="00C000C2" w:rsidP="00440DC3">
            <w:pPr>
              <w:jc w:val="both"/>
              <w:rPr>
                <w:bCs/>
                <w:color w:val="000000"/>
                <w:sz w:val="20"/>
                <w:szCs w:val="20"/>
              </w:rPr>
            </w:pPr>
          </w:p>
          <w:p w:rsidR="00C000C2" w:rsidRPr="00600EFD" w:rsidRDefault="00C000C2" w:rsidP="00440DC3">
            <w:pPr>
              <w:jc w:val="both"/>
              <w:rPr>
                <w:bCs/>
                <w:color w:val="000000"/>
                <w:sz w:val="20"/>
                <w:szCs w:val="20"/>
              </w:rPr>
            </w:pPr>
            <w:r w:rsidRPr="00600EFD">
              <w:rPr>
                <w:bCs/>
                <w:color w:val="000000"/>
                <w:sz w:val="20"/>
                <w:szCs w:val="20"/>
              </w:rPr>
              <w:t>The aim of the Legal Arrangements Concerned With Nursing course is to inform about items of legal arrangements concerned with health services, that affect nursing directly or indirectly and is to furnish commenting of these items.</w:t>
            </w:r>
          </w:p>
          <w:p w:rsidR="00C000C2" w:rsidRPr="00600EFD" w:rsidRDefault="00C000C2" w:rsidP="00440DC3">
            <w:pPr>
              <w:pStyle w:val="TableParagraph"/>
              <w:spacing w:line="230" w:lineRule="atLeast"/>
              <w:ind w:left="158" w:right="1392"/>
              <w:jc w:val="both"/>
              <w:rPr>
                <w:sz w:val="20"/>
                <w:szCs w:val="20"/>
              </w:rPr>
            </w:pPr>
          </w:p>
        </w:tc>
      </w:tr>
      <w:tr w:rsidR="00C000C2" w:rsidTr="00440DC3">
        <w:trPr>
          <w:trHeight w:val="1149"/>
        </w:trPr>
        <w:tc>
          <w:tcPr>
            <w:tcW w:w="2647" w:type="dxa"/>
          </w:tcPr>
          <w:p w:rsidR="00C000C2" w:rsidRDefault="00C000C2" w:rsidP="00440DC3">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C000C2" w:rsidRPr="00600EFD" w:rsidRDefault="00C000C2" w:rsidP="00440DC3">
            <w:pPr>
              <w:pStyle w:val="TableParagraph"/>
              <w:spacing w:before="1"/>
              <w:jc w:val="both"/>
              <w:rPr>
                <w:sz w:val="20"/>
                <w:szCs w:val="20"/>
                <w:lang w:val="tr-TR"/>
              </w:rPr>
            </w:pPr>
            <w:r w:rsidRPr="00600EFD">
              <w:rPr>
                <w:sz w:val="20"/>
                <w:szCs w:val="20"/>
                <w:lang w:val="tr-TR"/>
              </w:rPr>
              <w:t>Knowing the laws, regulations, and international decisions related to nursing helps students understand their professional rights and responsibilities. This knowledge contributes to safe and ethical nursing practice within a legal framework. Additionally, the ability to follow changes in the healthcare system enhances professional awareness and supports effective and informed decision-making in nursing practice.</w:t>
            </w:r>
          </w:p>
          <w:p w:rsidR="00C000C2" w:rsidRPr="00600EFD" w:rsidRDefault="00C000C2" w:rsidP="00440DC3">
            <w:pPr>
              <w:pStyle w:val="TableParagraph"/>
              <w:spacing w:before="1"/>
              <w:ind w:left="158"/>
              <w:jc w:val="both"/>
              <w:rPr>
                <w:sz w:val="20"/>
                <w:szCs w:val="20"/>
              </w:rPr>
            </w:pPr>
          </w:p>
        </w:tc>
      </w:tr>
      <w:tr w:rsidR="00C000C2" w:rsidTr="00440DC3">
        <w:trPr>
          <w:trHeight w:val="540"/>
        </w:trPr>
        <w:tc>
          <w:tcPr>
            <w:tcW w:w="2647" w:type="dxa"/>
          </w:tcPr>
          <w:p w:rsidR="00C000C2" w:rsidRDefault="00C000C2" w:rsidP="00440DC3">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C000C2" w:rsidRPr="00600EFD" w:rsidRDefault="00C000C2" w:rsidP="00440DC3">
            <w:pPr>
              <w:jc w:val="both"/>
              <w:rPr>
                <w:sz w:val="20"/>
                <w:szCs w:val="20"/>
              </w:rPr>
            </w:pPr>
            <w:r w:rsidRPr="00600EFD">
              <w:rPr>
                <w:sz w:val="20"/>
                <w:szCs w:val="20"/>
              </w:rPr>
              <w:t>Student;</w:t>
            </w:r>
          </w:p>
          <w:p w:rsidR="00C000C2" w:rsidRPr="00600EFD" w:rsidRDefault="00C000C2" w:rsidP="00C000C2">
            <w:pPr>
              <w:pStyle w:val="ListeParagraf"/>
              <w:numPr>
                <w:ilvl w:val="0"/>
                <w:numId w:val="38"/>
              </w:numPr>
              <w:contextualSpacing w:val="0"/>
              <w:jc w:val="both"/>
              <w:rPr>
                <w:sz w:val="20"/>
                <w:szCs w:val="20"/>
              </w:rPr>
            </w:pPr>
            <w:r w:rsidRPr="00600EFD">
              <w:rPr>
                <w:sz w:val="20"/>
                <w:szCs w:val="20"/>
              </w:rPr>
              <w:t>Interpret the differences between old and new "Nursing Law".</w:t>
            </w:r>
          </w:p>
          <w:p w:rsidR="00C000C2" w:rsidRPr="00600EFD" w:rsidRDefault="00C000C2" w:rsidP="00C000C2">
            <w:pPr>
              <w:pStyle w:val="ListeParagraf"/>
              <w:numPr>
                <w:ilvl w:val="0"/>
                <w:numId w:val="38"/>
              </w:numPr>
              <w:contextualSpacing w:val="0"/>
              <w:jc w:val="both"/>
              <w:rPr>
                <w:sz w:val="20"/>
                <w:szCs w:val="20"/>
              </w:rPr>
            </w:pPr>
            <w:r w:rsidRPr="00600EFD">
              <w:rPr>
                <w:sz w:val="20"/>
                <w:szCs w:val="20"/>
              </w:rPr>
              <w:t>Know the Nursing Regulations.</w:t>
            </w:r>
          </w:p>
          <w:p w:rsidR="00C000C2" w:rsidRPr="00600EFD" w:rsidRDefault="00C000C2" w:rsidP="00C000C2">
            <w:pPr>
              <w:pStyle w:val="ListeParagraf"/>
              <w:numPr>
                <w:ilvl w:val="0"/>
                <w:numId w:val="38"/>
              </w:numPr>
              <w:contextualSpacing w:val="0"/>
              <w:jc w:val="both"/>
              <w:rPr>
                <w:sz w:val="20"/>
                <w:szCs w:val="20"/>
              </w:rPr>
            </w:pPr>
            <w:r w:rsidRPr="00600EFD">
              <w:rPr>
                <w:sz w:val="20"/>
                <w:szCs w:val="20"/>
              </w:rPr>
              <w:t>Knows the factors affecting the nursing of the Bed Treatment Institutions Business Regulation.</w:t>
            </w:r>
          </w:p>
          <w:p w:rsidR="00C000C2" w:rsidRPr="00600EFD" w:rsidRDefault="00C000C2" w:rsidP="00C000C2">
            <w:pPr>
              <w:pStyle w:val="ListeParagraf"/>
              <w:numPr>
                <w:ilvl w:val="0"/>
                <w:numId w:val="38"/>
              </w:numPr>
              <w:contextualSpacing w:val="0"/>
              <w:jc w:val="both"/>
              <w:rPr>
                <w:sz w:val="20"/>
                <w:szCs w:val="20"/>
              </w:rPr>
            </w:pPr>
            <w:r w:rsidRPr="00600EFD">
              <w:rPr>
                <w:sz w:val="20"/>
                <w:szCs w:val="20"/>
              </w:rPr>
              <w:t>The International Labor Organization knows the recommendations of the nurses regarding the working conditions.</w:t>
            </w:r>
          </w:p>
          <w:p w:rsidR="00C000C2" w:rsidRPr="00600EFD" w:rsidRDefault="00C000C2" w:rsidP="00C000C2">
            <w:pPr>
              <w:pStyle w:val="ListeParagraf"/>
              <w:numPr>
                <w:ilvl w:val="0"/>
                <w:numId w:val="38"/>
              </w:numPr>
              <w:contextualSpacing w:val="0"/>
              <w:jc w:val="both"/>
              <w:rPr>
                <w:sz w:val="20"/>
                <w:szCs w:val="20"/>
              </w:rPr>
            </w:pPr>
            <w:r w:rsidRPr="00600EFD">
              <w:rPr>
                <w:sz w:val="20"/>
                <w:szCs w:val="20"/>
              </w:rPr>
              <w:t>International decisions about nursing (Alma Ata, Vienna, Munich).</w:t>
            </w:r>
          </w:p>
          <w:p w:rsidR="00C000C2" w:rsidRPr="00600EFD" w:rsidRDefault="00C000C2" w:rsidP="00C000C2">
            <w:pPr>
              <w:pStyle w:val="ListeParagraf"/>
              <w:numPr>
                <w:ilvl w:val="0"/>
                <w:numId w:val="38"/>
              </w:numPr>
              <w:contextualSpacing w:val="0"/>
              <w:jc w:val="both"/>
              <w:rPr>
                <w:sz w:val="20"/>
                <w:szCs w:val="20"/>
              </w:rPr>
            </w:pPr>
            <w:r w:rsidRPr="00600EFD">
              <w:rPr>
                <w:sz w:val="20"/>
                <w:szCs w:val="20"/>
              </w:rPr>
              <w:t>It follows the legal regulations affecting nursing.</w:t>
            </w:r>
          </w:p>
          <w:p w:rsidR="00C000C2" w:rsidRPr="00600EFD" w:rsidRDefault="00C000C2" w:rsidP="00440DC3">
            <w:pPr>
              <w:pStyle w:val="TableParagraph"/>
              <w:jc w:val="both"/>
              <w:rPr>
                <w:sz w:val="20"/>
                <w:szCs w:val="20"/>
              </w:rPr>
            </w:pPr>
          </w:p>
        </w:tc>
      </w:tr>
      <w:tr w:rsidR="00C000C2" w:rsidTr="00440DC3">
        <w:trPr>
          <w:trHeight w:val="1379"/>
        </w:trPr>
        <w:tc>
          <w:tcPr>
            <w:tcW w:w="2647" w:type="dxa"/>
          </w:tcPr>
          <w:p w:rsidR="00C000C2" w:rsidRDefault="00C000C2" w:rsidP="00440DC3">
            <w:pPr>
              <w:pStyle w:val="TableParagraph"/>
              <w:rPr>
                <w:b/>
                <w:sz w:val="20"/>
              </w:rPr>
            </w:pPr>
          </w:p>
          <w:p w:rsidR="00C000C2" w:rsidRDefault="00C000C2" w:rsidP="00440DC3">
            <w:pPr>
              <w:pStyle w:val="TableParagraph"/>
              <w:spacing w:before="114"/>
              <w:rPr>
                <w:b/>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pacing w:val="-2"/>
                <w:sz w:val="20"/>
              </w:rPr>
            </w:pPr>
          </w:p>
          <w:p w:rsidR="00C000C2" w:rsidRDefault="00C000C2" w:rsidP="00440DC3">
            <w:pPr>
              <w:pStyle w:val="TableParagraph"/>
              <w:spacing w:before="1"/>
              <w:ind w:left="30"/>
              <w:jc w:val="center"/>
              <w:rPr>
                <w:b/>
                <w:sz w:val="20"/>
              </w:rPr>
            </w:pPr>
            <w:r>
              <w:rPr>
                <w:b/>
                <w:spacing w:val="-2"/>
                <w:sz w:val="20"/>
              </w:rPr>
              <w:t>TEXTBOOK</w:t>
            </w:r>
          </w:p>
        </w:tc>
        <w:tc>
          <w:tcPr>
            <w:tcW w:w="7242" w:type="dxa"/>
            <w:gridSpan w:val="3"/>
          </w:tcPr>
          <w:p w:rsidR="00C000C2" w:rsidRPr="00600EFD" w:rsidRDefault="00C000C2" w:rsidP="00440DC3">
            <w:pPr>
              <w:pStyle w:val="TableParagraph"/>
              <w:ind w:left="108" w:right="75"/>
              <w:jc w:val="both"/>
              <w:rPr>
                <w:sz w:val="20"/>
                <w:szCs w:val="20"/>
              </w:rPr>
            </w:pPr>
            <w:r w:rsidRPr="00600EFD">
              <w:rPr>
                <w:sz w:val="20"/>
                <w:szCs w:val="20"/>
              </w:rPr>
              <w:t>Baykal Ü, Türkmen E. (2014). Hemşirelik Hizmetleri Yönetimi, Akademi Basın Yayın, İstanbul.</w:t>
            </w:r>
          </w:p>
          <w:p w:rsidR="00C000C2" w:rsidRPr="00600EFD" w:rsidRDefault="00C000C2" w:rsidP="00440DC3">
            <w:pPr>
              <w:pStyle w:val="TableParagraph"/>
              <w:ind w:left="108" w:right="75"/>
              <w:jc w:val="both"/>
              <w:rPr>
                <w:sz w:val="20"/>
                <w:szCs w:val="20"/>
              </w:rPr>
            </w:pPr>
          </w:p>
          <w:p w:rsidR="00C000C2" w:rsidRPr="00600EFD" w:rsidRDefault="00C000C2" w:rsidP="00440DC3">
            <w:pPr>
              <w:pStyle w:val="TableParagraph"/>
              <w:ind w:left="108" w:right="75"/>
              <w:jc w:val="both"/>
              <w:rPr>
                <w:sz w:val="20"/>
                <w:szCs w:val="20"/>
              </w:rPr>
            </w:pPr>
            <w:r w:rsidRPr="00600EFD">
              <w:rPr>
                <w:sz w:val="20"/>
                <w:szCs w:val="20"/>
              </w:rPr>
              <w:t xml:space="preserve">Ulusal yasal düzenlemeler ( 2007 Hemşirelik Kanunu, Yataklı Tedavi Kurumları İşletme Yönetmeliği, Hemşirelik Yönetmeliği vb. ) </w:t>
            </w:r>
          </w:p>
          <w:p w:rsidR="00C000C2" w:rsidRPr="00600EFD" w:rsidRDefault="00C000C2" w:rsidP="00440DC3">
            <w:pPr>
              <w:pStyle w:val="TableParagraph"/>
              <w:ind w:left="108" w:right="75"/>
              <w:jc w:val="both"/>
              <w:rPr>
                <w:sz w:val="20"/>
                <w:szCs w:val="20"/>
              </w:rPr>
            </w:pPr>
          </w:p>
          <w:p w:rsidR="00C000C2" w:rsidRPr="00600EFD" w:rsidRDefault="00C000C2" w:rsidP="00440DC3">
            <w:pPr>
              <w:pStyle w:val="TableParagraph"/>
              <w:ind w:left="108" w:right="75"/>
              <w:jc w:val="both"/>
              <w:rPr>
                <w:sz w:val="20"/>
                <w:szCs w:val="20"/>
              </w:rPr>
            </w:pPr>
            <w:r w:rsidRPr="00600EFD">
              <w:rPr>
                <w:sz w:val="20"/>
                <w:szCs w:val="20"/>
              </w:rPr>
              <w:t xml:space="preserve">Uyer G(1997): Hemşirelikte Yönetim, Hürbilek Matbaacılık, Ankara. </w:t>
            </w:r>
          </w:p>
          <w:p w:rsidR="00C000C2" w:rsidRPr="00600EFD" w:rsidRDefault="00C000C2" w:rsidP="00440DC3">
            <w:pPr>
              <w:pStyle w:val="TableParagraph"/>
              <w:ind w:left="108" w:right="75"/>
              <w:jc w:val="both"/>
              <w:rPr>
                <w:sz w:val="20"/>
                <w:szCs w:val="20"/>
              </w:rPr>
            </w:pPr>
          </w:p>
          <w:p w:rsidR="00C000C2" w:rsidRPr="00600EFD" w:rsidRDefault="00C000C2" w:rsidP="00440DC3">
            <w:pPr>
              <w:pStyle w:val="TableParagraph"/>
              <w:ind w:left="108" w:right="75"/>
              <w:jc w:val="both"/>
              <w:rPr>
                <w:sz w:val="20"/>
                <w:szCs w:val="20"/>
              </w:rPr>
            </w:pPr>
            <w:r w:rsidRPr="00600EFD">
              <w:rPr>
                <w:sz w:val="20"/>
                <w:szCs w:val="20"/>
              </w:rPr>
              <w:t>Uyer G (1996): Hemşirelik Hizmetleri Yönetimi El Kitabı, Vehbi Koç Vakfı Yayınları No:15, İstanbul.</w:t>
            </w:r>
          </w:p>
          <w:p w:rsidR="00C000C2" w:rsidRPr="00600EFD" w:rsidRDefault="00C000C2" w:rsidP="00440DC3">
            <w:pPr>
              <w:pStyle w:val="TableParagraph"/>
              <w:ind w:left="108" w:right="75"/>
              <w:jc w:val="both"/>
              <w:rPr>
                <w:sz w:val="20"/>
                <w:szCs w:val="20"/>
              </w:rPr>
            </w:pPr>
          </w:p>
          <w:p w:rsidR="00C000C2" w:rsidRPr="00600EFD" w:rsidRDefault="00C000C2" w:rsidP="00440DC3">
            <w:pPr>
              <w:pStyle w:val="TableParagraph"/>
              <w:ind w:left="108" w:right="75"/>
              <w:jc w:val="both"/>
              <w:rPr>
                <w:sz w:val="20"/>
                <w:szCs w:val="20"/>
              </w:rPr>
            </w:pPr>
            <w:r w:rsidRPr="00600EFD">
              <w:rPr>
                <w:sz w:val="20"/>
                <w:szCs w:val="20"/>
              </w:rPr>
              <w:t>Sur H, Palteki T. (ed.) (2013). Hastane Yönetimi, Nobel Tıp Kitapevleri, İstanbul.</w:t>
            </w:r>
          </w:p>
          <w:p w:rsidR="00C000C2" w:rsidRPr="00600EFD" w:rsidRDefault="00C000C2" w:rsidP="00440DC3">
            <w:pPr>
              <w:pStyle w:val="TableParagraph"/>
              <w:ind w:left="108" w:right="75"/>
              <w:jc w:val="both"/>
              <w:rPr>
                <w:sz w:val="20"/>
                <w:szCs w:val="20"/>
              </w:rPr>
            </w:pPr>
          </w:p>
          <w:p w:rsidR="00C000C2" w:rsidRPr="00600EFD" w:rsidRDefault="00C000C2" w:rsidP="00440DC3">
            <w:pPr>
              <w:pStyle w:val="TableParagraph"/>
              <w:ind w:left="108" w:right="114"/>
              <w:rPr>
                <w:sz w:val="20"/>
                <w:szCs w:val="20"/>
              </w:rPr>
            </w:pPr>
            <w:r w:rsidRPr="00600EFD">
              <w:rPr>
                <w:sz w:val="20"/>
                <w:szCs w:val="20"/>
              </w:rPr>
              <w:t>The Journal of Nursing Administration Health Care, Law, Ethics and Regulations.</w:t>
            </w:r>
          </w:p>
        </w:tc>
      </w:tr>
      <w:tr w:rsidR="00C000C2" w:rsidTr="00440DC3">
        <w:trPr>
          <w:trHeight w:val="1379"/>
        </w:trPr>
        <w:tc>
          <w:tcPr>
            <w:tcW w:w="2647" w:type="dxa"/>
            <w:vAlign w:val="center"/>
          </w:tcPr>
          <w:p w:rsidR="00C000C2" w:rsidRDefault="00C000C2" w:rsidP="00440DC3">
            <w:pPr>
              <w:pStyle w:val="TableParagraph"/>
              <w:jc w:val="center"/>
              <w:rPr>
                <w:b/>
                <w:sz w:val="20"/>
              </w:rPr>
            </w:pPr>
            <w:r>
              <w:rPr>
                <w:b/>
                <w:sz w:val="20"/>
              </w:rPr>
              <w:t>OTHER</w:t>
            </w:r>
            <w:r>
              <w:rPr>
                <w:b/>
                <w:spacing w:val="-5"/>
                <w:sz w:val="20"/>
              </w:rPr>
              <w:t xml:space="preserve"> </w:t>
            </w:r>
            <w:r>
              <w:rPr>
                <w:b/>
                <w:spacing w:val="-2"/>
                <w:sz w:val="20"/>
              </w:rPr>
              <w:t>REFERENCES</w:t>
            </w:r>
          </w:p>
        </w:tc>
        <w:tc>
          <w:tcPr>
            <w:tcW w:w="7242" w:type="dxa"/>
            <w:gridSpan w:val="3"/>
          </w:tcPr>
          <w:p w:rsidR="00C000C2" w:rsidRPr="00600EFD" w:rsidRDefault="00C000C2" w:rsidP="00440DC3">
            <w:pPr>
              <w:pStyle w:val="TableParagraph"/>
              <w:jc w:val="both"/>
              <w:rPr>
                <w:sz w:val="20"/>
                <w:szCs w:val="20"/>
              </w:rPr>
            </w:pPr>
            <w:r w:rsidRPr="00600EFD">
              <w:rPr>
                <w:b/>
                <w:sz w:val="20"/>
                <w:szCs w:val="20"/>
              </w:rPr>
              <w:t xml:space="preserve">  </w:t>
            </w:r>
            <w:r w:rsidRPr="00600EFD">
              <w:rPr>
                <w:sz w:val="20"/>
                <w:szCs w:val="20"/>
              </w:rPr>
              <w:t>Roussel L., Russell C. (2006) Management and leadership for nurse administrators. Sudbury, Mass. : Jones and Bartlett Publishers.</w:t>
            </w:r>
          </w:p>
          <w:p w:rsidR="00C000C2" w:rsidRPr="00600EFD" w:rsidRDefault="00C000C2" w:rsidP="00440DC3">
            <w:pPr>
              <w:pStyle w:val="TableParagraph"/>
              <w:jc w:val="both"/>
              <w:rPr>
                <w:sz w:val="20"/>
                <w:szCs w:val="20"/>
              </w:rPr>
            </w:pPr>
          </w:p>
          <w:p w:rsidR="00C000C2" w:rsidRPr="00600EFD" w:rsidRDefault="00C000C2" w:rsidP="00440DC3">
            <w:pPr>
              <w:pStyle w:val="TableParagraph"/>
              <w:ind w:left="108"/>
              <w:jc w:val="both"/>
              <w:rPr>
                <w:sz w:val="20"/>
                <w:szCs w:val="20"/>
              </w:rPr>
            </w:pPr>
            <w:r w:rsidRPr="00600EFD">
              <w:rPr>
                <w:sz w:val="20"/>
                <w:szCs w:val="20"/>
              </w:rPr>
              <w:t xml:space="preserve">Barker, A. M., Sullivan, D.T., Emery, M.J. (2007). Leadership competencies for clinical managers: the renaissance of transformational leadership. Sudbury, Mass.: Jones and Bartlett </w:t>
            </w:r>
          </w:p>
          <w:p w:rsidR="00C000C2" w:rsidRPr="00600EFD" w:rsidRDefault="00C000C2" w:rsidP="00440DC3">
            <w:pPr>
              <w:pStyle w:val="TableParagraph"/>
              <w:ind w:left="108"/>
              <w:jc w:val="both"/>
              <w:rPr>
                <w:sz w:val="20"/>
                <w:szCs w:val="20"/>
              </w:rPr>
            </w:pPr>
          </w:p>
          <w:p w:rsidR="00C000C2" w:rsidRPr="00600EFD" w:rsidRDefault="00C000C2" w:rsidP="00440DC3">
            <w:pPr>
              <w:pStyle w:val="TableParagraph"/>
              <w:ind w:left="108"/>
              <w:jc w:val="both"/>
              <w:rPr>
                <w:sz w:val="20"/>
                <w:szCs w:val="20"/>
              </w:rPr>
            </w:pPr>
            <w:r w:rsidRPr="00600EFD">
              <w:rPr>
                <w:sz w:val="20"/>
                <w:szCs w:val="20"/>
              </w:rPr>
              <w:t>Patronis Jones R.A. (2007) Nursing leadership and manamken: theories, processes, and practice. Philadelphia : F.A. Davis Co.</w:t>
            </w:r>
          </w:p>
          <w:p w:rsidR="00C000C2" w:rsidRPr="00600EFD" w:rsidRDefault="00C000C2" w:rsidP="00440DC3">
            <w:pPr>
              <w:pStyle w:val="TableParagraph"/>
              <w:ind w:left="108"/>
              <w:jc w:val="both"/>
              <w:rPr>
                <w:sz w:val="20"/>
                <w:szCs w:val="20"/>
              </w:rPr>
            </w:pPr>
          </w:p>
          <w:p w:rsidR="00C000C2" w:rsidRPr="00600EFD" w:rsidRDefault="00C000C2" w:rsidP="00440DC3">
            <w:pPr>
              <w:pStyle w:val="TableParagraph"/>
              <w:ind w:left="108"/>
              <w:jc w:val="both"/>
              <w:rPr>
                <w:sz w:val="20"/>
                <w:szCs w:val="20"/>
              </w:rPr>
            </w:pPr>
            <w:r w:rsidRPr="00600EFD">
              <w:rPr>
                <w:sz w:val="20"/>
                <w:szCs w:val="20"/>
              </w:rPr>
              <w:t>Koçel, T. (2015). İşletme Yöneticiliği, 16. Baskı, Beta Basım Yayın, İstanbul.</w:t>
            </w:r>
          </w:p>
          <w:p w:rsidR="00C000C2" w:rsidRPr="00600EFD" w:rsidRDefault="00C000C2" w:rsidP="00440DC3">
            <w:pPr>
              <w:pStyle w:val="TableParagraph"/>
              <w:ind w:left="108"/>
              <w:jc w:val="both"/>
              <w:rPr>
                <w:sz w:val="20"/>
                <w:szCs w:val="20"/>
              </w:rPr>
            </w:pPr>
          </w:p>
          <w:p w:rsidR="00C000C2" w:rsidRPr="00600EFD" w:rsidRDefault="00C000C2" w:rsidP="00440DC3">
            <w:pPr>
              <w:pStyle w:val="TableParagraph"/>
              <w:ind w:left="108"/>
              <w:jc w:val="both"/>
              <w:rPr>
                <w:sz w:val="20"/>
                <w:szCs w:val="20"/>
              </w:rPr>
            </w:pPr>
            <w:r w:rsidRPr="00600EFD">
              <w:rPr>
                <w:sz w:val="20"/>
                <w:szCs w:val="20"/>
              </w:rPr>
              <w:t>Eren E. (2015). Örgütsel Davranış ve Yönetim Psikolojisi, 15. Baskı Beta Basım Yayın, İstanbul.</w:t>
            </w:r>
          </w:p>
          <w:p w:rsidR="00C000C2" w:rsidRPr="00600EFD" w:rsidRDefault="00C000C2" w:rsidP="00440DC3">
            <w:pPr>
              <w:pStyle w:val="TableParagraph"/>
              <w:ind w:left="108"/>
              <w:jc w:val="both"/>
              <w:rPr>
                <w:sz w:val="20"/>
                <w:szCs w:val="20"/>
              </w:rPr>
            </w:pPr>
          </w:p>
          <w:p w:rsidR="00C000C2" w:rsidRPr="00600EFD" w:rsidRDefault="00C000C2" w:rsidP="00440DC3">
            <w:pPr>
              <w:pStyle w:val="TableParagraph"/>
              <w:ind w:left="108" w:right="75"/>
              <w:jc w:val="both"/>
              <w:rPr>
                <w:sz w:val="20"/>
                <w:szCs w:val="20"/>
              </w:rPr>
            </w:pPr>
            <w:r w:rsidRPr="00600EFD">
              <w:rPr>
                <w:sz w:val="20"/>
                <w:szCs w:val="20"/>
              </w:rPr>
              <w:t>Eren E. (2013). Yönetim ve Organizasyon (Çağdaş ve Küresel Yaklaşımlar), 11. Baskı Beta Basım Yayın, İstanbul.</w:t>
            </w:r>
          </w:p>
        </w:tc>
      </w:tr>
    </w:tbl>
    <w:tbl>
      <w:tblPr>
        <w:tblStyle w:val="TableNormal"/>
        <w:tblpPr w:leftFromText="141" w:rightFromText="141" w:vertAnchor="text" w:horzAnchor="margin" w:tblpY="246"/>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7242"/>
      </w:tblGrid>
      <w:tr w:rsidR="00C000C2" w:rsidTr="00440DC3">
        <w:trPr>
          <w:trHeight w:val="724"/>
        </w:trPr>
        <w:tc>
          <w:tcPr>
            <w:tcW w:w="2647" w:type="dxa"/>
          </w:tcPr>
          <w:p w:rsidR="00C000C2" w:rsidRDefault="00C000C2" w:rsidP="00440DC3">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vAlign w:val="center"/>
          </w:tcPr>
          <w:p w:rsidR="00C000C2" w:rsidRDefault="00C000C2" w:rsidP="00440DC3">
            <w:pPr>
              <w:pStyle w:val="TableParagraph"/>
              <w:rPr>
                <w:sz w:val="18"/>
              </w:rPr>
            </w:pPr>
            <w:r w:rsidRPr="00600EFD">
              <w:rPr>
                <w:sz w:val="20"/>
                <w:szCs w:val="24"/>
              </w:rPr>
              <w:t>Computer and barcovision</w:t>
            </w:r>
          </w:p>
        </w:tc>
      </w:tr>
    </w:tbl>
    <w:p w:rsidR="00C000C2" w:rsidRDefault="00C000C2" w:rsidP="00C000C2">
      <w:pPr>
        <w:pStyle w:val="TableParagraph"/>
        <w:rPr>
          <w:sz w:val="20"/>
        </w:rPr>
        <w:sectPr w:rsidR="00C000C2">
          <w:headerReference w:type="default" r:id="rId30"/>
          <w:pgSz w:w="11910" w:h="16840"/>
          <w:pgMar w:top="1400" w:right="566" w:bottom="280" w:left="1133" w:header="708" w:footer="708" w:gutter="0"/>
          <w:cols w:space="708"/>
        </w:sectPr>
      </w:pPr>
    </w:p>
    <w:p w:rsidR="00C000C2" w:rsidRDefault="00C000C2" w:rsidP="00C000C2">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C000C2" w:rsidTr="00440DC3">
        <w:trPr>
          <w:trHeight w:val="431"/>
        </w:trPr>
        <w:tc>
          <w:tcPr>
            <w:tcW w:w="1188" w:type="dxa"/>
            <w:tcBorders>
              <w:bottom w:val="single" w:sz="6" w:space="0" w:color="000000"/>
              <w:right w:val="single" w:sz="6" w:space="0" w:color="000000"/>
            </w:tcBorders>
          </w:tcPr>
          <w:p w:rsidR="00C000C2" w:rsidRDefault="00C000C2" w:rsidP="00440DC3">
            <w:pPr>
              <w:pStyle w:val="TableParagraph"/>
              <w:rPr>
                <w:sz w:val="18"/>
              </w:rPr>
            </w:pPr>
          </w:p>
        </w:tc>
        <w:tc>
          <w:tcPr>
            <w:tcW w:w="8701" w:type="dxa"/>
            <w:gridSpan w:val="2"/>
            <w:tcBorders>
              <w:left w:val="single" w:sz="6" w:space="0" w:color="000000"/>
              <w:bottom w:val="single" w:sz="4" w:space="0" w:color="000000"/>
            </w:tcBorders>
          </w:tcPr>
          <w:p w:rsidR="00C000C2" w:rsidRDefault="00C000C2" w:rsidP="00440DC3">
            <w:pPr>
              <w:pStyle w:val="TableParagraph"/>
              <w:ind w:left="115"/>
              <w:rPr>
                <w:b/>
                <w:sz w:val="20"/>
              </w:rPr>
            </w:pPr>
            <w:r>
              <w:rPr>
                <w:b/>
                <w:sz w:val="20"/>
              </w:rPr>
              <w:t xml:space="preserve">COURSE SCHEDULE </w:t>
            </w:r>
            <w:r>
              <w:rPr>
                <w:b/>
                <w:spacing w:val="-2"/>
                <w:sz w:val="20"/>
              </w:rPr>
              <w:t>(Weekly)</w:t>
            </w:r>
          </w:p>
        </w:tc>
      </w:tr>
      <w:tr w:rsidR="00C000C2" w:rsidTr="00440DC3">
        <w:trPr>
          <w:trHeight w:val="434"/>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ind w:left="258"/>
              <w:rPr>
                <w:b/>
                <w:sz w:val="20"/>
              </w:rPr>
            </w:pPr>
            <w:r>
              <w:rPr>
                <w:b/>
                <w:spacing w:val="-2"/>
                <w:sz w:val="20"/>
              </w:rPr>
              <w:t>TOPICS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rPr>
                <w:sz w:val="20"/>
                <w:szCs w:val="20"/>
              </w:rPr>
            </w:pPr>
            <w:r>
              <w:rPr>
                <w:sz w:val="20"/>
                <w:szCs w:val="20"/>
              </w:rPr>
              <w:t xml:space="preserve">  </w:t>
            </w:r>
            <w:r w:rsidRPr="00600EFD">
              <w:rPr>
                <w:sz w:val="20"/>
                <w:szCs w:val="20"/>
              </w:rPr>
              <w:t>Nursing, Health System</w:t>
            </w:r>
          </w:p>
          <w:p w:rsidR="00C000C2" w:rsidRPr="00600EFD" w:rsidRDefault="00C000C2" w:rsidP="00440DC3">
            <w:pPr>
              <w:pStyle w:val="TableParagraph"/>
              <w:spacing w:before="2" w:line="207" w:lineRule="exact"/>
              <w:ind w:left="118"/>
              <w:rPr>
                <w:sz w:val="20"/>
                <w:szCs w:val="20"/>
              </w:rPr>
            </w:pPr>
            <w:r w:rsidRPr="00600EFD">
              <w:rPr>
                <w:sz w:val="20"/>
                <w:szCs w:val="20"/>
              </w:rPr>
              <w:t>Effect of Health System on Nursing Practice</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Nursing Law No. 6283 dated 25.02.1954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Law on the Amendment of the Nursing Law No. 5634 dated 02.05.2007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08 March 2010, No. 27515 Nursing Regulation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19 April 2011, Regulation on the Amendment of the Nursing Regulation No. 27910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Operation Regulations of Bed Therapy Institutions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224 Law on the Socialization of Health Services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b/>
                <w:sz w:val="20"/>
                <w:szCs w:val="20"/>
              </w:rPr>
              <w:t>MID TERM</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Labor Law No. 4857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International Decisions on Nursing (Alma Ata, Vienna, Munich) - Health 21 Goals, Recommendations of the International Labor Organization (ILO) for the Nursing Personnel.</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Patient / Employee Safety Legislation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Social Insurance Act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spacing w:before="2" w:line="207" w:lineRule="exact"/>
              <w:ind w:left="118"/>
              <w:rPr>
                <w:sz w:val="20"/>
                <w:szCs w:val="20"/>
              </w:rPr>
            </w:pPr>
            <w:r w:rsidRPr="00600EFD">
              <w:rPr>
                <w:sz w:val="20"/>
                <w:szCs w:val="20"/>
              </w:rPr>
              <w:t>General Health Insurance Act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tabs>
                <w:tab w:val="left" w:pos="1197"/>
              </w:tabs>
              <w:spacing w:before="2" w:line="207" w:lineRule="exact"/>
              <w:rPr>
                <w:sz w:val="20"/>
                <w:szCs w:val="20"/>
              </w:rPr>
            </w:pPr>
            <w:r w:rsidRPr="00600EFD">
              <w:rPr>
                <w:sz w:val="20"/>
                <w:szCs w:val="20"/>
              </w:rPr>
              <w:t xml:space="preserve">  Health Transformation Project and its Impact on Nursing Practices</w:t>
            </w:r>
          </w:p>
        </w:tc>
      </w:tr>
      <w:tr w:rsidR="00C000C2" w:rsidTr="00440DC3">
        <w:trPr>
          <w:trHeight w:val="229"/>
        </w:trPr>
        <w:tc>
          <w:tcPr>
            <w:tcW w:w="1188" w:type="dxa"/>
            <w:tcBorders>
              <w:top w:val="single" w:sz="6" w:space="0" w:color="000000"/>
              <w:bottom w:val="single" w:sz="6" w:space="0" w:color="000000"/>
              <w:right w:val="single" w:sz="4" w:space="0" w:color="000000"/>
            </w:tcBorders>
          </w:tcPr>
          <w:p w:rsidR="00C000C2" w:rsidRDefault="00C000C2" w:rsidP="00440DC3">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C000C2" w:rsidRPr="00600EFD" w:rsidRDefault="00C000C2" w:rsidP="00440DC3">
            <w:pPr>
              <w:pStyle w:val="TableParagraph"/>
              <w:tabs>
                <w:tab w:val="left" w:pos="1197"/>
              </w:tabs>
              <w:spacing w:before="2" w:line="207" w:lineRule="exact"/>
              <w:rPr>
                <w:sz w:val="20"/>
                <w:szCs w:val="20"/>
              </w:rPr>
            </w:pPr>
            <w:r w:rsidRPr="00600EFD">
              <w:rPr>
                <w:sz w:val="20"/>
                <w:szCs w:val="20"/>
              </w:rPr>
              <w:t xml:space="preserve">  Turkish Penal Code and its Impact on Nursing Practices</w:t>
            </w:r>
          </w:p>
        </w:tc>
      </w:tr>
      <w:tr w:rsidR="00C000C2" w:rsidTr="00440DC3">
        <w:trPr>
          <w:trHeight w:val="222"/>
        </w:trPr>
        <w:tc>
          <w:tcPr>
            <w:tcW w:w="1188" w:type="dxa"/>
            <w:tcBorders>
              <w:top w:val="single" w:sz="6" w:space="0" w:color="000000"/>
              <w:right w:val="single" w:sz="4" w:space="0" w:color="000000"/>
            </w:tcBorders>
          </w:tcPr>
          <w:p w:rsidR="00C000C2" w:rsidRDefault="00C000C2" w:rsidP="00440DC3">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C000C2" w:rsidRDefault="00C000C2" w:rsidP="00440DC3">
            <w:pPr>
              <w:pStyle w:val="TableParagraph"/>
              <w:spacing w:before="2" w:line="200" w:lineRule="exact"/>
              <w:ind w:left="118"/>
              <w:rPr>
                <w:sz w:val="20"/>
              </w:rPr>
            </w:pPr>
            <w:r w:rsidRPr="003C461A">
              <w:rPr>
                <w:b/>
              </w:rPr>
              <w:t>FINAL EXAM</w:t>
            </w:r>
          </w:p>
        </w:tc>
      </w:tr>
    </w:tbl>
    <w:p w:rsidR="00C000C2" w:rsidRDefault="00C000C2" w:rsidP="00C000C2">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C000C2" w:rsidRPr="00600EFD" w:rsidTr="00440DC3">
        <w:trPr>
          <w:trHeight w:val="647"/>
        </w:trPr>
        <w:tc>
          <w:tcPr>
            <w:tcW w:w="8065" w:type="dxa"/>
            <w:gridSpan w:val="2"/>
            <w:tcBorders>
              <w:right w:val="single" w:sz="6" w:space="0" w:color="000000"/>
            </w:tcBorders>
          </w:tcPr>
          <w:p w:rsidR="00C000C2" w:rsidRPr="00600EFD" w:rsidRDefault="00C000C2" w:rsidP="00440DC3">
            <w:pPr>
              <w:pStyle w:val="TableParagraph"/>
              <w:spacing w:line="276" w:lineRule="auto"/>
              <w:ind w:left="3531" w:right="184" w:hanging="3324"/>
              <w:rPr>
                <w:b/>
                <w:sz w:val="20"/>
                <w:szCs w:val="20"/>
              </w:rPr>
            </w:pPr>
            <w:r w:rsidRPr="00600EFD">
              <w:rPr>
                <w:b/>
                <w:sz w:val="20"/>
                <w:szCs w:val="20"/>
              </w:rPr>
              <w:t>CONTRIBUTION</w:t>
            </w:r>
            <w:r w:rsidRPr="00600EFD">
              <w:rPr>
                <w:b/>
                <w:spacing w:val="-5"/>
                <w:sz w:val="20"/>
                <w:szCs w:val="20"/>
              </w:rPr>
              <w:t xml:space="preserve"> </w:t>
            </w:r>
            <w:r w:rsidRPr="00600EFD">
              <w:rPr>
                <w:b/>
                <w:sz w:val="20"/>
                <w:szCs w:val="20"/>
              </w:rPr>
              <w:t>OF</w:t>
            </w:r>
            <w:r w:rsidRPr="00600EFD">
              <w:rPr>
                <w:b/>
                <w:spacing w:val="-5"/>
                <w:sz w:val="20"/>
                <w:szCs w:val="20"/>
              </w:rPr>
              <w:t xml:space="preserve"> </w:t>
            </w:r>
            <w:r w:rsidRPr="00600EFD">
              <w:rPr>
                <w:b/>
                <w:sz w:val="20"/>
                <w:szCs w:val="20"/>
              </w:rPr>
              <w:t>THE</w:t>
            </w:r>
            <w:r w:rsidRPr="00600EFD">
              <w:rPr>
                <w:b/>
                <w:spacing w:val="-4"/>
                <w:sz w:val="20"/>
                <w:szCs w:val="20"/>
              </w:rPr>
              <w:t xml:space="preserve"> </w:t>
            </w:r>
            <w:r w:rsidRPr="00600EFD">
              <w:rPr>
                <w:b/>
                <w:sz w:val="20"/>
                <w:szCs w:val="20"/>
              </w:rPr>
              <w:t>COURSE</w:t>
            </w:r>
            <w:r w:rsidRPr="00600EFD">
              <w:rPr>
                <w:b/>
                <w:spacing w:val="-5"/>
                <w:sz w:val="20"/>
                <w:szCs w:val="20"/>
              </w:rPr>
              <w:t xml:space="preserve"> </w:t>
            </w:r>
            <w:r w:rsidRPr="00600EFD">
              <w:rPr>
                <w:b/>
                <w:sz w:val="20"/>
                <w:szCs w:val="20"/>
              </w:rPr>
              <w:t>LEARNING</w:t>
            </w:r>
            <w:r w:rsidRPr="00600EFD">
              <w:rPr>
                <w:b/>
                <w:spacing w:val="-5"/>
                <w:sz w:val="20"/>
                <w:szCs w:val="20"/>
              </w:rPr>
              <w:t xml:space="preserve"> </w:t>
            </w:r>
            <w:r w:rsidRPr="00600EFD">
              <w:rPr>
                <w:b/>
                <w:sz w:val="20"/>
                <w:szCs w:val="20"/>
              </w:rPr>
              <w:t>OUTCOMES</w:t>
            </w:r>
            <w:r w:rsidRPr="00600EFD">
              <w:rPr>
                <w:b/>
                <w:spacing w:val="-5"/>
                <w:sz w:val="20"/>
                <w:szCs w:val="20"/>
              </w:rPr>
              <w:t xml:space="preserve"> </w:t>
            </w:r>
            <w:r w:rsidRPr="00600EFD">
              <w:rPr>
                <w:b/>
                <w:sz w:val="20"/>
                <w:szCs w:val="20"/>
              </w:rPr>
              <w:t>TO</w:t>
            </w:r>
            <w:r w:rsidRPr="00600EFD">
              <w:rPr>
                <w:b/>
                <w:spacing w:val="-5"/>
                <w:sz w:val="20"/>
                <w:szCs w:val="20"/>
              </w:rPr>
              <w:t xml:space="preserve"> </w:t>
            </w:r>
            <w:r w:rsidRPr="00600EFD">
              <w:rPr>
                <w:b/>
                <w:sz w:val="20"/>
                <w:szCs w:val="20"/>
              </w:rPr>
              <w:t>THE</w:t>
            </w:r>
            <w:r w:rsidRPr="00600EFD">
              <w:rPr>
                <w:b/>
                <w:spacing w:val="-4"/>
                <w:sz w:val="20"/>
                <w:szCs w:val="20"/>
              </w:rPr>
              <w:t xml:space="preserve"> </w:t>
            </w:r>
            <w:r w:rsidRPr="00600EFD">
              <w:rPr>
                <w:b/>
                <w:sz w:val="20"/>
                <w:szCs w:val="20"/>
              </w:rPr>
              <w:t>PROGRAM</w:t>
            </w:r>
            <w:r w:rsidRPr="00600EFD">
              <w:rPr>
                <w:b/>
                <w:spacing w:val="-4"/>
                <w:sz w:val="20"/>
                <w:szCs w:val="20"/>
              </w:rPr>
              <w:t xml:space="preserve"> </w:t>
            </w:r>
            <w:r w:rsidRPr="00600EFD">
              <w:rPr>
                <w:b/>
                <w:sz w:val="20"/>
                <w:szCs w:val="20"/>
              </w:rPr>
              <w:t xml:space="preserve">LEARNING </w:t>
            </w:r>
            <w:r w:rsidRPr="00600EFD">
              <w:rPr>
                <w:b/>
                <w:spacing w:val="-2"/>
                <w:sz w:val="20"/>
                <w:szCs w:val="20"/>
              </w:rPr>
              <w:t>OUTCOMES</w:t>
            </w:r>
          </w:p>
        </w:tc>
        <w:tc>
          <w:tcPr>
            <w:tcW w:w="1824" w:type="dxa"/>
            <w:gridSpan w:val="3"/>
            <w:tcBorders>
              <w:left w:val="single" w:sz="6" w:space="0" w:color="000000"/>
            </w:tcBorders>
          </w:tcPr>
          <w:p w:rsidR="00C000C2" w:rsidRPr="00600EFD" w:rsidRDefault="00C000C2" w:rsidP="00440DC3">
            <w:pPr>
              <w:pStyle w:val="TableParagraph"/>
              <w:spacing w:before="105"/>
              <w:ind w:left="613" w:right="76" w:hanging="498"/>
              <w:rPr>
                <w:b/>
                <w:sz w:val="20"/>
                <w:szCs w:val="20"/>
              </w:rPr>
            </w:pPr>
            <w:r w:rsidRPr="00600EFD">
              <w:rPr>
                <w:b/>
                <w:spacing w:val="-2"/>
                <w:sz w:val="20"/>
                <w:szCs w:val="20"/>
              </w:rPr>
              <w:t>CONTRIBUTION LEVEL</w:t>
            </w:r>
          </w:p>
        </w:tc>
      </w:tr>
      <w:tr w:rsidR="00C000C2" w:rsidRPr="00600EFD" w:rsidTr="00440DC3">
        <w:trPr>
          <w:trHeight w:val="670"/>
        </w:trPr>
        <w:tc>
          <w:tcPr>
            <w:tcW w:w="836" w:type="dxa"/>
            <w:tcBorders>
              <w:bottom w:val="single" w:sz="6" w:space="0" w:color="000000"/>
              <w:right w:val="single" w:sz="6" w:space="0" w:color="000000"/>
            </w:tcBorders>
          </w:tcPr>
          <w:p w:rsidR="00C000C2" w:rsidRPr="00600EFD" w:rsidRDefault="00C000C2" w:rsidP="00440DC3">
            <w:pPr>
              <w:pStyle w:val="TableParagraph"/>
              <w:spacing w:before="220"/>
              <w:ind w:left="22"/>
              <w:jc w:val="center"/>
              <w:rPr>
                <w:b/>
                <w:sz w:val="20"/>
                <w:szCs w:val="20"/>
              </w:rPr>
            </w:pPr>
            <w:r w:rsidRPr="00600EFD">
              <w:rPr>
                <w:b/>
                <w:spacing w:val="-5"/>
                <w:sz w:val="20"/>
                <w:szCs w:val="20"/>
              </w:rPr>
              <w:t>NO</w:t>
            </w:r>
          </w:p>
        </w:tc>
        <w:tc>
          <w:tcPr>
            <w:tcW w:w="7229" w:type="dxa"/>
            <w:tcBorders>
              <w:left w:val="single" w:sz="6" w:space="0" w:color="000000"/>
              <w:bottom w:val="single" w:sz="6" w:space="0" w:color="000000"/>
              <w:right w:val="single" w:sz="6" w:space="0" w:color="000000"/>
            </w:tcBorders>
          </w:tcPr>
          <w:p w:rsidR="00C000C2" w:rsidRPr="00600EFD" w:rsidRDefault="00C000C2" w:rsidP="00440DC3">
            <w:pPr>
              <w:pStyle w:val="TableParagraph"/>
              <w:ind w:left="29"/>
              <w:jc w:val="center"/>
              <w:rPr>
                <w:b/>
                <w:sz w:val="20"/>
                <w:szCs w:val="20"/>
              </w:rPr>
            </w:pPr>
            <w:r w:rsidRPr="00600EFD">
              <w:rPr>
                <w:b/>
                <w:sz w:val="20"/>
                <w:szCs w:val="20"/>
              </w:rPr>
              <w:t>LEARNING</w:t>
            </w:r>
            <w:r w:rsidRPr="00600EFD">
              <w:rPr>
                <w:b/>
                <w:spacing w:val="-6"/>
                <w:sz w:val="20"/>
                <w:szCs w:val="20"/>
              </w:rPr>
              <w:t xml:space="preserve"> </w:t>
            </w:r>
            <w:r w:rsidRPr="00600EFD">
              <w:rPr>
                <w:b/>
                <w:sz w:val="20"/>
                <w:szCs w:val="20"/>
              </w:rPr>
              <w:t>OUTCOMES</w:t>
            </w:r>
            <w:r w:rsidRPr="00600EFD">
              <w:rPr>
                <w:b/>
                <w:spacing w:val="-3"/>
                <w:sz w:val="20"/>
                <w:szCs w:val="20"/>
              </w:rPr>
              <w:t xml:space="preserve"> </w:t>
            </w:r>
            <w:r w:rsidRPr="00600EFD">
              <w:rPr>
                <w:b/>
                <w:spacing w:val="-2"/>
                <w:sz w:val="20"/>
                <w:szCs w:val="20"/>
              </w:rPr>
              <w:t>(MSc)</w:t>
            </w:r>
          </w:p>
        </w:tc>
        <w:tc>
          <w:tcPr>
            <w:tcW w:w="608" w:type="dxa"/>
            <w:tcBorders>
              <w:left w:val="single" w:sz="6" w:space="0" w:color="000000"/>
              <w:bottom w:val="single" w:sz="6" w:space="0" w:color="000000"/>
              <w:right w:val="single" w:sz="6" w:space="0" w:color="000000"/>
            </w:tcBorders>
          </w:tcPr>
          <w:p w:rsidR="00C000C2" w:rsidRPr="00600EFD" w:rsidRDefault="00C000C2" w:rsidP="00440DC3">
            <w:pPr>
              <w:pStyle w:val="TableParagraph"/>
              <w:ind w:left="30"/>
              <w:jc w:val="center"/>
              <w:rPr>
                <w:b/>
                <w:sz w:val="20"/>
                <w:szCs w:val="20"/>
              </w:rPr>
            </w:pPr>
            <w:r w:rsidRPr="00600EFD">
              <w:rPr>
                <w:b/>
                <w:spacing w:val="-10"/>
                <w:sz w:val="20"/>
                <w:szCs w:val="20"/>
              </w:rPr>
              <w:t>1</w:t>
            </w:r>
          </w:p>
          <w:p w:rsidR="00C000C2" w:rsidRPr="00600EFD" w:rsidRDefault="00C000C2" w:rsidP="00440DC3">
            <w:pPr>
              <w:pStyle w:val="TableParagraph"/>
              <w:spacing w:before="25"/>
              <w:rPr>
                <w:b/>
                <w:sz w:val="20"/>
                <w:szCs w:val="20"/>
              </w:rPr>
            </w:pPr>
          </w:p>
          <w:p w:rsidR="00C000C2" w:rsidRPr="00600EFD" w:rsidRDefault="00C000C2" w:rsidP="00440DC3">
            <w:pPr>
              <w:pStyle w:val="TableParagraph"/>
              <w:spacing w:before="1" w:line="199" w:lineRule="exact"/>
              <w:ind w:left="30" w:right="1"/>
              <w:jc w:val="center"/>
              <w:rPr>
                <w:sz w:val="20"/>
                <w:szCs w:val="20"/>
              </w:rPr>
            </w:pPr>
            <w:r w:rsidRPr="00600EFD">
              <w:rPr>
                <w:spacing w:val="-5"/>
                <w:sz w:val="20"/>
                <w:szCs w:val="20"/>
              </w:rPr>
              <w:t>Low</w:t>
            </w:r>
          </w:p>
        </w:tc>
        <w:tc>
          <w:tcPr>
            <w:tcW w:w="575" w:type="dxa"/>
            <w:tcBorders>
              <w:left w:val="single" w:sz="6" w:space="0" w:color="000000"/>
              <w:bottom w:val="single" w:sz="6" w:space="0" w:color="000000"/>
              <w:right w:val="single" w:sz="6" w:space="0" w:color="000000"/>
            </w:tcBorders>
          </w:tcPr>
          <w:p w:rsidR="00C000C2" w:rsidRPr="00600EFD" w:rsidRDefault="00C000C2" w:rsidP="00440DC3">
            <w:pPr>
              <w:pStyle w:val="TableParagraph"/>
              <w:spacing w:before="12"/>
              <w:ind w:left="30"/>
              <w:jc w:val="center"/>
              <w:rPr>
                <w:b/>
                <w:sz w:val="20"/>
                <w:szCs w:val="20"/>
              </w:rPr>
            </w:pPr>
            <w:r w:rsidRPr="00600EFD">
              <w:rPr>
                <w:b/>
                <w:spacing w:val="-10"/>
                <w:sz w:val="20"/>
                <w:szCs w:val="20"/>
              </w:rPr>
              <w:t>2</w:t>
            </w:r>
          </w:p>
          <w:p w:rsidR="00C000C2" w:rsidRPr="00600EFD" w:rsidRDefault="00C000C2" w:rsidP="00440DC3">
            <w:pPr>
              <w:pStyle w:val="TableParagraph"/>
              <w:spacing w:before="25"/>
              <w:rPr>
                <w:b/>
                <w:sz w:val="20"/>
                <w:szCs w:val="20"/>
              </w:rPr>
            </w:pPr>
          </w:p>
          <w:p w:rsidR="00C000C2" w:rsidRPr="00600EFD" w:rsidRDefault="00C000C2" w:rsidP="00440DC3">
            <w:pPr>
              <w:pStyle w:val="TableParagraph"/>
              <w:spacing w:before="1" w:line="187" w:lineRule="exact"/>
              <w:ind w:left="30" w:right="1"/>
              <w:jc w:val="center"/>
              <w:rPr>
                <w:sz w:val="20"/>
                <w:szCs w:val="20"/>
              </w:rPr>
            </w:pPr>
            <w:r w:rsidRPr="00600EFD">
              <w:rPr>
                <w:spacing w:val="-5"/>
                <w:sz w:val="20"/>
                <w:szCs w:val="20"/>
              </w:rPr>
              <w:t>M</w:t>
            </w:r>
            <w:r>
              <w:rPr>
                <w:spacing w:val="-5"/>
                <w:sz w:val="20"/>
                <w:szCs w:val="20"/>
              </w:rPr>
              <w:t>id</w:t>
            </w:r>
          </w:p>
        </w:tc>
        <w:tc>
          <w:tcPr>
            <w:tcW w:w="641" w:type="dxa"/>
            <w:tcBorders>
              <w:left w:val="single" w:sz="6" w:space="0" w:color="000000"/>
              <w:bottom w:val="single" w:sz="6" w:space="0" w:color="000000"/>
            </w:tcBorders>
          </w:tcPr>
          <w:p w:rsidR="00C000C2" w:rsidRPr="00600EFD" w:rsidRDefault="00C000C2" w:rsidP="00440DC3">
            <w:pPr>
              <w:pStyle w:val="TableParagraph"/>
              <w:spacing w:before="12"/>
              <w:ind w:left="37"/>
              <w:jc w:val="center"/>
              <w:rPr>
                <w:b/>
                <w:sz w:val="20"/>
                <w:szCs w:val="20"/>
              </w:rPr>
            </w:pPr>
            <w:r w:rsidRPr="00600EFD">
              <w:rPr>
                <w:b/>
                <w:spacing w:val="-10"/>
                <w:sz w:val="20"/>
                <w:szCs w:val="20"/>
              </w:rPr>
              <w:t>3</w:t>
            </w:r>
          </w:p>
          <w:p w:rsidR="00C000C2" w:rsidRPr="00600EFD" w:rsidRDefault="00C000C2" w:rsidP="00440DC3">
            <w:pPr>
              <w:pStyle w:val="TableParagraph"/>
              <w:spacing w:before="25"/>
              <w:rPr>
                <w:b/>
                <w:sz w:val="20"/>
                <w:szCs w:val="20"/>
              </w:rPr>
            </w:pPr>
          </w:p>
          <w:p w:rsidR="00C000C2" w:rsidRPr="00600EFD" w:rsidRDefault="00C000C2" w:rsidP="00440DC3">
            <w:pPr>
              <w:pStyle w:val="TableParagraph"/>
              <w:spacing w:before="1" w:line="187" w:lineRule="exact"/>
              <w:ind w:left="37"/>
              <w:jc w:val="center"/>
              <w:rPr>
                <w:sz w:val="20"/>
                <w:szCs w:val="20"/>
              </w:rPr>
            </w:pPr>
            <w:r w:rsidRPr="00600EFD">
              <w:rPr>
                <w:spacing w:val="-4"/>
                <w:sz w:val="20"/>
                <w:szCs w:val="20"/>
              </w:rPr>
              <w:t>H</w:t>
            </w:r>
            <w:r>
              <w:rPr>
                <w:spacing w:val="-4"/>
                <w:sz w:val="20"/>
                <w:szCs w:val="20"/>
              </w:rPr>
              <w:t>ig</w:t>
            </w:r>
            <w:r w:rsidRPr="00600EFD">
              <w:rPr>
                <w:spacing w:val="-4"/>
                <w:sz w:val="20"/>
                <w:szCs w:val="20"/>
              </w:rPr>
              <w:t>h</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on gathering information related to health sciences and applying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rPr>
                <w:sz w:val="20"/>
                <w:szCs w:val="20"/>
              </w:rPr>
            </w:pPr>
            <w:r w:rsidRPr="00600EFD">
              <w:rPr>
                <w:sz w:val="20"/>
                <w:szCs w:val="20"/>
              </w:rPr>
              <w:t xml:space="preserve">Ability on scientific questioning and forming hypothesis </w:t>
            </w:r>
          </w:p>
          <w:p w:rsidR="00C000C2" w:rsidRPr="00600EFD" w:rsidRDefault="00C000C2" w:rsidP="00440DC3">
            <w:pPr>
              <w:pStyle w:val="TableParagraph"/>
              <w:rPr>
                <w:sz w:val="20"/>
                <w:szCs w:val="20"/>
              </w:rPr>
            </w:pP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on reviewing and evaluating the scientific literature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4</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Ability on experimental design, experimentation, and analysis and evaluation of the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5</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to identify the experimental equipments and use them appropriately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p>
        </w:tc>
      </w:tr>
      <w:tr w:rsidR="00C000C2" w:rsidRPr="00600EFD" w:rsidTr="00440DC3">
        <w:trPr>
          <w:trHeight w:val="308"/>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before="39"/>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6</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on performing multi-disciplinary team work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7</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Ability on identifying, formulating, and solving medical problems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8</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Ability to effectively use computer both in conducting experiments and analyzing data</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10"/>
                <w:sz w:val="20"/>
                <w:szCs w:val="20"/>
              </w:rPr>
              <w:t>9</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to understand  the contribution of the experimental studies on national and international science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5"/>
                <w:sz w:val="20"/>
                <w:szCs w:val="20"/>
              </w:rPr>
              <w:t>10</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Ability to use 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5"/>
                <w:sz w:val="20"/>
                <w:szCs w:val="20"/>
              </w:rPr>
              <w:t>11</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to understand and apply professional and ethical responsibilities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5"/>
                <w:sz w:val="20"/>
                <w:szCs w:val="20"/>
              </w:rPr>
              <w:t>12</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 xml:space="preserve">Ability to comprehend the importance of life-long learning and to apply it </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r w:rsidR="00C000C2" w:rsidRPr="00600EFD" w:rsidTr="00440DC3">
        <w:trPr>
          <w:trHeight w:val="229"/>
        </w:trPr>
        <w:tc>
          <w:tcPr>
            <w:tcW w:w="836" w:type="dxa"/>
            <w:tcBorders>
              <w:top w:val="single" w:sz="6" w:space="0" w:color="000000"/>
              <w:bottom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5"/>
                <w:sz w:val="20"/>
                <w:szCs w:val="20"/>
              </w:rPr>
              <w:t>13</w:t>
            </w:r>
          </w:p>
        </w:tc>
        <w:tc>
          <w:tcPr>
            <w:tcW w:w="7229"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Ability to know the basic concepts in medical education</w:t>
            </w:r>
          </w:p>
        </w:tc>
        <w:tc>
          <w:tcPr>
            <w:tcW w:w="608"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bottom w:val="single" w:sz="6" w:space="0" w:color="000000"/>
              <w:right w:val="dashed"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c>
          <w:tcPr>
            <w:tcW w:w="641" w:type="dxa"/>
            <w:tcBorders>
              <w:top w:val="single" w:sz="6" w:space="0" w:color="000000"/>
              <w:left w:val="dashed" w:sz="6" w:space="0" w:color="000000"/>
              <w:bottom w:val="single" w:sz="6" w:space="0" w:color="000000"/>
            </w:tcBorders>
            <w:vAlign w:val="center"/>
          </w:tcPr>
          <w:p w:rsidR="00C000C2" w:rsidRPr="00600EFD" w:rsidRDefault="00C000C2" w:rsidP="00440DC3">
            <w:pPr>
              <w:pStyle w:val="TableParagraph"/>
              <w:jc w:val="center"/>
              <w:rPr>
                <w:sz w:val="20"/>
                <w:szCs w:val="20"/>
              </w:rPr>
            </w:pPr>
          </w:p>
        </w:tc>
      </w:tr>
      <w:tr w:rsidR="00C000C2" w:rsidRPr="00600EFD" w:rsidTr="00440DC3">
        <w:trPr>
          <w:trHeight w:val="229"/>
        </w:trPr>
        <w:tc>
          <w:tcPr>
            <w:tcW w:w="836" w:type="dxa"/>
            <w:tcBorders>
              <w:top w:val="single" w:sz="6" w:space="0" w:color="000000"/>
              <w:right w:val="dashed" w:sz="6" w:space="0" w:color="000000"/>
            </w:tcBorders>
          </w:tcPr>
          <w:p w:rsidR="00C000C2" w:rsidRPr="00600EFD" w:rsidRDefault="00C000C2" w:rsidP="00440DC3">
            <w:pPr>
              <w:pStyle w:val="TableParagraph"/>
              <w:spacing w:line="210" w:lineRule="exact"/>
              <w:ind w:left="22"/>
              <w:jc w:val="center"/>
              <w:rPr>
                <w:sz w:val="20"/>
                <w:szCs w:val="20"/>
              </w:rPr>
            </w:pPr>
            <w:r w:rsidRPr="00600EFD">
              <w:rPr>
                <w:sz w:val="20"/>
                <w:szCs w:val="20"/>
              </w:rPr>
              <w:t>LO</w:t>
            </w:r>
            <w:r w:rsidRPr="00600EFD">
              <w:rPr>
                <w:spacing w:val="-2"/>
                <w:sz w:val="20"/>
                <w:szCs w:val="20"/>
              </w:rPr>
              <w:t xml:space="preserve"> </w:t>
            </w:r>
            <w:r w:rsidRPr="00600EFD">
              <w:rPr>
                <w:spacing w:val="-5"/>
                <w:sz w:val="20"/>
                <w:szCs w:val="20"/>
              </w:rPr>
              <w:t>14</w:t>
            </w:r>
          </w:p>
        </w:tc>
        <w:tc>
          <w:tcPr>
            <w:tcW w:w="7229" w:type="dxa"/>
            <w:tcBorders>
              <w:top w:val="single" w:sz="6" w:space="0" w:color="000000"/>
              <w:left w:val="dashed" w:sz="6" w:space="0" w:color="000000"/>
              <w:right w:val="dashed" w:sz="6" w:space="0" w:color="000000"/>
            </w:tcBorders>
            <w:vAlign w:val="center"/>
          </w:tcPr>
          <w:p w:rsidR="00C000C2" w:rsidRPr="00600EFD" w:rsidRDefault="00C000C2" w:rsidP="00440DC3">
            <w:pPr>
              <w:pStyle w:val="TableParagraph"/>
              <w:rPr>
                <w:sz w:val="20"/>
                <w:szCs w:val="20"/>
              </w:rPr>
            </w:pPr>
            <w:r w:rsidRPr="00600EFD">
              <w:rPr>
                <w:sz w:val="20"/>
                <w:szCs w:val="20"/>
              </w:rPr>
              <w:t>Ability to approach to ethical problems by considering the basic concepts</w:t>
            </w:r>
          </w:p>
        </w:tc>
        <w:tc>
          <w:tcPr>
            <w:tcW w:w="608" w:type="dxa"/>
            <w:tcBorders>
              <w:top w:val="single" w:sz="6" w:space="0" w:color="000000"/>
              <w:left w:val="dashed" w:sz="6" w:space="0" w:color="000000"/>
              <w:right w:val="dashed" w:sz="6" w:space="0" w:color="000000"/>
            </w:tcBorders>
            <w:vAlign w:val="center"/>
          </w:tcPr>
          <w:p w:rsidR="00C000C2" w:rsidRPr="00600EFD" w:rsidRDefault="00C000C2" w:rsidP="00440DC3">
            <w:pPr>
              <w:pStyle w:val="TableParagraph"/>
              <w:rPr>
                <w:sz w:val="20"/>
                <w:szCs w:val="20"/>
              </w:rPr>
            </w:pPr>
          </w:p>
        </w:tc>
        <w:tc>
          <w:tcPr>
            <w:tcW w:w="575" w:type="dxa"/>
            <w:tcBorders>
              <w:top w:val="single" w:sz="6" w:space="0" w:color="000000"/>
              <w:left w:val="dashed" w:sz="6" w:space="0" w:color="000000"/>
              <w:right w:val="dashed" w:sz="6" w:space="0" w:color="000000"/>
            </w:tcBorders>
            <w:vAlign w:val="center"/>
          </w:tcPr>
          <w:p w:rsidR="00C000C2" w:rsidRPr="00600EFD" w:rsidRDefault="00C000C2" w:rsidP="00440DC3">
            <w:pPr>
              <w:pStyle w:val="TableParagraph"/>
              <w:jc w:val="center"/>
              <w:rPr>
                <w:sz w:val="20"/>
                <w:szCs w:val="20"/>
              </w:rPr>
            </w:pPr>
          </w:p>
        </w:tc>
        <w:tc>
          <w:tcPr>
            <w:tcW w:w="641" w:type="dxa"/>
            <w:tcBorders>
              <w:top w:val="single" w:sz="6" w:space="0" w:color="000000"/>
              <w:left w:val="dashed" w:sz="6" w:space="0" w:color="000000"/>
            </w:tcBorders>
            <w:vAlign w:val="center"/>
          </w:tcPr>
          <w:p w:rsidR="00C000C2" w:rsidRPr="00600EFD" w:rsidRDefault="00C000C2" w:rsidP="00440DC3">
            <w:pPr>
              <w:pStyle w:val="TableParagraph"/>
              <w:jc w:val="center"/>
              <w:rPr>
                <w:sz w:val="20"/>
                <w:szCs w:val="20"/>
              </w:rPr>
            </w:pPr>
            <w:r w:rsidRPr="00600EFD">
              <w:rPr>
                <w:b/>
                <w:sz w:val="20"/>
                <w:szCs w:val="20"/>
              </w:rPr>
              <w:t>X</w:t>
            </w:r>
          </w:p>
        </w:tc>
      </w:tr>
    </w:tbl>
    <w:p w:rsidR="00C000C2" w:rsidRDefault="00C000C2" w:rsidP="00C000C2">
      <w:pPr>
        <w:spacing w:before="14"/>
        <w:rPr>
          <w:b/>
          <w:sz w:val="20"/>
        </w:rPr>
      </w:pPr>
    </w:p>
    <w:p w:rsidR="00C000C2" w:rsidRDefault="00C000C2" w:rsidP="00C000C2">
      <w:pPr>
        <w:ind w:left="-14"/>
        <w:rPr>
          <w:sz w:val="20"/>
        </w:rPr>
      </w:pPr>
      <w:r>
        <w:rPr>
          <w:noProof/>
          <w:sz w:val="20"/>
        </w:rPr>
        <mc:AlternateContent>
          <mc:Choice Requires="wpg">
            <w:drawing>
              <wp:inline distT="0" distB="0" distL="0" distR="0" wp14:anchorId="461030AF" wp14:editId="76287446">
                <wp:extent cx="6468110" cy="897254"/>
                <wp:effectExtent l="0" t="0" r="0" b="0"/>
                <wp:docPr id="28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8110" cy="897254"/>
                          <a:chOff x="0" y="9525"/>
                          <a:chExt cx="6468110" cy="897254"/>
                        </a:xfrm>
                      </wpg:grpSpPr>
                      <wps:wsp>
                        <wps:cNvPr id="284"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85" name="Textbox 4"/>
                        <wps:cNvSpPr txBox="1"/>
                        <wps:spPr>
                          <a:xfrm>
                            <a:off x="5126355" y="32064"/>
                            <a:ext cx="1341755" cy="874715"/>
                          </a:xfrm>
                          <a:prstGeom prst="rect">
                            <a:avLst/>
                          </a:prstGeom>
                        </wps:spPr>
                        <wps:txbx>
                          <w:txbxContent>
                            <w:p w:rsidR="00915CDE" w:rsidRDefault="00915CDE" w:rsidP="00C000C2">
                              <w:pPr>
                                <w:spacing w:line="221" w:lineRule="exact"/>
                                <w:rPr>
                                  <w:b/>
                                  <w:spacing w:val="-4"/>
                                  <w:sz w:val="20"/>
                                </w:rPr>
                              </w:pPr>
                              <w:r>
                                <w:rPr>
                                  <w:b/>
                                  <w:spacing w:val="-4"/>
                                  <w:sz w:val="20"/>
                                </w:rPr>
                                <w:t>Date</w:t>
                              </w:r>
                            </w:p>
                            <w:p w:rsidR="00915CDE" w:rsidRDefault="00915CDE" w:rsidP="00C000C2">
                              <w:pPr>
                                <w:spacing w:line="221" w:lineRule="exact"/>
                                <w:rPr>
                                  <w:b/>
                                  <w:sz w:val="20"/>
                                </w:rPr>
                              </w:pPr>
                              <w:r>
                                <w:rPr>
                                  <w:b/>
                                  <w:spacing w:val="-4"/>
                                  <w:sz w:val="20"/>
                                </w:rPr>
                                <w:t>28.03.2025</w:t>
                              </w:r>
                            </w:p>
                          </w:txbxContent>
                        </wps:txbx>
                        <wps:bodyPr wrap="square" lIns="0" tIns="0" rIns="0" bIns="0" rtlCol="0">
                          <a:noAutofit/>
                        </wps:bodyPr>
                      </wps:wsp>
                      <wps:wsp>
                        <wps:cNvPr id="286" name="Textbox 5"/>
                        <wps:cNvSpPr txBox="1"/>
                        <wps:spPr>
                          <a:xfrm>
                            <a:off x="9525" y="9525"/>
                            <a:ext cx="2313305" cy="603250"/>
                          </a:xfrm>
                          <a:prstGeom prst="rect">
                            <a:avLst/>
                          </a:prstGeom>
                          <a:ln w="19050">
                            <a:solidFill>
                              <a:srgbClr val="000000"/>
                            </a:solidFill>
                            <a:prstDash val="solid"/>
                          </a:ln>
                        </wps:spPr>
                        <wps:txbx>
                          <w:txbxContent>
                            <w:p w:rsidR="00915CDE" w:rsidRDefault="00915CDE" w:rsidP="00C000C2">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Pr="00600EFD" w:rsidRDefault="00915CDE" w:rsidP="00C000C2">
                              <w:pPr>
                                <w:ind w:right="1086"/>
                                <w:rPr>
                                  <w:bCs/>
                                  <w:sz w:val="20"/>
                                </w:rPr>
                              </w:pPr>
                              <w:r>
                                <w:rPr>
                                  <w:b/>
                                  <w:spacing w:val="-4"/>
                                  <w:sz w:val="20"/>
                                </w:rPr>
                                <w:t xml:space="preserve">        </w:t>
                              </w:r>
                              <w:r w:rsidRPr="00600EFD">
                                <w:rPr>
                                  <w:bCs/>
                                  <w:spacing w:val="-4"/>
                                  <w:sz w:val="20"/>
                                </w:rPr>
                                <w:t>Assoc. Prof. Aysun TÜRE</w:t>
                              </w:r>
                            </w:p>
                          </w:txbxContent>
                        </wps:txbx>
                        <wps:bodyPr wrap="square" lIns="0" tIns="0" rIns="0" bIns="0" rtlCol="0">
                          <a:noAutofit/>
                        </wps:bodyPr>
                      </wps:wsp>
                    </wpg:wgp>
                  </a:graphicData>
                </a:graphic>
              </wp:inline>
            </w:drawing>
          </mc:Choice>
          <mc:Fallback>
            <w:pict>
              <v:group w14:anchorId="461030AF" id="_x0000_s1138" style="width:509.3pt;height:70.65pt;mso-position-horizontal-relative:char;mso-position-vertical-relative:line" coordorigin=",95" coordsize="64681,89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">
                <v:shape id="Graphic 3" o:spid="_x0000_s1139"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" path="m2322829,9525r,584149em6132829,9525r,584149em,l6142354,em,603199r6142354,e" filled="f" strokeweight="1.5pt">
                  <v:path arrowok="t"/>
                </v:shape>
                <v:shape id="Textbox 4" o:spid="_x0000_s1140" type="#_x0000_t202" style="position:absolute;left:51263;top:320;width:13418;height:8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rsidR="00915CDE" w:rsidRDefault="00915CDE" w:rsidP="00C000C2">
                        <w:pPr>
                          <w:spacing w:line="221" w:lineRule="exact"/>
                          <w:rPr>
                            <w:b/>
                            <w:spacing w:val="-4"/>
                            <w:sz w:val="20"/>
                          </w:rPr>
                        </w:pPr>
                        <w:r>
                          <w:rPr>
                            <w:b/>
                            <w:spacing w:val="-4"/>
                            <w:sz w:val="20"/>
                          </w:rPr>
                          <w:t>Date</w:t>
                        </w:r>
                      </w:p>
                      <w:p w:rsidR="00915CDE" w:rsidRDefault="00915CDE" w:rsidP="00C000C2">
                        <w:pPr>
                          <w:spacing w:line="221" w:lineRule="exact"/>
                          <w:rPr>
                            <w:b/>
                            <w:sz w:val="20"/>
                          </w:rPr>
                        </w:pPr>
                        <w:r>
                          <w:rPr>
                            <w:b/>
                            <w:spacing w:val="-4"/>
                            <w:sz w:val="20"/>
                          </w:rPr>
                          <w:t>28.03.2025</w:t>
                        </w:r>
                      </w:p>
                    </w:txbxContent>
                  </v:textbox>
                </v:shape>
                <v:shape id="Textbox 5" o:spid="_x0000_s1141" type="#_x0000_t202" style="position:absolute;left:95;top:95;width:23133;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" filled="f" strokeweight="1.5pt">
                  <v:textbox inset="0,0,0,0">
                    <w:txbxContent>
                      <w:p w:rsidR="00915CDE" w:rsidRDefault="00915CDE" w:rsidP="00C000C2">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Pr="00600EFD" w:rsidRDefault="00915CDE" w:rsidP="00C000C2">
                        <w:pPr>
                          <w:ind w:right="1086"/>
                          <w:rPr>
                            <w:bCs/>
                            <w:sz w:val="20"/>
                          </w:rPr>
                        </w:pPr>
                        <w:r>
                          <w:rPr>
                            <w:b/>
                            <w:spacing w:val="-4"/>
                            <w:sz w:val="20"/>
                          </w:rPr>
                          <w:t xml:space="preserve">        </w:t>
                        </w:r>
                        <w:r w:rsidRPr="00600EFD">
                          <w:rPr>
                            <w:bCs/>
                            <w:spacing w:val="-4"/>
                            <w:sz w:val="20"/>
                          </w:rPr>
                          <w:t>Assoc. Prof. Aysun TÜRE</w:t>
                        </w:r>
                      </w:p>
                    </w:txbxContent>
                  </v:textbox>
                </v:shape>
                <w10:anchorlock/>
              </v:group>
            </w:pict>
          </mc:Fallback>
        </mc:AlternateContent>
      </w:r>
    </w:p>
    <w:p w:rsidR="00C000C2" w:rsidRDefault="00C000C2" w:rsidP="00C000C2">
      <w:pPr>
        <w:spacing w:before="80"/>
        <w:rPr>
          <w:b/>
          <w:sz w:val="20"/>
        </w:rPr>
      </w:pPr>
    </w:p>
    <w:p w:rsidR="00C000C2" w:rsidRDefault="00C000C2">
      <w:pPr>
        <w:spacing w:after="200" w:line="276" w:lineRule="auto"/>
      </w:pPr>
    </w:p>
    <w:p w:rsidR="00C000C2" w:rsidRDefault="00C000C2">
      <w:pPr>
        <w:spacing w:after="200" w:line="276" w:lineRule="auto"/>
      </w:pPr>
    </w:p>
    <w:p w:rsidR="00C000C2" w:rsidRDefault="00C000C2">
      <w:pPr>
        <w:spacing w:after="200" w:line="276" w:lineRule="auto"/>
      </w:pPr>
    </w:p>
    <w:p w:rsidR="00495F38" w:rsidRDefault="00495F38" w:rsidP="00495F38">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495F38" w:rsidTr="00B92380">
        <w:trPr>
          <w:trHeight w:val="459"/>
        </w:trPr>
        <w:tc>
          <w:tcPr>
            <w:tcW w:w="4205" w:type="dxa"/>
            <w:gridSpan w:val="2"/>
          </w:tcPr>
          <w:p w:rsidR="00495F38" w:rsidRDefault="00495F38" w:rsidP="00B92380">
            <w:pPr>
              <w:pStyle w:val="TableParagraph"/>
              <w:spacing w:line="230" w:lineRule="atLeast"/>
              <w:ind w:left="108" w:right="2556"/>
              <w:rPr>
                <w:b/>
                <w:sz w:val="20"/>
              </w:rPr>
            </w:pPr>
            <w:r>
              <w:rPr>
                <w:b/>
                <w:sz w:val="20"/>
              </w:rPr>
              <w:t>COURSE</w:t>
            </w:r>
            <w:r>
              <w:rPr>
                <w:b/>
                <w:spacing w:val="-13"/>
                <w:sz w:val="20"/>
              </w:rPr>
              <w:t xml:space="preserve"> </w:t>
            </w:r>
            <w:r>
              <w:rPr>
                <w:b/>
                <w:sz w:val="20"/>
              </w:rPr>
              <w:t xml:space="preserve">CODE: </w:t>
            </w:r>
            <w:r w:rsidRPr="00722AC6">
              <w:rPr>
                <w:sz w:val="20"/>
                <w:szCs w:val="18"/>
              </w:rPr>
              <w:t>522304232</w:t>
            </w:r>
          </w:p>
        </w:tc>
        <w:tc>
          <w:tcPr>
            <w:tcW w:w="5423" w:type="dxa"/>
            <w:gridSpan w:val="4"/>
          </w:tcPr>
          <w:p w:rsidR="00495F38" w:rsidRPr="00755510" w:rsidRDefault="00495F38" w:rsidP="00B92380">
            <w:pPr>
              <w:outlineLvl w:val="0"/>
              <w:rPr>
                <w:sz w:val="20"/>
                <w:szCs w:val="20"/>
              </w:rPr>
            </w:pPr>
            <w:r>
              <w:rPr>
                <w:sz w:val="20"/>
                <w:szCs w:val="20"/>
              </w:rPr>
              <w:t>NURSING</w:t>
            </w:r>
          </w:p>
        </w:tc>
      </w:tr>
      <w:tr w:rsidR="00495F38" w:rsidTr="00B92380">
        <w:trPr>
          <w:trHeight w:val="689"/>
        </w:trPr>
        <w:tc>
          <w:tcPr>
            <w:tcW w:w="9628" w:type="dxa"/>
            <w:gridSpan w:val="6"/>
          </w:tcPr>
          <w:p w:rsidR="00495F38" w:rsidRPr="0030334E" w:rsidRDefault="00495F38" w:rsidP="00B92380">
            <w:pPr>
              <w:pStyle w:val="HTMLncedenBiimlendirilmi"/>
              <w:shd w:val="clear" w:color="auto" w:fill="F8F9FA"/>
              <w:rPr>
                <w:rFonts w:ascii="Times New Roman" w:hAnsi="Times New Roman" w:cs="Times New Roman"/>
                <w:color w:val="202124"/>
                <w:sz w:val="22"/>
                <w:szCs w:val="22"/>
              </w:rPr>
            </w:pPr>
            <w:r>
              <w:rPr>
                <w:b/>
              </w:rPr>
              <w:t xml:space="preserve">COURSE NAME: </w:t>
            </w:r>
            <w:bookmarkStart w:id="68" w:name="develop2"/>
            <w:r w:rsidRPr="00480BC9">
              <w:rPr>
                <w:rStyle w:val="y2qfc"/>
                <w:rFonts w:ascii="Times New Roman" w:eastAsiaTheme="majorEastAsia" w:hAnsi="Times New Roman" w:cs="Times New Roman"/>
                <w:color w:val="202124"/>
                <w:sz w:val="22"/>
                <w:szCs w:val="22"/>
                <w:lang w:val="en"/>
              </w:rPr>
              <w:t>DEVELOPING COMMUNİCATION SKILLS IN NURSEPATIENT RELATIONSHIP I</w:t>
            </w:r>
            <w:r>
              <w:rPr>
                <w:rStyle w:val="y2qfc"/>
                <w:rFonts w:ascii="Times New Roman" w:eastAsiaTheme="majorEastAsia" w:hAnsi="Times New Roman" w:cs="Times New Roman"/>
                <w:color w:val="202124"/>
                <w:sz w:val="22"/>
                <w:szCs w:val="22"/>
                <w:lang w:val="en"/>
              </w:rPr>
              <w:t>I</w:t>
            </w:r>
            <w:bookmarkEnd w:id="68"/>
          </w:p>
          <w:p w:rsidR="00495F38" w:rsidRDefault="00495F38" w:rsidP="00B92380">
            <w:pPr>
              <w:pStyle w:val="TableParagraph"/>
              <w:spacing w:line="230" w:lineRule="atLeast"/>
              <w:ind w:left="108" w:right="7563"/>
              <w:rPr>
                <w:sz w:val="20"/>
              </w:rPr>
            </w:pPr>
          </w:p>
        </w:tc>
      </w:tr>
      <w:tr w:rsidR="00495F38" w:rsidTr="00B92380">
        <w:trPr>
          <w:trHeight w:val="229"/>
        </w:trPr>
        <w:tc>
          <w:tcPr>
            <w:tcW w:w="3329" w:type="dxa"/>
            <w:vMerge w:val="restart"/>
          </w:tcPr>
          <w:p w:rsidR="00495F38" w:rsidRDefault="00495F38" w:rsidP="00B92380">
            <w:pPr>
              <w:pStyle w:val="TableParagraph"/>
              <w:ind w:left="12" w:right="3"/>
              <w:jc w:val="center"/>
              <w:rPr>
                <w:b/>
                <w:sz w:val="20"/>
              </w:rPr>
            </w:pPr>
            <w:r>
              <w:rPr>
                <w:b/>
                <w:sz w:val="20"/>
              </w:rPr>
              <w:t>INSTRUCTOR</w:t>
            </w:r>
            <w:r>
              <w:rPr>
                <w:b/>
                <w:spacing w:val="-9"/>
                <w:sz w:val="20"/>
              </w:rPr>
              <w:t xml:space="preserve"> </w:t>
            </w:r>
            <w:r>
              <w:rPr>
                <w:b/>
                <w:spacing w:val="-4"/>
                <w:sz w:val="20"/>
              </w:rPr>
              <w:t>NAME</w:t>
            </w:r>
          </w:p>
          <w:p w:rsidR="00495F38" w:rsidRDefault="00495F38" w:rsidP="00B92380">
            <w:pPr>
              <w:pStyle w:val="TableParagraph"/>
              <w:ind w:left="12"/>
              <w:jc w:val="center"/>
              <w:rPr>
                <w:sz w:val="20"/>
              </w:rPr>
            </w:pPr>
            <w:r>
              <w:rPr>
                <w:sz w:val="20"/>
              </w:rPr>
              <w:t>Doç. Dr. Hülya KÖK EREN</w:t>
            </w:r>
          </w:p>
        </w:tc>
        <w:tc>
          <w:tcPr>
            <w:tcW w:w="2968" w:type="dxa"/>
            <w:gridSpan w:val="2"/>
            <w:vMerge w:val="restart"/>
          </w:tcPr>
          <w:p w:rsidR="00495F38" w:rsidRDefault="00495F38" w:rsidP="00B92380">
            <w:pPr>
              <w:pStyle w:val="TableParagraph"/>
              <w:ind w:left="464"/>
              <w:rPr>
                <w:b/>
                <w:sz w:val="20"/>
              </w:rPr>
            </w:pPr>
            <w:r>
              <w:rPr>
                <w:b/>
                <w:sz w:val="20"/>
              </w:rPr>
              <w:t xml:space="preserve">COURSE </w:t>
            </w:r>
            <w:r>
              <w:rPr>
                <w:b/>
                <w:spacing w:val="-2"/>
                <w:sz w:val="20"/>
              </w:rPr>
              <w:t>LANGUAGE</w:t>
            </w:r>
          </w:p>
          <w:p w:rsidR="00495F38" w:rsidRDefault="00495F38" w:rsidP="00B92380">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495F38" w:rsidRDefault="00495F38" w:rsidP="00B92380">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495F38" w:rsidRDefault="00495F38" w:rsidP="00B92380">
            <w:pPr>
              <w:pStyle w:val="TableParagraph"/>
              <w:spacing w:line="210" w:lineRule="exact"/>
              <w:ind w:left="935"/>
              <w:rPr>
                <w:b/>
                <w:sz w:val="20"/>
              </w:rPr>
            </w:pPr>
            <w:r>
              <w:rPr>
                <w:b/>
                <w:sz w:val="20"/>
              </w:rPr>
              <w:t xml:space="preserve">Course </w:t>
            </w:r>
            <w:r>
              <w:rPr>
                <w:b/>
                <w:spacing w:val="-2"/>
                <w:sz w:val="20"/>
              </w:rPr>
              <w:t>Catagory</w:t>
            </w:r>
          </w:p>
        </w:tc>
      </w:tr>
      <w:tr w:rsidR="00495F38" w:rsidTr="00B92380">
        <w:trPr>
          <w:trHeight w:val="449"/>
        </w:trPr>
        <w:tc>
          <w:tcPr>
            <w:tcW w:w="3329" w:type="dxa"/>
            <w:vMerge/>
            <w:tcBorders>
              <w:top w:val="nil"/>
            </w:tcBorders>
          </w:tcPr>
          <w:p w:rsidR="00495F38" w:rsidRDefault="00495F38" w:rsidP="00B92380">
            <w:pPr>
              <w:rPr>
                <w:sz w:val="2"/>
                <w:szCs w:val="2"/>
              </w:rPr>
            </w:pPr>
          </w:p>
        </w:tc>
        <w:tc>
          <w:tcPr>
            <w:tcW w:w="2968" w:type="dxa"/>
            <w:gridSpan w:val="2"/>
            <w:vMerge/>
            <w:tcBorders>
              <w:top w:val="nil"/>
            </w:tcBorders>
          </w:tcPr>
          <w:p w:rsidR="00495F38" w:rsidRDefault="00495F38" w:rsidP="00B92380">
            <w:pPr>
              <w:rPr>
                <w:sz w:val="2"/>
                <w:szCs w:val="2"/>
              </w:rPr>
            </w:pPr>
          </w:p>
        </w:tc>
        <w:tc>
          <w:tcPr>
            <w:tcW w:w="1072" w:type="dxa"/>
          </w:tcPr>
          <w:p w:rsidR="00495F38" w:rsidRDefault="00495F38" w:rsidP="00B92380">
            <w:pPr>
              <w:pStyle w:val="TableParagraph"/>
              <w:spacing w:before="110"/>
              <w:ind w:left="141"/>
              <w:rPr>
                <w:sz w:val="20"/>
              </w:rPr>
            </w:pPr>
            <w:r>
              <w:rPr>
                <w:spacing w:val="-2"/>
                <w:sz w:val="20"/>
              </w:rPr>
              <w:t>Technical</w:t>
            </w:r>
          </w:p>
        </w:tc>
        <w:tc>
          <w:tcPr>
            <w:tcW w:w="1054" w:type="dxa"/>
          </w:tcPr>
          <w:p w:rsidR="00495F38" w:rsidRDefault="00495F38" w:rsidP="00B92380">
            <w:pPr>
              <w:pStyle w:val="TableParagraph"/>
              <w:spacing w:before="110"/>
              <w:ind w:left="10"/>
              <w:jc w:val="center"/>
              <w:rPr>
                <w:sz w:val="20"/>
              </w:rPr>
            </w:pPr>
            <w:r>
              <w:rPr>
                <w:spacing w:val="-2"/>
                <w:sz w:val="20"/>
              </w:rPr>
              <w:t>Medical</w:t>
            </w:r>
          </w:p>
        </w:tc>
        <w:tc>
          <w:tcPr>
            <w:tcW w:w="1205" w:type="dxa"/>
          </w:tcPr>
          <w:p w:rsidR="00495F38" w:rsidRDefault="00495F38" w:rsidP="00B92380">
            <w:pPr>
              <w:pStyle w:val="TableParagraph"/>
              <w:spacing w:before="110"/>
              <w:ind w:left="108"/>
              <w:rPr>
                <w:sz w:val="20"/>
              </w:rPr>
            </w:pPr>
            <w:r>
              <w:rPr>
                <w:spacing w:val="-2"/>
                <w:sz w:val="20"/>
              </w:rPr>
              <w:t>Other(……)</w:t>
            </w:r>
          </w:p>
        </w:tc>
      </w:tr>
      <w:tr w:rsidR="00495F38" w:rsidTr="00B92380">
        <w:trPr>
          <w:trHeight w:val="229"/>
        </w:trPr>
        <w:tc>
          <w:tcPr>
            <w:tcW w:w="3329" w:type="dxa"/>
            <w:vMerge/>
            <w:tcBorders>
              <w:top w:val="nil"/>
            </w:tcBorders>
          </w:tcPr>
          <w:p w:rsidR="00495F38" w:rsidRDefault="00495F38" w:rsidP="00B92380">
            <w:pPr>
              <w:rPr>
                <w:sz w:val="2"/>
                <w:szCs w:val="2"/>
              </w:rPr>
            </w:pPr>
          </w:p>
        </w:tc>
        <w:tc>
          <w:tcPr>
            <w:tcW w:w="2968" w:type="dxa"/>
            <w:gridSpan w:val="2"/>
            <w:vMerge/>
            <w:tcBorders>
              <w:top w:val="nil"/>
            </w:tcBorders>
          </w:tcPr>
          <w:p w:rsidR="00495F38" w:rsidRDefault="00495F38" w:rsidP="00B92380">
            <w:pPr>
              <w:rPr>
                <w:sz w:val="2"/>
                <w:szCs w:val="2"/>
              </w:rPr>
            </w:pPr>
          </w:p>
        </w:tc>
        <w:tc>
          <w:tcPr>
            <w:tcW w:w="1072" w:type="dxa"/>
          </w:tcPr>
          <w:p w:rsidR="00495F38" w:rsidRDefault="00495F38" w:rsidP="00B92380">
            <w:pPr>
              <w:pStyle w:val="TableParagraph"/>
              <w:rPr>
                <w:sz w:val="16"/>
              </w:rPr>
            </w:pPr>
          </w:p>
        </w:tc>
        <w:tc>
          <w:tcPr>
            <w:tcW w:w="1054" w:type="dxa"/>
          </w:tcPr>
          <w:p w:rsidR="00495F38" w:rsidRDefault="00495F38" w:rsidP="00B92380">
            <w:pPr>
              <w:pStyle w:val="TableParagraph"/>
              <w:spacing w:line="210" w:lineRule="exact"/>
              <w:ind w:left="10" w:right="1"/>
              <w:jc w:val="center"/>
              <w:rPr>
                <w:b/>
                <w:sz w:val="20"/>
              </w:rPr>
            </w:pPr>
            <w:r>
              <w:rPr>
                <w:b/>
                <w:sz w:val="20"/>
              </w:rPr>
              <w:t>X</w:t>
            </w:r>
          </w:p>
        </w:tc>
        <w:tc>
          <w:tcPr>
            <w:tcW w:w="1205" w:type="dxa"/>
          </w:tcPr>
          <w:p w:rsidR="00495F38" w:rsidRDefault="00495F38" w:rsidP="00B92380">
            <w:pPr>
              <w:pStyle w:val="TableParagraph"/>
              <w:rPr>
                <w:sz w:val="16"/>
              </w:rPr>
            </w:pPr>
          </w:p>
        </w:tc>
      </w:tr>
    </w:tbl>
    <w:p w:rsidR="00495F38" w:rsidRDefault="00495F38" w:rsidP="00495F38">
      <w:pPr>
        <w:spacing w:before="4"/>
        <w:rPr>
          <w:b/>
          <w:sz w:val="20"/>
        </w:rPr>
      </w:pPr>
    </w:p>
    <w:p w:rsidR="00495F38" w:rsidRDefault="00495F38" w:rsidP="00495F38">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495F38" w:rsidTr="00B92380">
        <w:trPr>
          <w:trHeight w:val="229"/>
        </w:trPr>
        <w:tc>
          <w:tcPr>
            <w:tcW w:w="2426" w:type="dxa"/>
          </w:tcPr>
          <w:p w:rsidR="00495F38" w:rsidRDefault="00495F38" w:rsidP="00B92380">
            <w:pPr>
              <w:pStyle w:val="TableParagraph"/>
              <w:spacing w:line="210" w:lineRule="exact"/>
              <w:ind w:left="10" w:right="1"/>
              <w:jc w:val="center"/>
              <w:rPr>
                <w:b/>
                <w:sz w:val="20"/>
              </w:rPr>
            </w:pPr>
            <w:r>
              <w:rPr>
                <w:b/>
                <w:spacing w:val="-2"/>
                <w:sz w:val="20"/>
              </w:rPr>
              <w:t>PROPAEDEUTIC</w:t>
            </w:r>
          </w:p>
        </w:tc>
        <w:tc>
          <w:tcPr>
            <w:tcW w:w="2396" w:type="dxa"/>
          </w:tcPr>
          <w:p w:rsidR="00495F38" w:rsidRDefault="00495F38" w:rsidP="00B92380">
            <w:pPr>
              <w:pStyle w:val="TableParagraph"/>
              <w:spacing w:line="210" w:lineRule="exact"/>
              <w:ind w:left="30" w:right="21"/>
              <w:jc w:val="center"/>
              <w:rPr>
                <w:b/>
                <w:sz w:val="20"/>
              </w:rPr>
            </w:pPr>
            <w:r>
              <w:rPr>
                <w:b/>
                <w:spacing w:val="-2"/>
                <w:sz w:val="20"/>
              </w:rPr>
              <w:t>M.SC.</w:t>
            </w:r>
          </w:p>
        </w:tc>
        <w:tc>
          <w:tcPr>
            <w:tcW w:w="2137" w:type="dxa"/>
          </w:tcPr>
          <w:p w:rsidR="00495F38" w:rsidRDefault="00495F38" w:rsidP="00B92380">
            <w:pPr>
              <w:pStyle w:val="TableParagraph"/>
              <w:spacing w:line="210" w:lineRule="exact"/>
              <w:ind w:left="10" w:right="1"/>
              <w:jc w:val="center"/>
              <w:rPr>
                <w:b/>
                <w:sz w:val="20"/>
              </w:rPr>
            </w:pPr>
            <w:r>
              <w:rPr>
                <w:b/>
                <w:spacing w:val="-2"/>
                <w:sz w:val="20"/>
              </w:rPr>
              <w:t>Ph.D.</w:t>
            </w:r>
          </w:p>
        </w:tc>
        <w:tc>
          <w:tcPr>
            <w:tcW w:w="2669" w:type="dxa"/>
          </w:tcPr>
          <w:p w:rsidR="00495F38" w:rsidRDefault="00495F38" w:rsidP="00B92380">
            <w:pPr>
              <w:pStyle w:val="TableParagraph"/>
              <w:spacing w:line="210" w:lineRule="exact"/>
              <w:ind w:left="10"/>
              <w:jc w:val="center"/>
              <w:rPr>
                <w:b/>
                <w:sz w:val="20"/>
              </w:rPr>
            </w:pPr>
            <w:r>
              <w:rPr>
                <w:b/>
                <w:sz w:val="20"/>
              </w:rPr>
              <w:t xml:space="preserve">COURSE OF </w:t>
            </w:r>
            <w:r>
              <w:rPr>
                <w:b/>
                <w:spacing w:val="-2"/>
                <w:sz w:val="20"/>
              </w:rPr>
              <w:t>PROVINCE</w:t>
            </w:r>
          </w:p>
        </w:tc>
      </w:tr>
      <w:tr w:rsidR="00495F38" w:rsidTr="00B92380">
        <w:trPr>
          <w:trHeight w:val="229"/>
        </w:trPr>
        <w:tc>
          <w:tcPr>
            <w:tcW w:w="2426" w:type="dxa"/>
          </w:tcPr>
          <w:p w:rsidR="00495F38" w:rsidRDefault="00495F38"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495F38" w:rsidRDefault="00495F38" w:rsidP="00B92380">
            <w:pPr>
              <w:pStyle w:val="TableParagraph"/>
              <w:spacing w:line="210" w:lineRule="exact"/>
              <w:ind w:left="30" w:right="21"/>
              <w:jc w:val="center"/>
              <w:rPr>
                <w:b/>
                <w:sz w:val="20"/>
              </w:rPr>
            </w:pPr>
            <w:r>
              <w:rPr>
                <w:rFonts w:ascii="Leelawadee UI" w:hAnsi="Leelawadee UI"/>
                <w:b/>
                <w:sz w:val="20"/>
              </w:rPr>
              <w:t>X</w:t>
            </w:r>
          </w:p>
        </w:tc>
        <w:tc>
          <w:tcPr>
            <w:tcW w:w="2137" w:type="dxa"/>
          </w:tcPr>
          <w:p w:rsidR="00495F38" w:rsidRDefault="00495F38"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495F38" w:rsidRDefault="00495F38" w:rsidP="00B92380">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495F38" w:rsidRDefault="00495F38" w:rsidP="00495F38">
      <w:pPr>
        <w:rPr>
          <w:b/>
          <w:sz w:val="20"/>
        </w:rPr>
      </w:pPr>
    </w:p>
    <w:p w:rsidR="00495F38" w:rsidRDefault="00495F38" w:rsidP="00495F38">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495F38" w:rsidTr="00B92380">
        <w:trPr>
          <w:trHeight w:val="382"/>
        </w:trPr>
        <w:tc>
          <w:tcPr>
            <w:tcW w:w="1306" w:type="dxa"/>
            <w:vMerge w:val="restart"/>
            <w:tcBorders>
              <w:bottom w:val="single" w:sz="4" w:space="0" w:color="000000"/>
            </w:tcBorders>
          </w:tcPr>
          <w:p w:rsidR="00495F38" w:rsidRDefault="00495F38" w:rsidP="00B92380">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495F38" w:rsidRDefault="00495F38" w:rsidP="00B92380">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495F38" w:rsidRDefault="00495F38" w:rsidP="00B92380">
            <w:pPr>
              <w:pStyle w:val="TableParagraph"/>
              <w:spacing w:before="76"/>
              <w:ind w:left="30"/>
              <w:jc w:val="center"/>
              <w:rPr>
                <w:b/>
                <w:sz w:val="20"/>
              </w:rPr>
            </w:pPr>
            <w:r>
              <w:rPr>
                <w:b/>
                <w:sz w:val="20"/>
              </w:rPr>
              <w:t xml:space="preserve">COURSE </w:t>
            </w:r>
            <w:r>
              <w:rPr>
                <w:b/>
                <w:spacing w:val="-5"/>
                <w:sz w:val="20"/>
              </w:rPr>
              <w:t>OF</w:t>
            </w:r>
          </w:p>
        </w:tc>
      </w:tr>
      <w:tr w:rsidR="00495F38" w:rsidTr="00B92380">
        <w:trPr>
          <w:trHeight w:val="382"/>
        </w:trPr>
        <w:tc>
          <w:tcPr>
            <w:tcW w:w="1306" w:type="dxa"/>
            <w:vMerge/>
            <w:tcBorders>
              <w:top w:val="nil"/>
              <w:bottom w:val="single" w:sz="4" w:space="0" w:color="000000"/>
            </w:tcBorders>
          </w:tcPr>
          <w:p w:rsidR="00495F38" w:rsidRDefault="00495F38" w:rsidP="00B92380">
            <w:pPr>
              <w:rPr>
                <w:sz w:val="2"/>
                <w:szCs w:val="2"/>
              </w:rPr>
            </w:pPr>
          </w:p>
        </w:tc>
        <w:tc>
          <w:tcPr>
            <w:tcW w:w="883" w:type="dxa"/>
            <w:tcBorders>
              <w:top w:val="single" w:sz="4" w:space="0" w:color="000000"/>
              <w:bottom w:val="single" w:sz="4" w:space="0" w:color="000000"/>
              <w:right w:val="single" w:sz="4" w:space="0" w:color="000000"/>
            </w:tcBorders>
          </w:tcPr>
          <w:p w:rsidR="00495F38" w:rsidRDefault="00495F38" w:rsidP="00B92380">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495F38" w:rsidRDefault="00495F38" w:rsidP="00B92380">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495F38" w:rsidRDefault="00495F38" w:rsidP="00B92380">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495F38" w:rsidRDefault="00495F38" w:rsidP="00B92380">
            <w:pPr>
              <w:pStyle w:val="TableParagraph"/>
              <w:spacing w:before="76"/>
              <w:ind w:left="40"/>
              <w:jc w:val="center"/>
              <w:rPr>
                <w:b/>
                <w:sz w:val="20"/>
              </w:rPr>
            </w:pPr>
            <w:r>
              <w:rPr>
                <w:b/>
                <w:spacing w:val="-4"/>
                <w:sz w:val="20"/>
              </w:rPr>
              <w:t>TYPE</w:t>
            </w:r>
          </w:p>
        </w:tc>
      </w:tr>
      <w:tr w:rsidR="00495F38" w:rsidTr="00B92380">
        <w:trPr>
          <w:trHeight w:val="459"/>
        </w:trPr>
        <w:tc>
          <w:tcPr>
            <w:tcW w:w="1306" w:type="dxa"/>
            <w:tcBorders>
              <w:top w:val="single" w:sz="4" w:space="0" w:color="000000"/>
            </w:tcBorders>
          </w:tcPr>
          <w:p w:rsidR="00495F38" w:rsidRDefault="00495F38" w:rsidP="00B92380">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495F38" w:rsidRDefault="00495F38" w:rsidP="00B92380">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tcPr>
          <w:p w:rsidR="00495F38" w:rsidRDefault="00495F38" w:rsidP="00B92380">
            <w:pPr>
              <w:pStyle w:val="TableParagraph"/>
              <w:spacing w:before="115"/>
              <w:ind w:left="20"/>
              <w:jc w:val="center"/>
              <w:rPr>
                <w:sz w:val="20"/>
              </w:rPr>
            </w:pPr>
            <w:r>
              <w:rPr>
                <w:sz w:val="20"/>
              </w:rPr>
              <w:t>2</w:t>
            </w:r>
          </w:p>
        </w:tc>
        <w:tc>
          <w:tcPr>
            <w:tcW w:w="916" w:type="dxa"/>
            <w:tcBorders>
              <w:top w:val="single" w:sz="4" w:space="0" w:color="000000"/>
              <w:left w:val="single" w:sz="4" w:space="0" w:color="000000"/>
              <w:right w:val="single" w:sz="4" w:space="0" w:color="000000"/>
            </w:tcBorders>
          </w:tcPr>
          <w:p w:rsidR="00495F38" w:rsidRDefault="00495F38" w:rsidP="00B92380">
            <w:pPr>
              <w:pStyle w:val="TableParagraph"/>
              <w:spacing w:before="115"/>
              <w:ind w:left="30"/>
              <w:jc w:val="center"/>
              <w:rPr>
                <w:sz w:val="20"/>
              </w:rPr>
            </w:pPr>
            <w:r>
              <w:rPr>
                <w:sz w:val="20"/>
              </w:rPr>
              <w:t>2</w:t>
            </w:r>
          </w:p>
        </w:tc>
        <w:tc>
          <w:tcPr>
            <w:tcW w:w="2441" w:type="dxa"/>
            <w:tcBorders>
              <w:top w:val="single" w:sz="4" w:space="0" w:color="000000"/>
              <w:left w:val="single" w:sz="4" w:space="0" w:color="000000"/>
            </w:tcBorders>
          </w:tcPr>
          <w:p w:rsidR="00495F38" w:rsidRDefault="00495F38" w:rsidP="00B92380">
            <w:pPr>
              <w:pStyle w:val="TableParagraph"/>
              <w:spacing w:before="115"/>
              <w:ind w:left="40"/>
              <w:jc w:val="center"/>
              <w:rPr>
                <w:sz w:val="20"/>
              </w:rPr>
            </w:pPr>
            <w:r>
              <w:rPr>
                <w:sz w:val="20"/>
              </w:rPr>
              <w:t>0</w:t>
            </w:r>
          </w:p>
        </w:tc>
        <w:tc>
          <w:tcPr>
            <w:tcW w:w="772" w:type="dxa"/>
            <w:tcBorders>
              <w:top w:val="single" w:sz="4" w:space="0" w:color="000000"/>
              <w:right w:val="single" w:sz="4" w:space="0" w:color="000000"/>
            </w:tcBorders>
          </w:tcPr>
          <w:p w:rsidR="00495F38" w:rsidRDefault="00495F38" w:rsidP="00B92380">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495F38" w:rsidRDefault="00495F38" w:rsidP="00B92380">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495F38" w:rsidRDefault="00495F38" w:rsidP="00B92380">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495F38" w:rsidRDefault="00495F38" w:rsidP="00B92380">
            <w:pPr>
              <w:pStyle w:val="TableParagraph"/>
              <w:spacing w:before="76" w:line="210" w:lineRule="exact"/>
              <w:ind w:right="558"/>
              <w:rPr>
                <w:b/>
                <w:sz w:val="20"/>
              </w:rPr>
            </w:pPr>
            <w:r>
              <w:rPr>
                <w:rFonts w:ascii="Leelawadee UI" w:hAnsi="Leelawadee UI"/>
                <w:b/>
                <w:sz w:val="20"/>
              </w:rPr>
              <w:t xml:space="preserve">                ◻                  x</w:t>
            </w:r>
          </w:p>
        </w:tc>
      </w:tr>
    </w:tbl>
    <w:p w:rsidR="00495F38" w:rsidRDefault="00495F38" w:rsidP="00495F38">
      <w:pPr>
        <w:spacing w:before="11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495F38" w:rsidTr="00495F38">
        <w:trPr>
          <w:trHeight w:val="323"/>
        </w:trPr>
        <w:tc>
          <w:tcPr>
            <w:tcW w:w="9889" w:type="dxa"/>
            <w:gridSpan w:val="4"/>
          </w:tcPr>
          <w:p w:rsidR="00495F38" w:rsidRDefault="00495F38" w:rsidP="00B92380">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495F38" w:rsidTr="00495F38">
        <w:trPr>
          <w:trHeight w:val="224"/>
        </w:trPr>
        <w:tc>
          <w:tcPr>
            <w:tcW w:w="2647" w:type="dxa"/>
            <w:vMerge w:val="restart"/>
          </w:tcPr>
          <w:p w:rsidR="00495F38" w:rsidRDefault="00495F38" w:rsidP="00B92380">
            <w:pPr>
              <w:pStyle w:val="TableParagraph"/>
              <w:rPr>
                <w:b/>
                <w:sz w:val="20"/>
              </w:rPr>
            </w:pPr>
          </w:p>
          <w:p w:rsidR="00495F38" w:rsidRDefault="00495F38" w:rsidP="00B92380">
            <w:pPr>
              <w:pStyle w:val="TableParagraph"/>
              <w:spacing w:before="90"/>
              <w:rPr>
                <w:b/>
                <w:sz w:val="20"/>
              </w:rPr>
            </w:pPr>
          </w:p>
          <w:p w:rsidR="00495F38" w:rsidRDefault="00495F38" w:rsidP="00B92380">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495F38" w:rsidRDefault="00495F38" w:rsidP="00B92380">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495F38" w:rsidRDefault="00495F38" w:rsidP="00B92380">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495F38" w:rsidRDefault="00495F38" w:rsidP="00B92380">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495F38" w:rsidTr="00495F38">
        <w:trPr>
          <w:trHeight w:val="224"/>
        </w:trPr>
        <w:tc>
          <w:tcPr>
            <w:tcW w:w="2647" w:type="dxa"/>
            <w:vMerge/>
            <w:tcBorders>
              <w:top w:val="nil"/>
            </w:tcBorders>
          </w:tcPr>
          <w:p w:rsidR="00495F38" w:rsidRDefault="00495F38" w:rsidP="00B92380">
            <w:pPr>
              <w:rPr>
                <w:sz w:val="2"/>
                <w:szCs w:val="2"/>
              </w:rPr>
            </w:pPr>
          </w:p>
        </w:tc>
        <w:tc>
          <w:tcPr>
            <w:tcW w:w="4299" w:type="dxa"/>
            <w:tcBorders>
              <w:top w:val="single" w:sz="8" w:space="0" w:color="000000"/>
              <w:bottom w:val="single" w:sz="4" w:space="0" w:color="000000"/>
              <w:right w:val="single" w:sz="4" w:space="0" w:color="000000"/>
            </w:tcBorders>
          </w:tcPr>
          <w:p w:rsidR="00495F38" w:rsidRDefault="00495F38" w:rsidP="00B92380">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left w:val="single" w:sz="4" w:space="0" w:color="000000"/>
              <w:bottom w:val="single" w:sz="4" w:space="0" w:color="000000"/>
              <w:right w:val="single" w:sz="8" w:space="0" w:color="000000"/>
            </w:tcBorders>
          </w:tcPr>
          <w:p w:rsidR="00495F38" w:rsidRDefault="00495F38" w:rsidP="00B92380">
            <w:pPr>
              <w:pStyle w:val="TableParagraph"/>
              <w:rPr>
                <w:sz w:val="16"/>
              </w:rPr>
            </w:pPr>
          </w:p>
        </w:tc>
        <w:tc>
          <w:tcPr>
            <w:tcW w:w="1960" w:type="dxa"/>
            <w:tcBorders>
              <w:top w:val="single" w:sz="8" w:space="0" w:color="000000"/>
              <w:left w:val="single" w:sz="8" w:space="0" w:color="000000"/>
              <w:bottom w:val="single" w:sz="4" w:space="0" w:color="000000"/>
            </w:tcBorders>
          </w:tcPr>
          <w:p w:rsidR="00495F38" w:rsidRDefault="00495F38" w:rsidP="00B92380">
            <w:pPr>
              <w:pStyle w:val="TableParagraph"/>
              <w:spacing w:before="5" w:line="200" w:lineRule="exact"/>
              <w:ind w:left="85"/>
              <w:jc w:val="center"/>
              <w:rPr>
                <w:b/>
                <w:sz w:val="20"/>
              </w:rPr>
            </w:pPr>
          </w:p>
        </w:tc>
      </w:tr>
      <w:tr w:rsidR="00495F38" w:rsidTr="00495F38">
        <w:trPr>
          <w:trHeight w:val="229"/>
        </w:trPr>
        <w:tc>
          <w:tcPr>
            <w:tcW w:w="2647" w:type="dxa"/>
            <w:vMerge/>
            <w:tcBorders>
              <w:top w:val="nil"/>
            </w:tcBorders>
          </w:tcPr>
          <w:p w:rsidR="00495F38" w:rsidRDefault="00495F38" w:rsidP="00B92380">
            <w:pPr>
              <w:rPr>
                <w:sz w:val="2"/>
                <w:szCs w:val="2"/>
              </w:rPr>
            </w:pPr>
          </w:p>
        </w:tc>
        <w:tc>
          <w:tcPr>
            <w:tcW w:w="4299" w:type="dxa"/>
            <w:tcBorders>
              <w:top w:val="single" w:sz="4" w:space="0" w:color="000000"/>
              <w:bottom w:val="single" w:sz="4" w:space="0" w:color="000000"/>
              <w:right w:val="single" w:sz="4" w:space="0" w:color="000000"/>
            </w:tcBorders>
          </w:tcPr>
          <w:p w:rsidR="00495F38" w:rsidRDefault="00495F38" w:rsidP="00B92380">
            <w:pPr>
              <w:pStyle w:val="TableParagraph"/>
              <w:spacing w:before="10" w:line="200" w:lineRule="exact"/>
              <w:ind w:left="108"/>
              <w:rPr>
                <w:sz w:val="20"/>
              </w:rPr>
            </w:pPr>
            <w:r>
              <w:rPr>
                <w:spacing w:val="-4"/>
                <w:sz w:val="20"/>
              </w:rPr>
              <w:t>Quiz</w:t>
            </w:r>
          </w:p>
        </w:tc>
        <w:tc>
          <w:tcPr>
            <w:tcW w:w="983" w:type="dxa"/>
            <w:tcBorders>
              <w:top w:val="single" w:sz="4" w:space="0" w:color="000000"/>
              <w:left w:val="single" w:sz="4" w:space="0" w:color="000000"/>
              <w:bottom w:val="single" w:sz="4" w:space="0" w:color="000000"/>
              <w:right w:val="single" w:sz="8" w:space="0" w:color="000000"/>
            </w:tcBorders>
          </w:tcPr>
          <w:p w:rsidR="00495F38" w:rsidRDefault="00495F38" w:rsidP="00B92380">
            <w:pPr>
              <w:pStyle w:val="TableParagraph"/>
              <w:rPr>
                <w:sz w:val="16"/>
              </w:rPr>
            </w:pPr>
          </w:p>
        </w:tc>
        <w:tc>
          <w:tcPr>
            <w:tcW w:w="1960" w:type="dxa"/>
            <w:tcBorders>
              <w:top w:val="single" w:sz="4" w:space="0" w:color="000000"/>
              <w:left w:val="single" w:sz="8" w:space="0" w:color="000000"/>
              <w:bottom w:val="single" w:sz="4" w:space="0" w:color="000000"/>
            </w:tcBorders>
          </w:tcPr>
          <w:p w:rsidR="00495F38" w:rsidRDefault="00495F38" w:rsidP="00B92380">
            <w:pPr>
              <w:pStyle w:val="TableParagraph"/>
              <w:rPr>
                <w:sz w:val="16"/>
              </w:rPr>
            </w:pPr>
          </w:p>
        </w:tc>
      </w:tr>
      <w:tr w:rsidR="00495F38" w:rsidTr="00495F38">
        <w:trPr>
          <w:trHeight w:val="229"/>
        </w:trPr>
        <w:tc>
          <w:tcPr>
            <w:tcW w:w="2647" w:type="dxa"/>
            <w:vMerge/>
            <w:tcBorders>
              <w:top w:val="nil"/>
            </w:tcBorders>
          </w:tcPr>
          <w:p w:rsidR="00495F38" w:rsidRDefault="00495F38" w:rsidP="00B92380">
            <w:pPr>
              <w:rPr>
                <w:sz w:val="2"/>
                <w:szCs w:val="2"/>
              </w:rPr>
            </w:pPr>
          </w:p>
        </w:tc>
        <w:tc>
          <w:tcPr>
            <w:tcW w:w="4299" w:type="dxa"/>
            <w:tcBorders>
              <w:top w:val="single" w:sz="4" w:space="0" w:color="000000"/>
              <w:bottom w:val="single" w:sz="4" w:space="0" w:color="000000"/>
              <w:right w:val="single" w:sz="4" w:space="0" w:color="000000"/>
            </w:tcBorders>
          </w:tcPr>
          <w:p w:rsidR="00495F38" w:rsidRDefault="00495F38" w:rsidP="00B92380">
            <w:pPr>
              <w:pStyle w:val="TableParagraph"/>
              <w:spacing w:before="10" w:line="200" w:lineRule="exact"/>
              <w:ind w:left="108"/>
              <w:rPr>
                <w:sz w:val="20"/>
              </w:rPr>
            </w:pPr>
            <w:r>
              <w:rPr>
                <w:spacing w:val="-2"/>
                <w:sz w:val="20"/>
              </w:rPr>
              <w:t>Homework</w:t>
            </w:r>
          </w:p>
        </w:tc>
        <w:tc>
          <w:tcPr>
            <w:tcW w:w="983" w:type="dxa"/>
            <w:tcBorders>
              <w:top w:val="single" w:sz="4" w:space="0" w:color="000000"/>
              <w:left w:val="single" w:sz="4" w:space="0" w:color="000000"/>
              <w:bottom w:val="single" w:sz="4" w:space="0" w:color="000000"/>
              <w:right w:val="single" w:sz="8" w:space="0" w:color="000000"/>
            </w:tcBorders>
          </w:tcPr>
          <w:p w:rsidR="00495F38" w:rsidRDefault="00495F38" w:rsidP="00B92380">
            <w:pPr>
              <w:pStyle w:val="TableParagraph"/>
              <w:jc w:val="center"/>
              <w:rPr>
                <w:sz w:val="16"/>
              </w:rPr>
            </w:pPr>
          </w:p>
        </w:tc>
        <w:tc>
          <w:tcPr>
            <w:tcW w:w="1960" w:type="dxa"/>
            <w:tcBorders>
              <w:top w:val="single" w:sz="4" w:space="0" w:color="000000"/>
              <w:left w:val="single" w:sz="8" w:space="0" w:color="000000"/>
              <w:bottom w:val="single" w:sz="4" w:space="0" w:color="000000"/>
            </w:tcBorders>
          </w:tcPr>
          <w:p w:rsidR="00495F38" w:rsidRDefault="00495F38" w:rsidP="00B92380">
            <w:pPr>
              <w:pStyle w:val="TableParagraph"/>
              <w:jc w:val="center"/>
              <w:rPr>
                <w:sz w:val="16"/>
              </w:rPr>
            </w:pPr>
            <w:r>
              <w:rPr>
                <w:sz w:val="16"/>
              </w:rPr>
              <w:t>40</w:t>
            </w:r>
          </w:p>
        </w:tc>
      </w:tr>
      <w:tr w:rsidR="00495F38" w:rsidTr="00495F38">
        <w:trPr>
          <w:trHeight w:val="234"/>
        </w:trPr>
        <w:tc>
          <w:tcPr>
            <w:tcW w:w="2647" w:type="dxa"/>
            <w:vMerge/>
            <w:tcBorders>
              <w:top w:val="nil"/>
            </w:tcBorders>
          </w:tcPr>
          <w:p w:rsidR="00495F38" w:rsidRDefault="00495F38" w:rsidP="00B92380">
            <w:pPr>
              <w:rPr>
                <w:sz w:val="2"/>
                <w:szCs w:val="2"/>
              </w:rPr>
            </w:pPr>
          </w:p>
        </w:tc>
        <w:tc>
          <w:tcPr>
            <w:tcW w:w="4299" w:type="dxa"/>
            <w:tcBorders>
              <w:top w:val="single" w:sz="4" w:space="0" w:color="000000"/>
              <w:bottom w:val="single" w:sz="8" w:space="0" w:color="000000"/>
              <w:right w:val="single" w:sz="4" w:space="0" w:color="000000"/>
            </w:tcBorders>
          </w:tcPr>
          <w:p w:rsidR="00495F38" w:rsidRDefault="00495F38" w:rsidP="00B92380">
            <w:pPr>
              <w:pStyle w:val="TableParagraph"/>
              <w:spacing w:before="10" w:line="205" w:lineRule="exact"/>
              <w:ind w:left="108"/>
              <w:rPr>
                <w:sz w:val="20"/>
              </w:rPr>
            </w:pPr>
            <w:r>
              <w:rPr>
                <w:spacing w:val="-2"/>
                <w:sz w:val="20"/>
              </w:rPr>
              <w:t>Project</w:t>
            </w:r>
          </w:p>
        </w:tc>
        <w:tc>
          <w:tcPr>
            <w:tcW w:w="983" w:type="dxa"/>
            <w:tcBorders>
              <w:top w:val="single" w:sz="4" w:space="0" w:color="000000"/>
              <w:left w:val="single" w:sz="4" w:space="0" w:color="000000"/>
              <w:bottom w:val="single" w:sz="8" w:space="0" w:color="000000"/>
              <w:right w:val="single" w:sz="8" w:space="0" w:color="000000"/>
            </w:tcBorders>
          </w:tcPr>
          <w:p w:rsidR="00495F38" w:rsidRDefault="00495F38" w:rsidP="00B92380">
            <w:pPr>
              <w:pStyle w:val="TableParagraph"/>
              <w:rPr>
                <w:sz w:val="16"/>
              </w:rPr>
            </w:pPr>
          </w:p>
        </w:tc>
        <w:tc>
          <w:tcPr>
            <w:tcW w:w="1960" w:type="dxa"/>
            <w:tcBorders>
              <w:top w:val="single" w:sz="4" w:space="0" w:color="000000"/>
              <w:left w:val="single" w:sz="8" w:space="0" w:color="000000"/>
              <w:bottom w:val="single" w:sz="8" w:space="0" w:color="000000"/>
            </w:tcBorders>
          </w:tcPr>
          <w:p w:rsidR="00495F38" w:rsidRDefault="00495F38" w:rsidP="00B92380">
            <w:pPr>
              <w:pStyle w:val="TableParagraph"/>
              <w:rPr>
                <w:sz w:val="16"/>
              </w:rPr>
            </w:pPr>
          </w:p>
        </w:tc>
      </w:tr>
      <w:tr w:rsidR="00495F38" w:rsidTr="00495F38">
        <w:trPr>
          <w:trHeight w:val="229"/>
        </w:trPr>
        <w:tc>
          <w:tcPr>
            <w:tcW w:w="2647" w:type="dxa"/>
            <w:vMerge/>
            <w:tcBorders>
              <w:top w:val="nil"/>
            </w:tcBorders>
          </w:tcPr>
          <w:p w:rsidR="00495F38" w:rsidRDefault="00495F38" w:rsidP="00B92380">
            <w:pPr>
              <w:rPr>
                <w:sz w:val="2"/>
                <w:szCs w:val="2"/>
              </w:rPr>
            </w:pPr>
          </w:p>
        </w:tc>
        <w:tc>
          <w:tcPr>
            <w:tcW w:w="4299" w:type="dxa"/>
            <w:tcBorders>
              <w:top w:val="single" w:sz="8" w:space="0" w:color="000000"/>
              <w:bottom w:val="single" w:sz="8" w:space="0" w:color="000000"/>
              <w:right w:val="single" w:sz="4" w:space="0" w:color="000000"/>
            </w:tcBorders>
          </w:tcPr>
          <w:p w:rsidR="00495F38" w:rsidRDefault="00495F38" w:rsidP="00B92380">
            <w:pPr>
              <w:pStyle w:val="TableParagraph"/>
              <w:spacing w:before="5" w:line="205" w:lineRule="exact"/>
              <w:ind w:left="108"/>
              <w:rPr>
                <w:sz w:val="20"/>
              </w:rPr>
            </w:pPr>
            <w:r>
              <w:rPr>
                <w:spacing w:val="-2"/>
                <w:sz w:val="20"/>
              </w:rPr>
              <w:t>Report</w:t>
            </w:r>
          </w:p>
        </w:tc>
        <w:tc>
          <w:tcPr>
            <w:tcW w:w="983" w:type="dxa"/>
            <w:tcBorders>
              <w:top w:val="single" w:sz="8" w:space="0" w:color="000000"/>
              <w:left w:val="single" w:sz="4" w:space="0" w:color="000000"/>
              <w:bottom w:val="single" w:sz="8" w:space="0" w:color="000000"/>
              <w:right w:val="single" w:sz="8" w:space="0" w:color="000000"/>
            </w:tcBorders>
          </w:tcPr>
          <w:p w:rsidR="00495F38" w:rsidRDefault="00495F38" w:rsidP="00B92380">
            <w:pPr>
              <w:pStyle w:val="TableParagraph"/>
              <w:rPr>
                <w:sz w:val="16"/>
              </w:rPr>
            </w:pPr>
          </w:p>
        </w:tc>
        <w:tc>
          <w:tcPr>
            <w:tcW w:w="1960" w:type="dxa"/>
            <w:tcBorders>
              <w:top w:val="single" w:sz="8" w:space="0" w:color="000000"/>
              <w:left w:val="single" w:sz="8" w:space="0" w:color="000000"/>
              <w:bottom w:val="single" w:sz="8" w:space="0" w:color="000000"/>
            </w:tcBorders>
          </w:tcPr>
          <w:p w:rsidR="00495F38" w:rsidRDefault="00495F38" w:rsidP="00B92380">
            <w:pPr>
              <w:pStyle w:val="TableParagraph"/>
              <w:rPr>
                <w:sz w:val="16"/>
              </w:rPr>
            </w:pPr>
          </w:p>
        </w:tc>
      </w:tr>
      <w:tr w:rsidR="00495F38" w:rsidTr="00495F38">
        <w:trPr>
          <w:trHeight w:val="234"/>
        </w:trPr>
        <w:tc>
          <w:tcPr>
            <w:tcW w:w="2647" w:type="dxa"/>
            <w:vMerge/>
            <w:tcBorders>
              <w:top w:val="nil"/>
            </w:tcBorders>
          </w:tcPr>
          <w:p w:rsidR="00495F38" w:rsidRDefault="00495F38" w:rsidP="00B92380">
            <w:pPr>
              <w:rPr>
                <w:sz w:val="2"/>
                <w:szCs w:val="2"/>
              </w:rPr>
            </w:pPr>
          </w:p>
        </w:tc>
        <w:tc>
          <w:tcPr>
            <w:tcW w:w="4299" w:type="dxa"/>
            <w:tcBorders>
              <w:top w:val="single" w:sz="8" w:space="0" w:color="000000"/>
              <w:right w:val="single" w:sz="4" w:space="0" w:color="000000"/>
            </w:tcBorders>
          </w:tcPr>
          <w:p w:rsidR="00495F38" w:rsidRDefault="00495F38" w:rsidP="00B92380">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000000"/>
              <w:left w:val="single" w:sz="4" w:space="0" w:color="000000"/>
              <w:right w:val="single" w:sz="8" w:space="0" w:color="000000"/>
            </w:tcBorders>
          </w:tcPr>
          <w:p w:rsidR="00495F38" w:rsidRDefault="00495F38" w:rsidP="00B92380">
            <w:pPr>
              <w:pStyle w:val="TableParagraph"/>
              <w:rPr>
                <w:sz w:val="16"/>
              </w:rPr>
            </w:pPr>
          </w:p>
        </w:tc>
        <w:tc>
          <w:tcPr>
            <w:tcW w:w="1960" w:type="dxa"/>
            <w:tcBorders>
              <w:top w:val="single" w:sz="8" w:space="0" w:color="000000"/>
              <w:left w:val="single" w:sz="8" w:space="0" w:color="000000"/>
            </w:tcBorders>
          </w:tcPr>
          <w:p w:rsidR="00495F38" w:rsidRDefault="00495F38" w:rsidP="00B92380">
            <w:pPr>
              <w:pStyle w:val="TableParagraph"/>
              <w:rPr>
                <w:sz w:val="16"/>
              </w:rPr>
            </w:pPr>
          </w:p>
        </w:tc>
      </w:tr>
      <w:tr w:rsidR="00495F38" w:rsidTr="00495F38">
        <w:trPr>
          <w:trHeight w:val="229"/>
        </w:trPr>
        <w:tc>
          <w:tcPr>
            <w:tcW w:w="2647" w:type="dxa"/>
          </w:tcPr>
          <w:p w:rsidR="00495F38" w:rsidRDefault="00495F38" w:rsidP="00B92380">
            <w:pPr>
              <w:pStyle w:val="TableParagraph"/>
              <w:rPr>
                <w:sz w:val="16"/>
              </w:rPr>
            </w:pPr>
          </w:p>
        </w:tc>
        <w:tc>
          <w:tcPr>
            <w:tcW w:w="5282" w:type="dxa"/>
            <w:gridSpan w:val="2"/>
            <w:tcBorders>
              <w:right w:val="single" w:sz="8" w:space="0" w:color="000000"/>
            </w:tcBorders>
          </w:tcPr>
          <w:p w:rsidR="00495F38" w:rsidRDefault="00495F38" w:rsidP="00B92380">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495F38" w:rsidRDefault="00495F38" w:rsidP="00B92380">
            <w:pPr>
              <w:pStyle w:val="TableParagraph"/>
              <w:spacing w:line="210" w:lineRule="exact"/>
              <w:ind w:left="85" w:right="50"/>
              <w:jc w:val="center"/>
              <w:rPr>
                <w:b/>
                <w:sz w:val="20"/>
              </w:rPr>
            </w:pPr>
            <w:r>
              <w:rPr>
                <w:b/>
                <w:sz w:val="20"/>
              </w:rPr>
              <w:t>60</w:t>
            </w:r>
          </w:p>
        </w:tc>
      </w:tr>
      <w:tr w:rsidR="00495F38" w:rsidTr="00495F38">
        <w:trPr>
          <w:trHeight w:val="447"/>
        </w:trPr>
        <w:tc>
          <w:tcPr>
            <w:tcW w:w="2647" w:type="dxa"/>
          </w:tcPr>
          <w:p w:rsidR="00495F38" w:rsidRDefault="00495F38" w:rsidP="00B92380">
            <w:pPr>
              <w:pStyle w:val="TableParagraph"/>
              <w:spacing w:before="108"/>
              <w:ind w:left="29"/>
              <w:jc w:val="center"/>
              <w:rPr>
                <w:b/>
                <w:sz w:val="20"/>
              </w:rPr>
            </w:pPr>
            <w:r>
              <w:rPr>
                <w:b/>
                <w:spacing w:val="-2"/>
                <w:sz w:val="20"/>
              </w:rPr>
              <w:t>PREREQUISITE(S)</w:t>
            </w:r>
          </w:p>
        </w:tc>
        <w:tc>
          <w:tcPr>
            <w:tcW w:w="7242" w:type="dxa"/>
            <w:gridSpan w:val="3"/>
          </w:tcPr>
          <w:p w:rsidR="00495F38" w:rsidRDefault="00495F38" w:rsidP="00B92380">
            <w:pPr>
              <w:pStyle w:val="TableParagraph"/>
              <w:spacing w:before="108"/>
              <w:ind w:left="158"/>
              <w:rPr>
                <w:sz w:val="20"/>
              </w:rPr>
            </w:pPr>
            <w:r>
              <w:rPr>
                <w:sz w:val="20"/>
              </w:rPr>
              <w:t>NO</w:t>
            </w:r>
          </w:p>
        </w:tc>
      </w:tr>
      <w:tr w:rsidR="00495F38" w:rsidTr="00495F38">
        <w:trPr>
          <w:trHeight w:val="459"/>
        </w:trPr>
        <w:tc>
          <w:tcPr>
            <w:tcW w:w="2647" w:type="dxa"/>
          </w:tcPr>
          <w:p w:rsidR="00495F38" w:rsidRDefault="00495F38" w:rsidP="00B92380">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495F38" w:rsidRPr="00722AC6" w:rsidRDefault="00495F38" w:rsidP="00B92380">
            <w:pPr>
              <w:pStyle w:val="TableParagraph"/>
              <w:ind w:left="108"/>
              <w:rPr>
                <w:rStyle w:val="y2qfc"/>
                <w:rFonts w:eastAsiaTheme="majorEastAsia"/>
                <w:color w:val="202124"/>
                <w:lang w:val="en"/>
              </w:rPr>
            </w:pPr>
            <w:r w:rsidRPr="00722AC6">
              <w:rPr>
                <w:rStyle w:val="y2qfc"/>
                <w:rFonts w:eastAsiaTheme="majorEastAsia"/>
                <w:color w:val="202124"/>
                <w:lang w:val="en"/>
              </w:rPr>
              <w:t>The content of this course is; the dynamics of the patient-nurse relationship</w:t>
            </w:r>
          </w:p>
          <w:p w:rsidR="00495F38" w:rsidRDefault="00495F38" w:rsidP="00B92380">
            <w:pPr>
              <w:pStyle w:val="TableParagraph"/>
              <w:ind w:left="108"/>
              <w:rPr>
                <w:sz w:val="20"/>
              </w:rPr>
            </w:pPr>
            <w:r w:rsidRPr="00722AC6">
              <w:rPr>
                <w:rStyle w:val="y2qfc"/>
                <w:rFonts w:eastAsiaTheme="majorEastAsia"/>
                <w:color w:val="202124"/>
                <w:lang w:val="en"/>
              </w:rPr>
              <w:t>and the basic knowledge of managing these dynamics.</w:t>
            </w:r>
          </w:p>
        </w:tc>
      </w:tr>
      <w:tr w:rsidR="00495F38" w:rsidTr="00495F38">
        <w:trPr>
          <w:trHeight w:val="459"/>
        </w:trPr>
        <w:tc>
          <w:tcPr>
            <w:tcW w:w="2647" w:type="dxa"/>
          </w:tcPr>
          <w:p w:rsidR="00495F38" w:rsidRDefault="00495F38" w:rsidP="00B92380">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495F38" w:rsidRPr="00722AC6" w:rsidRDefault="00495F38" w:rsidP="00B92380">
            <w:pPr>
              <w:pStyle w:val="TableParagraph"/>
              <w:spacing w:line="230" w:lineRule="atLeast"/>
              <w:ind w:left="159"/>
              <w:rPr>
                <w:sz w:val="20"/>
              </w:rPr>
            </w:pPr>
            <w:r w:rsidRPr="00722AC6">
              <w:rPr>
                <w:sz w:val="20"/>
              </w:rPr>
              <w:t>The aim of this course is to gain the necessary knowledge and skills to carry</w:t>
            </w:r>
          </w:p>
          <w:p w:rsidR="00495F38" w:rsidRPr="00722AC6" w:rsidRDefault="00495F38" w:rsidP="00B92380">
            <w:pPr>
              <w:pStyle w:val="TableParagraph"/>
              <w:spacing w:line="230" w:lineRule="atLeast"/>
              <w:ind w:left="159"/>
              <w:rPr>
                <w:sz w:val="20"/>
              </w:rPr>
            </w:pPr>
            <w:r w:rsidRPr="00722AC6">
              <w:rPr>
                <w:sz w:val="20"/>
              </w:rPr>
              <w:t>out professional patient-nurse relationship and to use them in the field of</w:t>
            </w:r>
          </w:p>
          <w:p w:rsidR="00495F38" w:rsidRDefault="00495F38" w:rsidP="00B92380">
            <w:pPr>
              <w:pStyle w:val="TableParagraph"/>
              <w:spacing w:line="230" w:lineRule="atLeast"/>
              <w:ind w:left="159"/>
              <w:rPr>
                <w:sz w:val="20"/>
              </w:rPr>
            </w:pPr>
            <w:r w:rsidRPr="00722AC6">
              <w:rPr>
                <w:sz w:val="20"/>
              </w:rPr>
              <w:t>educa</w:t>
            </w:r>
            <w:r>
              <w:rPr>
                <w:sz w:val="20"/>
              </w:rPr>
              <w:t>tion, application and research.</w:t>
            </w:r>
          </w:p>
        </w:tc>
      </w:tr>
      <w:tr w:rsidR="00495F38" w:rsidTr="00495F38">
        <w:trPr>
          <w:trHeight w:val="1149"/>
        </w:trPr>
        <w:tc>
          <w:tcPr>
            <w:tcW w:w="2647" w:type="dxa"/>
          </w:tcPr>
          <w:p w:rsidR="00495F38" w:rsidRDefault="00495F38" w:rsidP="00B92380">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495F38" w:rsidRPr="00722AC6" w:rsidRDefault="00495F38" w:rsidP="00B92380">
            <w:pPr>
              <w:pStyle w:val="TableParagraph"/>
              <w:rPr>
                <w:sz w:val="20"/>
              </w:rPr>
            </w:pPr>
            <w:r w:rsidRPr="00722AC6">
              <w:rPr>
                <w:sz w:val="20"/>
              </w:rPr>
              <w:t>Students who successfully complete this course</w:t>
            </w:r>
            <w:r>
              <w:rPr>
                <w:sz w:val="20"/>
              </w:rPr>
              <w:t>;</w:t>
            </w:r>
          </w:p>
          <w:p w:rsidR="00495F38" w:rsidRPr="00722AC6" w:rsidRDefault="00495F38" w:rsidP="00B92380">
            <w:pPr>
              <w:pStyle w:val="TableParagraph"/>
              <w:rPr>
                <w:sz w:val="20"/>
              </w:rPr>
            </w:pPr>
            <w:r w:rsidRPr="00722AC6">
              <w:rPr>
                <w:sz w:val="20"/>
              </w:rPr>
              <w:t>Can define basic communication skills in psychiatric nursing.</w:t>
            </w:r>
          </w:p>
          <w:p w:rsidR="00495F38" w:rsidRPr="00722AC6" w:rsidRDefault="00495F38" w:rsidP="00B92380">
            <w:pPr>
              <w:pStyle w:val="TableParagraph"/>
              <w:rPr>
                <w:sz w:val="20"/>
              </w:rPr>
            </w:pPr>
            <w:r w:rsidRPr="00722AC6">
              <w:rPr>
                <w:sz w:val="20"/>
              </w:rPr>
              <w:t>Knows the factors affecting communication</w:t>
            </w:r>
          </w:p>
          <w:p w:rsidR="00495F38" w:rsidRPr="00722AC6" w:rsidRDefault="00495F38" w:rsidP="00B92380">
            <w:pPr>
              <w:pStyle w:val="TableParagraph"/>
              <w:rPr>
                <w:sz w:val="20"/>
              </w:rPr>
            </w:pPr>
            <w:r w:rsidRPr="00722AC6">
              <w:rPr>
                <w:sz w:val="20"/>
              </w:rPr>
              <w:t>Knows and applies the principles of the professional assistant relationship</w:t>
            </w:r>
          </w:p>
          <w:p w:rsidR="00495F38" w:rsidRPr="00722AC6" w:rsidRDefault="00495F38" w:rsidP="00B92380">
            <w:pPr>
              <w:pStyle w:val="TableParagraph"/>
              <w:rPr>
                <w:sz w:val="20"/>
              </w:rPr>
            </w:pPr>
            <w:r w:rsidRPr="00722AC6">
              <w:rPr>
                <w:sz w:val="20"/>
              </w:rPr>
              <w:t>Communicates effectively</w:t>
            </w:r>
          </w:p>
          <w:p w:rsidR="00495F38" w:rsidRPr="00722AC6" w:rsidRDefault="00495F38" w:rsidP="00B92380">
            <w:pPr>
              <w:pStyle w:val="TableParagraph"/>
              <w:rPr>
                <w:sz w:val="20"/>
              </w:rPr>
            </w:pPr>
            <w:r w:rsidRPr="00722AC6">
              <w:rPr>
                <w:sz w:val="20"/>
              </w:rPr>
              <w:t>Can manage the conflict process</w:t>
            </w:r>
          </w:p>
          <w:p w:rsidR="00495F38" w:rsidRPr="00722AC6" w:rsidRDefault="00495F38" w:rsidP="00B92380">
            <w:pPr>
              <w:pStyle w:val="TableParagraph"/>
              <w:rPr>
                <w:sz w:val="20"/>
              </w:rPr>
            </w:pPr>
            <w:r w:rsidRPr="00722AC6">
              <w:rPr>
                <w:sz w:val="20"/>
              </w:rPr>
              <w:t>Knows solution-focused practices in psychiatric nursing</w:t>
            </w:r>
          </w:p>
          <w:p w:rsidR="00495F38" w:rsidRPr="00722AC6" w:rsidRDefault="00495F38" w:rsidP="00B92380">
            <w:pPr>
              <w:pStyle w:val="TableParagraph"/>
              <w:rPr>
                <w:sz w:val="20"/>
              </w:rPr>
            </w:pPr>
            <w:r w:rsidRPr="00722AC6">
              <w:rPr>
                <w:sz w:val="20"/>
              </w:rPr>
              <w:t>Knows and applies the principles of motivational interviewing</w:t>
            </w:r>
          </w:p>
          <w:p w:rsidR="00495F38" w:rsidRDefault="00495F38" w:rsidP="00B92380">
            <w:pPr>
              <w:pStyle w:val="TableParagraph"/>
              <w:rPr>
                <w:sz w:val="20"/>
              </w:rPr>
            </w:pPr>
            <w:r w:rsidRPr="00722AC6">
              <w:rPr>
                <w:sz w:val="20"/>
              </w:rPr>
              <w:t>Communicates with specific patient groups</w:t>
            </w:r>
          </w:p>
        </w:tc>
      </w:tr>
      <w:tr w:rsidR="00495F38" w:rsidTr="00495F38">
        <w:trPr>
          <w:trHeight w:val="517"/>
        </w:trPr>
        <w:tc>
          <w:tcPr>
            <w:tcW w:w="2647" w:type="dxa"/>
          </w:tcPr>
          <w:p w:rsidR="00495F38" w:rsidRDefault="00495F38" w:rsidP="00B92380">
            <w:pPr>
              <w:pStyle w:val="TableParagraph"/>
              <w:rPr>
                <w:sz w:val="18"/>
              </w:rPr>
            </w:pPr>
          </w:p>
        </w:tc>
        <w:tc>
          <w:tcPr>
            <w:tcW w:w="7242" w:type="dxa"/>
            <w:gridSpan w:val="3"/>
          </w:tcPr>
          <w:p w:rsidR="00495F38" w:rsidRDefault="00495F38" w:rsidP="00B92380">
            <w:pPr>
              <w:pStyle w:val="TableParagraph"/>
              <w:rPr>
                <w:sz w:val="18"/>
              </w:rPr>
            </w:pPr>
          </w:p>
        </w:tc>
      </w:tr>
      <w:tr w:rsidR="00495F38" w:rsidTr="00495F38">
        <w:trPr>
          <w:trHeight w:val="540"/>
        </w:trPr>
        <w:tc>
          <w:tcPr>
            <w:tcW w:w="2647" w:type="dxa"/>
          </w:tcPr>
          <w:p w:rsidR="00495F38" w:rsidRDefault="00495F38" w:rsidP="00B92380">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495F38" w:rsidRPr="00722AC6" w:rsidRDefault="00495F38" w:rsidP="00B92380">
            <w:pPr>
              <w:pStyle w:val="TableParagraph"/>
              <w:rPr>
                <w:sz w:val="20"/>
                <w:szCs w:val="20"/>
              </w:rPr>
            </w:pPr>
            <w:r w:rsidRPr="00722AC6">
              <w:rPr>
                <w:sz w:val="20"/>
                <w:szCs w:val="20"/>
              </w:rPr>
              <w:t>1. Knowing and applying effective communication techniques</w:t>
            </w:r>
          </w:p>
          <w:p w:rsidR="00495F38" w:rsidRPr="00722AC6" w:rsidRDefault="00495F38" w:rsidP="00B92380">
            <w:pPr>
              <w:pStyle w:val="TableParagraph"/>
              <w:rPr>
                <w:sz w:val="20"/>
                <w:szCs w:val="20"/>
              </w:rPr>
            </w:pPr>
            <w:r w:rsidRPr="00722AC6">
              <w:rPr>
                <w:sz w:val="20"/>
                <w:szCs w:val="20"/>
              </w:rPr>
              <w:t>2. Knowing the concepts of empathy and sympathy</w:t>
            </w:r>
          </w:p>
          <w:p w:rsidR="00495F38" w:rsidRPr="00722AC6" w:rsidRDefault="00495F38" w:rsidP="00B92380">
            <w:pPr>
              <w:pStyle w:val="TableParagraph"/>
              <w:rPr>
                <w:sz w:val="20"/>
                <w:szCs w:val="20"/>
              </w:rPr>
            </w:pPr>
            <w:r w:rsidRPr="00722AC6">
              <w:rPr>
                <w:sz w:val="20"/>
                <w:szCs w:val="20"/>
              </w:rPr>
              <w:t>3. Knowing conflict management</w:t>
            </w:r>
          </w:p>
          <w:p w:rsidR="00495F38" w:rsidRPr="00722AC6" w:rsidRDefault="00495F38" w:rsidP="00B92380">
            <w:pPr>
              <w:pStyle w:val="TableParagraph"/>
              <w:rPr>
                <w:sz w:val="20"/>
                <w:szCs w:val="20"/>
              </w:rPr>
            </w:pPr>
            <w:r w:rsidRPr="00722AC6">
              <w:rPr>
                <w:sz w:val="20"/>
                <w:szCs w:val="20"/>
              </w:rPr>
              <w:t>4. Knowing assertiveness and assertiveness skills</w:t>
            </w:r>
          </w:p>
          <w:p w:rsidR="00495F38" w:rsidRPr="00636509" w:rsidRDefault="00495F38" w:rsidP="00B92380">
            <w:pPr>
              <w:pStyle w:val="TableParagraph"/>
              <w:rPr>
                <w:sz w:val="20"/>
                <w:szCs w:val="20"/>
              </w:rPr>
            </w:pPr>
            <w:r w:rsidRPr="00722AC6">
              <w:rPr>
                <w:sz w:val="20"/>
                <w:szCs w:val="20"/>
              </w:rPr>
              <w:t>5. Knowing motivational interviewing techniques</w:t>
            </w:r>
          </w:p>
        </w:tc>
      </w:tr>
      <w:tr w:rsidR="00495F38" w:rsidTr="00495F38">
        <w:trPr>
          <w:trHeight w:val="1379"/>
        </w:trPr>
        <w:tc>
          <w:tcPr>
            <w:tcW w:w="2647" w:type="dxa"/>
          </w:tcPr>
          <w:p w:rsidR="00495F38" w:rsidRDefault="00495F38" w:rsidP="00B92380">
            <w:pPr>
              <w:pStyle w:val="TableParagraph"/>
              <w:rPr>
                <w:b/>
                <w:sz w:val="20"/>
              </w:rPr>
            </w:pPr>
          </w:p>
          <w:p w:rsidR="00495F38" w:rsidRDefault="00495F38" w:rsidP="00B92380">
            <w:pPr>
              <w:pStyle w:val="TableParagraph"/>
              <w:spacing w:before="114"/>
              <w:rPr>
                <w:b/>
                <w:sz w:val="20"/>
              </w:rPr>
            </w:pPr>
          </w:p>
          <w:p w:rsidR="00495F38" w:rsidRDefault="00495F38" w:rsidP="00B92380">
            <w:pPr>
              <w:pStyle w:val="TableParagraph"/>
              <w:spacing w:before="1"/>
              <w:ind w:left="30"/>
              <w:jc w:val="center"/>
              <w:rPr>
                <w:b/>
                <w:sz w:val="20"/>
              </w:rPr>
            </w:pPr>
            <w:r>
              <w:rPr>
                <w:b/>
                <w:spacing w:val="-2"/>
                <w:sz w:val="20"/>
              </w:rPr>
              <w:t>TEXTBOOK</w:t>
            </w:r>
          </w:p>
        </w:tc>
        <w:tc>
          <w:tcPr>
            <w:tcW w:w="7242" w:type="dxa"/>
            <w:gridSpan w:val="3"/>
          </w:tcPr>
          <w:p w:rsidR="00495F38" w:rsidRPr="00480BC9" w:rsidRDefault="00495F38" w:rsidP="00495F38">
            <w:pPr>
              <w:numPr>
                <w:ilvl w:val="0"/>
                <w:numId w:val="15"/>
              </w:numPr>
              <w:ind w:right="75"/>
              <w:jc w:val="both"/>
              <w:rPr>
                <w:sz w:val="20"/>
                <w:szCs w:val="20"/>
                <w:shd w:val="clear" w:color="auto" w:fill="FFFFFF"/>
              </w:rPr>
            </w:pPr>
            <w:r w:rsidRPr="00480BC9">
              <w:rPr>
                <w:sz w:val="20"/>
                <w:szCs w:val="20"/>
                <w:shd w:val="clear" w:color="auto" w:fill="FFFFFF"/>
              </w:rPr>
              <w:t>Jean M, Patrick C (2011). Communication Skills For Mental Health Nurses: An introduction. E-Book Sully</w:t>
            </w:r>
          </w:p>
          <w:p w:rsidR="00495F38" w:rsidRPr="00480BC9" w:rsidRDefault="00495F38" w:rsidP="00495F38">
            <w:pPr>
              <w:numPr>
                <w:ilvl w:val="0"/>
                <w:numId w:val="15"/>
              </w:numPr>
              <w:ind w:right="75"/>
              <w:jc w:val="both"/>
              <w:rPr>
                <w:sz w:val="20"/>
                <w:szCs w:val="20"/>
                <w:shd w:val="clear" w:color="auto" w:fill="FFFFFF"/>
              </w:rPr>
            </w:pPr>
            <w:r w:rsidRPr="00480BC9">
              <w:rPr>
                <w:sz w:val="20"/>
                <w:szCs w:val="20"/>
                <w:shd w:val="clear" w:color="auto" w:fill="FFFFFF"/>
              </w:rPr>
              <w:t>P, Dallas J (2005). Essential Communication Skills for Nursing Practice EC Arnold, KU Boggs (2015).</w:t>
            </w:r>
          </w:p>
          <w:p w:rsidR="00495F38" w:rsidRPr="00480BC9" w:rsidRDefault="00495F38" w:rsidP="00495F38">
            <w:pPr>
              <w:numPr>
                <w:ilvl w:val="0"/>
                <w:numId w:val="15"/>
              </w:numPr>
              <w:ind w:right="75"/>
              <w:jc w:val="both"/>
              <w:rPr>
                <w:sz w:val="20"/>
                <w:szCs w:val="20"/>
                <w:shd w:val="clear" w:color="auto" w:fill="FFFFFF"/>
              </w:rPr>
            </w:pPr>
            <w:r w:rsidRPr="00480BC9">
              <w:rPr>
                <w:sz w:val="20"/>
                <w:szCs w:val="20"/>
                <w:shd w:val="clear" w:color="auto" w:fill="FFFFFF"/>
              </w:rPr>
              <w:t xml:space="preserve"> Interpersonal Relationships: Professional Communication Skills for Nurses. E-Book Webb L (2011)</w:t>
            </w:r>
          </w:p>
          <w:p w:rsidR="00495F38" w:rsidRPr="00480BC9" w:rsidRDefault="00495F38" w:rsidP="00495F38">
            <w:pPr>
              <w:numPr>
                <w:ilvl w:val="0"/>
                <w:numId w:val="15"/>
              </w:numPr>
              <w:ind w:right="75"/>
              <w:jc w:val="both"/>
              <w:rPr>
                <w:sz w:val="20"/>
                <w:szCs w:val="20"/>
                <w:shd w:val="clear" w:color="auto" w:fill="FFFFFF"/>
              </w:rPr>
            </w:pPr>
            <w:r w:rsidRPr="00480BC9">
              <w:rPr>
                <w:sz w:val="20"/>
                <w:szCs w:val="20"/>
                <w:shd w:val="clear" w:color="auto" w:fill="FFFFFF"/>
              </w:rPr>
              <w:t>Nursing: Communication Skills in Practice. E-Book Özcan A (2012).</w:t>
            </w:r>
          </w:p>
          <w:p w:rsidR="00495F38" w:rsidRDefault="00495F38" w:rsidP="00495F38">
            <w:pPr>
              <w:pStyle w:val="TableParagraph"/>
              <w:numPr>
                <w:ilvl w:val="0"/>
                <w:numId w:val="15"/>
              </w:numPr>
              <w:ind w:right="114"/>
              <w:rPr>
                <w:sz w:val="20"/>
              </w:rPr>
            </w:pPr>
            <w:r w:rsidRPr="00480BC9">
              <w:rPr>
                <w:sz w:val="20"/>
                <w:szCs w:val="20"/>
                <w:shd w:val="clear" w:color="auto" w:fill="FFFFFF"/>
              </w:rPr>
              <w:t xml:space="preserve"> Hemşire Hasta İlişkisi ve İletişim Gürhan N, Okanlı A (2017). Yaşamın Sırrı İletişim</w:t>
            </w:r>
          </w:p>
        </w:tc>
      </w:tr>
      <w:tr w:rsidR="00495F38" w:rsidTr="00495F38">
        <w:trPr>
          <w:trHeight w:val="1609"/>
        </w:trPr>
        <w:tc>
          <w:tcPr>
            <w:tcW w:w="2647" w:type="dxa"/>
          </w:tcPr>
          <w:p w:rsidR="00495F38" w:rsidRDefault="00495F38" w:rsidP="00B92380">
            <w:pPr>
              <w:pStyle w:val="TableParagraph"/>
              <w:rPr>
                <w:b/>
                <w:sz w:val="20"/>
              </w:rPr>
            </w:pPr>
          </w:p>
          <w:p w:rsidR="00495F38" w:rsidRDefault="00495F38" w:rsidP="00B92380">
            <w:pPr>
              <w:pStyle w:val="TableParagraph"/>
              <w:spacing w:before="229"/>
              <w:rPr>
                <w:b/>
                <w:sz w:val="20"/>
              </w:rPr>
            </w:pPr>
          </w:p>
          <w:p w:rsidR="00495F38" w:rsidRDefault="00495F38" w:rsidP="00B92380">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495F38" w:rsidRPr="00480BC9" w:rsidRDefault="00495F38" w:rsidP="00495F38">
            <w:pPr>
              <w:numPr>
                <w:ilvl w:val="0"/>
                <w:numId w:val="16"/>
              </w:numPr>
              <w:rPr>
                <w:sz w:val="18"/>
                <w:szCs w:val="18"/>
                <w:shd w:val="clear" w:color="auto" w:fill="FFFFFF"/>
              </w:rPr>
            </w:pPr>
            <w:r w:rsidRPr="00480BC9">
              <w:rPr>
                <w:sz w:val="18"/>
                <w:szCs w:val="18"/>
                <w:shd w:val="clear" w:color="auto" w:fill="FFFFFF"/>
              </w:rPr>
              <w:t xml:space="preserve">University databases </w:t>
            </w:r>
          </w:p>
          <w:p w:rsidR="00495F38" w:rsidRPr="00480BC9" w:rsidRDefault="00495F38" w:rsidP="00495F38">
            <w:pPr>
              <w:numPr>
                <w:ilvl w:val="0"/>
                <w:numId w:val="16"/>
              </w:numPr>
              <w:rPr>
                <w:sz w:val="18"/>
                <w:szCs w:val="18"/>
              </w:rPr>
            </w:pPr>
            <w:r w:rsidRPr="00480BC9">
              <w:rPr>
                <w:sz w:val="18"/>
                <w:szCs w:val="18"/>
                <w:shd w:val="clear" w:color="auto" w:fill="FFFFFF"/>
              </w:rPr>
              <w:t>Turkish Nurses Association http://www.turkhemsirelerdernegi.org.tr/tr.aspx Association of Psychiatric Nurses http://www.phdernegi.org/ World He</w:t>
            </w:r>
            <w:r>
              <w:rPr>
                <w:sz w:val="18"/>
                <w:szCs w:val="18"/>
                <w:shd w:val="clear" w:color="auto" w:fill="FFFFFF"/>
              </w:rPr>
              <w:t>alth Organization Mental Health</w:t>
            </w:r>
          </w:p>
          <w:p w:rsidR="00495F38" w:rsidRPr="00480BC9" w:rsidRDefault="00495F38" w:rsidP="00495F38">
            <w:pPr>
              <w:numPr>
                <w:ilvl w:val="0"/>
                <w:numId w:val="16"/>
              </w:numPr>
              <w:rPr>
                <w:sz w:val="18"/>
                <w:szCs w:val="18"/>
              </w:rPr>
            </w:pPr>
            <w:r w:rsidRPr="00480BC9">
              <w:rPr>
                <w:sz w:val="18"/>
                <w:szCs w:val="18"/>
                <w:shd w:val="clear" w:color="auto" w:fill="FFFFFF"/>
              </w:rPr>
              <w:t>Programmes http://www.who.int/mental_health/en/ The A</w:t>
            </w:r>
            <w:r>
              <w:rPr>
                <w:sz w:val="18"/>
                <w:szCs w:val="18"/>
                <w:shd w:val="clear" w:color="auto" w:fill="FFFFFF"/>
              </w:rPr>
              <w:t>merican Psychiatric Association</w:t>
            </w:r>
          </w:p>
          <w:p w:rsidR="00495F38" w:rsidRPr="00480BC9" w:rsidRDefault="00495F38" w:rsidP="00495F38">
            <w:pPr>
              <w:numPr>
                <w:ilvl w:val="0"/>
                <w:numId w:val="16"/>
              </w:numPr>
              <w:rPr>
                <w:sz w:val="18"/>
                <w:szCs w:val="18"/>
              </w:rPr>
            </w:pPr>
            <w:r w:rsidRPr="00480BC9">
              <w:rPr>
                <w:sz w:val="18"/>
                <w:szCs w:val="18"/>
                <w:shd w:val="clear" w:color="auto" w:fill="FFFFFF"/>
              </w:rPr>
              <w:t>https://www.psychiatry.org/ American</w:t>
            </w:r>
            <w:r>
              <w:rPr>
                <w:sz w:val="18"/>
                <w:szCs w:val="18"/>
                <w:shd w:val="clear" w:color="auto" w:fill="FFFFFF"/>
              </w:rPr>
              <w:t xml:space="preserve"> Psychiatric Nurses Association</w:t>
            </w:r>
          </w:p>
          <w:p w:rsidR="00495F38" w:rsidRPr="005B6618" w:rsidRDefault="00495F38" w:rsidP="00495F38">
            <w:pPr>
              <w:numPr>
                <w:ilvl w:val="0"/>
                <w:numId w:val="16"/>
              </w:numPr>
              <w:rPr>
                <w:sz w:val="18"/>
                <w:szCs w:val="18"/>
              </w:rPr>
            </w:pPr>
            <w:r w:rsidRPr="00480BC9">
              <w:rPr>
                <w:sz w:val="18"/>
                <w:szCs w:val="18"/>
                <w:shd w:val="clear" w:color="auto" w:fill="FFFFFF"/>
              </w:rPr>
              <w:t>https://www.apna.org/i4a/pages/index.cfm?pageid=1</w:t>
            </w:r>
          </w:p>
        </w:tc>
      </w:tr>
      <w:tr w:rsidR="00495F38" w:rsidTr="00495F38">
        <w:trPr>
          <w:trHeight w:val="724"/>
        </w:trPr>
        <w:tc>
          <w:tcPr>
            <w:tcW w:w="2647" w:type="dxa"/>
          </w:tcPr>
          <w:p w:rsidR="00495F38" w:rsidRDefault="00495F38" w:rsidP="00B92380">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495F38" w:rsidRDefault="00495F38" w:rsidP="00B92380">
            <w:pPr>
              <w:pStyle w:val="TableParagraph"/>
              <w:rPr>
                <w:sz w:val="18"/>
              </w:rPr>
            </w:pPr>
            <w:r w:rsidRPr="005B6618">
              <w:rPr>
                <w:sz w:val="18"/>
              </w:rPr>
              <w:t>Computer, Projector, Internet connection</w:t>
            </w:r>
          </w:p>
        </w:tc>
      </w:tr>
    </w:tbl>
    <w:p w:rsidR="00495F38" w:rsidRDefault="00495F38" w:rsidP="00495F38">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495F38" w:rsidTr="00B92380">
        <w:trPr>
          <w:trHeight w:val="431"/>
        </w:trPr>
        <w:tc>
          <w:tcPr>
            <w:tcW w:w="1188" w:type="dxa"/>
            <w:tcBorders>
              <w:bottom w:val="single" w:sz="6" w:space="0" w:color="000000"/>
              <w:right w:val="single" w:sz="6" w:space="0" w:color="000000"/>
            </w:tcBorders>
          </w:tcPr>
          <w:p w:rsidR="00495F38" w:rsidRDefault="00495F38" w:rsidP="00B92380">
            <w:pPr>
              <w:pStyle w:val="TableParagraph"/>
              <w:rPr>
                <w:sz w:val="18"/>
              </w:rPr>
            </w:pPr>
          </w:p>
        </w:tc>
        <w:tc>
          <w:tcPr>
            <w:tcW w:w="8701" w:type="dxa"/>
            <w:gridSpan w:val="2"/>
            <w:tcBorders>
              <w:left w:val="single" w:sz="6" w:space="0" w:color="000000"/>
              <w:bottom w:val="single" w:sz="4" w:space="0" w:color="000000"/>
            </w:tcBorders>
          </w:tcPr>
          <w:p w:rsidR="00495F38" w:rsidRDefault="00495F38" w:rsidP="00B92380">
            <w:pPr>
              <w:pStyle w:val="TableParagraph"/>
              <w:ind w:left="115"/>
              <w:rPr>
                <w:b/>
                <w:sz w:val="20"/>
              </w:rPr>
            </w:pPr>
            <w:r>
              <w:rPr>
                <w:b/>
                <w:sz w:val="20"/>
              </w:rPr>
              <w:t xml:space="preserve">COURSE SCHEDULE </w:t>
            </w:r>
            <w:r>
              <w:rPr>
                <w:b/>
                <w:spacing w:val="-2"/>
                <w:sz w:val="20"/>
              </w:rPr>
              <w:t>(Weekly)</w:t>
            </w:r>
          </w:p>
        </w:tc>
      </w:tr>
      <w:tr w:rsidR="00495F38" w:rsidTr="00B92380">
        <w:trPr>
          <w:trHeight w:val="434"/>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spacing w:before="2"/>
              <w:ind w:left="258"/>
              <w:rPr>
                <w:b/>
                <w:sz w:val="20"/>
              </w:rPr>
            </w:pPr>
            <w:r>
              <w:rPr>
                <w:b/>
                <w:spacing w:val="-2"/>
                <w:sz w:val="20"/>
              </w:rPr>
              <w:t>TOPICS</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Basic communication skills applications in psychiatric nursing</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Value, culture and evidence-based communication</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Professional helping relationship: Patient-centered care</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Professional helping relationship: Empathy or sympathy?</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Effective communication: Developing assertiveness skills</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Conflict management: Nature, sources, causes and consequences of conflict</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MIDTERM EXAM</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Conflict management: Conflict resolution</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Psychiatric Nursing: Solution-focused applications</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Motivational interviewing: From theory to practice</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Motivational interviewing: Stages of change</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Communication with special patient groups</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Pr="00631F0B" w:rsidRDefault="00495F38" w:rsidP="00B92380">
            <w:r w:rsidRPr="00631F0B">
              <w:t>Example discussion of interaction report</w:t>
            </w:r>
          </w:p>
        </w:tc>
      </w:tr>
      <w:tr w:rsidR="00495F38" w:rsidTr="00B92380">
        <w:trPr>
          <w:trHeight w:val="229"/>
        </w:trPr>
        <w:tc>
          <w:tcPr>
            <w:tcW w:w="1188" w:type="dxa"/>
            <w:tcBorders>
              <w:top w:val="single" w:sz="6" w:space="0" w:color="000000"/>
              <w:bottom w:val="single" w:sz="6" w:space="0" w:color="000000"/>
              <w:right w:val="single" w:sz="4" w:space="0" w:color="000000"/>
            </w:tcBorders>
          </w:tcPr>
          <w:p w:rsidR="00495F38" w:rsidRDefault="00495F38" w:rsidP="00B92380">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495F38" w:rsidRDefault="00495F38" w:rsidP="00B92380">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495F38" w:rsidRDefault="00495F38" w:rsidP="00B92380">
            <w:r w:rsidRPr="00631F0B">
              <w:t>FINAL EXAM</w:t>
            </w:r>
          </w:p>
        </w:tc>
      </w:tr>
    </w:tbl>
    <w:p w:rsidR="00495F38" w:rsidRDefault="00495F38"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p w:rsidR="002A4CE2" w:rsidRDefault="002A4CE2" w:rsidP="00495F38">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495F38" w:rsidTr="00B92380">
        <w:trPr>
          <w:trHeight w:val="647"/>
        </w:trPr>
        <w:tc>
          <w:tcPr>
            <w:tcW w:w="8065" w:type="dxa"/>
            <w:gridSpan w:val="2"/>
            <w:tcBorders>
              <w:right w:val="single" w:sz="6" w:space="0" w:color="000000"/>
            </w:tcBorders>
          </w:tcPr>
          <w:p w:rsidR="00495F38" w:rsidRDefault="00495F38" w:rsidP="00B92380">
            <w:pPr>
              <w:pStyle w:val="TableParagraph"/>
              <w:spacing w:line="276" w:lineRule="auto"/>
              <w:ind w:left="3531" w:right="184" w:hanging="3324"/>
              <w:rPr>
                <w:rFonts w:ascii="Verdana"/>
                <w:b/>
                <w:sz w:val="16"/>
              </w:rPr>
            </w:pPr>
            <w:r>
              <w:rPr>
                <w:rFonts w:ascii="Verdana"/>
                <w:b/>
                <w:sz w:val="16"/>
              </w:rPr>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495F38" w:rsidRDefault="00495F38" w:rsidP="00B92380">
            <w:pPr>
              <w:pStyle w:val="TableParagraph"/>
              <w:spacing w:before="105"/>
              <w:ind w:left="613" w:right="76" w:hanging="498"/>
              <w:rPr>
                <w:rFonts w:ascii="Verdana"/>
                <w:b/>
                <w:sz w:val="18"/>
              </w:rPr>
            </w:pPr>
            <w:r>
              <w:rPr>
                <w:rFonts w:ascii="Verdana"/>
                <w:b/>
                <w:spacing w:val="-2"/>
                <w:sz w:val="18"/>
              </w:rPr>
              <w:t>CONTRIBUTION LEVEL</w:t>
            </w:r>
          </w:p>
        </w:tc>
      </w:tr>
      <w:tr w:rsidR="00495F38" w:rsidTr="00B92380">
        <w:trPr>
          <w:trHeight w:val="670"/>
        </w:trPr>
        <w:tc>
          <w:tcPr>
            <w:tcW w:w="836" w:type="dxa"/>
            <w:tcBorders>
              <w:bottom w:val="single" w:sz="6" w:space="0" w:color="000000"/>
              <w:right w:val="single" w:sz="6" w:space="0" w:color="000000"/>
            </w:tcBorders>
          </w:tcPr>
          <w:p w:rsidR="00495F38" w:rsidRDefault="00495F38" w:rsidP="00B92380">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495F38" w:rsidRDefault="00495F38" w:rsidP="00B92380">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495F38" w:rsidRDefault="00495F38" w:rsidP="00B92380">
            <w:pPr>
              <w:pStyle w:val="TableParagraph"/>
              <w:ind w:left="30"/>
              <w:jc w:val="center"/>
              <w:rPr>
                <w:rFonts w:ascii="Verdana"/>
                <w:b/>
                <w:sz w:val="18"/>
              </w:rPr>
            </w:pPr>
            <w:r>
              <w:rPr>
                <w:rFonts w:ascii="Verdana"/>
                <w:b/>
                <w:spacing w:val="-10"/>
                <w:sz w:val="18"/>
              </w:rPr>
              <w:t>1</w:t>
            </w:r>
          </w:p>
          <w:p w:rsidR="00495F38" w:rsidRDefault="00495F38" w:rsidP="00B92380">
            <w:pPr>
              <w:pStyle w:val="TableParagraph"/>
              <w:spacing w:before="25"/>
              <w:rPr>
                <w:b/>
                <w:sz w:val="18"/>
              </w:rPr>
            </w:pPr>
          </w:p>
          <w:p w:rsidR="00495F38" w:rsidRDefault="00495F38" w:rsidP="00B92380">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495F38" w:rsidRDefault="00495F38" w:rsidP="00B92380">
            <w:pPr>
              <w:pStyle w:val="TableParagraph"/>
              <w:spacing w:before="12"/>
              <w:ind w:left="30"/>
              <w:jc w:val="center"/>
              <w:rPr>
                <w:rFonts w:ascii="Verdana"/>
                <w:b/>
                <w:sz w:val="18"/>
              </w:rPr>
            </w:pPr>
            <w:r>
              <w:rPr>
                <w:rFonts w:ascii="Verdana"/>
                <w:b/>
                <w:spacing w:val="-10"/>
                <w:sz w:val="18"/>
              </w:rPr>
              <w:t>2</w:t>
            </w:r>
          </w:p>
          <w:p w:rsidR="00495F38" w:rsidRDefault="00495F38" w:rsidP="00B92380">
            <w:pPr>
              <w:pStyle w:val="TableParagraph"/>
              <w:spacing w:before="25"/>
              <w:rPr>
                <w:b/>
                <w:sz w:val="18"/>
              </w:rPr>
            </w:pPr>
          </w:p>
          <w:p w:rsidR="00495F38" w:rsidRDefault="00495F38" w:rsidP="00B92380">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495F38" w:rsidRDefault="00495F38" w:rsidP="00B92380">
            <w:pPr>
              <w:pStyle w:val="TableParagraph"/>
              <w:spacing w:before="12"/>
              <w:ind w:left="37"/>
              <w:jc w:val="center"/>
              <w:rPr>
                <w:rFonts w:ascii="Verdana"/>
                <w:b/>
                <w:sz w:val="18"/>
              </w:rPr>
            </w:pPr>
            <w:r>
              <w:rPr>
                <w:rFonts w:ascii="Verdana"/>
                <w:b/>
                <w:spacing w:val="-10"/>
                <w:sz w:val="18"/>
              </w:rPr>
              <w:t>3</w:t>
            </w:r>
          </w:p>
          <w:p w:rsidR="00495F38" w:rsidRDefault="00495F38" w:rsidP="00B92380">
            <w:pPr>
              <w:pStyle w:val="TableParagraph"/>
              <w:spacing w:before="25"/>
              <w:rPr>
                <w:b/>
                <w:sz w:val="18"/>
              </w:rPr>
            </w:pPr>
          </w:p>
          <w:p w:rsidR="00495F38" w:rsidRDefault="00495F38" w:rsidP="00B92380">
            <w:pPr>
              <w:pStyle w:val="TableParagraph"/>
              <w:spacing w:before="1" w:line="187" w:lineRule="exact"/>
              <w:ind w:left="37"/>
              <w:jc w:val="center"/>
              <w:rPr>
                <w:rFonts w:ascii="Verdana"/>
                <w:sz w:val="16"/>
              </w:rPr>
            </w:pPr>
            <w:r>
              <w:rPr>
                <w:rFonts w:ascii="Verdana"/>
                <w:spacing w:val="-4"/>
                <w:sz w:val="16"/>
              </w:rPr>
              <w:t>HIgh</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Skills to Collect and Apply Information Regarding Health Sciences</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Scientific Inquiry and Hypothesis Generation</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Literature Scanning and Evaluation Skills</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 xml:space="preserve"> 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Design, Conduct Experiments, Analyze and Evaluate Data</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r w:rsidRPr="004A4CFE">
              <w:t>X</w:t>
            </w:r>
          </w:p>
        </w:tc>
        <w:tc>
          <w:tcPr>
            <w:tcW w:w="641" w:type="dxa"/>
            <w:tcBorders>
              <w:top w:val="single" w:sz="6" w:space="0" w:color="000000"/>
              <w:left w:val="dashed" w:sz="6" w:space="0" w:color="000000"/>
              <w:bottom w:val="single" w:sz="6" w:space="0" w:color="000000"/>
            </w:tcBorders>
          </w:tcPr>
          <w:p w:rsidR="00495F38" w:rsidRPr="004A4CFE" w:rsidRDefault="00495F38" w:rsidP="00B92380"/>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Identify and Use Experimental Tools and Equipment Properly</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r w:rsidRPr="004A4CFE">
              <w:t xml:space="preserve">X </w:t>
            </w:r>
          </w:p>
        </w:tc>
        <w:tc>
          <w:tcPr>
            <w:tcW w:w="641" w:type="dxa"/>
            <w:tcBorders>
              <w:top w:val="single" w:sz="6" w:space="0" w:color="000000"/>
              <w:left w:val="dashed" w:sz="6" w:space="0" w:color="000000"/>
              <w:bottom w:val="single" w:sz="6" w:space="0" w:color="000000"/>
            </w:tcBorders>
          </w:tcPr>
          <w:p w:rsidR="00495F38" w:rsidRPr="004A4CFE" w:rsidRDefault="00495F38" w:rsidP="00B92380"/>
        </w:tc>
      </w:tr>
      <w:tr w:rsidR="00495F38" w:rsidTr="00B92380">
        <w:trPr>
          <w:trHeight w:val="308"/>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Work in Interdisciplinary Teams</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r w:rsidRPr="004A4CFE">
              <w:t>X</w:t>
            </w:r>
          </w:p>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Use Computers Effectively in Research and Data Analysis</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Understand the Contribution of Experimental Studies to National and International Science</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Understand and Apply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Understand and Apply the Importance of Lifelong Learning</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bottom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495F38" w:rsidRPr="003D7D6A" w:rsidRDefault="00495F38" w:rsidP="00B92380">
            <w:r w:rsidRPr="003D7D6A">
              <w:t>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bottom w:val="single"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bottom w:val="single" w:sz="6" w:space="0" w:color="000000"/>
            </w:tcBorders>
          </w:tcPr>
          <w:p w:rsidR="00495F38" w:rsidRPr="004A4CFE" w:rsidRDefault="00495F38" w:rsidP="00B92380">
            <w:r w:rsidRPr="004A4CFE">
              <w:t>X</w:t>
            </w:r>
          </w:p>
        </w:tc>
      </w:tr>
      <w:tr w:rsidR="00495F38" w:rsidTr="00B92380">
        <w:trPr>
          <w:trHeight w:val="229"/>
        </w:trPr>
        <w:tc>
          <w:tcPr>
            <w:tcW w:w="836" w:type="dxa"/>
            <w:tcBorders>
              <w:top w:val="single" w:sz="6" w:space="0" w:color="000000"/>
              <w:right w:val="dashed" w:sz="6" w:space="0" w:color="000000"/>
            </w:tcBorders>
          </w:tcPr>
          <w:p w:rsidR="00495F38" w:rsidRDefault="00495F38" w:rsidP="00B92380">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495F38" w:rsidRDefault="00495F38" w:rsidP="00B92380">
            <w:r w:rsidRPr="003D7D6A">
              <w:t>Ability to Approach Ethical Problems by Focusing on Basic Concepts</w:t>
            </w:r>
          </w:p>
        </w:tc>
        <w:tc>
          <w:tcPr>
            <w:tcW w:w="608" w:type="dxa"/>
            <w:tcBorders>
              <w:top w:val="single" w:sz="6" w:space="0" w:color="000000"/>
              <w:left w:val="dashed" w:sz="6" w:space="0" w:color="000000"/>
              <w:right w:val="dashed" w:sz="6" w:space="0" w:color="000000"/>
            </w:tcBorders>
          </w:tcPr>
          <w:p w:rsidR="00495F38" w:rsidRPr="004A4CFE" w:rsidRDefault="00495F38" w:rsidP="00B92380"/>
        </w:tc>
        <w:tc>
          <w:tcPr>
            <w:tcW w:w="575" w:type="dxa"/>
            <w:tcBorders>
              <w:top w:val="single" w:sz="6" w:space="0" w:color="000000"/>
              <w:left w:val="dashed" w:sz="6" w:space="0" w:color="000000"/>
              <w:right w:val="dashed" w:sz="6" w:space="0" w:color="000000"/>
            </w:tcBorders>
          </w:tcPr>
          <w:p w:rsidR="00495F38" w:rsidRPr="004A4CFE" w:rsidRDefault="00495F38" w:rsidP="00B92380"/>
        </w:tc>
        <w:tc>
          <w:tcPr>
            <w:tcW w:w="641" w:type="dxa"/>
            <w:tcBorders>
              <w:top w:val="single" w:sz="6" w:space="0" w:color="000000"/>
              <w:left w:val="dashed" w:sz="6" w:space="0" w:color="000000"/>
            </w:tcBorders>
          </w:tcPr>
          <w:p w:rsidR="00495F38" w:rsidRDefault="00495F38" w:rsidP="00B92380">
            <w:r w:rsidRPr="004A4CFE">
              <w:t>X</w:t>
            </w:r>
          </w:p>
        </w:tc>
      </w:tr>
    </w:tbl>
    <w:p w:rsidR="00495F38" w:rsidRDefault="00495F38" w:rsidP="00495F38">
      <w:pPr>
        <w:spacing w:before="14"/>
        <w:rPr>
          <w:b/>
          <w:sz w:val="20"/>
        </w:rPr>
      </w:pPr>
    </w:p>
    <w:p w:rsidR="00495F38" w:rsidRDefault="00495F38" w:rsidP="00495F38">
      <w:pPr>
        <w:ind w:left="-14"/>
        <w:rPr>
          <w:sz w:val="20"/>
        </w:rPr>
      </w:pPr>
      <w:r>
        <w:rPr>
          <w:noProof/>
          <w:sz w:val="20"/>
        </w:rPr>
        <mc:AlternateContent>
          <mc:Choice Requires="wpg">
            <w:drawing>
              <wp:inline distT="0" distB="0" distL="0" distR="0" wp14:anchorId="44425800" wp14:editId="4036DE94">
                <wp:extent cx="6393814" cy="603250"/>
                <wp:effectExtent l="0" t="0" r="26670" b="25400"/>
                <wp:docPr id="2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814" cy="603250"/>
                          <a:chOff x="-251459" y="9525"/>
                          <a:chExt cx="6393814" cy="603250"/>
                        </a:xfrm>
                      </wpg:grpSpPr>
                      <wps:wsp>
                        <wps:cNvPr id="256"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57" name="Textbox 4"/>
                        <wps:cNvSpPr txBox="1"/>
                        <wps:spPr>
                          <a:xfrm>
                            <a:off x="2467753" y="86995"/>
                            <a:ext cx="3068999" cy="425450"/>
                          </a:xfrm>
                          <a:prstGeom prst="rect">
                            <a:avLst/>
                          </a:prstGeom>
                        </wps:spPr>
                        <wps:txbx>
                          <w:txbxContent>
                            <w:p w:rsidR="00915CDE" w:rsidRDefault="00915CDE" w:rsidP="00495F38">
                              <w:pPr>
                                <w:spacing w:line="221" w:lineRule="exact"/>
                                <w:rPr>
                                  <w:b/>
                                  <w:sz w:val="20"/>
                                </w:rPr>
                              </w:pPr>
                              <w:r>
                                <w:rPr>
                                  <w:b/>
                                  <w:sz w:val="20"/>
                                </w:rPr>
                                <w:t>Date: 19.03.2025</w:t>
                              </w:r>
                            </w:p>
                          </w:txbxContent>
                        </wps:txbx>
                        <wps:bodyPr wrap="square" lIns="0" tIns="0" rIns="0" bIns="0" rtlCol="0">
                          <a:noAutofit/>
                        </wps:bodyPr>
                      </wps:wsp>
                      <wps:wsp>
                        <wps:cNvPr id="258" name="Textbox 5"/>
                        <wps:cNvSpPr txBox="1"/>
                        <wps:spPr>
                          <a:xfrm>
                            <a:off x="-251459" y="9525"/>
                            <a:ext cx="2574290" cy="603250"/>
                          </a:xfrm>
                          <a:prstGeom prst="rect">
                            <a:avLst/>
                          </a:prstGeom>
                          <a:ln w="19050">
                            <a:solidFill>
                              <a:srgbClr val="000000"/>
                            </a:solidFill>
                            <a:prstDash val="solid"/>
                          </a:ln>
                        </wps:spPr>
                        <wps:txbx>
                          <w:txbxContent>
                            <w:p w:rsidR="00915CDE" w:rsidRDefault="00915CDE" w:rsidP="00495F38">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495F38">
                              <w:pPr>
                                <w:ind w:left="1617" w:right="1086" w:hanging="525"/>
                                <w:rPr>
                                  <w:b/>
                                  <w:sz w:val="20"/>
                                </w:rPr>
                              </w:pPr>
                              <w:r>
                                <w:rPr>
                                  <w:b/>
                                  <w:spacing w:val="-4"/>
                                  <w:sz w:val="20"/>
                                </w:rPr>
                                <w:t>Doç. Dr. Hülya KÖK EREN</w:t>
                              </w:r>
                            </w:p>
                          </w:txbxContent>
                        </wps:txbx>
                        <wps:bodyPr wrap="square" lIns="0" tIns="0" rIns="0" bIns="0" rtlCol="0">
                          <a:noAutofit/>
                        </wps:bodyPr>
                      </wps:wsp>
                    </wpg:wgp>
                  </a:graphicData>
                </a:graphic>
              </wp:inline>
            </w:drawing>
          </mc:Choice>
          <mc:Fallback>
            <w:pict>
              <v:group w14:anchorId="44425800" id="_x0000_s1142" style="width:503.45pt;height:47.5pt;mso-position-horizontal-relative:char;mso-position-vertical-relative:line" coordorigin="-2514,95" coordsize="63938,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">
                <v:shape id="Graphic 3" o:spid="_x0000_s1143"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" path="m2322829,9525r,584149em6132829,9525r,584149em,l6142354,em,603199r6142354,e" filled="f" strokeweight="1.5pt">
                  <v:path arrowok="t"/>
                </v:shape>
                <v:shape id="Textbox 4" o:spid="_x0000_s1144" type="#_x0000_t202" style="position:absolute;left:24677;top:869;width:30690;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rsidR="00915CDE" w:rsidRDefault="00915CDE" w:rsidP="00495F38">
                        <w:pPr>
                          <w:spacing w:line="221" w:lineRule="exact"/>
                          <w:rPr>
                            <w:b/>
                            <w:sz w:val="20"/>
                          </w:rPr>
                        </w:pPr>
                        <w:r>
                          <w:rPr>
                            <w:b/>
                            <w:sz w:val="20"/>
                          </w:rPr>
                          <w:t>Date: 19.03.2025</w:t>
                        </w:r>
                      </w:p>
                    </w:txbxContent>
                  </v:textbox>
                </v:shape>
                <v:shape id="Textbox 5" o:spid="_x0000_s1145" type="#_x0000_t202" style="position:absolute;left:-2514;top:95;width:25742;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" filled="f" strokeweight="1.5pt">
                  <v:textbox inset="0,0,0,0">
                    <w:txbxContent>
                      <w:p w:rsidR="00915CDE" w:rsidRDefault="00915CDE" w:rsidP="00495F38">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495F38">
                        <w:pPr>
                          <w:ind w:left="1617" w:right="1086" w:hanging="525"/>
                          <w:rPr>
                            <w:b/>
                            <w:sz w:val="20"/>
                          </w:rPr>
                        </w:pPr>
                        <w:r>
                          <w:rPr>
                            <w:b/>
                            <w:spacing w:val="-4"/>
                            <w:sz w:val="20"/>
                          </w:rPr>
                          <w:t>Doç. Dr. Hülya KÖK EREN</w:t>
                        </w:r>
                      </w:p>
                    </w:txbxContent>
                  </v:textbox>
                </v:shape>
                <w10:anchorlock/>
              </v:group>
            </w:pict>
          </mc:Fallback>
        </mc:AlternateContent>
      </w:r>
    </w:p>
    <w:p w:rsidR="00495F38" w:rsidRDefault="00495F38">
      <w:pPr>
        <w:spacing w:after="200" w:line="276" w:lineRule="auto"/>
        <w:rPr>
          <w:b/>
          <w:sz w:val="20"/>
        </w:rPr>
      </w:pPr>
      <w:r>
        <w:rPr>
          <w:b/>
          <w:sz w:val="20"/>
        </w:rPr>
        <w:br w:type="page"/>
      </w:r>
    </w:p>
    <w:p w:rsidR="00495F38" w:rsidRDefault="00495F38" w:rsidP="00495F38">
      <w:pPr>
        <w:spacing w:before="80"/>
        <w:rPr>
          <w:b/>
          <w:sz w:val="20"/>
        </w:rPr>
      </w:pPr>
    </w:p>
    <w:p w:rsidR="00495F38" w:rsidRPr="001A78DA" w:rsidRDefault="00495F38" w:rsidP="00495F38">
      <w:pPr>
        <w:jc w:val="center"/>
        <w:outlineLvl w:val="0"/>
        <w:rPr>
          <w:b/>
          <w:sz w:val="20"/>
          <w:szCs w:val="2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6"/>
        <w:gridCol w:w="154"/>
        <w:gridCol w:w="1834"/>
        <w:gridCol w:w="1255"/>
        <w:gridCol w:w="1093"/>
        <w:gridCol w:w="1096"/>
        <w:gridCol w:w="1064"/>
        <w:gridCol w:w="320"/>
        <w:gridCol w:w="1134"/>
      </w:tblGrid>
      <w:tr w:rsidR="00495F38" w:rsidRPr="001A78DA" w:rsidTr="00B92380">
        <w:tc>
          <w:tcPr>
            <w:tcW w:w="1816" w:type="dxa"/>
            <w:tcBorders>
              <w:top w:val="single" w:sz="12" w:space="0" w:color="auto"/>
              <w:left w:val="single" w:sz="12" w:space="0" w:color="auto"/>
              <w:right w:val="nil"/>
            </w:tcBorders>
          </w:tcPr>
          <w:p w:rsidR="00495F38" w:rsidRPr="001A78DA" w:rsidRDefault="00495F38" w:rsidP="00B92380">
            <w:pPr>
              <w:outlineLvl w:val="0"/>
              <w:rPr>
                <w:b/>
                <w:sz w:val="20"/>
                <w:szCs w:val="20"/>
              </w:rPr>
            </w:pPr>
            <w:r w:rsidRPr="001A78DA">
              <w:rPr>
                <w:b/>
                <w:sz w:val="20"/>
                <w:szCs w:val="20"/>
              </w:rPr>
              <w:t>COURSE</w:t>
            </w:r>
            <w:r>
              <w:rPr>
                <w:b/>
                <w:sz w:val="20"/>
                <w:szCs w:val="20"/>
              </w:rPr>
              <w:t xml:space="preserve"> </w:t>
            </w:r>
            <w:r w:rsidRPr="001A78DA">
              <w:rPr>
                <w:b/>
                <w:sz w:val="20"/>
                <w:szCs w:val="20"/>
              </w:rPr>
              <w:t>CODE:</w:t>
            </w:r>
          </w:p>
        </w:tc>
        <w:tc>
          <w:tcPr>
            <w:tcW w:w="3243" w:type="dxa"/>
            <w:gridSpan w:val="3"/>
            <w:tcBorders>
              <w:top w:val="single" w:sz="12" w:space="0" w:color="auto"/>
              <w:left w:val="nil"/>
              <w:bottom w:val="single" w:sz="4" w:space="0" w:color="auto"/>
            </w:tcBorders>
          </w:tcPr>
          <w:p w:rsidR="00495F38" w:rsidRPr="001A78DA" w:rsidRDefault="00495F38" w:rsidP="00B92380">
            <w:pPr>
              <w:jc w:val="center"/>
              <w:outlineLvl w:val="0"/>
              <w:rPr>
                <w:b/>
                <w:sz w:val="20"/>
                <w:szCs w:val="20"/>
              </w:rPr>
            </w:pPr>
            <w:bookmarkStart w:id="69" w:name="DERS522304233"/>
            <w:r>
              <w:rPr>
                <w:b/>
                <w:sz w:val="20"/>
                <w:szCs w:val="20"/>
              </w:rPr>
              <w:t>522306233</w:t>
            </w:r>
            <w:bookmarkEnd w:id="69"/>
          </w:p>
        </w:tc>
        <w:tc>
          <w:tcPr>
            <w:tcW w:w="4707" w:type="dxa"/>
            <w:gridSpan w:val="5"/>
            <w:tcBorders>
              <w:top w:val="single" w:sz="12" w:space="0" w:color="auto"/>
              <w:right w:val="single" w:sz="12" w:space="0" w:color="auto"/>
            </w:tcBorders>
          </w:tcPr>
          <w:p w:rsidR="00495F38" w:rsidRPr="001A78DA" w:rsidRDefault="00495F38" w:rsidP="00B92380">
            <w:pPr>
              <w:outlineLvl w:val="0"/>
              <w:rPr>
                <w:b/>
                <w:sz w:val="20"/>
                <w:szCs w:val="20"/>
              </w:rPr>
            </w:pPr>
            <w:r w:rsidRPr="001A78DA">
              <w:rPr>
                <w:b/>
                <w:sz w:val="20"/>
                <w:szCs w:val="20"/>
              </w:rPr>
              <w:t>DEPARTMENT: NURSING</w:t>
            </w:r>
          </w:p>
        </w:tc>
      </w:tr>
      <w:tr w:rsidR="00495F38" w:rsidRPr="001A78DA" w:rsidTr="00B92380">
        <w:tc>
          <w:tcPr>
            <w:tcW w:w="1970" w:type="dxa"/>
            <w:gridSpan w:val="2"/>
            <w:tcBorders>
              <w:left w:val="single" w:sz="12" w:space="0" w:color="auto"/>
              <w:right w:val="nil"/>
            </w:tcBorders>
          </w:tcPr>
          <w:p w:rsidR="00495F38" w:rsidRPr="001A78DA" w:rsidRDefault="00495F38" w:rsidP="00B92380">
            <w:pPr>
              <w:rPr>
                <w:b/>
                <w:sz w:val="20"/>
                <w:szCs w:val="20"/>
              </w:rPr>
            </w:pPr>
            <w:r w:rsidRPr="001A78DA">
              <w:rPr>
                <w:b/>
                <w:sz w:val="20"/>
                <w:szCs w:val="20"/>
              </w:rPr>
              <w:t>COURSE NAME:</w:t>
            </w:r>
            <w:r w:rsidRPr="001A78DA">
              <w:rPr>
                <w:sz w:val="20"/>
                <w:szCs w:val="20"/>
              </w:rPr>
              <w:t xml:space="preserve"> </w:t>
            </w:r>
          </w:p>
          <w:p w:rsidR="00495F38" w:rsidRPr="001A78DA" w:rsidRDefault="00495F38" w:rsidP="00B92380">
            <w:pPr>
              <w:rPr>
                <w:b/>
                <w:sz w:val="20"/>
                <w:szCs w:val="20"/>
              </w:rPr>
            </w:pPr>
          </w:p>
        </w:tc>
        <w:tc>
          <w:tcPr>
            <w:tcW w:w="6662" w:type="dxa"/>
            <w:gridSpan w:val="6"/>
            <w:tcBorders>
              <w:left w:val="nil"/>
              <w:right w:val="nil"/>
            </w:tcBorders>
          </w:tcPr>
          <w:p w:rsidR="00495F38" w:rsidRPr="001A78DA" w:rsidRDefault="00495F38" w:rsidP="00B92380">
            <w:pPr>
              <w:outlineLvl w:val="0"/>
              <w:rPr>
                <w:b/>
                <w:sz w:val="20"/>
                <w:szCs w:val="20"/>
              </w:rPr>
            </w:pPr>
            <w:bookmarkStart w:id="70" w:name="lifemodel"/>
            <w:r w:rsidRPr="001A78DA">
              <w:rPr>
                <w:b/>
                <w:sz w:val="20"/>
                <w:szCs w:val="20"/>
              </w:rPr>
              <w:t>CONTRIBUTION OF LIFE MODEL TO NURSING CARE</w:t>
            </w:r>
            <w:bookmarkEnd w:id="70"/>
          </w:p>
        </w:tc>
        <w:tc>
          <w:tcPr>
            <w:tcW w:w="1134" w:type="dxa"/>
            <w:tcBorders>
              <w:left w:val="nil"/>
              <w:right w:val="single" w:sz="12" w:space="0" w:color="auto"/>
            </w:tcBorders>
          </w:tcPr>
          <w:p w:rsidR="00495F38" w:rsidRPr="001A78DA" w:rsidRDefault="00495F38" w:rsidP="00B92380">
            <w:pPr>
              <w:jc w:val="center"/>
              <w:outlineLvl w:val="0"/>
              <w:rPr>
                <w:b/>
                <w:sz w:val="20"/>
                <w:szCs w:val="20"/>
              </w:rPr>
            </w:pPr>
          </w:p>
        </w:tc>
      </w:tr>
      <w:tr w:rsidR="00495F38" w:rsidRPr="001A78DA" w:rsidTr="00B92380">
        <w:trPr>
          <w:trHeight w:val="174"/>
        </w:trPr>
        <w:tc>
          <w:tcPr>
            <w:tcW w:w="3804" w:type="dxa"/>
            <w:gridSpan w:val="3"/>
            <w:vMerge w:val="restart"/>
            <w:tcBorders>
              <w:left w:val="single" w:sz="12" w:space="0" w:color="auto"/>
            </w:tcBorders>
          </w:tcPr>
          <w:p w:rsidR="00495F38" w:rsidRPr="001A78DA" w:rsidRDefault="00495F38" w:rsidP="00B92380">
            <w:pPr>
              <w:jc w:val="center"/>
              <w:outlineLvl w:val="0"/>
              <w:rPr>
                <w:b/>
                <w:sz w:val="20"/>
                <w:szCs w:val="20"/>
              </w:rPr>
            </w:pPr>
            <w:r w:rsidRPr="001A78DA">
              <w:rPr>
                <w:b/>
                <w:sz w:val="20"/>
                <w:szCs w:val="20"/>
              </w:rPr>
              <w:t>INSTRUCTOR NAME</w:t>
            </w:r>
          </w:p>
          <w:p w:rsidR="00495F38" w:rsidRPr="003C3109" w:rsidRDefault="00495F38" w:rsidP="00B92380">
            <w:pPr>
              <w:jc w:val="center"/>
              <w:outlineLvl w:val="0"/>
              <w:rPr>
                <w:b/>
                <w:sz w:val="20"/>
                <w:szCs w:val="20"/>
              </w:rPr>
            </w:pPr>
          </w:p>
          <w:p w:rsidR="00495F38" w:rsidRPr="001A78DA" w:rsidRDefault="00495F38" w:rsidP="00B92380">
            <w:pPr>
              <w:outlineLvl w:val="0"/>
              <w:rPr>
                <w:b/>
                <w:sz w:val="20"/>
                <w:szCs w:val="20"/>
              </w:rPr>
            </w:pPr>
            <w:r>
              <w:rPr>
                <w:b/>
                <w:sz w:val="20"/>
                <w:szCs w:val="20"/>
              </w:rPr>
              <w:t xml:space="preserve">Assoc. Prof. Dr. </w:t>
            </w:r>
            <w:r w:rsidRPr="003C3109">
              <w:rPr>
                <w:b/>
                <w:sz w:val="20"/>
                <w:szCs w:val="20"/>
              </w:rPr>
              <w:t>Sevil PAMUK CEBECİ</w:t>
            </w:r>
          </w:p>
        </w:tc>
        <w:tc>
          <w:tcPr>
            <w:tcW w:w="2348" w:type="dxa"/>
            <w:gridSpan w:val="2"/>
            <w:vMerge w:val="restart"/>
          </w:tcPr>
          <w:p w:rsidR="00495F38" w:rsidRPr="001A78DA" w:rsidRDefault="00495F38" w:rsidP="00B92380">
            <w:pPr>
              <w:jc w:val="center"/>
              <w:outlineLvl w:val="0"/>
              <w:rPr>
                <w:b/>
                <w:sz w:val="20"/>
                <w:szCs w:val="20"/>
              </w:rPr>
            </w:pPr>
            <w:r w:rsidRPr="001A78DA">
              <w:rPr>
                <w:b/>
                <w:sz w:val="20"/>
                <w:szCs w:val="20"/>
              </w:rPr>
              <w:t>COURSE LANGUAGE</w:t>
            </w:r>
          </w:p>
          <w:p w:rsidR="00495F38" w:rsidRPr="001A78DA" w:rsidRDefault="00495F38" w:rsidP="00B92380">
            <w:pPr>
              <w:outlineLvl w:val="0"/>
              <w:rPr>
                <w:b/>
                <w:sz w:val="20"/>
                <w:szCs w:val="20"/>
              </w:rPr>
            </w:pPr>
            <w:r w:rsidRPr="001A78DA">
              <w:rPr>
                <w:b/>
                <w:sz w:val="20"/>
                <w:szCs w:val="20"/>
              </w:rPr>
              <w:t>Turkish:  X</w:t>
            </w:r>
          </w:p>
          <w:p w:rsidR="00495F38" w:rsidRPr="001A78DA" w:rsidRDefault="00495F38" w:rsidP="00B92380">
            <w:pPr>
              <w:outlineLvl w:val="0"/>
              <w:rPr>
                <w:b/>
                <w:sz w:val="20"/>
                <w:szCs w:val="20"/>
              </w:rPr>
            </w:pPr>
            <w:r w:rsidRPr="001A78DA">
              <w:rPr>
                <w:b/>
                <w:sz w:val="20"/>
                <w:szCs w:val="20"/>
              </w:rPr>
              <w:t xml:space="preserve"> English:  </w:t>
            </w:r>
            <w:r w:rsidRPr="001A78DA">
              <w:rPr>
                <w:b/>
                <w:sz w:val="20"/>
                <w:szCs w:val="20"/>
              </w:rPr>
              <w:t></w:t>
            </w:r>
          </w:p>
        </w:tc>
        <w:tc>
          <w:tcPr>
            <w:tcW w:w="3614" w:type="dxa"/>
            <w:gridSpan w:val="4"/>
            <w:tcBorders>
              <w:right w:val="single" w:sz="12" w:space="0" w:color="auto"/>
            </w:tcBorders>
          </w:tcPr>
          <w:p w:rsidR="00495F38" w:rsidRPr="001A78DA" w:rsidRDefault="00495F38" w:rsidP="00B92380">
            <w:pPr>
              <w:jc w:val="center"/>
              <w:outlineLvl w:val="0"/>
              <w:rPr>
                <w:b/>
                <w:sz w:val="20"/>
                <w:szCs w:val="20"/>
              </w:rPr>
            </w:pPr>
            <w:r w:rsidRPr="001A78DA">
              <w:rPr>
                <w:b/>
                <w:sz w:val="20"/>
                <w:szCs w:val="20"/>
              </w:rPr>
              <w:t>Course Catagory</w:t>
            </w:r>
          </w:p>
        </w:tc>
      </w:tr>
      <w:tr w:rsidR="00495F38" w:rsidRPr="001A78DA" w:rsidTr="00B92380">
        <w:trPr>
          <w:trHeight w:val="172"/>
        </w:trPr>
        <w:tc>
          <w:tcPr>
            <w:tcW w:w="3804" w:type="dxa"/>
            <w:gridSpan w:val="3"/>
            <w:vMerge/>
            <w:tcBorders>
              <w:left w:val="single" w:sz="12" w:space="0" w:color="auto"/>
              <w:bottom w:val="nil"/>
            </w:tcBorders>
          </w:tcPr>
          <w:p w:rsidR="00495F38" w:rsidRPr="001A78DA" w:rsidRDefault="00495F38" w:rsidP="00B92380">
            <w:pPr>
              <w:jc w:val="center"/>
              <w:outlineLvl w:val="0"/>
              <w:rPr>
                <w:b/>
                <w:sz w:val="20"/>
                <w:szCs w:val="20"/>
              </w:rPr>
            </w:pPr>
          </w:p>
        </w:tc>
        <w:tc>
          <w:tcPr>
            <w:tcW w:w="2348" w:type="dxa"/>
            <w:gridSpan w:val="2"/>
            <w:vMerge/>
            <w:tcBorders>
              <w:bottom w:val="nil"/>
            </w:tcBorders>
          </w:tcPr>
          <w:p w:rsidR="00495F38" w:rsidRPr="001A78DA" w:rsidRDefault="00495F38" w:rsidP="00B92380">
            <w:pPr>
              <w:jc w:val="center"/>
              <w:outlineLvl w:val="0"/>
              <w:rPr>
                <w:b/>
                <w:sz w:val="20"/>
                <w:szCs w:val="20"/>
              </w:rPr>
            </w:pPr>
          </w:p>
        </w:tc>
        <w:tc>
          <w:tcPr>
            <w:tcW w:w="1096" w:type="dxa"/>
            <w:vAlign w:val="center"/>
          </w:tcPr>
          <w:p w:rsidR="00495F38" w:rsidRPr="001A78DA" w:rsidRDefault="00495F38" w:rsidP="00B92380">
            <w:pPr>
              <w:jc w:val="center"/>
              <w:outlineLvl w:val="0"/>
              <w:rPr>
                <w:sz w:val="20"/>
                <w:szCs w:val="20"/>
              </w:rPr>
            </w:pPr>
            <w:r w:rsidRPr="001A78DA">
              <w:rPr>
                <w:sz w:val="20"/>
                <w:szCs w:val="20"/>
              </w:rPr>
              <w:t>Technical</w:t>
            </w:r>
          </w:p>
        </w:tc>
        <w:tc>
          <w:tcPr>
            <w:tcW w:w="1064" w:type="dxa"/>
            <w:vAlign w:val="center"/>
          </w:tcPr>
          <w:p w:rsidR="00495F38" w:rsidRPr="001A78DA" w:rsidRDefault="00495F38" w:rsidP="00B92380">
            <w:pPr>
              <w:jc w:val="center"/>
              <w:outlineLvl w:val="0"/>
              <w:rPr>
                <w:sz w:val="20"/>
                <w:szCs w:val="20"/>
              </w:rPr>
            </w:pPr>
            <w:r w:rsidRPr="001A78DA">
              <w:rPr>
                <w:sz w:val="20"/>
                <w:szCs w:val="20"/>
              </w:rPr>
              <w:t>Medical</w:t>
            </w:r>
          </w:p>
        </w:tc>
        <w:tc>
          <w:tcPr>
            <w:tcW w:w="1454" w:type="dxa"/>
            <w:gridSpan w:val="2"/>
            <w:tcBorders>
              <w:right w:val="single" w:sz="12" w:space="0" w:color="auto"/>
            </w:tcBorders>
            <w:vAlign w:val="center"/>
          </w:tcPr>
          <w:p w:rsidR="00495F38" w:rsidRPr="001A78DA" w:rsidRDefault="00495F38" w:rsidP="00B92380">
            <w:pPr>
              <w:jc w:val="center"/>
              <w:outlineLvl w:val="0"/>
              <w:rPr>
                <w:sz w:val="20"/>
                <w:szCs w:val="20"/>
              </w:rPr>
            </w:pPr>
            <w:r w:rsidRPr="001A78DA">
              <w:rPr>
                <w:sz w:val="20"/>
                <w:szCs w:val="20"/>
              </w:rPr>
              <w:t>Other(……)</w:t>
            </w:r>
          </w:p>
        </w:tc>
      </w:tr>
      <w:tr w:rsidR="00495F38" w:rsidRPr="001A78DA" w:rsidTr="00B92380">
        <w:tc>
          <w:tcPr>
            <w:tcW w:w="3804" w:type="dxa"/>
            <w:gridSpan w:val="3"/>
            <w:tcBorders>
              <w:top w:val="nil"/>
              <w:left w:val="single" w:sz="12" w:space="0" w:color="auto"/>
              <w:bottom w:val="single" w:sz="12" w:space="0" w:color="auto"/>
            </w:tcBorders>
          </w:tcPr>
          <w:p w:rsidR="00495F38" w:rsidRPr="001A78DA" w:rsidRDefault="00495F38" w:rsidP="00B92380">
            <w:pPr>
              <w:jc w:val="center"/>
              <w:outlineLvl w:val="0"/>
              <w:rPr>
                <w:b/>
                <w:sz w:val="20"/>
                <w:szCs w:val="20"/>
              </w:rPr>
            </w:pPr>
          </w:p>
        </w:tc>
        <w:tc>
          <w:tcPr>
            <w:tcW w:w="2348" w:type="dxa"/>
            <w:gridSpan w:val="2"/>
            <w:tcBorders>
              <w:top w:val="nil"/>
              <w:bottom w:val="single" w:sz="12" w:space="0" w:color="auto"/>
            </w:tcBorders>
          </w:tcPr>
          <w:p w:rsidR="00495F38" w:rsidRPr="001A78DA" w:rsidRDefault="00495F38" w:rsidP="00B92380">
            <w:pPr>
              <w:jc w:val="center"/>
              <w:outlineLvl w:val="0"/>
              <w:rPr>
                <w:b/>
                <w:sz w:val="20"/>
                <w:szCs w:val="20"/>
              </w:rPr>
            </w:pPr>
          </w:p>
        </w:tc>
        <w:tc>
          <w:tcPr>
            <w:tcW w:w="1096" w:type="dxa"/>
            <w:tcBorders>
              <w:bottom w:val="single" w:sz="12" w:space="0" w:color="auto"/>
            </w:tcBorders>
          </w:tcPr>
          <w:p w:rsidR="00495F38" w:rsidRPr="001A78DA" w:rsidRDefault="00495F38" w:rsidP="00B92380">
            <w:pPr>
              <w:jc w:val="center"/>
              <w:outlineLvl w:val="0"/>
              <w:rPr>
                <w:sz w:val="20"/>
                <w:szCs w:val="20"/>
              </w:rPr>
            </w:pPr>
          </w:p>
        </w:tc>
        <w:tc>
          <w:tcPr>
            <w:tcW w:w="1064" w:type="dxa"/>
            <w:tcBorders>
              <w:bottom w:val="single" w:sz="12" w:space="0" w:color="auto"/>
            </w:tcBorders>
          </w:tcPr>
          <w:p w:rsidR="00495F38" w:rsidRPr="001A78DA" w:rsidRDefault="00495F38" w:rsidP="00B92380">
            <w:pPr>
              <w:jc w:val="center"/>
              <w:outlineLvl w:val="0"/>
              <w:rPr>
                <w:b/>
                <w:sz w:val="20"/>
                <w:szCs w:val="20"/>
              </w:rPr>
            </w:pPr>
            <w:r w:rsidRPr="001A78DA">
              <w:rPr>
                <w:b/>
                <w:sz w:val="20"/>
                <w:szCs w:val="20"/>
              </w:rPr>
              <w:t>X</w:t>
            </w:r>
          </w:p>
        </w:tc>
        <w:tc>
          <w:tcPr>
            <w:tcW w:w="1454" w:type="dxa"/>
            <w:gridSpan w:val="2"/>
            <w:tcBorders>
              <w:bottom w:val="single" w:sz="12" w:space="0" w:color="auto"/>
              <w:right w:val="single" w:sz="12" w:space="0" w:color="auto"/>
            </w:tcBorders>
          </w:tcPr>
          <w:p w:rsidR="00495F38" w:rsidRPr="001A78DA" w:rsidRDefault="00495F38" w:rsidP="00B92380">
            <w:pPr>
              <w:jc w:val="center"/>
              <w:outlineLvl w:val="0"/>
              <w:rPr>
                <w:sz w:val="20"/>
                <w:szCs w:val="20"/>
              </w:rPr>
            </w:pPr>
          </w:p>
        </w:tc>
      </w:tr>
    </w:tbl>
    <w:p w:rsidR="00495F38" w:rsidRPr="001A78DA" w:rsidRDefault="00495F38" w:rsidP="00495F38">
      <w:pPr>
        <w:jc w:val="center"/>
        <w:outlineLvl w:val="0"/>
        <w:rPr>
          <w:b/>
          <w:sz w:val="20"/>
          <w:szCs w:val="20"/>
        </w:rPr>
      </w:pPr>
      <w:r w:rsidRPr="001A78DA">
        <w:rPr>
          <w:b/>
          <w:sz w:val="20"/>
          <w:szCs w:val="20"/>
        </w:rPr>
        <w:t>COURSE LEVEL</w:t>
      </w: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44"/>
        <w:gridCol w:w="2342"/>
        <w:gridCol w:w="2282"/>
        <w:gridCol w:w="2821"/>
      </w:tblGrid>
      <w:tr w:rsidR="00495F38" w:rsidRPr="001A78DA" w:rsidTr="00B92380">
        <w:tc>
          <w:tcPr>
            <w:tcW w:w="2444" w:type="dxa"/>
          </w:tcPr>
          <w:p w:rsidR="00495F38" w:rsidRPr="001A78DA" w:rsidRDefault="00495F38" w:rsidP="00B92380">
            <w:pPr>
              <w:jc w:val="center"/>
              <w:outlineLvl w:val="0"/>
              <w:rPr>
                <w:b/>
                <w:sz w:val="20"/>
                <w:szCs w:val="20"/>
              </w:rPr>
            </w:pPr>
            <w:r w:rsidRPr="001A78DA">
              <w:rPr>
                <w:b/>
                <w:sz w:val="20"/>
                <w:szCs w:val="20"/>
              </w:rPr>
              <w:t>PROPAEDEUTIC</w:t>
            </w:r>
          </w:p>
        </w:tc>
        <w:tc>
          <w:tcPr>
            <w:tcW w:w="2342" w:type="dxa"/>
          </w:tcPr>
          <w:p w:rsidR="00495F38" w:rsidRPr="001A78DA" w:rsidRDefault="00495F38" w:rsidP="00B92380">
            <w:pPr>
              <w:jc w:val="center"/>
              <w:outlineLvl w:val="0"/>
              <w:rPr>
                <w:b/>
                <w:sz w:val="20"/>
                <w:szCs w:val="20"/>
              </w:rPr>
            </w:pPr>
            <w:r w:rsidRPr="001A78DA">
              <w:rPr>
                <w:b/>
                <w:sz w:val="20"/>
                <w:szCs w:val="20"/>
              </w:rPr>
              <w:t>M.SC.</w:t>
            </w:r>
          </w:p>
        </w:tc>
        <w:tc>
          <w:tcPr>
            <w:tcW w:w="2282" w:type="dxa"/>
          </w:tcPr>
          <w:p w:rsidR="00495F38" w:rsidRPr="001A78DA" w:rsidRDefault="00495F38" w:rsidP="00B92380">
            <w:pPr>
              <w:jc w:val="center"/>
              <w:outlineLvl w:val="0"/>
              <w:rPr>
                <w:b/>
                <w:sz w:val="20"/>
                <w:szCs w:val="20"/>
              </w:rPr>
            </w:pPr>
            <w:r w:rsidRPr="001A78DA">
              <w:rPr>
                <w:b/>
                <w:sz w:val="20"/>
                <w:szCs w:val="20"/>
              </w:rPr>
              <w:t>Ph.D.</w:t>
            </w:r>
          </w:p>
        </w:tc>
        <w:tc>
          <w:tcPr>
            <w:tcW w:w="2821" w:type="dxa"/>
          </w:tcPr>
          <w:p w:rsidR="00495F38" w:rsidRPr="001A78DA" w:rsidRDefault="00495F38" w:rsidP="00B92380">
            <w:pPr>
              <w:jc w:val="center"/>
              <w:outlineLvl w:val="0"/>
              <w:rPr>
                <w:b/>
                <w:sz w:val="20"/>
                <w:szCs w:val="20"/>
              </w:rPr>
            </w:pPr>
            <w:r w:rsidRPr="001A78DA">
              <w:rPr>
                <w:b/>
                <w:sz w:val="20"/>
                <w:szCs w:val="20"/>
              </w:rPr>
              <w:t>COURSE OF PROVINCE</w:t>
            </w:r>
          </w:p>
        </w:tc>
      </w:tr>
      <w:tr w:rsidR="00495F38" w:rsidRPr="001A78DA" w:rsidTr="00B92380">
        <w:tc>
          <w:tcPr>
            <w:tcW w:w="2444" w:type="dxa"/>
          </w:tcPr>
          <w:p w:rsidR="00495F38" w:rsidRPr="001A78DA" w:rsidRDefault="00495F38" w:rsidP="00B92380">
            <w:pPr>
              <w:jc w:val="center"/>
              <w:outlineLvl w:val="0"/>
              <w:rPr>
                <w:b/>
                <w:sz w:val="20"/>
                <w:szCs w:val="20"/>
              </w:rPr>
            </w:pPr>
            <w:r w:rsidRPr="001A78DA">
              <w:rPr>
                <w:b/>
                <w:sz w:val="20"/>
                <w:szCs w:val="20"/>
              </w:rPr>
              <w:t></w:t>
            </w:r>
          </w:p>
        </w:tc>
        <w:tc>
          <w:tcPr>
            <w:tcW w:w="2342" w:type="dxa"/>
          </w:tcPr>
          <w:p w:rsidR="00495F38" w:rsidRPr="001A78DA" w:rsidRDefault="00495F38" w:rsidP="00B92380">
            <w:pPr>
              <w:jc w:val="center"/>
              <w:outlineLvl w:val="0"/>
              <w:rPr>
                <w:b/>
                <w:sz w:val="20"/>
                <w:szCs w:val="20"/>
              </w:rPr>
            </w:pPr>
            <w:r w:rsidRPr="001A78DA">
              <w:rPr>
                <w:b/>
                <w:sz w:val="20"/>
                <w:szCs w:val="20"/>
              </w:rPr>
              <w:t>X</w:t>
            </w:r>
          </w:p>
        </w:tc>
        <w:tc>
          <w:tcPr>
            <w:tcW w:w="2282" w:type="dxa"/>
          </w:tcPr>
          <w:p w:rsidR="00495F38" w:rsidRPr="001A78DA" w:rsidRDefault="00495F38" w:rsidP="00B92380">
            <w:pPr>
              <w:jc w:val="center"/>
              <w:outlineLvl w:val="0"/>
              <w:rPr>
                <w:b/>
                <w:sz w:val="20"/>
                <w:szCs w:val="20"/>
              </w:rPr>
            </w:pPr>
            <w:r w:rsidRPr="001A78DA">
              <w:rPr>
                <w:b/>
                <w:sz w:val="20"/>
                <w:szCs w:val="20"/>
              </w:rPr>
              <w:t></w:t>
            </w:r>
          </w:p>
        </w:tc>
        <w:tc>
          <w:tcPr>
            <w:tcW w:w="2821" w:type="dxa"/>
          </w:tcPr>
          <w:p w:rsidR="00495F38" w:rsidRPr="001A78DA" w:rsidRDefault="00495F38" w:rsidP="00B92380">
            <w:pPr>
              <w:jc w:val="center"/>
              <w:outlineLvl w:val="0"/>
              <w:rPr>
                <w:b/>
                <w:sz w:val="20"/>
                <w:szCs w:val="20"/>
              </w:rPr>
            </w:pPr>
            <w:r w:rsidRPr="001A78DA">
              <w:rPr>
                <w:b/>
                <w:sz w:val="20"/>
                <w:szCs w:val="20"/>
              </w:rPr>
              <w:t></w:t>
            </w:r>
          </w:p>
        </w:tc>
      </w:tr>
    </w:tbl>
    <w:p w:rsidR="00495F38" w:rsidRPr="001A78DA" w:rsidRDefault="00495F38" w:rsidP="00495F38">
      <w:pPr>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992"/>
        <w:gridCol w:w="1134"/>
        <w:gridCol w:w="851"/>
        <w:gridCol w:w="1147"/>
        <w:gridCol w:w="1405"/>
        <w:gridCol w:w="1665"/>
      </w:tblGrid>
      <w:tr w:rsidR="00495F38" w:rsidRPr="001A78DA" w:rsidTr="00B92380">
        <w:trPr>
          <w:trHeight w:val="383"/>
        </w:trPr>
        <w:tc>
          <w:tcPr>
            <w:tcW w:w="1668" w:type="dxa"/>
            <w:vMerge w:val="restart"/>
            <w:tcBorders>
              <w:top w:val="single" w:sz="12" w:space="0" w:color="auto"/>
              <w:left w:val="single" w:sz="12" w:space="0" w:color="auto"/>
              <w:bottom w:val="single" w:sz="4" w:space="0" w:color="auto"/>
              <w:right w:val="single" w:sz="12" w:space="0" w:color="auto"/>
            </w:tcBorders>
            <w:vAlign w:val="center"/>
          </w:tcPr>
          <w:p w:rsidR="00495F38" w:rsidRPr="001A78DA" w:rsidRDefault="00495F38" w:rsidP="00B92380">
            <w:pPr>
              <w:rPr>
                <w:b/>
                <w:sz w:val="20"/>
                <w:szCs w:val="20"/>
              </w:rPr>
            </w:pPr>
            <w:r w:rsidRPr="001A78DA">
              <w:rPr>
                <w:b/>
                <w:sz w:val="20"/>
                <w:szCs w:val="20"/>
              </w:rPr>
              <w:t xml:space="preserve">                                                   </w:t>
            </w:r>
            <w:r w:rsidRPr="001A78DA">
              <w:rPr>
                <w:b/>
                <w:sz w:val="20"/>
                <w:szCs w:val="20"/>
              </w:rPr>
              <w:tab/>
            </w:r>
            <w:r w:rsidRPr="001A78DA">
              <w:rPr>
                <w:b/>
                <w:sz w:val="20"/>
                <w:szCs w:val="20"/>
              </w:rPr>
              <w:tab/>
            </w:r>
            <w:r w:rsidRPr="001A78DA">
              <w:rPr>
                <w:b/>
                <w:sz w:val="20"/>
                <w:szCs w:val="20"/>
              </w:rPr>
              <w:tab/>
            </w:r>
            <w:r w:rsidRPr="001A78DA">
              <w:rPr>
                <w:b/>
                <w:sz w:val="20"/>
                <w:szCs w:val="20"/>
              </w:rPr>
              <w:tab/>
            </w:r>
            <w:r w:rsidRPr="001A78DA">
              <w:rPr>
                <w:b/>
                <w:sz w:val="20"/>
                <w:szCs w:val="20"/>
              </w:rPr>
              <w:tab/>
              <w:t xml:space="preserve">      SEMESTER</w:t>
            </w:r>
          </w:p>
          <w:p w:rsidR="00495F38" w:rsidRPr="001A78DA" w:rsidRDefault="00495F38" w:rsidP="00B92380">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WEEKLY COURSE PERIOD</w:t>
            </w:r>
          </w:p>
        </w:tc>
        <w:tc>
          <w:tcPr>
            <w:tcW w:w="5068" w:type="dxa"/>
            <w:gridSpan w:val="4"/>
            <w:tcBorders>
              <w:left w:val="single" w:sz="12" w:space="0" w:color="auto"/>
              <w:bottom w:val="single" w:sz="4" w:space="0" w:color="auto"/>
            </w:tcBorders>
            <w:vAlign w:val="center"/>
          </w:tcPr>
          <w:p w:rsidR="00495F38" w:rsidRPr="001A78DA" w:rsidRDefault="00495F38" w:rsidP="00B92380">
            <w:pPr>
              <w:jc w:val="center"/>
              <w:rPr>
                <w:b/>
                <w:sz w:val="20"/>
                <w:szCs w:val="20"/>
              </w:rPr>
            </w:pPr>
            <w:r w:rsidRPr="001A78DA">
              <w:rPr>
                <w:b/>
                <w:sz w:val="20"/>
                <w:szCs w:val="20"/>
              </w:rPr>
              <w:t>COURSE OF</w:t>
            </w:r>
          </w:p>
        </w:tc>
      </w:tr>
      <w:tr w:rsidR="00495F38" w:rsidRPr="001A78DA" w:rsidTr="00B92380">
        <w:trPr>
          <w:trHeight w:val="382"/>
        </w:trPr>
        <w:tc>
          <w:tcPr>
            <w:tcW w:w="1668" w:type="dxa"/>
            <w:vMerge/>
            <w:tcBorders>
              <w:top w:val="single" w:sz="4" w:space="0" w:color="auto"/>
              <w:left w:val="single" w:sz="12" w:space="0" w:color="auto"/>
              <w:bottom w:val="single" w:sz="4" w:space="0" w:color="auto"/>
              <w:right w:val="single" w:sz="12" w:space="0" w:color="auto"/>
            </w:tcBorders>
          </w:tcPr>
          <w:p w:rsidR="00495F38" w:rsidRPr="001A78DA" w:rsidRDefault="00495F38" w:rsidP="00B92380">
            <w:pPr>
              <w:rPr>
                <w:b/>
                <w:sz w:val="20"/>
                <w:szCs w:val="20"/>
              </w:rPr>
            </w:pPr>
          </w:p>
        </w:tc>
        <w:tc>
          <w:tcPr>
            <w:tcW w:w="992" w:type="dxa"/>
            <w:tcBorders>
              <w:top w:val="single" w:sz="4" w:space="0" w:color="auto"/>
              <w:left w:val="single" w:sz="12" w:space="0" w:color="auto"/>
              <w:bottom w:val="single" w:sz="4" w:space="0" w:color="auto"/>
              <w:right w:val="single" w:sz="4" w:space="0" w:color="auto"/>
            </w:tcBorders>
            <w:vAlign w:val="center"/>
          </w:tcPr>
          <w:p w:rsidR="00495F38" w:rsidRPr="001A78DA" w:rsidRDefault="00495F38" w:rsidP="00B92380">
            <w:pPr>
              <w:rPr>
                <w:b/>
                <w:sz w:val="20"/>
                <w:szCs w:val="20"/>
              </w:rPr>
            </w:pPr>
            <w:r w:rsidRPr="001A78DA">
              <w:rPr>
                <w:b/>
                <w:sz w:val="20"/>
                <w:szCs w:val="20"/>
              </w:rPr>
              <w:t>Theoric</w:t>
            </w:r>
          </w:p>
        </w:tc>
        <w:tc>
          <w:tcPr>
            <w:tcW w:w="992" w:type="dxa"/>
            <w:tcBorders>
              <w:top w:val="single" w:sz="4" w:space="0" w:color="auto"/>
              <w:left w:val="single" w:sz="4" w:space="0" w:color="auto"/>
              <w:bottom w:val="single" w:sz="4" w:space="0" w:color="auto"/>
            </w:tcBorders>
            <w:vAlign w:val="center"/>
          </w:tcPr>
          <w:p w:rsidR="00495F38" w:rsidRPr="001A78DA" w:rsidRDefault="00495F38" w:rsidP="00B92380">
            <w:pPr>
              <w:rPr>
                <w:b/>
                <w:sz w:val="20"/>
                <w:szCs w:val="20"/>
              </w:rPr>
            </w:pPr>
            <w:r w:rsidRPr="001A78DA">
              <w:rPr>
                <w:b/>
                <w:sz w:val="20"/>
                <w:szCs w:val="20"/>
              </w:rPr>
              <w:t>Practice</w:t>
            </w:r>
          </w:p>
        </w:tc>
        <w:tc>
          <w:tcPr>
            <w:tcW w:w="1134" w:type="dxa"/>
            <w:tcBorders>
              <w:top w:val="single" w:sz="4" w:space="0" w:color="auto"/>
              <w:bottom w:val="single" w:sz="4" w:space="0" w:color="auto"/>
              <w:right w:val="single" w:sz="12" w:space="0" w:color="auto"/>
            </w:tcBorders>
            <w:vAlign w:val="center"/>
          </w:tcPr>
          <w:p w:rsidR="00495F38" w:rsidRPr="001A78DA" w:rsidRDefault="00495F38" w:rsidP="00B92380">
            <w:pPr>
              <w:ind w:left="-111" w:right="-108"/>
              <w:jc w:val="center"/>
              <w:rPr>
                <w:b/>
                <w:sz w:val="20"/>
                <w:szCs w:val="20"/>
              </w:rPr>
            </w:pPr>
            <w:r w:rsidRPr="001A78DA">
              <w:rPr>
                <w:b/>
                <w:sz w:val="20"/>
                <w:szCs w:val="20"/>
              </w:rPr>
              <w:t>Laboratory</w:t>
            </w:r>
          </w:p>
        </w:tc>
        <w:tc>
          <w:tcPr>
            <w:tcW w:w="851" w:type="dxa"/>
            <w:tcBorders>
              <w:top w:val="single" w:sz="4" w:space="0" w:color="auto"/>
              <w:bottom w:val="single" w:sz="4" w:space="0" w:color="auto"/>
              <w:right w:val="single" w:sz="4" w:space="0" w:color="auto"/>
            </w:tcBorders>
            <w:vAlign w:val="center"/>
          </w:tcPr>
          <w:p w:rsidR="00495F38" w:rsidRPr="001A78DA" w:rsidRDefault="00495F38" w:rsidP="00B92380">
            <w:pPr>
              <w:jc w:val="center"/>
              <w:rPr>
                <w:b/>
                <w:sz w:val="20"/>
                <w:szCs w:val="20"/>
              </w:rPr>
            </w:pPr>
            <w:r w:rsidRPr="001A78DA">
              <w:rPr>
                <w:b/>
                <w:sz w:val="20"/>
                <w:szCs w:val="20"/>
              </w:rPr>
              <w:t>Credit</w:t>
            </w:r>
          </w:p>
        </w:tc>
        <w:tc>
          <w:tcPr>
            <w:tcW w:w="1147" w:type="dxa"/>
            <w:tcBorders>
              <w:top w:val="single" w:sz="4" w:space="0" w:color="auto"/>
              <w:left w:val="single" w:sz="4" w:space="0" w:color="auto"/>
              <w:bottom w:val="single" w:sz="4" w:space="0" w:color="auto"/>
              <w:right w:val="single" w:sz="4" w:space="0" w:color="auto"/>
            </w:tcBorders>
            <w:vAlign w:val="center"/>
          </w:tcPr>
          <w:p w:rsidR="00495F38" w:rsidRPr="001A78DA" w:rsidRDefault="00495F38" w:rsidP="00B92380">
            <w:pPr>
              <w:ind w:left="-111" w:right="-108"/>
              <w:jc w:val="center"/>
              <w:rPr>
                <w:b/>
                <w:sz w:val="20"/>
                <w:szCs w:val="20"/>
              </w:rPr>
            </w:pPr>
            <w:r w:rsidRPr="001A78DA">
              <w:rPr>
                <w:b/>
                <w:sz w:val="20"/>
                <w:szCs w:val="20"/>
              </w:rPr>
              <w:t>ECTS</w:t>
            </w:r>
          </w:p>
        </w:tc>
        <w:tc>
          <w:tcPr>
            <w:tcW w:w="3070" w:type="dxa"/>
            <w:gridSpan w:val="2"/>
            <w:tcBorders>
              <w:top w:val="single" w:sz="4" w:space="0" w:color="auto"/>
              <w:left w:val="single" w:sz="4" w:space="0" w:color="auto"/>
              <w:bottom w:val="single" w:sz="4" w:space="0" w:color="auto"/>
            </w:tcBorders>
            <w:vAlign w:val="center"/>
          </w:tcPr>
          <w:p w:rsidR="00495F38" w:rsidRPr="001A78DA" w:rsidRDefault="00495F38" w:rsidP="00B92380">
            <w:pPr>
              <w:jc w:val="center"/>
              <w:rPr>
                <w:b/>
                <w:sz w:val="20"/>
                <w:szCs w:val="20"/>
              </w:rPr>
            </w:pPr>
            <w:r w:rsidRPr="001A78DA">
              <w:rPr>
                <w:b/>
                <w:sz w:val="20"/>
                <w:szCs w:val="20"/>
              </w:rPr>
              <w:t>TYPE</w:t>
            </w:r>
          </w:p>
        </w:tc>
      </w:tr>
      <w:tr w:rsidR="00495F38" w:rsidRPr="001A78DA" w:rsidTr="00B92380">
        <w:trPr>
          <w:trHeight w:val="367"/>
        </w:trPr>
        <w:tc>
          <w:tcPr>
            <w:tcW w:w="1668" w:type="dxa"/>
            <w:tcBorders>
              <w:top w:val="single" w:sz="4" w:space="0" w:color="auto"/>
              <w:left w:val="single" w:sz="12" w:space="0" w:color="auto"/>
              <w:bottom w:val="single" w:sz="12" w:space="0" w:color="auto"/>
              <w:right w:val="single" w:sz="12" w:space="0" w:color="auto"/>
            </w:tcBorders>
            <w:vAlign w:val="center"/>
          </w:tcPr>
          <w:p w:rsidR="00495F38" w:rsidRPr="001A78DA" w:rsidRDefault="00495F38" w:rsidP="00B92380">
            <w:pPr>
              <w:rPr>
                <w:sz w:val="20"/>
                <w:szCs w:val="20"/>
              </w:rPr>
            </w:pPr>
            <w:r w:rsidRPr="001A78DA">
              <w:rPr>
                <w:sz w:val="20"/>
                <w:szCs w:val="20"/>
              </w:rPr>
              <w:t xml:space="preserve">Spring    </w:t>
            </w:r>
            <w:r w:rsidRPr="001A78DA">
              <w:rPr>
                <w:b/>
                <w:sz w:val="20"/>
                <w:szCs w:val="20"/>
              </w:rPr>
              <w:t>X</w:t>
            </w:r>
          </w:p>
          <w:p w:rsidR="00495F38" w:rsidRPr="001A78DA" w:rsidRDefault="00495F38" w:rsidP="00B92380">
            <w:pPr>
              <w:rPr>
                <w:sz w:val="20"/>
                <w:szCs w:val="20"/>
              </w:rPr>
            </w:pPr>
            <w:r w:rsidRPr="001A78DA">
              <w:rPr>
                <w:sz w:val="20"/>
                <w:szCs w:val="20"/>
              </w:rPr>
              <w:t xml:space="preserve">Autumn  </w:t>
            </w:r>
            <w:r w:rsidRPr="001A78DA">
              <w:rPr>
                <w:b/>
                <w:sz w:val="20"/>
                <w:szCs w:val="20"/>
              </w:rPr>
              <w:t></w:t>
            </w:r>
          </w:p>
        </w:tc>
        <w:tc>
          <w:tcPr>
            <w:tcW w:w="992" w:type="dxa"/>
            <w:tcBorders>
              <w:top w:val="single" w:sz="4" w:space="0" w:color="auto"/>
              <w:left w:val="single" w:sz="12" w:space="0" w:color="auto"/>
              <w:bottom w:val="single" w:sz="12" w:space="0" w:color="auto"/>
              <w:right w:val="single" w:sz="4" w:space="0" w:color="auto"/>
            </w:tcBorders>
            <w:vAlign w:val="center"/>
          </w:tcPr>
          <w:p w:rsidR="00495F38" w:rsidRPr="00520E3A" w:rsidRDefault="00495F38" w:rsidP="00B92380">
            <w:pPr>
              <w:jc w:val="center"/>
              <w:rPr>
                <w:sz w:val="20"/>
                <w:szCs w:val="20"/>
              </w:rPr>
            </w:pPr>
            <w:r w:rsidRPr="00520E3A">
              <w:rPr>
                <w:sz w:val="20"/>
                <w:szCs w:val="20"/>
              </w:rPr>
              <w:t xml:space="preserve">3 </w:t>
            </w:r>
          </w:p>
        </w:tc>
        <w:tc>
          <w:tcPr>
            <w:tcW w:w="992" w:type="dxa"/>
            <w:tcBorders>
              <w:top w:val="single" w:sz="4" w:space="0" w:color="auto"/>
              <w:left w:val="single" w:sz="4" w:space="0" w:color="auto"/>
              <w:bottom w:val="single" w:sz="12" w:space="0" w:color="auto"/>
            </w:tcBorders>
            <w:vAlign w:val="center"/>
          </w:tcPr>
          <w:p w:rsidR="00495F38" w:rsidRPr="00520E3A" w:rsidRDefault="00495F38" w:rsidP="00B92380">
            <w:pPr>
              <w:jc w:val="center"/>
              <w:rPr>
                <w:sz w:val="20"/>
                <w:szCs w:val="20"/>
              </w:rPr>
            </w:pPr>
            <w:r w:rsidRPr="00520E3A">
              <w:rPr>
                <w:sz w:val="20"/>
                <w:szCs w:val="20"/>
              </w:rPr>
              <w:t>0</w:t>
            </w:r>
          </w:p>
        </w:tc>
        <w:tc>
          <w:tcPr>
            <w:tcW w:w="1134" w:type="dxa"/>
            <w:tcBorders>
              <w:top w:val="single" w:sz="4" w:space="0" w:color="auto"/>
              <w:bottom w:val="single" w:sz="12" w:space="0" w:color="auto"/>
              <w:right w:val="single" w:sz="12" w:space="0" w:color="auto"/>
            </w:tcBorders>
            <w:shd w:val="clear" w:color="auto" w:fill="auto"/>
            <w:vAlign w:val="center"/>
          </w:tcPr>
          <w:p w:rsidR="00495F38" w:rsidRPr="00520E3A" w:rsidRDefault="00495F38" w:rsidP="00B92380">
            <w:pPr>
              <w:jc w:val="center"/>
              <w:rPr>
                <w:sz w:val="20"/>
                <w:szCs w:val="20"/>
              </w:rPr>
            </w:pPr>
            <w:r w:rsidRPr="00520E3A">
              <w:rPr>
                <w:sz w:val="20"/>
                <w:szCs w:val="20"/>
              </w:rPr>
              <w:t xml:space="preserve">0 </w:t>
            </w:r>
          </w:p>
        </w:tc>
        <w:tc>
          <w:tcPr>
            <w:tcW w:w="851" w:type="dxa"/>
            <w:tcBorders>
              <w:top w:val="single" w:sz="4" w:space="0" w:color="auto"/>
              <w:bottom w:val="single" w:sz="12" w:space="0" w:color="auto"/>
              <w:right w:val="single" w:sz="4" w:space="0" w:color="auto"/>
            </w:tcBorders>
            <w:shd w:val="clear" w:color="auto" w:fill="auto"/>
            <w:vAlign w:val="center"/>
          </w:tcPr>
          <w:p w:rsidR="00495F38" w:rsidRPr="00520E3A" w:rsidRDefault="00495F38" w:rsidP="00B92380">
            <w:pPr>
              <w:jc w:val="center"/>
              <w:rPr>
                <w:sz w:val="20"/>
                <w:szCs w:val="20"/>
              </w:rPr>
            </w:pPr>
            <w:r w:rsidRPr="00520E3A">
              <w:rPr>
                <w:sz w:val="20"/>
                <w:szCs w:val="20"/>
              </w:rPr>
              <w:t xml:space="preserve"> 3</w:t>
            </w:r>
          </w:p>
        </w:tc>
        <w:tc>
          <w:tcPr>
            <w:tcW w:w="1147" w:type="dxa"/>
            <w:tcBorders>
              <w:top w:val="single" w:sz="4" w:space="0" w:color="auto"/>
              <w:left w:val="single" w:sz="4" w:space="0" w:color="auto"/>
              <w:bottom w:val="single" w:sz="12" w:space="0" w:color="auto"/>
              <w:right w:val="single" w:sz="4" w:space="0" w:color="auto"/>
            </w:tcBorders>
            <w:shd w:val="clear" w:color="auto" w:fill="auto"/>
            <w:vAlign w:val="center"/>
          </w:tcPr>
          <w:p w:rsidR="00495F38" w:rsidRPr="00520E3A" w:rsidRDefault="00495F38" w:rsidP="00B92380">
            <w:pPr>
              <w:jc w:val="center"/>
              <w:rPr>
                <w:sz w:val="20"/>
                <w:szCs w:val="20"/>
              </w:rPr>
            </w:pPr>
            <w:r w:rsidRPr="00520E3A">
              <w:rPr>
                <w:sz w:val="20"/>
                <w:szCs w:val="20"/>
              </w:rPr>
              <w:t>7.5</w:t>
            </w:r>
          </w:p>
        </w:tc>
        <w:tc>
          <w:tcPr>
            <w:tcW w:w="3070" w:type="dxa"/>
            <w:gridSpan w:val="2"/>
            <w:tcBorders>
              <w:top w:val="single" w:sz="4" w:space="0" w:color="auto"/>
              <w:left w:val="single" w:sz="4" w:space="0" w:color="auto"/>
              <w:bottom w:val="single" w:sz="12" w:space="0" w:color="auto"/>
            </w:tcBorders>
            <w:vAlign w:val="center"/>
          </w:tcPr>
          <w:p w:rsidR="00495F38" w:rsidRPr="001A78DA" w:rsidRDefault="00495F38" w:rsidP="00B92380">
            <w:pPr>
              <w:jc w:val="center"/>
              <w:rPr>
                <w:sz w:val="20"/>
                <w:szCs w:val="20"/>
                <w:vertAlign w:val="superscript"/>
              </w:rPr>
            </w:pPr>
            <w:r w:rsidRPr="001A78DA">
              <w:rPr>
                <w:sz w:val="20"/>
                <w:szCs w:val="20"/>
                <w:vertAlign w:val="superscript"/>
              </w:rPr>
              <w:t>COMPULSORY         ELECTIVE</w:t>
            </w:r>
          </w:p>
          <w:p w:rsidR="00495F38" w:rsidRPr="001A78DA" w:rsidRDefault="00495F38" w:rsidP="00B92380">
            <w:pPr>
              <w:rPr>
                <w:sz w:val="20"/>
                <w:szCs w:val="20"/>
                <w:vertAlign w:val="superscript"/>
              </w:rPr>
            </w:pPr>
            <w:r w:rsidRPr="001A78DA">
              <w:rPr>
                <w:b/>
                <w:sz w:val="20"/>
                <w:szCs w:val="20"/>
              </w:rPr>
              <w:t xml:space="preserve">          </w:t>
            </w:r>
            <w:r w:rsidRPr="001A78DA">
              <w:rPr>
                <w:b/>
                <w:sz w:val="20"/>
                <w:szCs w:val="20"/>
              </w:rPr>
              <w:t>                    X</w:t>
            </w:r>
          </w:p>
        </w:tc>
      </w:tr>
      <w:tr w:rsidR="00495F38" w:rsidRPr="001A78DA" w:rsidTr="00B92380">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495F38" w:rsidRPr="001A78DA" w:rsidRDefault="00495F38" w:rsidP="00B92380">
            <w:pPr>
              <w:jc w:val="center"/>
              <w:rPr>
                <w:b/>
                <w:sz w:val="20"/>
                <w:szCs w:val="20"/>
              </w:rPr>
            </w:pPr>
          </w:p>
        </w:tc>
      </w:tr>
      <w:tr w:rsidR="00495F38" w:rsidRPr="001A78DA" w:rsidTr="00B92380">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ASSESMENT CRITERIA</w:t>
            </w:r>
          </w:p>
        </w:tc>
      </w:tr>
      <w:tr w:rsidR="00495F38" w:rsidRPr="001A78DA" w:rsidTr="00B92380">
        <w:tc>
          <w:tcPr>
            <w:tcW w:w="3652" w:type="dxa"/>
            <w:gridSpan w:val="3"/>
            <w:vMerge w:val="restart"/>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MID-TERM</w:t>
            </w:r>
          </w:p>
        </w:tc>
        <w:tc>
          <w:tcPr>
            <w:tcW w:w="3132" w:type="dxa"/>
            <w:gridSpan w:val="3"/>
            <w:tcBorders>
              <w:top w:val="single" w:sz="12" w:space="0" w:color="auto"/>
              <w:left w:val="single" w:sz="12" w:space="0" w:color="auto"/>
              <w:bottom w:val="single" w:sz="8" w:space="0" w:color="auto"/>
              <w:right w:val="single" w:sz="4" w:space="0" w:color="auto"/>
            </w:tcBorders>
            <w:vAlign w:val="center"/>
          </w:tcPr>
          <w:p w:rsidR="00495F38" w:rsidRPr="001A78DA" w:rsidRDefault="00495F38" w:rsidP="00B92380">
            <w:pPr>
              <w:jc w:val="center"/>
              <w:rPr>
                <w:b/>
                <w:sz w:val="20"/>
                <w:szCs w:val="20"/>
              </w:rPr>
            </w:pPr>
            <w:r w:rsidRPr="001A78DA">
              <w:rPr>
                <w:b/>
                <w:sz w:val="20"/>
                <w:szCs w:val="20"/>
              </w:rPr>
              <w:t>ACTIVITY</w:t>
            </w:r>
          </w:p>
        </w:tc>
        <w:tc>
          <w:tcPr>
            <w:tcW w:w="1405" w:type="dxa"/>
            <w:tcBorders>
              <w:top w:val="single" w:sz="12" w:space="0" w:color="auto"/>
              <w:left w:val="single" w:sz="4" w:space="0" w:color="auto"/>
              <w:bottom w:val="single" w:sz="8" w:space="0" w:color="auto"/>
              <w:right w:val="single" w:sz="8" w:space="0" w:color="auto"/>
            </w:tcBorders>
            <w:vAlign w:val="center"/>
          </w:tcPr>
          <w:p w:rsidR="00495F38" w:rsidRPr="001A78DA" w:rsidRDefault="00495F38" w:rsidP="00B92380">
            <w:pPr>
              <w:jc w:val="center"/>
              <w:rPr>
                <w:b/>
                <w:sz w:val="20"/>
                <w:szCs w:val="20"/>
              </w:rPr>
            </w:pPr>
            <w:r w:rsidRPr="001A78DA">
              <w:rPr>
                <w:b/>
                <w:sz w:val="20"/>
                <w:szCs w:val="20"/>
              </w:rPr>
              <w:t>Quantity</w:t>
            </w:r>
          </w:p>
        </w:tc>
        <w:tc>
          <w:tcPr>
            <w:tcW w:w="1665" w:type="dxa"/>
            <w:tcBorders>
              <w:top w:val="single" w:sz="12" w:space="0" w:color="auto"/>
              <w:left w:val="single" w:sz="8" w:space="0" w:color="auto"/>
              <w:bottom w:val="single" w:sz="8"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Percentage (%)</w:t>
            </w:r>
          </w:p>
        </w:tc>
      </w:tr>
      <w:tr w:rsidR="00495F38" w:rsidRPr="001A78DA"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8" w:space="0" w:color="auto"/>
              <w:left w:val="single" w:sz="12" w:space="0" w:color="auto"/>
              <w:bottom w:val="single" w:sz="4" w:space="0" w:color="auto"/>
              <w:right w:val="single" w:sz="4" w:space="0" w:color="auto"/>
            </w:tcBorders>
            <w:vAlign w:val="center"/>
          </w:tcPr>
          <w:p w:rsidR="00495F38" w:rsidRPr="001A78DA" w:rsidRDefault="00495F38" w:rsidP="00B92380">
            <w:pPr>
              <w:rPr>
                <w:sz w:val="20"/>
                <w:szCs w:val="20"/>
              </w:rPr>
            </w:pPr>
            <w:r w:rsidRPr="001A78DA">
              <w:rPr>
                <w:sz w:val="20"/>
                <w:szCs w:val="20"/>
              </w:rPr>
              <w:t>1st Mid-Term</w:t>
            </w:r>
          </w:p>
        </w:tc>
        <w:tc>
          <w:tcPr>
            <w:tcW w:w="1405" w:type="dxa"/>
            <w:tcBorders>
              <w:top w:val="single" w:sz="8" w:space="0" w:color="auto"/>
              <w:left w:val="single" w:sz="4" w:space="0" w:color="auto"/>
              <w:bottom w:val="single" w:sz="4" w:space="0" w:color="auto"/>
              <w:right w:val="single" w:sz="8" w:space="0" w:color="auto"/>
            </w:tcBorders>
          </w:tcPr>
          <w:p w:rsidR="00495F38" w:rsidRPr="001A78DA" w:rsidRDefault="00495F38" w:rsidP="00B92380">
            <w:pPr>
              <w:jc w:val="center"/>
              <w:rPr>
                <w:sz w:val="20"/>
                <w:szCs w:val="20"/>
              </w:rPr>
            </w:pPr>
            <w:r w:rsidRPr="001A78DA">
              <w:rPr>
                <w:sz w:val="20"/>
                <w:szCs w:val="20"/>
              </w:rPr>
              <w:t>1</w:t>
            </w:r>
          </w:p>
        </w:tc>
        <w:tc>
          <w:tcPr>
            <w:tcW w:w="1665" w:type="dxa"/>
            <w:tcBorders>
              <w:top w:val="single" w:sz="8" w:space="0" w:color="auto"/>
              <w:left w:val="single" w:sz="8" w:space="0" w:color="auto"/>
              <w:bottom w:val="single" w:sz="4" w:space="0" w:color="auto"/>
              <w:right w:val="single" w:sz="12" w:space="0" w:color="auto"/>
            </w:tcBorders>
            <w:shd w:val="clear" w:color="auto" w:fill="auto"/>
          </w:tcPr>
          <w:p w:rsidR="00495F38" w:rsidRPr="001A78DA" w:rsidRDefault="00495F38" w:rsidP="00B92380">
            <w:pPr>
              <w:jc w:val="center"/>
              <w:rPr>
                <w:sz w:val="20"/>
                <w:szCs w:val="20"/>
              </w:rPr>
            </w:pPr>
            <w:r>
              <w:rPr>
                <w:sz w:val="20"/>
                <w:szCs w:val="20"/>
              </w:rPr>
              <w:t>20</w:t>
            </w:r>
          </w:p>
        </w:tc>
      </w:tr>
      <w:tr w:rsidR="00495F38" w:rsidRPr="001A78DA"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495F38" w:rsidRPr="001A78DA" w:rsidRDefault="00495F38" w:rsidP="00B92380">
            <w:pPr>
              <w:rPr>
                <w:sz w:val="20"/>
                <w:szCs w:val="20"/>
              </w:rPr>
            </w:pPr>
            <w:r w:rsidRPr="001A78DA">
              <w:rPr>
                <w:sz w:val="20"/>
                <w:szCs w:val="20"/>
              </w:rPr>
              <w:t>2 nd Mid- Term</w:t>
            </w:r>
          </w:p>
        </w:tc>
        <w:tc>
          <w:tcPr>
            <w:tcW w:w="1405" w:type="dxa"/>
            <w:tcBorders>
              <w:top w:val="single" w:sz="4" w:space="0" w:color="auto"/>
              <w:left w:val="single" w:sz="4" w:space="0" w:color="auto"/>
              <w:bottom w:val="single" w:sz="4" w:space="0" w:color="auto"/>
              <w:right w:val="single" w:sz="8" w:space="0" w:color="auto"/>
            </w:tcBorders>
          </w:tcPr>
          <w:p w:rsidR="00495F38" w:rsidRPr="001A78DA" w:rsidRDefault="00495F38" w:rsidP="00B92380">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shd w:val="clear" w:color="auto" w:fill="auto"/>
          </w:tcPr>
          <w:p w:rsidR="00495F38" w:rsidRPr="001A78DA" w:rsidRDefault="00495F38" w:rsidP="00B92380">
            <w:pPr>
              <w:jc w:val="center"/>
              <w:rPr>
                <w:sz w:val="20"/>
                <w:szCs w:val="20"/>
              </w:rPr>
            </w:pPr>
          </w:p>
        </w:tc>
      </w:tr>
      <w:tr w:rsidR="00495F38" w:rsidRPr="001A78DA" w:rsidTr="00B92380">
        <w:trPr>
          <w:trHeight w:val="398"/>
        </w:trPr>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495F38" w:rsidRPr="001A78DA" w:rsidRDefault="00495F38" w:rsidP="00B92380">
            <w:pPr>
              <w:rPr>
                <w:sz w:val="20"/>
                <w:szCs w:val="20"/>
              </w:rPr>
            </w:pPr>
            <w:r w:rsidRPr="001A78DA">
              <w:rPr>
                <w:sz w:val="20"/>
                <w:szCs w:val="20"/>
              </w:rPr>
              <w:t>Quiz</w:t>
            </w:r>
          </w:p>
        </w:tc>
        <w:tc>
          <w:tcPr>
            <w:tcW w:w="1405" w:type="dxa"/>
            <w:tcBorders>
              <w:top w:val="single" w:sz="4" w:space="0" w:color="auto"/>
              <w:left w:val="single" w:sz="4" w:space="0" w:color="auto"/>
              <w:bottom w:val="single" w:sz="4" w:space="0" w:color="auto"/>
              <w:right w:val="single" w:sz="8" w:space="0" w:color="auto"/>
            </w:tcBorders>
          </w:tcPr>
          <w:p w:rsidR="00495F38" w:rsidRPr="001A78DA" w:rsidRDefault="00495F38" w:rsidP="00B92380">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tcPr>
          <w:p w:rsidR="00495F38" w:rsidRPr="001A78DA" w:rsidRDefault="00495F38" w:rsidP="00B92380">
            <w:pPr>
              <w:jc w:val="center"/>
              <w:rPr>
                <w:sz w:val="20"/>
                <w:szCs w:val="20"/>
              </w:rPr>
            </w:pPr>
          </w:p>
        </w:tc>
      </w:tr>
      <w:tr w:rsidR="00495F38" w:rsidRPr="001A78DA"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495F38" w:rsidRPr="001A78DA" w:rsidRDefault="00495F38" w:rsidP="00B92380">
            <w:pPr>
              <w:rPr>
                <w:sz w:val="20"/>
                <w:szCs w:val="20"/>
              </w:rPr>
            </w:pPr>
            <w:r w:rsidRPr="001A78DA">
              <w:rPr>
                <w:sz w:val="20"/>
                <w:szCs w:val="20"/>
              </w:rPr>
              <w:t>Homework</w:t>
            </w:r>
          </w:p>
        </w:tc>
        <w:tc>
          <w:tcPr>
            <w:tcW w:w="1405" w:type="dxa"/>
            <w:tcBorders>
              <w:top w:val="single" w:sz="4" w:space="0" w:color="auto"/>
              <w:left w:val="single" w:sz="4" w:space="0" w:color="auto"/>
              <w:bottom w:val="single" w:sz="4" w:space="0" w:color="auto"/>
              <w:right w:val="single" w:sz="8" w:space="0" w:color="auto"/>
            </w:tcBorders>
          </w:tcPr>
          <w:p w:rsidR="00495F38" w:rsidRPr="001A78DA" w:rsidRDefault="00495F38" w:rsidP="00B92380">
            <w:pPr>
              <w:jc w:val="center"/>
              <w:rPr>
                <w:sz w:val="20"/>
                <w:szCs w:val="20"/>
              </w:rPr>
            </w:pPr>
            <w:r w:rsidRPr="001A78DA">
              <w:rPr>
                <w:sz w:val="20"/>
                <w:szCs w:val="20"/>
              </w:rPr>
              <w:t>1</w:t>
            </w:r>
          </w:p>
        </w:tc>
        <w:tc>
          <w:tcPr>
            <w:tcW w:w="1665" w:type="dxa"/>
            <w:tcBorders>
              <w:top w:val="single" w:sz="4" w:space="0" w:color="auto"/>
              <w:left w:val="single" w:sz="8" w:space="0" w:color="auto"/>
              <w:bottom w:val="single" w:sz="4" w:space="0" w:color="auto"/>
              <w:right w:val="single" w:sz="12" w:space="0" w:color="auto"/>
            </w:tcBorders>
          </w:tcPr>
          <w:p w:rsidR="00495F38" w:rsidRPr="001A78DA" w:rsidRDefault="00495F38" w:rsidP="00B92380">
            <w:pPr>
              <w:jc w:val="center"/>
              <w:rPr>
                <w:sz w:val="20"/>
                <w:szCs w:val="20"/>
              </w:rPr>
            </w:pPr>
            <w:r>
              <w:rPr>
                <w:sz w:val="20"/>
                <w:szCs w:val="20"/>
              </w:rPr>
              <w:t>30</w:t>
            </w:r>
          </w:p>
        </w:tc>
      </w:tr>
      <w:tr w:rsidR="00495F38" w:rsidRPr="001A78DA"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4" w:space="0" w:color="auto"/>
              <w:left w:val="single" w:sz="12" w:space="0" w:color="auto"/>
              <w:bottom w:val="single" w:sz="8" w:space="0" w:color="auto"/>
              <w:right w:val="single" w:sz="4" w:space="0" w:color="auto"/>
            </w:tcBorders>
            <w:vAlign w:val="center"/>
          </w:tcPr>
          <w:p w:rsidR="00495F38" w:rsidRPr="001A78DA" w:rsidRDefault="00495F38" w:rsidP="00B92380">
            <w:pPr>
              <w:rPr>
                <w:sz w:val="20"/>
                <w:szCs w:val="20"/>
              </w:rPr>
            </w:pPr>
            <w:r w:rsidRPr="001A78DA">
              <w:rPr>
                <w:sz w:val="20"/>
                <w:szCs w:val="20"/>
              </w:rPr>
              <w:t>Project</w:t>
            </w:r>
          </w:p>
        </w:tc>
        <w:tc>
          <w:tcPr>
            <w:tcW w:w="1405" w:type="dxa"/>
            <w:tcBorders>
              <w:top w:val="single" w:sz="4" w:space="0" w:color="auto"/>
              <w:left w:val="single" w:sz="4" w:space="0" w:color="auto"/>
              <w:bottom w:val="single" w:sz="8" w:space="0" w:color="auto"/>
              <w:right w:val="single" w:sz="8" w:space="0" w:color="auto"/>
            </w:tcBorders>
          </w:tcPr>
          <w:p w:rsidR="00495F38" w:rsidRPr="001A78DA" w:rsidRDefault="00495F38" w:rsidP="00B92380">
            <w:pPr>
              <w:jc w:val="center"/>
              <w:rPr>
                <w:sz w:val="20"/>
                <w:szCs w:val="20"/>
              </w:rPr>
            </w:pPr>
          </w:p>
        </w:tc>
        <w:tc>
          <w:tcPr>
            <w:tcW w:w="1665" w:type="dxa"/>
            <w:tcBorders>
              <w:top w:val="single" w:sz="4" w:space="0" w:color="auto"/>
              <w:left w:val="single" w:sz="8" w:space="0" w:color="auto"/>
              <w:bottom w:val="single" w:sz="8" w:space="0" w:color="auto"/>
              <w:right w:val="single" w:sz="12" w:space="0" w:color="auto"/>
            </w:tcBorders>
          </w:tcPr>
          <w:p w:rsidR="00495F38" w:rsidRPr="001A78DA" w:rsidRDefault="00495F38" w:rsidP="00B92380">
            <w:pPr>
              <w:jc w:val="center"/>
              <w:rPr>
                <w:sz w:val="20"/>
                <w:szCs w:val="20"/>
              </w:rPr>
            </w:pPr>
          </w:p>
        </w:tc>
      </w:tr>
      <w:tr w:rsidR="00495F38" w:rsidRPr="001A78DA"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8" w:space="0" w:color="auto"/>
              <w:left w:val="single" w:sz="12" w:space="0" w:color="auto"/>
              <w:bottom w:val="single" w:sz="8" w:space="0" w:color="auto"/>
              <w:right w:val="single" w:sz="4" w:space="0" w:color="auto"/>
            </w:tcBorders>
            <w:vAlign w:val="center"/>
          </w:tcPr>
          <w:p w:rsidR="00495F38" w:rsidRPr="001A78DA" w:rsidRDefault="00495F38" w:rsidP="00B92380">
            <w:pPr>
              <w:rPr>
                <w:sz w:val="20"/>
                <w:szCs w:val="20"/>
              </w:rPr>
            </w:pPr>
            <w:r w:rsidRPr="001A78DA">
              <w:rPr>
                <w:sz w:val="20"/>
                <w:szCs w:val="20"/>
              </w:rPr>
              <w:t>Oral Exam</w:t>
            </w:r>
          </w:p>
        </w:tc>
        <w:tc>
          <w:tcPr>
            <w:tcW w:w="1405" w:type="dxa"/>
            <w:tcBorders>
              <w:top w:val="single" w:sz="8" w:space="0" w:color="auto"/>
              <w:left w:val="single" w:sz="4" w:space="0" w:color="auto"/>
              <w:bottom w:val="single" w:sz="8" w:space="0" w:color="auto"/>
              <w:right w:val="single" w:sz="8" w:space="0" w:color="auto"/>
            </w:tcBorders>
          </w:tcPr>
          <w:p w:rsidR="00495F38" w:rsidRPr="001A78DA" w:rsidRDefault="00495F38" w:rsidP="00B92380">
            <w:pPr>
              <w:jc w:val="center"/>
              <w:rPr>
                <w:sz w:val="20"/>
                <w:szCs w:val="20"/>
              </w:rPr>
            </w:pPr>
          </w:p>
        </w:tc>
        <w:tc>
          <w:tcPr>
            <w:tcW w:w="1665" w:type="dxa"/>
            <w:tcBorders>
              <w:top w:val="single" w:sz="8" w:space="0" w:color="auto"/>
              <w:left w:val="single" w:sz="8" w:space="0" w:color="auto"/>
              <w:bottom w:val="single" w:sz="8" w:space="0" w:color="auto"/>
              <w:right w:val="single" w:sz="12" w:space="0" w:color="auto"/>
            </w:tcBorders>
          </w:tcPr>
          <w:p w:rsidR="00495F38" w:rsidRPr="001A78DA" w:rsidRDefault="00495F38" w:rsidP="00B92380">
            <w:pPr>
              <w:jc w:val="center"/>
              <w:rPr>
                <w:sz w:val="20"/>
                <w:szCs w:val="20"/>
              </w:rPr>
            </w:pPr>
          </w:p>
        </w:tc>
      </w:tr>
      <w:tr w:rsidR="00495F38" w:rsidRPr="001A78DA"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b/>
                <w:sz w:val="20"/>
                <w:szCs w:val="20"/>
              </w:rPr>
            </w:pPr>
          </w:p>
        </w:tc>
        <w:tc>
          <w:tcPr>
            <w:tcW w:w="3132" w:type="dxa"/>
            <w:gridSpan w:val="3"/>
            <w:tcBorders>
              <w:top w:val="single" w:sz="8" w:space="0" w:color="auto"/>
              <w:left w:val="single" w:sz="12" w:space="0" w:color="auto"/>
              <w:bottom w:val="single" w:sz="12" w:space="0" w:color="auto"/>
              <w:right w:val="single" w:sz="4" w:space="0" w:color="auto"/>
            </w:tcBorders>
            <w:vAlign w:val="center"/>
          </w:tcPr>
          <w:p w:rsidR="00495F38" w:rsidRPr="001A78DA" w:rsidRDefault="00495F38" w:rsidP="00B92380">
            <w:pPr>
              <w:rPr>
                <w:sz w:val="20"/>
                <w:szCs w:val="20"/>
              </w:rPr>
            </w:pPr>
            <w:r w:rsidRPr="001A78DA">
              <w:rPr>
                <w:sz w:val="20"/>
                <w:szCs w:val="20"/>
              </w:rPr>
              <w:t>Other (Practice)</w:t>
            </w:r>
          </w:p>
        </w:tc>
        <w:tc>
          <w:tcPr>
            <w:tcW w:w="1405" w:type="dxa"/>
            <w:tcBorders>
              <w:top w:val="single" w:sz="8" w:space="0" w:color="auto"/>
              <w:left w:val="single" w:sz="4" w:space="0" w:color="auto"/>
              <w:bottom w:val="single" w:sz="12" w:space="0" w:color="auto"/>
              <w:right w:val="single" w:sz="8" w:space="0" w:color="auto"/>
            </w:tcBorders>
          </w:tcPr>
          <w:p w:rsidR="00495F38" w:rsidRPr="001A78DA" w:rsidRDefault="00495F38" w:rsidP="00B92380">
            <w:pPr>
              <w:jc w:val="center"/>
              <w:rPr>
                <w:sz w:val="20"/>
                <w:szCs w:val="20"/>
              </w:rPr>
            </w:pPr>
          </w:p>
        </w:tc>
        <w:tc>
          <w:tcPr>
            <w:tcW w:w="1665" w:type="dxa"/>
            <w:tcBorders>
              <w:top w:val="single" w:sz="8" w:space="0" w:color="auto"/>
              <w:left w:val="single" w:sz="8" w:space="0" w:color="auto"/>
              <w:bottom w:val="single" w:sz="12" w:space="0" w:color="auto"/>
              <w:right w:val="single" w:sz="12" w:space="0" w:color="auto"/>
            </w:tcBorders>
          </w:tcPr>
          <w:p w:rsidR="00495F38" w:rsidRPr="001A78DA" w:rsidRDefault="00495F38" w:rsidP="00B92380">
            <w:pPr>
              <w:jc w:val="center"/>
              <w:rPr>
                <w:sz w:val="20"/>
                <w:szCs w:val="20"/>
              </w:rPr>
            </w:pPr>
          </w:p>
        </w:tc>
      </w:tr>
      <w:tr w:rsidR="00495F38" w:rsidRPr="001A78DA" w:rsidTr="00B92380">
        <w:tblPrEx>
          <w:tblBorders>
            <w:insideH w:val="single" w:sz="6" w:space="0" w:color="auto"/>
            <w:insideV w:val="single" w:sz="6" w:space="0" w:color="auto"/>
          </w:tblBorders>
        </w:tblPrEx>
        <w:trPr>
          <w:cantSplit/>
          <w:trHeight w:val="276"/>
        </w:trPr>
        <w:tc>
          <w:tcPr>
            <w:tcW w:w="3652" w:type="dxa"/>
            <w:gridSpan w:val="3"/>
            <w:vMerge w:val="restart"/>
            <w:vAlign w:val="center"/>
          </w:tcPr>
          <w:p w:rsidR="00495F38" w:rsidRPr="001A78DA" w:rsidRDefault="00495F38" w:rsidP="00B92380">
            <w:pPr>
              <w:jc w:val="center"/>
              <w:rPr>
                <w:b/>
                <w:sz w:val="20"/>
                <w:szCs w:val="20"/>
              </w:rPr>
            </w:pPr>
            <w:r w:rsidRPr="001A78DA">
              <w:rPr>
                <w:b/>
                <w:sz w:val="20"/>
                <w:szCs w:val="20"/>
              </w:rPr>
              <w:t>FINAL</w:t>
            </w:r>
          </w:p>
        </w:tc>
        <w:tc>
          <w:tcPr>
            <w:tcW w:w="3132" w:type="dxa"/>
            <w:gridSpan w:val="3"/>
          </w:tcPr>
          <w:p w:rsidR="00495F38" w:rsidRPr="001A78DA" w:rsidRDefault="00495F38" w:rsidP="00B92380">
            <w:pPr>
              <w:rPr>
                <w:sz w:val="20"/>
                <w:szCs w:val="20"/>
              </w:rPr>
            </w:pPr>
            <w:r w:rsidRPr="001A78DA">
              <w:rPr>
                <w:sz w:val="20"/>
                <w:szCs w:val="20"/>
              </w:rPr>
              <w:t>Quiz</w:t>
            </w:r>
          </w:p>
        </w:tc>
        <w:tc>
          <w:tcPr>
            <w:tcW w:w="1405" w:type="dxa"/>
          </w:tcPr>
          <w:p w:rsidR="00495F38" w:rsidRPr="001A78DA" w:rsidRDefault="00495F38" w:rsidP="00B92380">
            <w:pPr>
              <w:jc w:val="center"/>
              <w:rPr>
                <w:sz w:val="20"/>
                <w:szCs w:val="20"/>
              </w:rPr>
            </w:pPr>
          </w:p>
        </w:tc>
        <w:tc>
          <w:tcPr>
            <w:tcW w:w="1665" w:type="dxa"/>
          </w:tcPr>
          <w:p w:rsidR="00495F38" w:rsidRPr="001A78DA" w:rsidRDefault="00495F38" w:rsidP="00B92380">
            <w:pPr>
              <w:jc w:val="center"/>
              <w:rPr>
                <w:sz w:val="20"/>
                <w:szCs w:val="20"/>
              </w:rPr>
            </w:pPr>
          </w:p>
        </w:tc>
      </w:tr>
      <w:tr w:rsidR="00495F38" w:rsidRPr="001A78DA" w:rsidTr="00B92380">
        <w:tblPrEx>
          <w:tblBorders>
            <w:insideH w:val="single" w:sz="6" w:space="0" w:color="auto"/>
            <w:insideV w:val="single" w:sz="6" w:space="0" w:color="auto"/>
          </w:tblBorders>
        </w:tblPrEx>
        <w:trPr>
          <w:cantSplit/>
          <w:trHeight w:val="276"/>
        </w:trPr>
        <w:tc>
          <w:tcPr>
            <w:tcW w:w="3652" w:type="dxa"/>
            <w:gridSpan w:val="3"/>
            <w:vMerge/>
          </w:tcPr>
          <w:p w:rsidR="00495F38" w:rsidRPr="001A78DA" w:rsidRDefault="00495F38" w:rsidP="00B92380">
            <w:pPr>
              <w:rPr>
                <w:sz w:val="20"/>
                <w:szCs w:val="20"/>
              </w:rPr>
            </w:pPr>
          </w:p>
        </w:tc>
        <w:tc>
          <w:tcPr>
            <w:tcW w:w="3132" w:type="dxa"/>
            <w:gridSpan w:val="3"/>
            <w:vAlign w:val="center"/>
          </w:tcPr>
          <w:p w:rsidR="00495F38" w:rsidRPr="001A78DA" w:rsidRDefault="00495F38" w:rsidP="00B92380">
            <w:pPr>
              <w:rPr>
                <w:sz w:val="20"/>
                <w:szCs w:val="20"/>
              </w:rPr>
            </w:pPr>
            <w:r w:rsidRPr="001A78DA">
              <w:rPr>
                <w:sz w:val="20"/>
                <w:szCs w:val="20"/>
              </w:rPr>
              <w:t>Homework</w:t>
            </w:r>
          </w:p>
        </w:tc>
        <w:tc>
          <w:tcPr>
            <w:tcW w:w="1405" w:type="dxa"/>
          </w:tcPr>
          <w:p w:rsidR="00495F38" w:rsidRPr="001A78DA" w:rsidRDefault="00495F38" w:rsidP="00B92380">
            <w:pPr>
              <w:jc w:val="center"/>
              <w:rPr>
                <w:sz w:val="20"/>
                <w:szCs w:val="20"/>
              </w:rPr>
            </w:pPr>
          </w:p>
        </w:tc>
        <w:tc>
          <w:tcPr>
            <w:tcW w:w="1665" w:type="dxa"/>
          </w:tcPr>
          <w:p w:rsidR="00495F38" w:rsidRPr="001A78DA" w:rsidRDefault="00495F38" w:rsidP="00B92380">
            <w:pPr>
              <w:jc w:val="center"/>
              <w:rPr>
                <w:sz w:val="20"/>
                <w:szCs w:val="20"/>
              </w:rPr>
            </w:pPr>
          </w:p>
        </w:tc>
      </w:tr>
      <w:tr w:rsidR="00495F38" w:rsidRPr="001A78DA" w:rsidTr="00B92380">
        <w:tblPrEx>
          <w:tblBorders>
            <w:insideH w:val="single" w:sz="6" w:space="0" w:color="auto"/>
            <w:insideV w:val="single" w:sz="6" w:space="0" w:color="auto"/>
          </w:tblBorders>
        </w:tblPrEx>
        <w:trPr>
          <w:cantSplit/>
          <w:trHeight w:val="276"/>
        </w:trPr>
        <w:tc>
          <w:tcPr>
            <w:tcW w:w="3652" w:type="dxa"/>
            <w:gridSpan w:val="3"/>
            <w:vMerge/>
          </w:tcPr>
          <w:p w:rsidR="00495F38" w:rsidRPr="001A78DA" w:rsidRDefault="00495F38" w:rsidP="00B92380">
            <w:pPr>
              <w:rPr>
                <w:sz w:val="20"/>
                <w:szCs w:val="20"/>
              </w:rPr>
            </w:pPr>
          </w:p>
        </w:tc>
        <w:tc>
          <w:tcPr>
            <w:tcW w:w="3132" w:type="dxa"/>
            <w:gridSpan w:val="3"/>
          </w:tcPr>
          <w:p w:rsidR="00495F38" w:rsidRPr="001A78DA" w:rsidRDefault="00495F38" w:rsidP="00B92380">
            <w:pPr>
              <w:rPr>
                <w:sz w:val="20"/>
                <w:szCs w:val="20"/>
              </w:rPr>
            </w:pPr>
            <w:r w:rsidRPr="001A78DA">
              <w:rPr>
                <w:sz w:val="20"/>
                <w:szCs w:val="20"/>
              </w:rPr>
              <w:t>Project</w:t>
            </w:r>
          </w:p>
        </w:tc>
        <w:tc>
          <w:tcPr>
            <w:tcW w:w="1405" w:type="dxa"/>
          </w:tcPr>
          <w:p w:rsidR="00495F38" w:rsidRPr="001A78DA" w:rsidRDefault="00495F38" w:rsidP="00B92380">
            <w:pPr>
              <w:jc w:val="center"/>
              <w:rPr>
                <w:sz w:val="20"/>
                <w:szCs w:val="20"/>
              </w:rPr>
            </w:pPr>
          </w:p>
        </w:tc>
        <w:tc>
          <w:tcPr>
            <w:tcW w:w="1665" w:type="dxa"/>
          </w:tcPr>
          <w:p w:rsidR="00495F38" w:rsidRPr="001A78DA" w:rsidRDefault="00495F38" w:rsidP="00B92380">
            <w:pPr>
              <w:jc w:val="center"/>
              <w:rPr>
                <w:sz w:val="20"/>
                <w:szCs w:val="20"/>
              </w:rPr>
            </w:pPr>
          </w:p>
        </w:tc>
      </w:tr>
      <w:tr w:rsidR="00495F38" w:rsidRPr="001A78DA" w:rsidTr="00B92380">
        <w:tblPrEx>
          <w:tblBorders>
            <w:insideH w:val="single" w:sz="6" w:space="0" w:color="auto"/>
            <w:insideV w:val="single" w:sz="6" w:space="0" w:color="auto"/>
          </w:tblBorders>
        </w:tblPrEx>
        <w:trPr>
          <w:cantSplit/>
          <w:trHeight w:val="276"/>
        </w:trPr>
        <w:tc>
          <w:tcPr>
            <w:tcW w:w="3652" w:type="dxa"/>
            <w:gridSpan w:val="3"/>
            <w:vMerge/>
          </w:tcPr>
          <w:p w:rsidR="00495F38" w:rsidRPr="001A78DA" w:rsidRDefault="00495F38" w:rsidP="00B92380">
            <w:pPr>
              <w:rPr>
                <w:sz w:val="20"/>
                <w:szCs w:val="20"/>
              </w:rPr>
            </w:pPr>
          </w:p>
        </w:tc>
        <w:tc>
          <w:tcPr>
            <w:tcW w:w="3132" w:type="dxa"/>
            <w:gridSpan w:val="3"/>
          </w:tcPr>
          <w:p w:rsidR="00495F38" w:rsidRPr="001A78DA" w:rsidRDefault="00495F38" w:rsidP="00B92380">
            <w:pPr>
              <w:rPr>
                <w:sz w:val="20"/>
                <w:szCs w:val="20"/>
              </w:rPr>
            </w:pPr>
            <w:r w:rsidRPr="001A78DA">
              <w:rPr>
                <w:sz w:val="20"/>
                <w:szCs w:val="20"/>
              </w:rPr>
              <w:t>Oral Exam</w:t>
            </w:r>
          </w:p>
        </w:tc>
        <w:tc>
          <w:tcPr>
            <w:tcW w:w="1405" w:type="dxa"/>
          </w:tcPr>
          <w:p w:rsidR="00495F38" w:rsidRPr="001A78DA" w:rsidRDefault="00495F38" w:rsidP="00B92380">
            <w:pPr>
              <w:jc w:val="center"/>
              <w:rPr>
                <w:sz w:val="20"/>
                <w:szCs w:val="20"/>
              </w:rPr>
            </w:pPr>
          </w:p>
        </w:tc>
        <w:tc>
          <w:tcPr>
            <w:tcW w:w="1665" w:type="dxa"/>
          </w:tcPr>
          <w:p w:rsidR="00495F38" w:rsidRPr="001A78DA" w:rsidRDefault="00495F38" w:rsidP="00B92380">
            <w:pPr>
              <w:jc w:val="center"/>
              <w:rPr>
                <w:sz w:val="20"/>
                <w:szCs w:val="20"/>
              </w:rPr>
            </w:pPr>
          </w:p>
        </w:tc>
      </w:tr>
      <w:tr w:rsidR="00495F38" w:rsidRPr="001A78DA" w:rsidTr="00B92380">
        <w:tblPrEx>
          <w:tblBorders>
            <w:insideH w:val="single" w:sz="6" w:space="0" w:color="auto"/>
            <w:insideV w:val="single" w:sz="6" w:space="0" w:color="auto"/>
          </w:tblBorders>
        </w:tblPrEx>
        <w:trPr>
          <w:cantSplit/>
          <w:trHeight w:val="276"/>
        </w:trPr>
        <w:tc>
          <w:tcPr>
            <w:tcW w:w="3652" w:type="dxa"/>
            <w:gridSpan w:val="3"/>
            <w:vMerge/>
          </w:tcPr>
          <w:p w:rsidR="00495F38" w:rsidRPr="001A78DA" w:rsidRDefault="00495F38" w:rsidP="00B92380">
            <w:pPr>
              <w:rPr>
                <w:sz w:val="20"/>
                <w:szCs w:val="20"/>
              </w:rPr>
            </w:pPr>
          </w:p>
        </w:tc>
        <w:tc>
          <w:tcPr>
            <w:tcW w:w="3132" w:type="dxa"/>
            <w:gridSpan w:val="3"/>
          </w:tcPr>
          <w:p w:rsidR="00495F38" w:rsidRPr="001A78DA" w:rsidRDefault="00495F38" w:rsidP="00B92380">
            <w:pPr>
              <w:rPr>
                <w:sz w:val="20"/>
                <w:szCs w:val="20"/>
              </w:rPr>
            </w:pPr>
            <w:r w:rsidRPr="001A78DA">
              <w:rPr>
                <w:sz w:val="20"/>
                <w:szCs w:val="20"/>
              </w:rPr>
              <w:t>Other (Final Exam)</w:t>
            </w:r>
          </w:p>
        </w:tc>
        <w:tc>
          <w:tcPr>
            <w:tcW w:w="1405" w:type="dxa"/>
          </w:tcPr>
          <w:p w:rsidR="00495F38" w:rsidRPr="001A78DA" w:rsidRDefault="00495F38" w:rsidP="00B92380">
            <w:pPr>
              <w:jc w:val="center"/>
              <w:rPr>
                <w:sz w:val="20"/>
                <w:szCs w:val="20"/>
              </w:rPr>
            </w:pPr>
            <w:r w:rsidRPr="001A78DA">
              <w:rPr>
                <w:sz w:val="20"/>
                <w:szCs w:val="20"/>
              </w:rPr>
              <w:t>1</w:t>
            </w:r>
          </w:p>
        </w:tc>
        <w:tc>
          <w:tcPr>
            <w:tcW w:w="1665" w:type="dxa"/>
          </w:tcPr>
          <w:p w:rsidR="00495F38" w:rsidRPr="001A78DA" w:rsidRDefault="00495F38" w:rsidP="00B92380">
            <w:pPr>
              <w:jc w:val="center"/>
              <w:rPr>
                <w:sz w:val="20"/>
                <w:szCs w:val="20"/>
              </w:rPr>
            </w:pPr>
            <w:r>
              <w:rPr>
                <w:sz w:val="20"/>
                <w:szCs w:val="20"/>
              </w:rPr>
              <w:t>50</w:t>
            </w:r>
          </w:p>
        </w:tc>
      </w:tr>
      <w:tr w:rsidR="00495F38" w:rsidRPr="001A78DA" w:rsidTr="00B92380">
        <w:tblPrEx>
          <w:tblBorders>
            <w:insideH w:val="single" w:sz="6" w:space="0" w:color="auto"/>
            <w:insideV w:val="single" w:sz="6" w:space="0" w:color="auto"/>
          </w:tblBorders>
        </w:tblPrEx>
        <w:trPr>
          <w:cantSplit/>
          <w:trHeight w:val="138"/>
        </w:trPr>
        <w:tc>
          <w:tcPr>
            <w:tcW w:w="3652" w:type="dxa"/>
            <w:gridSpan w:val="3"/>
            <w:vMerge w:val="restart"/>
            <w:vAlign w:val="center"/>
          </w:tcPr>
          <w:p w:rsidR="00495F38" w:rsidRPr="001A78DA" w:rsidRDefault="00495F38" w:rsidP="00B92380">
            <w:pPr>
              <w:jc w:val="center"/>
              <w:rPr>
                <w:b/>
                <w:sz w:val="20"/>
                <w:szCs w:val="20"/>
                <w:vertAlign w:val="superscript"/>
              </w:rPr>
            </w:pPr>
            <w:r w:rsidRPr="001A78DA">
              <w:rPr>
                <w:b/>
                <w:sz w:val="20"/>
                <w:szCs w:val="20"/>
              </w:rPr>
              <w:t>MAKE-UP EXAM</w:t>
            </w:r>
          </w:p>
        </w:tc>
        <w:tc>
          <w:tcPr>
            <w:tcW w:w="1985" w:type="dxa"/>
            <w:gridSpan w:val="2"/>
          </w:tcPr>
          <w:p w:rsidR="00495F38" w:rsidRPr="001A78DA" w:rsidRDefault="00495F38" w:rsidP="00B92380">
            <w:pPr>
              <w:jc w:val="center"/>
              <w:rPr>
                <w:sz w:val="20"/>
                <w:szCs w:val="20"/>
              </w:rPr>
            </w:pPr>
            <w:r w:rsidRPr="001A78DA">
              <w:rPr>
                <w:sz w:val="20"/>
                <w:szCs w:val="20"/>
              </w:rPr>
              <w:t>Oral</w:t>
            </w:r>
          </w:p>
        </w:tc>
        <w:tc>
          <w:tcPr>
            <w:tcW w:w="1147" w:type="dxa"/>
          </w:tcPr>
          <w:p w:rsidR="00495F38" w:rsidRPr="001A78DA" w:rsidRDefault="00495F38" w:rsidP="00B92380">
            <w:pPr>
              <w:jc w:val="center"/>
              <w:rPr>
                <w:sz w:val="20"/>
                <w:szCs w:val="20"/>
              </w:rPr>
            </w:pPr>
            <w:r w:rsidRPr="001A78DA">
              <w:rPr>
                <w:sz w:val="20"/>
                <w:szCs w:val="20"/>
              </w:rPr>
              <w:t>Written</w:t>
            </w:r>
          </w:p>
        </w:tc>
        <w:tc>
          <w:tcPr>
            <w:tcW w:w="1405" w:type="dxa"/>
          </w:tcPr>
          <w:p w:rsidR="00495F38" w:rsidRPr="001A78DA" w:rsidRDefault="00495F38" w:rsidP="00B92380">
            <w:pPr>
              <w:jc w:val="center"/>
              <w:rPr>
                <w:sz w:val="20"/>
                <w:szCs w:val="20"/>
              </w:rPr>
            </w:pPr>
            <w:r w:rsidRPr="001A78DA">
              <w:rPr>
                <w:sz w:val="20"/>
                <w:szCs w:val="20"/>
              </w:rPr>
              <w:t>Oral and Written</w:t>
            </w:r>
          </w:p>
        </w:tc>
        <w:tc>
          <w:tcPr>
            <w:tcW w:w="1665" w:type="dxa"/>
          </w:tcPr>
          <w:p w:rsidR="00495F38" w:rsidRPr="001A78DA" w:rsidRDefault="00495F38" w:rsidP="00B92380">
            <w:pPr>
              <w:jc w:val="center"/>
              <w:rPr>
                <w:sz w:val="20"/>
                <w:szCs w:val="20"/>
              </w:rPr>
            </w:pPr>
            <w:r w:rsidRPr="001A78DA">
              <w:rPr>
                <w:sz w:val="20"/>
                <w:szCs w:val="20"/>
              </w:rPr>
              <w:t>Multiple Choice</w:t>
            </w:r>
          </w:p>
        </w:tc>
      </w:tr>
      <w:tr w:rsidR="00495F38" w:rsidRPr="001A78DA" w:rsidTr="00B92380">
        <w:tblPrEx>
          <w:tblBorders>
            <w:insideH w:val="single" w:sz="6" w:space="0" w:color="auto"/>
            <w:insideV w:val="single" w:sz="6" w:space="0" w:color="auto"/>
          </w:tblBorders>
        </w:tblPrEx>
        <w:trPr>
          <w:cantSplit/>
          <w:trHeight w:val="97"/>
        </w:trPr>
        <w:tc>
          <w:tcPr>
            <w:tcW w:w="3652" w:type="dxa"/>
            <w:gridSpan w:val="3"/>
            <w:vMerge/>
          </w:tcPr>
          <w:p w:rsidR="00495F38" w:rsidRPr="001A78DA" w:rsidRDefault="00495F38" w:rsidP="00B92380">
            <w:pPr>
              <w:rPr>
                <w:sz w:val="20"/>
                <w:szCs w:val="20"/>
              </w:rPr>
            </w:pPr>
          </w:p>
        </w:tc>
        <w:tc>
          <w:tcPr>
            <w:tcW w:w="1985" w:type="dxa"/>
            <w:gridSpan w:val="2"/>
          </w:tcPr>
          <w:p w:rsidR="00495F38" w:rsidRPr="001A78DA" w:rsidRDefault="00495F38" w:rsidP="00B92380">
            <w:pPr>
              <w:jc w:val="center"/>
              <w:rPr>
                <w:b/>
                <w:sz w:val="20"/>
                <w:szCs w:val="20"/>
              </w:rPr>
            </w:pPr>
          </w:p>
        </w:tc>
        <w:tc>
          <w:tcPr>
            <w:tcW w:w="1147" w:type="dxa"/>
          </w:tcPr>
          <w:p w:rsidR="00495F38" w:rsidRPr="001A78DA" w:rsidRDefault="00495F38" w:rsidP="00B92380">
            <w:pPr>
              <w:jc w:val="center"/>
              <w:rPr>
                <w:b/>
                <w:sz w:val="20"/>
                <w:szCs w:val="20"/>
              </w:rPr>
            </w:pPr>
          </w:p>
        </w:tc>
        <w:tc>
          <w:tcPr>
            <w:tcW w:w="1405" w:type="dxa"/>
          </w:tcPr>
          <w:p w:rsidR="00495F38" w:rsidRPr="001A78DA" w:rsidRDefault="00495F38" w:rsidP="00B92380">
            <w:pPr>
              <w:jc w:val="center"/>
              <w:rPr>
                <w:b/>
                <w:sz w:val="20"/>
                <w:szCs w:val="20"/>
              </w:rPr>
            </w:pPr>
          </w:p>
        </w:tc>
        <w:tc>
          <w:tcPr>
            <w:tcW w:w="1665" w:type="dxa"/>
          </w:tcPr>
          <w:p w:rsidR="00495F38" w:rsidRPr="001A78DA" w:rsidRDefault="00495F38" w:rsidP="00B92380">
            <w:pPr>
              <w:jc w:val="center"/>
              <w:rPr>
                <w:b/>
                <w:sz w:val="20"/>
                <w:szCs w:val="20"/>
              </w:rPr>
            </w:pPr>
          </w:p>
        </w:tc>
      </w:tr>
      <w:tr w:rsidR="00495F38" w:rsidRPr="001A78DA" w:rsidTr="00B92380">
        <w:trPr>
          <w:trHeight w:val="385"/>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PREREQUISITE(S)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both"/>
              <w:rPr>
                <w:sz w:val="20"/>
                <w:szCs w:val="20"/>
              </w:rPr>
            </w:pPr>
            <w:r w:rsidRPr="001A78DA">
              <w:rPr>
                <w:sz w:val="20"/>
                <w:szCs w:val="20"/>
              </w:rPr>
              <w:t xml:space="preserve"> </w:t>
            </w:r>
          </w:p>
        </w:tc>
      </w:tr>
      <w:tr w:rsidR="00495F38" w:rsidRPr="001A78DA" w:rsidTr="00B92380">
        <w:trPr>
          <w:trHeight w:val="447"/>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COURSE CONTENT</w:t>
            </w:r>
          </w:p>
        </w:tc>
        <w:tc>
          <w:tcPr>
            <w:tcW w:w="6202" w:type="dxa"/>
            <w:gridSpan w:val="5"/>
            <w:tcBorders>
              <w:top w:val="single" w:sz="12" w:space="0" w:color="auto"/>
              <w:left w:val="single" w:sz="12" w:space="0" w:color="auto"/>
              <w:bottom w:val="single" w:sz="12" w:space="0" w:color="auto"/>
              <w:right w:val="single" w:sz="12" w:space="0" w:color="auto"/>
            </w:tcBorders>
          </w:tcPr>
          <w:p w:rsidR="00495F38" w:rsidRPr="001A78DA" w:rsidRDefault="00495F38" w:rsidP="00B92380">
            <w:pPr>
              <w:rPr>
                <w:color w:val="000000"/>
                <w:sz w:val="20"/>
                <w:szCs w:val="20"/>
              </w:rPr>
            </w:pPr>
            <w:r w:rsidRPr="001A78DA">
              <w:rPr>
                <w:color w:val="000000"/>
                <w:sz w:val="20"/>
                <w:szCs w:val="20"/>
              </w:rPr>
              <w:t>This course; nursing models / theories in line with the basic principles and practices of nursing care includes knowledge and skills.management in nursing.</w:t>
            </w:r>
          </w:p>
          <w:p w:rsidR="00495F38" w:rsidRPr="001A78DA" w:rsidRDefault="00495F38" w:rsidP="00B92380">
            <w:pPr>
              <w:rPr>
                <w:color w:val="000000"/>
                <w:sz w:val="20"/>
                <w:szCs w:val="20"/>
              </w:rPr>
            </w:pPr>
          </w:p>
        </w:tc>
      </w:tr>
      <w:tr w:rsidR="00495F38" w:rsidRPr="001A78DA" w:rsidTr="00B92380">
        <w:trPr>
          <w:trHeight w:val="426"/>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COURSE AIMS</w:t>
            </w:r>
          </w:p>
          <w:p w:rsidR="00495F38" w:rsidRPr="001A78DA" w:rsidRDefault="00495F38" w:rsidP="00B92380">
            <w:pPr>
              <w:jc w:val="center"/>
              <w:rPr>
                <w:b/>
                <w:sz w:val="20"/>
                <w:szCs w:val="20"/>
              </w:rPr>
            </w:pPr>
          </w:p>
        </w:tc>
        <w:tc>
          <w:tcPr>
            <w:tcW w:w="6202" w:type="dxa"/>
            <w:gridSpan w:val="5"/>
            <w:tcBorders>
              <w:top w:val="single" w:sz="12" w:space="0" w:color="auto"/>
              <w:left w:val="single" w:sz="12" w:space="0" w:color="auto"/>
              <w:bottom w:val="single" w:sz="12" w:space="0" w:color="auto"/>
              <w:right w:val="single" w:sz="12" w:space="0" w:color="auto"/>
            </w:tcBorders>
          </w:tcPr>
          <w:p w:rsidR="00495F38" w:rsidRPr="001A78DA" w:rsidRDefault="00495F38" w:rsidP="00B92380">
            <w:pPr>
              <w:rPr>
                <w:bCs/>
                <w:color w:val="000000"/>
                <w:sz w:val="20"/>
                <w:szCs w:val="20"/>
              </w:rPr>
            </w:pPr>
            <w:r w:rsidRPr="001A78DA">
              <w:rPr>
                <w:bCs/>
                <w:color w:val="000000"/>
                <w:sz w:val="20"/>
                <w:szCs w:val="20"/>
              </w:rPr>
              <w:t>The aim of this course is to educate nurses who have the ability to make correct and appropriate decisions in the protection and improvement of health of individual, family and society, diagnosis of health problems, determination of nursing diagnosis, planning, implementation and evaluation of appropriate interventions.</w:t>
            </w:r>
          </w:p>
          <w:p w:rsidR="00495F38" w:rsidRPr="001A78DA" w:rsidRDefault="00495F38" w:rsidP="00B92380">
            <w:pPr>
              <w:rPr>
                <w:bCs/>
                <w:color w:val="000000"/>
                <w:sz w:val="20"/>
                <w:szCs w:val="20"/>
              </w:rPr>
            </w:pPr>
          </w:p>
        </w:tc>
      </w:tr>
      <w:tr w:rsidR="00495F38" w:rsidRPr="001A78DA" w:rsidTr="00B92380">
        <w:trPr>
          <w:trHeight w:val="518"/>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COURSE OBJECTIVES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rPr>
                <w:sz w:val="20"/>
                <w:szCs w:val="20"/>
              </w:rPr>
            </w:pPr>
          </w:p>
          <w:p w:rsidR="00495F38" w:rsidRPr="001A78DA" w:rsidRDefault="00495F38" w:rsidP="00B92380">
            <w:pPr>
              <w:rPr>
                <w:sz w:val="20"/>
                <w:szCs w:val="20"/>
              </w:rPr>
            </w:pPr>
            <w:r w:rsidRPr="001A78DA">
              <w:rPr>
                <w:sz w:val="20"/>
                <w:szCs w:val="20"/>
              </w:rPr>
              <w:t>Student;</w:t>
            </w:r>
          </w:p>
          <w:p w:rsidR="00495F38" w:rsidRPr="001A78DA" w:rsidRDefault="00495F38" w:rsidP="00B92380">
            <w:pPr>
              <w:rPr>
                <w:sz w:val="20"/>
                <w:szCs w:val="20"/>
              </w:rPr>
            </w:pPr>
            <w:r w:rsidRPr="001A78DA">
              <w:rPr>
                <w:sz w:val="20"/>
                <w:szCs w:val="20"/>
              </w:rPr>
              <w:t>Understands the roles and responsibilities of nurses in the protection, development and maintenance of the health of the individual, family and society.</w:t>
            </w:r>
          </w:p>
          <w:p w:rsidR="00495F38" w:rsidRPr="001A78DA" w:rsidRDefault="00495F38" w:rsidP="00B92380">
            <w:pPr>
              <w:rPr>
                <w:sz w:val="20"/>
                <w:szCs w:val="20"/>
              </w:rPr>
            </w:pPr>
            <w:r w:rsidRPr="001A78DA">
              <w:rPr>
                <w:sz w:val="20"/>
                <w:szCs w:val="20"/>
              </w:rPr>
              <w:lastRenderedPageBreak/>
              <w:t>Uses nursing model / theories to meet the health care needs of the individual, family and society.</w:t>
            </w:r>
          </w:p>
          <w:p w:rsidR="00495F38" w:rsidRPr="001A78DA" w:rsidRDefault="00495F38" w:rsidP="00B92380">
            <w:pPr>
              <w:rPr>
                <w:sz w:val="20"/>
                <w:szCs w:val="20"/>
              </w:rPr>
            </w:pPr>
            <w:r w:rsidRPr="001A78DA">
              <w:rPr>
                <w:sz w:val="20"/>
                <w:szCs w:val="20"/>
              </w:rPr>
              <w:t>The nurse knows to evaluate the individual with a holistic and humanistic approach by taking all dimensions of the individual.</w:t>
            </w:r>
          </w:p>
          <w:p w:rsidR="00495F38" w:rsidRPr="001A78DA" w:rsidRDefault="00495F38" w:rsidP="00B92380">
            <w:pPr>
              <w:rPr>
                <w:sz w:val="20"/>
                <w:szCs w:val="20"/>
              </w:rPr>
            </w:pPr>
            <w:r w:rsidRPr="001A78DA">
              <w:rPr>
                <w:sz w:val="20"/>
                <w:szCs w:val="20"/>
              </w:rPr>
              <w:t>Nurse knows the problem, data collection, problem determination, creating possible solutions, choosing the appropriate solution, applying and evaluating the solution.</w:t>
            </w:r>
          </w:p>
          <w:p w:rsidR="00495F38" w:rsidRPr="001A78DA" w:rsidRDefault="00495F38" w:rsidP="00B92380">
            <w:pPr>
              <w:rPr>
                <w:sz w:val="20"/>
                <w:szCs w:val="20"/>
              </w:rPr>
            </w:pPr>
            <w:r w:rsidRPr="001A78DA">
              <w:rPr>
                <w:sz w:val="20"/>
                <w:szCs w:val="20"/>
              </w:rPr>
              <w:t>The nurse adopts sensitivity and respect for the autonomy of the individual in health care and decisions.</w:t>
            </w:r>
          </w:p>
          <w:p w:rsidR="00495F38" w:rsidRPr="001A78DA" w:rsidRDefault="00495F38" w:rsidP="00B92380">
            <w:pPr>
              <w:rPr>
                <w:sz w:val="20"/>
                <w:szCs w:val="20"/>
              </w:rPr>
            </w:pPr>
            <w:r w:rsidRPr="001A78DA">
              <w:rPr>
                <w:sz w:val="20"/>
                <w:szCs w:val="20"/>
              </w:rPr>
              <w:t>Nurses apply the principles that will guide them in communication with the individual / family and health team members.</w:t>
            </w:r>
          </w:p>
        </w:tc>
      </w:tr>
      <w:tr w:rsidR="00495F38" w:rsidRPr="001A78DA" w:rsidTr="00B92380">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lastRenderedPageBreak/>
              <w:t>TEXTBOOK(S)</w:t>
            </w:r>
          </w:p>
        </w:tc>
        <w:tc>
          <w:tcPr>
            <w:tcW w:w="6202" w:type="dxa"/>
            <w:gridSpan w:val="5"/>
            <w:tcBorders>
              <w:top w:val="single" w:sz="12" w:space="0" w:color="auto"/>
              <w:left w:val="single" w:sz="12" w:space="0" w:color="auto"/>
              <w:bottom w:val="single" w:sz="12" w:space="0" w:color="auto"/>
              <w:right w:val="single" w:sz="12" w:space="0" w:color="auto"/>
            </w:tcBorders>
          </w:tcPr>
          <w:p w:rsidR="00495F38" w:rsidRPr="002C767E" w:rsidRDefault="00495F38" w:rsidP="00B92380">
            <w:pPr>
              <w:pStyle w:val="Balk1"/>
              <w:pBdr>
                <w:bottom w:val="single" w:sz="6" w:space="11" w:color="E4E4E4"/>
              </w:pBdr>
              <w:spacing w:before="0"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Aştı TA, Karadağ A. (Ed.) Clinical Practice Skills and Methods. Nobel Medical Bookstores, Adana, 2011.</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Sabuncu N, Ay F. (Ed.). Clinical Skills, Health Assessment, Patient Care and Follow-up. Nobel Medical Bookstores, Istanbul, 2010.</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Perry AG, Potter PA. Fundamentals of Nursing, 7th Edition, Mosby, 2009. </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Babadağ K, Atabek Aştı T. (Ed.) Principles of Nursing Practice Guide, Istanbul Medical Publishing, Istanbul 2008.</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Carpenito-Moyet LJ. Handbook of Nursing Diagnosis, Lippincott Williams &amp; Wilkins; 11th edition, 2005. </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Nettina SM. Lippincott Manual of Nursing Practice, 8th edition, Lippincott Williams &amp; Wilkins, 2005. </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Ackley BJ, Ladwig GB. Nursing Diagnosis Handbook: A Guide to Planning Care: Mosby, 7 edition, 2005. </w:t>
            </w:r>
          </w:p>
          <w:p w:rsidR="00495F38" w:rsidRPr="002C767E" w:rsidRDefault="00495F38" w:rsidP="00B92380">
            <w:pPr>
              <w:pStyle w:val="Balk1"/>
              <w:pBdr>
                <w:bottom w:val="single" w:sz="6" w:space="11" w:color="E4E4E4"/>
              </w:pBdr>
              <w:spacing w:after="300"/>
              <w:jc w:val="both"/>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White L. Foundations of Basic Nursing, 2 edition Thomson Delmar Learning, 2004. </w:t>
            </w:r>
          </w:p>
          <w:p w:rsidR="00495F38" w:rsidRPr="002C767E" w:rsidRDefault="00495F38" w:rsidP="00B92380">
            <w:pPr>
              <w:pStyle w:val="Balk1"/>
              <w:pBdr>
                <w:bottom w:val="single" w:sz="6" w:space="11" w:color="E4E4E4"/>
              </w:pBdr>
              <w:spacing w:before="0"/>
              <w:jc w:val="both"/>
              <w:rPr>
                <w:rFonts w:ascii="Times New Roman" w:hAnsi="Times New Roman" w:cs="Times New Roman"/>
                <w:color w:val="auto"/>
                <w:sz w:val="20"/>
                <w:szCs w:val="20"/>
              </w:rPr>
            </w:pPr>
            <w:r w:rsidRPr="002C767E">
              <w:rPr>
                <w:rFonts w:ascii="Times New Roman" w:hAnsi="Times New Roman" w:cs="Times New Roman"/>
                <w:b w:val="0"/>
                <w:color w:val="auto"/>
                <w:sz w:val="20"/>
                <w:szCs w:val="20"/>
                <w:shd w:val="clear" w:color="auto" w:fill="FFFFFF"/>
              </w:rPr>
              <w:t xml:space="preserve">Johnson M, Bulechek G, Dochterman JM, Maas M, Moorhead S. Nursing Diagnoses, Outcomes, and Interventions: NANDA, NOC and NIC Linkages, 1st edition, C.V. Mosby, 2001. </w:t>
            </w:r>
          </w:p>
        </w:tc>
      </w:tr>
      <w:tr w:rsidR="00495F38" w:rsidRPr="001A78DA" w:rsidTr="00B92380">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center"/>
              <w:rPr>
                <w:b/>
                <w:sz w:val="20"/>
                <w:szCs w:val="20"/>
              </w:rPr>
            </w:pPr>
            <w:r w:rsidRPr="001A78DA">
              <w:rPr>
                <w:b/>
                <w:sz w:val="20"/>
                <w:szCs w:val="20"/>
              </w:rPr>
              <w:t>REFERENCES</w:t>
            </w:r>
          </w:p>
        </w:tc>
        <w:tc>
          <w:tcPr>
            <w:tcW w:w="6202" w:type="dxa"/>
            <w:gridSpan w:val="5"/>
            <w:tcBorders>
              <w:top w:val="single" w:sz="12" w:space="0" w:color="auto"/>
              <w:left w:val="single" w:sz="12" w:space="0" w:color="auto"/>
              <w:bottom w:val="single" w:sz="12" w:space="0" w:color="auto"/>
              <w:right w:val="single" w:sz="12" w:space="0" w:color="auto"/>
            </w:tcBorders>
          </w:tcPr>
          <w:p w:rsidR="00495F38" w:rsidRPr="002C767E" w:rsidRDefault="00495F38" w:rsidP="00B92380">
            <w:pPr>
              <w:pStyle w:val="Balk1"/>
              <w:pBdr>
                <w:bottom w:val="single" w:sz="6" w:space="11" w:color="E4E4E4"/>
              </w:pBdr>
              <w:spacing w:before="0" w:after="300"/>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Timby BK. Fundamental Skills and Concept in Patient Care. 7th. Ed., Lippincott Co., Philadelphia, 2001. </w:t>
            </w:r>
          </w:p>
          <w:p w:rsidR="00495F38" w:rsidRPr="002C767E" w:rsidRDefault="00495F38" w:rsidP="00B92380">
            <w:pPr>
              <w:pStyle w:val="Balk1"/>
              <w:pBdr>
                <w:bottom w:val="single" w:sz="6" w:space="11" w:color="E4E4E4"/>
              </w:pBdr>
              <w:spacing w:before="0" w:after="300"/>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Craven RF, Hırnle CJ. Fundamentals of Nursing Human Health and Function. 3rd Ed., Lippincott Co., Philadelphia, 2000. </w:t>
            </w:r>
          </w:p>
          <w:p w:rsidR="00495F38" w:rsidRPr="002C767E" w:rsidRDefault="00495F38" w:rsidP="00B92380">
            <w:pPr>
              <w:pStyle w:val="Balk1"/>
              <w:pBdr>
                <w:bottom w:val="single" w:sz="6" w:space="11" w:color="E4E4E4"/>
              </w:pBdr>
              <w:spacing w:before="0" w:after="300"/>
              <w:rPr>
                <w:rFonts w:ascii="Times New Roman" w:hAnsi="Times New Roman" w:cs="Times New Roman"/>
                <w:b w:val="0"/>
                <w:color w:val="auto"/>
                <w:sz w:val="20"/>
                <w:szCs w:val="20"/>
                <w:shd w:val="clear" w:color="auto" w:fill="FFFFFF"/>
              </w:rPr>
            </w:pPr>
            <w:r w:rsidRPr="002C767E">
              <w:rPr>
                <w:rFonts w:ascii="Times New Roman" w:hAnsi="Times New Roman" w:cs="Times New Roman"/>
                <w:b w:val="0"/>
                <w:color w:val="auto"/>
                <w:sz w:val="20"/>
                <w:szCs w:val="20"/>
                <w:shd w:val="clear" w:color="auto" w:fill="FFFFFF"/>
              </w:rPr>
              <w:t xml:space="preserve">Roper N, Logan W, Tierney AJ. The Elements of Nursing. Churchill Livingstone, London, 1996. Sabuncu N, Babadağ K, Taşocak G, Atabek T. Hemşirelik Esasları. </w:t>
            </w:r>
          </w:p>
          <w:p w:rsidR="00495F38" w:rsidRPr="002C767E" w:rsidRDefault="00495F38" w:rsidP="00B92380">
            <w:pPr>
              <w:pStyle w:val="Balk1"/>
              <w:pBdr>
                <w:bottom w:val="single" w:sz="6" w:space="11" w:color="E4E4E4"/>
              </w:pBdr>
              <w:spacing w:before="0" w:after="300"/>
              <w:jc w:val="both"/>
              <w:rPr>
                <w:rFonts w:ascii="Times New Roman" w:hAnsi="Times New Roman" w:cs="Times New Roman"/>
                <w:b w:val="0"/>
                <w:color w:val="auto"/>
                <w:sz w:val="20"/>
                <w:szCs w:val="20"/>
              </w:rPr>
            </w:pPr>
            <w:r w:rsidRPr="002C767E">
              <w:rPr>
                <w:rFonts w:ascii="Times New Roman" w:hAnsi="Times New Roman" w:cs="Times New Roman"/>
                <w:b w:val="0"/>
                <w:color w:val="auto"/>
                <w:sz w:val="20"/>
                <w:szCs w:val="20"/>
                <w:shd w:val="clear" w:color="auto" w:fill="FFFFFF"/>
              </w:rPr>
              <w:t>Open Education Faculty Publications, No: 225, ETAM Inc., Eskisehir, 1991.</w:t>
            </w:r>
          </w:p>
        </w:tc>
      </w:tr>
    </w:tbl>
    <w:p w:rsidR="00495F38" w:rsidRPr="001A78DA" w:rsidRDefault="00495F38" w:rsidP="00495F38">
      <w:pPr>
        <w:rPr>
          <w:sz w:val="20"/>
          <w:szCs w:val="20"/>
        </w:rPr>
        <w:sectPr w:rsidR="00495F38" w:rsidRPr="001A78DA">
          <w:headerReference w:type="default" r:id="rId31"/>
          <w:pgSz w:w="11906" w:h="16838"/>
          <w:pgMar w:top="720" w:right="1134" w:bottom="720" w:left="1134" w:header="709" w:footer="709" w:gutter="0"/>
          <w:cols w:space="708"/>
        </w:sectPr>
      </w:pPr>
    </w:p>
    <w:tbl>
      <w:tblPr>
        <w:tblW w:w="10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583"/>
      </w:tblGrid>
      <w:tr w:rsidR="00495F38" w:rsidRPr="001A78DA" w:rsidTr="00B92380">
        <w:trPr>
          <w:trHeight w:val="434"/>
        </w:trPr>
        <w:tc>
          <w:tcPr>
            <w:tcW w:w="1188" w:type="dxa"/>
            <w:tcBorders>
              <w:top w:val="single" w:sz="12" w:space="0" w:color="auto"/>
              <w:left w:val="single" w:sz="12" w:space="0" w:color="auto"/>
              <w:bottom w:val="single" w:sz="6" w:space="0" w:color="auto"/>
              <w:right w:val="single" w:sz="6" w:space="0" w:color="auto"/>
            </w:tcBorders>
          </w:tcPr>
          <w:p w:rsidR="00495F38" w:rsidRPr="001A78DA" w:rsidRDefault="00495F38" w:rsidP="00B92380">
            <w:pPr>
              <w:jc w:val="center"/>
              <w:rPr>
                <w:b/>
                <w:sz w:val="20"/>
                <w:szCs w:val="20"/>
              </w:rPr>
            </w:pPr>
          </w:p>
        </w:tc>
        <w:tc>
          <w:tcPr>
            <w:tcW w:w="8843" w:type="dxa"/>
            <w:gridSpan w:val="2"/>
            <w:tcBorders>
              <w:top w:val="single" w:sz="12" w:space="0" w:color="auto"/>
              <w:left w:val="single" w:sz="6" w:space="0" w:color="auto"/>
              <w:bottom w:val="single" w:sz="4" w:space="0" w:color="auto"/>
              <w:right w:val="single" w:sz="12" w:space="0" w:color="auto"/>
            </w:tcBorders>
          </w:tcPr>
          <w:p w:rsidR="00495F38" w:rsidRPr="001A78DA" w:rsidRDefault="00495F38" w:rsidP="00B92380">
            <w:pPr>
              <w:rPr>
                <w:b/>
                <w:sz w:val="20"/>
                <w:szCs w:val="20"/>
              </w:rPr>
            </w:pPr>
            <w:r w:rsidRPr="001A78DA">
              <w:rPr>
                <w:b/>
                <w:sz w:val="20"/>
                <w:szCs w:val="20"/>
              </w:rPr>
              <w:t xml:space="preserve">                                COURSE SYLLABUS</w:t>
            </w:r>
          </w:p>
        </w:tc>
      </w:tr>
      <w:tr w:rsidR="00495F38" w:rsidRPr="001A78DA" w:rsidTr="00B92380">
        <w:trPr>
          <w:trHeight w:val="434"/>
        </w:trPr>
        <w:tc>
          <w:tcPr>
            <w:tcW w:w="1188" w:type="dxa"/>
            <w:tcBorders>
              <w:right w:val="single" w:sz="4" w:space="0" w:color="auto"/>
            </w:tcBorders>
          </w:tcPr>
          <w:p w:rsidR="00495F38" w:rsidRPr="001A78DA" w:rsidRDefault="00495F38" w:rsidP="00B92380">
            <w:pPr>
              <w:jc w:val="center"/>
              <w:rPr>
                <w:b/>
                <w:sz w:val="20"/>
                <w:szCs w:val="20"/>
              </w:rPr>
            </w:pPr>
            <w:r w:rsidRPr="001A78DA">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b/>
                <w:sz w:val="20"/>
                <w:szCs w:val="20"/>
              </w:rPr>
            </w:pPr>
            <w:r w:rsidRPr="001A78DA">
              <w:rPr>
                <w:b/>
                <w:sz w:val="20"/>
                <w:szCs w:val="20"/>
              </w:rPr>
              <w:t xml:space="preserve">   DATE</w:t>
            </w: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b/>
                <w:sz w:val="20"/>
                <w:szCs w:val="20"/>
              </w:rPr>
            </w:pPr>
            <w:r w:rsidRPr="001A78DA">
              <w:rPr>
                <w:b/>
                <w:sz w:val="20"/>
                <w:szCs w:val="20"/>
              </w:rPr>
              <w:t>SUBJECTS/TOPICS</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N. Roper, W. Logan and AJ. Contribution of Tierney Life Model to Maintenance</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Ensuring and Maintaining a Safe Environment from Daily Living Activities</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Communication Activity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Respiratory Activity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Nutrition Activity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bCs/>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Discharge Activity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Personal Cleaning and Dressing</w:t>
            </w:r>
          </w:p>
        </w:tc>
      </w:tr>
      <w:tr w:rsidR="00495F38" w:rsidRPr="001A78DA" w:rsidTr="00B92380">
        <w:tc>
          <w:tcPr>
            <w:tcW w:w="1188" w:type="dxa"/>
            <w:tcBorders>
              <w:right w:val="single" w:sz="4" w:space="0" w:color="auto"/>
            </w:tcBorders>
          </w:tcPr>
          <w:p w:rsidR="00495F38" w:rsidRPr="001A78DA" w:rsidRDefault="00495F38" w:rsidP="00B92380">
            <w:pPr>
              <w:jc w:val="center"/>
              <w:rPr>
                <w:b/>
                <w:sz w:val="20"/>
                <w:szCs w:val="20"/>
              </w:rPr>
            </w:pPr>
            <w:r w:rsidRPr="001A78DA">
              <w:rPr>
                <w:b/>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b/>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Body Temperature Control</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Movement Activity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Work and Fun Activity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bCs/>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Expressing Sexuality</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Sleep and Rest</w:t>
            </w:r>
          </w:p>
        </w:tc>
      </w:tr>
      <w:tr w:rsidR="00495F38" w:rsidRPr="001A78DA" w:rsidTr="00B92380">
        <w:tc>
          <w:tcPr>
            <w:tcW w:w="1188" w:type="dxa"/>
            <w:tcBorders>
              <w:right w:val="single" w:sz="4" w:space="0" w:color="auto"/>
            </w:tcBorders>
          </w:tcPr>
          <w:p w:rsidR="00495F38" w:rsidRPr="001A78DA" w:rsidRDefault="00495F38" w:rsidP="00B92380">
            <w:pPr>
              <w:jc w:val="center"/>
              <w:rPr>
                <w:sz w:val="20"/>
                <w:szCs w:val="20"/>
              </w:rPr>
            </w:pPr>
            <w:r w:rsidRPr="001A78DA">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Death</w:t>
            </w:r>
          </w:p>
        </w:tc>
      </w:tr>
      <w:tr w:rsidR="00495F38" w:rsidRPr="001A78DA" w:rsidTr="00B92380">
        <w:tc>
          <w:tcPr>
            <w:tcW w:w="1188" w:type="dxa"/>
            <w:tcBorders>
              <w:bottom w:val="single" w:sz="4" w:space="0" w:color="auto"/>
              <w:right w:val="single" w:sz="4" w:space="0" w:color="auto"/>
            </w:tcBorders>
          </w:tcPr>
          <w:p w:rsidR="00495F38" w:rsidRPr="001A78DA" w:rsidRDefault="00495F38" w:rsidP="00B92380">
            <w:pPr>
              <w:jc w:val="center"/>
              <w:rPr>
                <w:sz w:val="20"/>
                <w:szCs w:val="20"/>
              </w:rPr>
            </w:pPr>
            <w:r w:rsidRPr="001A78DA">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495F38" w:rsidRPr="001A78DA" w:rsidRDefault="00495F38" w:rsidP="00B92380">
            <w:pPr>
              <w:rPr>
                <w:sz w:val="20"/>
                <w:szCs w:val="20"/>
              </w:rPr>
            </w:pPr>
          </w:p>
        </w:tc>
        <w:tc>
          <w:tcPr>
            <w:tcW w:w="7583" w:type="dxa"/>
            <w:tcBorders>
              <w:top w:val="single" w:sz="4" w:space="0" w:color="auto"/>
              <w:left w:val="single" w:sz="4" w:space="0" w:color="auto"/>
              <w:bottom w:val="single" w:sz="4" w:space="0" w:color="auto"/>
              <w:right w:val="single" w:sz="12" w:space="0" w:color="auto"/>
            </w:tcBorders>
          </w:tcPr>
          <w:p w:rsidR="00495F38" w:rsidRPr="001A78DA" w:rsidRDefault="00495F38" w:rsidP="00B92380">
            <w:pPr>
              <w:rPr>
                <w:sz w:val="20"/>
                <w:szCs w:val="20"/>
              </w:rPr>
            </w:pPr>
            <w:r w:rsidRPr="001A78DA">
              <w:rPr>
                <w:sz w:val="20"/>
                <w:szCs w:val="20"/>
              </w:rPr>
              <w:t>Sample Case Presentations</w:t>
            </w:r>
          </w:p>
        </w:tc>
      </w:tr>
    </w:tbl>
    <w:p w:rsidR="00495F38" w:rsidRPr="001A78DA" w:rsidRDefault="00495F38" w:rsidP="00495F38">
      <w:pPr>
        <w:jc w:val="center"/>
        <w:rPr>
          <w:b/>
          <w:sz w:val="20"/>
          <w:szCs w:val="20"/>
        </w:rPr>
      </w:pPr>
    </w:p>
    <w:p w:rsidR="00495F38" w:rsidRPr="001A78DA" w:rsidRDefault="00495F38" w:rsidP="00495F38">
      <w:pPr>
        <w:jc w:val="center"/>
        <w:rPr>
          <w:sz w:val="20"/>
          <w:szCs w:val="20"/>
        </w:rPr>
      </w:pPr>
      <w:r w:rsidRPr="001A78DA">
        <w:rPr>
          <w:b/>
          <w:sz w:val="20"/>
          <w:szCs w:val="20"/>
        </w:rPr>
        <w:t>PROGRAM QUTCOMES</w:t>
      </w:r>
    </w:p>
    <w:p w:rsidR="00495F38" w:rsidRPr="001A78DA" w:rsidRDefault="00495F38" w:rsidP="00495F38">
      <w:pPr>
        <w:rPr>
          <w:sz w:val="20"/>
          <w:szCs w:val="20"/>
        </w:rPr>
      </w:pPr>
      <w:r w:rsidRPr="001A78DA">
        <w:rPr>
          <w:sz w:val="20"/>
          <w:szCs w:val="20"/>
        </w:rPr>
        <w:t xml:space="preserve">Place choose never(1), few(2) or many(3) regarding your course </w:t>
      </w:r>
    </w:p>
    <w:p w:rsidR="00495F38" w:rsidRPr="001A78DA" w:rsidRDefault="00495F38" w:rsidP="00495F38">
      <w:pPr>
        <w:rPr>
          <w:sz w:val="20"/>
          <w:szCs w:val="20"/>
        </w:rPr>
      </w:pPr>
    </w:p>
    <w:tbl>
      <w:tblPr>
        <w:tblW w:w="100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709"/>
      </w:tblGrid>
      <w:tr w:rsidR="00495F38" w:rsidRPr="001A78DA" w:rsidTr="00B92380">
        <w:tc>
          <w:tcPr>
            <w:tcW w:w="603" w:type="dxa"/>
            <w:vAlign w:val="center"/>
          </w:tcPr>
          <w:p w:rsidR="00495F38" w:rsidRPr="001A78DA" w:rsidRDefault="00495F38" w:rsidP="00B92380">
            <w:pPr>
              <w:jc w:val="center"/>
              <w:rPr>
                <w:b/>
                <w:sz w:val="20"/>
                <w:szCs w:val="20"/>
              </w:rPr>
            </w:pPr>
            <w:r w:rsidRPr="001A78DA">
              <w:rPr>
                <w:b/>
                <w:sz w:val="20"/>
                <w:szCs w:val="20"/>
              </w:rPr>
              <w:t>NO</w:t>
            </w:r>
          </w:p>
        </w:tc>
        <w:tc>
          <w:tcPr>
            <w:tcW w:w="7585" w:type="dxa"/>
          </w:tcPr>
          <w:p w:rsidR="00495F38" w:rsidRPr="001A78DA" w:rsidRDefault="00495F38" w:rsidP="00B92380">
            <w:pPr>
              <w:rPr>
                <w:b/>
                <w:sz w:val="20"/>
                <w:szCs w:val="20"/>
              </w:rPr>
            </w:pPr>
          </w:p>
        </w:tc>
        <w:tc>
          <w:tcPr>
            <w:tcW w:w="567" w:type="dxa"/>
            <w:vAlign w:val="center"/>
          </w:tcPr>
          <w:p w:rsidR="00495F38" w:rsidRPr="001A78DA" w:rsidRDefault="00495F38" w:rsidP="00B92380">
            <w:pPr>
              <w:jc w:val="center"/>
              <w:rPr>
                <w:b/>
                <w:sz w:val="20"/>
                <w:szCs w:val="20"/>
              </w:rPr>
            </w:pPr>
            <w:r w:rsidRPr="001A78DA">
              <w:rPr>
                <w:b/>
                <w:sz w:val="20"/>
                <w:szCs w:val="20"/>
              </w:rPr>
              <w:t>1</w:t>
            </w:r>
          </w:p>
        </w:tc>
        <w:tc>
          <w:tcPr>
            <w:tcW w:w="567" w:type="dxa"/>
            <w:vAlign w:val="center"/>
          </w:tcPr>
          <w:p w:rsidR="00495F38" w:rsidRPr="001A78DA" w:rsidRDefault="00495F38" w:rsidP="00B92380">
            <w:pPr>
              <w:jc w:val="center"/>
              <w:rPr>
                <w:b/>
                <w:sz w:val="20"/>
                <w:szCs w:val="20"/>
              </w:rPr>
            </w:pPr>
            <w:r w:rsidRPr="001A78DA">
              <w:rPr>
                <w:b/>
                <w:sz w:val="20"/>
                <w:szCs w:val="20"/>
              </w:rPr>
              <w:t>2</w:t>
            </w:r>
          </w:p>
        </w:tc>
        <w:tc>
          <w:tcPr>
            <w:tcW w:w="709" w:type="dxa"/>
            <w:vAlign w:val="center"/>
          </w:tcPr>
          <w:p w:rsidR="00495F38" w:rsidRPr="001A78DA" w:rsidRDefault="00495F38" w:rsidP="00B92380">
            <w:pPr>
              <w:jc w:val="center"/>
              <w:rPr>
                <w:b/>
                <w:sz w:val="20"/>
                <w:szCs w:val="20"/>
              </w:rPr>
            </w:pPr>
            <w:r w:rsidRPr="001A78DA">
              <w:rPr>
                <w:b/>
                <w:sz w:val="20"/>
                <w:szCs w:val="20"/>
              </w:rPr>
              <w:t>3</w:t>
            </w: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1</w:t>
            </w:r>
          </w:p>
        </w:tc>
        <w:tc>
          <w:tcPr>
            <w:tcW w:w="7585" w:type="dxa"/>
            <w:vAlign w:val="center"/>
          </w:tcPr>
          <w:p w:rsidR="00495F38" w:rsidRPr="001A78DA" w:rsidRDefault="00495F38" w:rsidP="00B92380">
            <w:pPr>
              <w:rPr>
                <w:sz w:val="20"/>
                <w:szCs w:val="20"/>
              </w:rPr>
            </w:pPr>
            <w:r w:rsidRPr="001A78DA">
              <w:rPr>
                <w:sz w:val="20"/>
                <w:szCs w:val="20"/>
              </w:rPr>
              <w:t xml:space="preserve">Ability on gathering information related to health sciences and applying it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r w:rsidRPr="00971C4D">
              <w:rPr>
                <w:b/>
                <w:sz w:val="20"/>
                <w:szCs w:val="20"/>
              </w:rPr>
              <w:t>X</w:t>
            </w: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2</w:t>
            </w:r>
          </w:p>
        </w:tc>
        <w:tc>
          <w:tcPr>
            <w:tcW w:w="7585" w:type="dxa"/>
            <w:vAlign w:val="center"/>
          </w:tcPr>
          <w:p w:rsidR="00495F38" w:rsidRPr="001A78DA" w:rsidRDefault="00495F38" w:rsidP="00B92380">
            <w:pPr>
              <w:rPr>
                <w:sz w:val="20"/>
                <w:szCs w:val="20"/>
              </w:rPr>
            </w:pPr>
            <w:r w:rsidRPr="001A78DA">
              <w:rPr>
                <w:sz w:val="20"/>
                <w:szCs w:val="20"/>
              </w:rPr>
              <w:t xml:space="preserve">Ability on scientific questioning and forming hypothesis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r w:rsidRPr="00971C4D">
              <w:rPr>
                <w:b/>
                <w:sz w:val="20"/>
                <w:szCs w:val="20"/>
              </w:rPr>
              <w:t>X</w:t>
            </w: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3</w:t>
            </w:r>
          </w:p>
        </w:tc>
        <w:tc>
          <w:tcPr>
            <w:tcW w:w="7585" w:type="dxa"/>
            <w:vAlign w:val="center"/>
          </w:tcPr>
          <w:p w:rsidR="00495F38" w:rsidRPr="001A78DA" w:rsidRDefault="00495F38" w:rsidP="00B92380">
            <w:pPr>
              <w:rPr>
                <w:sz w:val="20"/>
                <w:szCs w:val="20"/>
              </w:rPr>
            </w:pPr>
            <w:r w:rsidRPr="001A78DA">
              <w:rPr>
                <w:sz w:val="20"/>
                <w:szCs w:val="20"/>
              </w:rPr>
              <w:t xml:space="preserve">Ability on reviewing and evaluating the scientific literature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r w:rsidRPr="00971C4D">
              <w:rPr>
                <w:b/>
                <w:sz w:val="20"/>
                <w:szCs w:val="20"/>
              </w:rPr>
              <w:t>X</w:t>
            </w: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4</w:t>
            </w:r>
          </w:p>
        </w:tc>
        <w:tc>
          <w:tcPr>
            <w:tcW w:w="7585" w:type="dxa"/>
            <w:vAlign w:val="center"/>
          </w:tcPr>
          <w:p w:rsidR="00495F38" w:rsidRPr="001A78DA" w:rsidRDefault="00495F38" w:rsidP="00B92380">
            <w:pPr>
              <w:rPr>
                <w:sz w:val="20"/>
                <w:szCs w:val="20"/>
              </w:rPr>
            </w:pPr>
            <w:r w:rsidRPr="001A78DA">
              <w:rPr>
                <w:sz w:val="20"/>
                <w:szCs w:val="20"/>
              </w:rPr>
              <w:t>Ability on experimental design, experimentation, and analysis and evaluation of the data</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5</w:t>
            </w:r>
          </w:p>
        </w:tc>
        <w:tc>
          <w:tcPr>
            <w:tcW w:w="7585" w:type="dxa"/>
            <w:vAlign w:val="center"/>
          </w:tcPr>
          <w:p w:rsidR="00495F38" w:rsidRPr="001A78DA" w:rsidRDefault="00495F38" w:rsidP="00B92380">
            <w:pPr>
              <w:rPr>
                <w:sz w:val="20"/>
                <w:szCs w:val="20"/>
              </w:rPr>
            </w:pPr>
            <w:r w:rsidRPr="001A78DA">
              <w:rPr>
                <w:sz w:val="20"/>
                <w:szCs w:val="20"/>
              </w:rPr>
              <w:t xml:space="preserve">Ability to identify the experimental equipments and use them appropriately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r w:rsidRPr="00971C4D">
              <w:rPr>
                <w:b/>
                <w:sz w:val="20"/>
                <w:szCs w:val="20"/>
              </w:rPr>
              <w:t>X</w:t>
            </w:r>
          </w:p>
        </w:tc>
      </w:tr>
      <w:tr w:rsidR="00495F38" w:rsidRPr="001A78DA" w:rsidTr="00B92380">
        <w:trPr>
          <w:trHeight w:val="429"/>
        </w:trPr>
        <w:tc>
          <w:tcPr>
            <w:tcW w:w="603" w:type="dxa"/>
            <w:vAlign w:val="center"/>
          </w:tcPr>
          <w:p w:rsidR="00495F38" w:rsidRPr="001A78DA" w:rsidRDefault="00495F38" w:rsidP="00B92380">
            <w:pPr>
              <w:jc w:val="center"/>
              <w:rPr>
                <w:sz w:val="20"/>
                <w:szCs w:val="20"/>
              </w:rPr>
            </w:pPr>
            <w:r w:rsidRPr="001A78DA">
              <w:rPr>
                <w:sz w:val="20"/>
                <w:szCs w:val="20"/>
              </w:rPr>
              <w:t>6</w:t>
            </w:r>
          </w:p>
        </w:tc>
        <w:tc>
          <w:tcPr>
            <w:tcW w:w="7585" w:type="dxa"/>
            <w:vAlign w:val="center"/>
          </w:tcPr>
          <w:p w:rsidR="00495F38" w:rsidRPr="001A78DA" w:rsidRDefault="00495F38" w:rsidP="00B92380">
            <w:pPr>
              <w:rPr>
                <w:sz w:val="20"/>
                <w:szCs w:val="20"/>
              </w:rPr>
            </w:pPr>
            <w:r w:rsidRPr="001A78DA">
              <w:rPr>
                <w:sz w:val="20"/>
                <w:szCs w:val="20"/>
              </w:rPr>
              <w:t xml:space="preserve">Ability on performing multi-disciplinary team work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7</w:t>
            </w:r>
          </w:p>
        </w:tc>
        <w:tc>
          <w:tcPr>
            <w:tcW w:w="7585" w:type="dxa"/>
            <w:vAlign w:val="center"/>
          </w:tcPr>
          <w:p w:rsidR="00495F38" w:rsidRPr="001A78DA" w:rsidRDefault="00495F38" w:rsidP="00B92380">
            <w:pPr>
              <w:rPr>
                <w:sz w:val="20"/>
                <w:szCs w:val="20"/>
              </w:rPr>
            </w:pPr>
            <w:r w:rsidRPr="001A78DA">
              <w:rPr>
                <w:sz w:val="20"/>
                <w:szCs w:val="20"/>
              </w:rPr>
              <w:t>Ability on identifying, formulating, and solving medical problems</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r w:rsidRPr="00971C4D">
              <w:rPr>
                <w:b/>
                <w:sz w:val="20"/>
                <w:szCs w:val="20"/>
              </w:rPr>
              <w:t>X</w:t>
            </w: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8</w:t>
            </w:r>
          </w:p>
        </w:tc>
        <w:tc>
          <w:tcPr>
            <w:tcW w:w="7585" w:type="dxa"/>
            <w:vAlign w:val="center"/>
          </w:tcPr>
          <w:p w:rsidR="00495F38" w:rsidRPr="001A78DA" w:rsidRDefault="00495F38" w:rsidP="00B92380">
            <w:pPr>
              <w:rPr>
                <w:sz w:val="20"/>
                <w:szCs w:val="20"/>
              </w:rPr>
            </w:pPr>
            <w:r w:rsidRPr="001A78DA">
              <w:rPr>
                <w:sz w:val="20"/>
                <w:szCs w:val="20"/>
              </w:rPr>
              <w:t>Ability to effectively use computer both in conducting experiments and analyzing data</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9</w:t>
            </w:r>
          </w:p>
        </w:tc>
        <w:tc>
          <w:tcPr>
            <w:tcW w:w="7585" w:type="dxa"/>
            <w:vAlign w:val="center"/>
          </w:tcPr>
          <w:p w:rsidR="00495F38" w:rsidRPr="001A78DA" w:rsidRDefault="00495F38" w:rsidP="00B92380">
            <w:pPr>
              <w:rPr>
                <w:sz w:val="20"/>
                <w:szCs w:val="20"/>
              </w:rPr>
            </w:pPr>
            <w:r w:rsidRPr="001A78DA">
              <w:rPr>
                <w:sz w:val="20"/>
                <w:szCs w:val="20"/>
              </w:rPr>
              <w:t xml:space="preserve">Ability to understand  the contribution of the experimental studies on national and international science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10</w:t>
            </w:r>
          </w:p>
        </w:tc>
        <w:tc>
          <w:tcPr>
            <w:tcW w:w="7585" w:type="dxa"/>
            <w:vAlign w:val="center"/>
          </w:tcPr>
          <w:p w:rsidR="00495F38" w:rsidRPr="001A78DA" w:rsidRDefault="00495F38" w:rsidP="00B92380">
            <w:pPr>
              <w:rPr>
                <w:sz w:val="20"/>
                <w:szCs w:val="20"/>
              </w:rPr>
            </w:pPr>
            <w:r w:rsidRPr="001A78DA">
              <w:rPr>
                <w:sz w:val="20"/>
                <w:szCs w:val="20"/>
              </w:rPr>
              <w:t>Ability to use effective written and oral communication/presentation skills</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11</w:t>
            </w:r>
          </w:p>
        </w:tc>
        <w:tc>
          <w:tcPr>
            <w:tcW w:w="7585" w:type="dxa"/>
            <w:vAlign w:val="center"/>
          </w:tcPr>
          <w:p w:rsidR="00495F38" w:rsidRPr="001A78DA" w:rsidRDefault="00495F38" w:rsidP="00B92380">
            <w:pPr>
              <w:rPr>
                <w:sz w:val="20"/>
                <w:szCs w:val="20"/>
              </w:rPr>
            </w:pPr>
            <w:r w:rsidRPr="001A78DA">
              <w:rPr>
                <w:sz w:val="20"/>
                <w:szCs w:val="20"/>
              </w:rPr>
              <w:t xml:space="preserve">Ability to understand and apply professional and ethical responsibilities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12</w:t>
            </w:r>
          </w:p>
        </w:tc>
        <w:tc>
          <w:tcPr>
            <w:tcW w:w="7585" w:type="dxa"/>
            <w:vAlign w:val="center"/>
          </w:tcPr>
          <w:p w:rsidR="00495F38" w:rsidRPr="001A78DA" w:rsidRDefault="00495F38" w:rsidP="00B92380">
            <w:pPr>
              <w:rPr>
                <w:sz w:val="20"/>
                <w:szCs w:val="20"/>
              </w:rPr>
            </w:pPr>
            <w:r w:rsidRPr="001A78DA">
              <w:rPr>
                <w:sz w:val="20"/>
                <w:szCs w:val="20"/>
              </w:rPr>
              <w:t xml:space="preserve">Ability to comprehend the importance of life-long learning and to apply it </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13</w:t>
            </w:r>
          </w:p>
        </w:tc>
        <w:tc>
          <w:tcPr>
            <w:tcW w:w="7585" w:type="dxa"/>
            <w:vAlign w:val="center"/>
          </w:tcPr>
          <w:p w:rsidR="00495F38" w:rsidRPr="001A78DA" w:rsidRDefault="00495F38" w:rsidP="00B92380">
            <w:pPr>
              <w:rPr>
                <w:sz w:val="20"/>
                <w:szCs w:val="20"/>
              </w:rPr>
            </w:pPr>
            <w:r w:rsidRPr="001A78DA">
              <w:rPr>
                <w:sz w:val="20"/>
                <w:szCs w:val="20"/>
              </w:rPr>
              <w:t>Ability to know the basic concepts in medical education</w:t>
            </w:r>
          </w:p>
        </w:tc>
        <w:tc>
          <w:tcPr>
            <w:tcW w:w="567" w:type="dxa"/>
            <w:vAlign w:val="center"/>
          </w:tcPr>
          <w:p w:rsidR="00495F38" w:rsidRPr="00971C4D" w:rsidRDefault="00495F38" w:rsidP="00B92380">
            <w:pPr>
              <w:jc w:val="center"/>
              <w:rPr>
                <w:b/>
                <w:sz w:val="20"/>
                <w:szCs w:val="20"/>
              </w:rPr>
            </w:pP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r w:rsidR="00495F38" w:rsidRPr="001A78DA" w:rsidTr="00B92380">
        <w:tc>
          <w:tcPr>
            <w:tcW w:w="603" w:type="dxa"/>
            <w:vAlign w:val="center"/>
          </w:tcPr>
          <w:p w:rsidR="00495F38" w:rsidRPr="001A78DA" w:rsidRDefault="00495F38" w:rsidP="00B92380">
            <w:pPr>
              <w:jc w:val="center"/>
              <w:rPr>
                <w:sz w:val="20"/>
                <w:szCs w:val="20"/>
              </w:rPr>
            </w:pPr>
            <w:r w:rsidRPr="001A78DA">
              <w:rPr>
                <w:sz w:val="20"/>
                <w:szCs w:val="20"/>
              </w:rPr>
              <w:t>14</w:t>
            </w:r>
          </w:p>
        </w:tc>
        <w:tc>
          <w:tcPr>
            <w:tcW w:w="7585" w:type="dxa"/>
            <w:vAlign w:val="center"/>
          </w:tcPr>
          <w:p w:rsidR="00495F38" w:rsidRPr="001A78DA" w:rsidRDefault="00495F38" w:rsidP="00B92380">
            <w:pPr>
              <w:rPr>
                <w:sz w:val="20"/>
                <w:szCs w:val="20"/>
              </w:rPr>
            </w:pPr>
            <w:r w:rsidRPr="001A78DA">
              <w:rPr>
                <w:sz w:val="20"/>
                <w:szCs w:val="20"/>
              </w:rPr>
              <w:t>Ability to approach to ethical problems by considering the basic concepts</w:t>
            </w:r>
          </w:p>
        </w:tc>
        <w:tc>
          <w:tcPr>
            <w:tcW w:w="567" w:type="dxa"/>
            <w:vAlign w:val="center"/>
          </w:tcPr>
          <w:p w:rsidR="00495F38" w:rsidRPr="00971C4D" w:rsidRDefault="00495F38" w:rsidP="00B92380">
            <w:pPr>
              <w:jc w:val="center"/>
              <w:rPr>
                <w:b/>
                <w:sz w:val="20"/>
                <w:szCs w:val="20"/>
              </w:rPr>
            </w:pPr>
            <w:r w:rsidRPr="00971C4D">
              <w:rPr>
                <w:b/>
                <w:sz w:val="20"/>
                <w:szCs w:val="20"/>
              </w:rPr>
              <w:t>X</w:t>
            </w:r>
          </w:p>
        </w:tc>
        <w:tc>
          <w:tcPr>
            <w:tcW w:w="567" w:type="dxa"/>
            <w:vAlign w:val="center"/>
          </w:tcPr>
          <w:p w:rsidR="00495F38" w:rsidRPr="00971C4D" w:rsidRDefault="00495F38" w:rsidP="00B92380">
            <w:pPr>
              <w:jc w:val="center"/>
              <w:rPr>
                <w:b/>
                <w:sz w:val="20"/>
                <w:szCs w:val="20"/>
              </w:rPr>
            </w:pPr>
          </w:p>
        </w:tc>
        <w:tc>
          <w:tcPr>
            <w:tcW w:w="709" w:type="dxa"/>
            <w:vAlign w:val="center"/>
          </w:tcPr>
          <w:p w:rsidR="00495F38" w:rsidRPr="00971C4D" w:rsidRDefault="00495F38" w:rsidP="00B92380">
            <w:pPr>
              <w:jc w:val="center"/>
              <w:rPr>
                <w:b/>
                <w:sz w:val="20"/>
                <w:szCs w:val="20"/>
              </w:rPr>
            </w:pPr>
          </w:p>
        </w:tc>
      </w:tr>
    </w:tbl>
    <w:p w:rsidR="00495F38" w:rsidRPr="001A78DA" w:rsidRDefault="00495F38" w:rsidP="00495F38">
      <w:pPr>
        <w:tabs>
          <w:tab w:val="left" w:pos="7800"/>
        </w:tabs>
        <w:rPr>
          <w:sz w:val="20"/>
          <w:szCs w:val="20"/>
        </w:rPr>
      </w:pPr>
    </w:p>
    <w:p w:rsidR="00495F38" w:rsidRPr="001A78DA" w:rsidRDefault="00495F38" w:rsidP="00495F38">
      <w:pPr>
        <w:tabs>
          <w:tab w:val="left" w:pos="7800"/>
        </w:tabs>
        <w:rPr>
          <w:sz w:val="20"/>
          <w:szCs w:val="20"/>
        </w:rPr>
      </w:pPr>
    </w:p>
    <w:p w:rsidR="00495F38" w:rsidRPr="001A78DA" w:rsidRDefault="00495F38" w:rsidP="00495F38">
      <w:pPr>
        <w:tabs>
          <w:tab w:val="left" w:pos="7800"/>
        </w:tabs>
        <w:rPr>
          <w:sz w:val="20"/>
          <w:szCs w:val="20"/>
        </w:rPr>
      </w:pPr>
    </w:p>
    <w:tbl>
      <w:tblPr>
        <w:tblW w:w="553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558"/>
        <w:gridCol w:w="5078"/>
      </w:tblGrid>
      <w:tr w:rsidR="00495F38" w:rsidRPr="001A78DA" w:rsidTr="00B92380">
        <w:trPr>
          <w:trHeight w:val="523"/>
        </w:trPr>
        <w:tc>
          <w:tcPr>
            <w:tcW w:w="2613" w:type="pct"/>
            <w:tcBorders>
              <w:top w:val="single" w:sz="12" w:space="0" w:color="auto"/>
              <w:left w:val="single" w:sz="12" w:space="0" w:color="auto"/>
              <w:bottom w:val="single" w:sz="12" w:space="0" w:color="auto"/>
              <w:right w:val="single" w:sz="12" w:space="0" w:color="auto"/>
            </w:tcBorders>
          </w:tcPr>
          <w:p w:rsidR="00495F38" w:rsidRPr="001A78DA" w:rsidRDefault="00495F38" w:rsidP="00B92380">
            <w:pPr>
              <w:rPr>
                <w:b/>
                <w:sz w:val="20"/>
                <w:szCs w:val="20"/>
              </w:rPr>
            </w:pPr>
            <w:r w:rsidRPr="001A78DA">
              <w:rPr>
                <w:b/>
                <w:sz w:val="20"/>
                <w:szCs w:val="20"/>
              </w:rPr>
              <w:t>Instructor Name</w:t>
            </w:r>
            <w:r>
              <w:rPr>
                <w:b/>
                <w:sz w:val="20"/>
                <w:szCs w:val="20"/>
              </w:rPr>
              <w:t xml:space="preserve"> </w:t>
            </w:r>
          </w:p>
          <w:p w:rsidR="00495F38" w:rsidRPr="001A78DA" w:rsidRDefault="00495F38" w:rsidP="00B92380">
            <w:pPr>
              <w:rPr>
                <w:b/>
                <w:sz w:val="20"/>
                <w:szCs w:val="20"/>
              </w:rPr>
            </w:pPr>
            <w:r w:rsidRPr="001A78DA">
              <w:rPr>
                <w:b/>
                <w:sz w:val="20"/>
                <w:szCs w:val="20"/>
              </w:rPr>
              <w:t>Sign</w:t>
            </w:r>
          </w:p>
          <w:p w:rsidR="00495F38" w:rsidRPr="001A78DA" w:rsidRDefault="00495F38" w:rsidP="00B92380">
            <w:pPr>
              <w:rPr>
                <w:b/>
                <w:sz w:val="20"/>
                <w:szCs w:val="20"/>
              </w:rPr>
            </w:pPr>
          </w:p>
          <w:p w:rsidR="00495F38" w:rsidRPr="001A78DA" w:rsidRDefault="00495F38" w:rsidP="00B92380">
            <w:pPr>
              <w:rPr>
                <w:b/>
                <w:sz w:val="20"/>
                <w:szCs w:val="20"/>
              </w:rPr>
            </w:pPr>
          </w:p>
          <w:p w:rsidR="00495F38" w:rsidRPr="002C767E" w:rsidRDefault="00495F38" w:rsidP="00B92380">
            <w:pPr>
              <w:outlineLvl w:val="0"/>
              <w:rPr>
                <w:sz w:val="20"/>
                <w:szCs w:val="20"/>
              </w:rPr>
            </w:pPr>
            <w:r w:rsidRPr="002C767E">
              <w:rPr>
                <w:sz w:val="20"/>
                <w:szCs w:val="20"/>
              </w:rPr>
              <w:t xml:space="preserve">Assoc. Prof. Dr. Sevil PAMUK CEBECİ </w:t>
            </w:r>
          </w:p>
          <w:p w:rsidR="00495F38" w:rsidRPr="001A78DA" w:rsidRDefault="00495F38" w:rsidP="00B92380">
            <w:pPr>
              <w:outlineLvl w:val="0"/>
              <w:rPr>
                <w:b/>
                <w:sz w:val="20"/>
                <w:szCs w:val="20"/>
              </w:rPr>
            </w:pPr>
          </w:p>
        </w:tc>
        <w:tc>
          <w:tcPr>
            <w:tcW w:w="2387" w:type="pct"/>
            <w:tcBorders>
              <w:top w:val="single" w:sz="12" w:space="0" w:color="auto"/>
              <w:left w:val="single" w:sz="12" w:space="0" w:color="auto"/>
              <w:bottom w:val="single" w:sz="12" w:space="0" w:color="auto"/>
              <w:right w:val="single" w:sz="12" w:space="0" w:color="auto"/>
            </w:tcBorders>
            <w:vAlign w:val="center"/>
          </w:tcPr>
          <w:p w:rsidR="00495F38" w:rsidRPr="001A78DA" w:rsidRDefault="00495F38" w:rsidP="00B92380">
            <w:pPr>
              <w:jc w:val="right"/>
              <w:rPr>
                <w:b/>
                <w:sz w:val="20"/>
                <w:szCs w:val="20"/>
              </w:rPr>
            </w:pPr>
            <w:r w:rsidRPr="001A78DA">
              <w:rPr>
                <w:b/>
                <w:sz w:val="20"/>
                <w:szCs w:val="20"/>
              </w:rPr>
              <w:t xml:space="preserve">                                                                                                Date</w:t>
            </w:r>
          </w:p>
          <w:p w:rsidR="00495F38" w:rsidRPr="001A78DA" w:rsidRDefault="00495F38" w:rsidP="00B92380">
            <w:pPr>
              <w:jc w:val="right"/>
              <w:rPr>
                <w:sz w:val="20"/>
                <w:szCs w:val="20"/>
              </w:rPr>
            </w:pPr>
          </w:p>
          <w:p w:rsidR="00495F38" w:rsidRPr="002C767E" w:rsidRDefault="00495F38" w:rsidP="00B92380">
            <w:pPr>
              <w:jc w:val="right"/>
              <w:rPr>
                <w:sz w:val="20"/>
                <w:szCs w:val="20"/>
              </w:rPr>
            </w:pPr>
            <w:r w:rsidRPr="002C767E">
              <w:rPr>
                <w:sz w:val="20"/>
                <w:szCs w:val="20"/>
              </w:rPr>
              <w:t>08.11.2024</w:t>
            </w:r>
          </w:p>
        </w:tc>
      </w:tr>
    </w:tbl>
    <w:p w:rsidR="00495F38" w:rsidRDefault="00495F38" w:rsidP="00D71EDE">
      <w:pPr>
        <w:spacing w:after="200" w:line="276" w:lineRule="auto"/>
      </w:pPr>
    </w:p>
    <w:p w:rsidR="00495F38" w:rsidRDefault="00495F38">
      <w:pPr>
        <w:spacing w:after="200" w:line="276" w:lineRule="auto"/>
      </w:pPr>
      <w:r>
        <w:br w:type="page"/>
      </w:r>
    </w:p>
    <w:p w:rsidR="002F09AC" w:rsidRDefault="00D71EDE" w:rsidP="00D71EDE">
      <w:pPr>
        <w:spacing w:after="200" w:line="276" w:lineRule="auto"/>
      </w:pPr>
      <w:r>
        <w:lastRenderedPageBreak/>
        <w:t xml:space="preserve">               </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1692"/>
        <w:gridCol w:w="567"/>
        <w:gridCol w:w="1781"/>
        <w:gridCol w:w="1096"/>
        <w:gridCol w:w="1064"/>
        <w:gridCol w:w="462"/>
        <w:gridCol w:w="992"/>
      </w:tblGrid>
      <w:tr w:rsidR="002F09AC" w:rsidRPr="00413ABD" w:rsidTr="00B92380">
        <w:tc>
          <w:tcPr>
            <w:tcW w:w="2112" w:type="dxa"/>
            <w:tcBorders>
              <w:top w:val="single" w:sz="12" w:space="0" w:color="auto"/>
              <w:left w:val="single" w:sz="12" w:space="0" w:color="auto"/>
              <w:right w:val="nil"/>
            </w:tcBorders>
          </w:tcPr>
          <w:p w:rsidR="002F09AC" w:rsidRPr="00413ABD" w:rsidRDefault="002F09AC" w:rsidP="00B92380">
            <w:pPr>
              <w:outlineLvl w:val="0"/>
              <w:rPr>
                <w:b/>
                <w:sz w:val="20"/>
                <w:szCs w:val="20"/>
              </w:rPr>
            </w:pPr>
            <w:r w:rsidRPr="00413ABD">
              <w:rPr>
                <w:b/>
                <w:sz w:val="20"/>
                <w:szCs w:val="20"/>
              </w:rPr>
              <w:t>COURSE</w:t>
            </w:r>
            <w:r>
              <w:rPr>
                <w:b/>
                <w:sz w:val="20"/>
                <w:szCs w:val="20"/>
              </w:rPr>
              <w:t xml:space="preserve"> </w:t>
            </w:r>
            <w:r w:rsidRPr="00413ABD">
              <w:rPr>
                <w:b/>
                <w:sz w:val="20"/>
                <w:szCs w:val="20"/>
              </w:rPr>
              <w:t>CODE:</w:t>
            </w:r>
          </w:p>
        </w:tc>
        <w:tc>
          <w:tcPr>
            <w:tcW w:w="2259" w:type="dxa"/>
            <w:gridSpan w:val="2"/>
            <w:tcBorders>
              <w:top w:val="single" w:sz="12" w:space="0" w:color="auto"/>
              <w:left w:val="nil"/>
              <w:bottom w:val="single" w:sz="4" w:space="0" w:color="auto"/>
            </w:tcBorders>
          </w:tcPr>
          <w:p w:rsidR="002F09AC" w:rsidRPr="00413ABD" w:rsidRDefault="002F09AC" w:rsidP="00B92380">
            <w:pPr>
              <w:outlineLvl w:val="0"/>
              <w:rPr>
                <w:b/>
                <w:sz w:val="20"/>
                <w:szCs w:val="20"/>
              </w:rPr>
            </w:pPr>
            <w:bookmarkStart w:id="71" w:name="DERS522304234"/>
            <w:r w:rsidRPr="00413ABD">
              <w:rPr>
                <w:b/>
                <w:sz w:val="20"/>
                <w:szCs w:val="20"/>
              </w:rPr>
              <w:t>522304634</w:t>
            </w:r>
            <w:bookmarkEnd w:id="71"/>
          </w:p>
        </w:tc>
        <w:tc>
          <w:tcPr>
            <w:tcW w:w="5395" w:type="dxa"/>
            <w:gridSpan w:val="5"/>
            <w:tcBorders>
              <w:top w:val="single" w:sz="12" w:space="0" w:color="auto"/>
              <w:right w:val="single" w:sz="12" w:space="0" w:color="auto"/>
            </w:tcBorders>
          </w:tcPr>
          <w:p w:rsidR="002F09AC" w:rsidRPr="00413ABD" w:rsidRDefault="002F09AC" w:rsidP="00B92380">
            <w:pPr>
              <w:outlineLvl w:val="0"/>
              <w:rPr>
                <w:b/>
                <w:sz w:val="20"/>
                <w:szCs w:val="20"/>
              </w:rPr>
            </w:pPr>
            <w:r w:rsidRPr="00413ABD">
              <w:rPr>
                <w:b/>
                <w:sz w:val="20"/>
                <w:szCs w:val="20"/>
              </w:rPr>
              <w:t>DEPARTMENT: NURSING</w:t>
            </w:r>
          </w:p>
        </w:tc>
      </w:tr>
      <w:tr w:rsidR="002F09AC" w:rsidRPr="00413ABD" w:rsidTr="00B92380">
        <w:tc>
          <w:tcPr>
            <w:tcW w:w="2112" w:type="dxa"/>
            <w:tcBorders>
              <w:left w:val="single" w:sz="12" w:space="0" w:color="auto"/>
              <w:right w:val="nil"/>
            </w:tcBorders>
          </w:tcPr>
          <w:p w:rsidR="002F09AC" w:rsidRPr="00413ABD" w:rsidRDefault="002F09AC" w:rsidP="00B92380">
            <w:pPr>
              <w:rPr>
                <w:b/>
                <w:sz w:val="20"/>
                <w:szCs w:val="20"/>
              </w:rPr>
            </w:pPr>
            <w:r w:rsidRPr="00413ABD">
              <w:rPr>
                <w:b/>
                <w:sz w:val="20"/>
                <w:szCs w:val="20"/>
              </w:rPr>
              <w:t>COURSE NAME:</w:t>
            </w:r>
            <w:r w:rsidRPr="00413ABD">
              <w:rPr>
                <w:sz w:val="20"/>
                <w:szCs w:val="20"/>
              </w:rPr>
              <w:t xml:space="preserve"> </w:t>
            </w:r>
          </w:p>
          <w:p w:rsidR="002F09AC" w:rsidRPr="00413ABD" w:rsidRDefault="002F09AC" w:rsidP="00B92380">
            <w:pPr>
              <w:rPr>
                <w:b/>
                <w:sz w:val="20"/>
                <w:szCs w:val="20"/>
              </w:rPr>
            </w:pPr>
          </w:p>
        </w:tc>
        <w:tc>
          <w:tcPr>
            <w:tcW w:w="6662" w:type="dxa"/>
            <w:gridSpan w:val="6"/>
            <w:tcBorders>
              <w:left w:val="nil"/>
              <w:right w:val="nil"/>
            </w:tcBorders>
          </w:tcPr>
          <w:p w:rsidR="002F09AC" w:rsidRPr="00413ABD" w:rsidRDefault="002F09AC" w:rsidP="00B92380">
            <w:pPr>
              <w:outlineLvl w:val="0"/>
              <w:rPr>
                <w:b/>
                <w:sz w:val="20"/>
                <w:szCs w:val="20"/>
              </w:rPr>
            </w:pPr>
            <w:bookmarkStart w:id="72" w:name="drug"/>
            <w:r w:rsidRPr="00413ABD">
              <w:rPr>
                <w:b/>
                <w:sz w:val="20"/>
                <w:szCs w:val="20"/>
              </w:rPr>
              <w:t>KNOWLEDGE AND SKILLS OF DRUG APPLICATION IN NURSING</w:t>
            </w:r>
            <w:bookmarkEnd w:id="72"/>
          </w:p>
        </w:tc>
        <w:tc>
          <w:tcPr>
            <w:tcW w:w="992" w:type="dxa"/>
            <w:tcBorders>
              <w:left w:val="nil"/>
              <w:right w:val="single" w:sz="12" w:space="0" w:color="auto"/>
            </w:tcBorders>
          </w:tcPr>
          <w:p w:rsidR="002F09AC" w:rsidRPr="00413ABD" w:rsidRDefault="002F09AC" w:rsidP="00B92380">
            <w:pPr>
              <w:jc w:val="center"/>
              <w:outlineLvl w:val="0"/>
              <w:rPr>
                <w:b/>
                <w:sz w:val="20"/>
                <w:szCs w:val="20"/>
              </w:rPr>
            </w:pPr>
          </w:p>
        </w:tc>
      </w:tr>
      <w:tr w:rsidR="002F09AC" w:rsidRPr="00413ABD" w:rsidTr="00B92380">
        <w:trPr>
          <w:trHeight w:val="174"/>
        </w:trPr>
        <w:tc>
          <w:tcPr>
            <w:tcW w:w="3804" w:type="dxa"/>
            <w:gridSpan w:val="2"/>
            <w:vMerge w:val="restart"/>
            <w:tcBorders>
              <w:left w:val="single" w:sz="12" w:space="0" w:color="auto"/>
            </w:tcBorders>
          </w:tcPr>
          <w:p w:rsidR="002F09AC" w:rsidRPr="00413ABD" w:rsidRDefault="002F09AC" w:rsidP="00B92380">
            <w:pPr>
              <w:jc w:val="center"/>
              <w:outlineLvl w:val="0"/>
              <w:rPr>
                <w:b/>
                <w:sz w:val="20"/>
                <w:szCs w:val="20"/>
              </w:rPr>
            </w:pPr>
            <w:r w:rsidRPr="00413ABD">
              <w:rPr>
                <w:b/>
                <w:sz w:val="20"/>
                <w:szCs w:val="20"/>
              </w:rPr>
              <w:t>INSTRUCTOR NAME</w:t>
            </w:r>
          </w:p>
          <w:p w:rsidR="002F09AC" w:rsidRPr="00413ABD" w:rsidRDefault="002F09AC" w:rsidP="00B92380">
            <w:pPr>
              <w:jc w:val="center"/>
              <w:outlineLvl w:val="0"/>
              <w:rPr>
                <w:b/>
                <w:sz w:val="20"/>
                <w:szCs w:val="20"/>
              </w:rPr>
            </w:pPr>
          </w:p>
          <w:p w:rsidR="002F09AC" w:rsidRPr="00413ABD" w:rsidRDefault="002F09AC" w:rsidP="00B92380">
            <w:pPr>
              <w:outlineLvl w:val="0"/>
              <w:rPr>
                <w:b/>
                <w:sz w:val="20"/>
                <w:szCs w:val="20"/>
              </w:rPr>
            </w:pPr>
            <w:r w:rsidRPr="00413ABD">
              <w:rPr>
                <w:b/>
                <w:sz w:val="20"/>
                <w:szCs w:val="20"/>
              </w:rPr>
              <w:t>Assoc. Prof. Dr. Sevil PAMUK CEBECİ</w:t>
            </w:r>
          </w:p>
        </w:tc>
        <w:tc>
          <w:tcPr>
            <w:tcW w:w="2348" w:type="dxa"/>
            <w:gridSpan w:val="2"/>
            <w:vMerge w:val="restart"/>
          </w:tcPr>
          <w:p w:rsidR="002F09AC" w:rsidRPr="00413ABD" w:rsidRDefault="002F09AC" w:rsidP="00B92380">
            <w:pPr>
              <w:jc w:val="center"/>
              <w:outlineLvl w:val="0"/>
              <w:rPr>
                <w:b/>
                <w:sz w:val="20"/>
                <w:szCs w:val="20"/>
              </w:rPr>
            </w:pPr>
            <w:r w:rsidRPr="00413ABD">
              <w:rPr>
                <w:b/>
                <w:sz w:val="20"/>
                <w:szCs w:val="20"/>
              </w:rPr>
              <w:t>COURSE LANGUAGE</w:t>
            </w:r>
          </w:p>
          <w:p w:rsidR="002F09AC" w:rsidRPr="00413ABD" w:rsidRDefault="002F09AC" w:rsidP="00B92380">
            <w:pPr>
              <w:outlineLvl w:val="0"/>
              <w:rPr>
                <w:b/>
                <w:sz w:val="20"/>
                <w:szCs w:val="20"/>
              </w:rPr>
            </w:pPr>
            <w:r w:rsidRPr="00413ABD">
              <w:rPr>
                <w:b/>
                <w:sz w:val="20"/>
                <w:szCs w:val="20"/>
              </w:rPr>
              <w:t>Turkish:  X</w:t>
            </w:r>
          </w:p>
          <w:p w:rsidR="002F09AC" w:rsidRPr="00413ABD" w:rsidRDefault="002F09AC" w:rsidP="00B92380">
            <w:pPr>
              <w:outlineLvl w:val="0"/>
              <w:rPr>
                <w:b/>
                <w:sz w:val="20"/>
                <w:szCs w:val="20"/>
              </w:rPr>
            </w:pPr>
            <w:r w:rsidRPr="00413ABD">
              <w:rPr>
                <w:b/>
                <w:sz w:val="20"/>
                <w:szCs w:val="20"/>
              </w:rPr>
              <w:t xml:space="preserve"> English:  </w:t>
            </w:r>
            <w:r w:rsidRPr="00413ABD">
              <w:rPr>
                <w:b/>
                <w:sz w:val="20"/>
                <w:szCs w:val="20"/>
              </w:rPr>
              <w:t></w:t>
            </w:r>
          </w:p>
        </w:tc>
        <w:tc>
          <w:tcPr>
            <w:tcW w:w="3614" w:type="dxa"/>
            <w:gridSpan w:val="4"/>
            <w:tcBorders>
              <w:right w:val="single" w:sz="12" w:space="0" w:color="auto"/>
            </w:tcBorders>
          </w:tcPr>
          <w:p w:rsidR="002F09AC" w:rsidRPr="00413ABD" w:rsidRDefault="002F09AC" w:rsidP="00B92380">
            <w:pPr>
              <w:jc w:val="center"/>
              <w:outlineLvl w:val="0"/>
              <w:rPr>
                <w:b/>
                <w:sz w:val="20"/>
                <w:szCs w:val="20"/>
              </w:rPr>
            </w:pPr>
            <w:r w:rsidRPr="00413ABD">
              <w:rPr>
                <w:b/>
                <w:sz w:val="20"/>
                <w:szCs w:val="20"/>
              </w:rPr>
              <w:t>Course Catagory</w:t>
            </w:r>
          </w:p>
        </w:tc>
      </w:tr>
      <w:tr w:rsidR="002F09AC" w:rsidRPr="00413ABD" w:rsidTr="00B92380">
        <w:trPr>
          <w:trHeight w:val="172"/>
        </w:trPr>
        <w:tc>
          <w:tcPr>
            <w:tcW w:w="3804" w:type="dxa"/>
            <w:gridSpan w:val="2"/>
            <w:vMerge/>
            <w:tcBorders>
              <w:left w:val="single" w:sz="12" w:space="0" w:color="auto"/>
              <w:bottom w:val="nil"/>
            </w:tcBorders>
          </w:tcPr>
          <w:p w:rsidR="002F09AC" w:rsidRPr="00413ABD" w:rsidRDefault="002F09AC" w:rsidP="00B92380">
            <w:pPr>
              <w:jc w:val="center"/>
              <w:outlineLvl w:val="0"/>
              <w:rPr>
                <w:b/>
                <w:sz w:val="20"/>
                <w:szCs w:val="20"/>
              </w:rPr>
            </w:pPr>
          </w:p>
        </w:tc>
        <w:tc>
          <w:tcPr>
            <w:tcW w:w="2348" w:type="dxa"/>
            <w:gridSpan w:val="2"/>
            <w:vMerge/>
            <w:tcBorders>
              <w:bottom w:val="nil"/>
            </w:tcBorders>
          </w:tcPr>
          <w:p w:rsidR="002F09AC" w:rsidRPr="00413ABD" w:rsidRDefault="002F09AC" w:rsidP="00B92380">
            <w:pPr>
              <w:jc w:val="center"/>
              <w:outlineLvl w:val="0"/>
              <w:rPr>
                <w:b/>
                <w:sz w:val="20"/>
                <w:szCs w:val="20"/>
              </w:rPr>
            </w:pPr>
          </w:p>
        </w:tc>
        <w:tc>
          <w:tcPr>
            <w:tcW w:w="1096" w:type="dxa"/>
            <w:vAlign w:val="center"/>
          </w:tcPr>
          <w:p w:rsidR="002F09AC" w:rsidRPr="00413ABD" w:rsidRDefault="002F09AC" w:rsidP="00B92380">
            <w:pPr>
              <w:jc w:val="center"/>
              <w:outlineLvl w:val="0"/>
              <w:rPr>
                <w:sz w:val="20"/>
                <w:szCs w:val="20"/>
              </w:rPr>
            </w:pPr>
            <w:r w:rsidRPr="00413ABD">
              <w:rPr>
                <w:sz w:val="20"/>
                <w:szCs w:val="20"/>
              </w:rPr>
              <w:t>Technical</w:t>
            </w:r>
          </w:p>
        </w:tc>
        <w:tc>
          <w:tcPr>
            <w:tcW w:w="1064" w:type="dxa"/>
            <w:vAlign w:val="center"/>
          </w:tcPr>
          <w:p w:rsidR="002F09AC" w:rsidRPr="00413ABD" w:rsidRDefault="002F09AC" w:rsidP="00B92380">
            <w:pPr>
              <w:jc w:val="center"/>
              <w:outlineLvl w:val="0"/>
              <w:rPr>
                <w:sz w:val="20"/>
                <w:szCs w:val="20"/>
              </w:rPr>
            </w:pPr>
            <w:r w:rsidRPr="00413ABD">
              <w:rPr>
                <w:sz w:val="20"/>
                <w:szCs w:val="20"/>
              </w:rPr>
              <w:t>Medical</w:t>
            </w:r>
          </w:p>
        </w:tc>
        <w:tc>
          <w:tcPr>
            <w:tcW w:w="1454" w:type="dxa"/>
            <w:gridSpan w:val="2"/>
            <w:tcBorders>
              <w:right w:val="single" w:sz="12" w:space="0" w:color="auto"/>
            </w:tcBorders>
            <w:vAlign w:val="center"/>
          </w:tcPr>
          <w:p w:rsidR="002F09AC" w:rsidRPr="00413ABD" w:rsidRDefault="002F09AC" w:rsidP="00B92380">
            <w:pPr>
              <w:jc w:val="center"/>
              <w:outlineLvl w:val="0"/>
              <w:rPr>
                <w:sz w:val="20"/>
                <w:szCs w:val="20"/>
              </w:rPr>
            </w:pPr>
            <w:r w:rsidRPr="00413ABD">
              <w:rPr>
                <w:sz w:val="20"/>
                <w:szCs w:val="20"/>
              </w:rPr>
              <w:t>Other(……)</w:t>
            </w:r>
          </w:p>
        </w:tc>
      </w:tr>
      <w:tr w:rsidR="002F09AC" w:rsidRPr="00413ABD" w:rsidTr="00B92380">
        <w:tc>
          <w:tcPr>
            <w:tcW w:w="3804" w:type="dxa"/>
            <w:gridSpan w:val="2"/>
            <w:tcBorders>
              <w:top w:val="nil"/>
              <w:left w:val="single" w:sz="12" w:space="0" w:color="auto"/>
              <w:bottom w:val="single" w:sz="12" w:space="0" w:color="auto"/>
            </w:tcBorders>
          </w:tcPr>
          <w:p w:rsidR="002F09AC" w:rsidRPr="00413ABD" w:rsidRDefault="002F09AC" w:rsidP="00B92380">
            <w:pPr>
              <w:jc w:val="center"/>
              <w:outlineLvl w:val="0"/>
              <w:rPr>
                <w:b/>
                <w:sz w:val="20"/>
                <w:szCs w:val="20"/>
              </w:rPr>
            </w:pPr>
          </w:p>
        </w:tc>
        <w:tc>
          <w:tcPr>
            <w:tcW w:w="2348" w:type="dxa"/>
            <w:gridSpan w:val="2"/>
            <w:tcBorders>
              <w:top w:val="nil"/>
              <w:bottom w:val="single" w:sz="12" w:space="0" w:color="auto"/>
            </w:tcBorders>
          </w:tcPr>
          <w:p w:rsidR="002F09AC" w:rsidRPr="00413ABD" w:rsidRDefault="002F09AC" w:rsidP="00B92380">
            <w:pPr>
              <w:jc w:val="center"/>
              <w:outlineLvl w:val="0"/>
              <w:rPr>
                <w:b/>
                <w:sz w:val="20"/>
                <w:szCs w:val="20"/>
              </w:rPr>
            </w:pPr>
          </w:p>
        </w:tc>
        <w:tc>
          <w:tcPr>
            <w:tcW w:w="1096" w:type="dxa"/>
            <w:tcBorders>
              <w:bottom w:val="single" w:sz="12" w:space="0" w:color="auto"/>
            </w:tcBorders>
          </w:tcPr>
          <w:p w:rsidR="002F09AC" w:rsidRPr="00413ABD" w:rsidRDefault="002F09AC" w:rsidP="00B92380">
            <w:pPr>
              <w:jc w:val="center"/>
              <w:outlineLvl w:val="0"/>
              <w:rPr>
                <w:sz w:val="20"/>
                <w:szCs w:val="20"/>
              </w:rPr>
            </w:pPr>
          </w:p>
        </w:tc>
        <w:tc>
          <w:tcPr>
            <w:tcW w:w="1064" w:type="dxa"/>
            <w:tcBorders>
              <w:bottom w:val="single" w:sz="12" w:space="0" w:color="auto"/>
            </w:tcBorders>
          </w:tcPr>
          <w:p w:rsidR="002F09AC" w:rsidRPr="00413ABD" w:rsidRDefault="002F09AC" w:rsidP="00B92380">
            <w:pPr>
              <w:jc w:val="center"/>
              <w:outlineLvl w:val="0"/>
              <w:rPr>
                <w:b/>
                <w:sz w:val="20"/>
                <w:szCs w:val="20"/>
              </w:rPr>
            </w:pPr>
            <w:r w:rsidRPr="00413ABD">
              <w:rPr>
                <w:b/>
                <w:sz w:val="20"/>
                <w:szCs w:val="20"/>
              </w:rPr>
              <w:t>X</w:t>
            </w:r>
          </w:p>
        </w:tc>
        <w:tc>
          <w:tcPr>
            <w:tcW w:w="1454" w:type="dxa"/>
            <w:gridSpan w:val="2"/>
            <w:tcBorders>
              <w:bottom w:val="single" w:sz="12" w:space="0" w:color="auto"/>
              <w:right w:val="single" w:sz="12" w:space="0" w:color="auto"/>
            </w:tcBorders>
          </w:tcPr>
          <w:p w:rsidR="002F09AC" w:rsidRPr="00413ABD" w:rsidRDefault="002F09AC" w:rsidP="00B92380">
            <w:pPr>
              <w:jc w:val="center"/>
              <w:outlineLvl w:val="0"/>
              <w:rPr>
                <w:sz w:val="20"/>
                <w:szCs w:val="20"/>
              </w:rPr>
            </w:pPr>
          </w:p>
        </w:tc>
      </w:tr>
    </w:tbl>
    <w:p w:rsidR="002F09AC" w:rsidRPr="00413ABD" w:rsidRDefault="002F09AC" w:rsidP="002F09AC">
      <w:pPr>
        <w:jc w:val="center"/>
        <w:outlineLvl w:val="0"/>
        <w:rPr>
          <w:b/>
          <w:sz w:val="20"/>
          <w:szCs w:val="20"/>
        </w:rPr>
      </w:pPr>
      <w:r w:rsidRPr="00413ABD">
        <w:rPr>
          <w:b/>
          <w:sz w:val="20"/>
          <w:szCs w:val="20"/>
        </w:rPr>
        <w:t>COURSE LEVEL</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423"/>
        <w:gridCol w:w="2291"/>
        <w:gridCol w:w="2230"/>
        <w:gridCol w:w="2664"/>
      </w:tblGrid>
      <w:tr w:rsidR="002F09AC" w:rsidRPr="00413ABD" w:rsidTr="00B92380">
        <w:tc>
          <w:tcPr>
            <w:tcW w:w="2444" w:type="dxa"/>
          </w:tcPr>
          <w:p w:rsidR="002F09AC" w:rsidRPr="00413ABD" w:rsidRDefault="002F09AC" w:rsidP="00B92380">
            <w:pPr>
              <w:jc w:val="center"/>
              <w:outlineLvl w:val="0"/>
              <w:rPr>
                <w:b/>
                <w:sz w:val="20"/>
                <w:szCs w:val="20"/>
              </w:rPr>
            </w:pPr>
            <w:r w:rsidRPr="00413ABD">
              <w:rPr>
                <w:b/>
                <w:sz w:val="20"/>
                <w:szCs w:val="20"/>
              </w:rPr>
              <w:t>PROPAEDEUTIC</w:t>
            </w:r>
          </w:p>
        </w:tc>
        <w:tc>
          <w:tcPr>
            <w:tcW w:w="2342" w:type="dxa"/>
          </w:tcPr>
          <w:p w:rsidR="002F09AC" w:rsidRPr="00413ABD" w:rsidRDefault="002F09AC" w:rsidP="00B92380">
            <w:pPr>
              <w:jc w:val="center"/>
              <w:outlineLvl w:val="0"/>
              <w:rPr>
                <w:b/>
                <w:sz w:val="20"/>
                <w:szCs w:val="20"/>
              </w:rPr>
            </w:pPr>
            <w:r w:rsidRPr="00413ABD">
              <w:rPr>
                <w:b/>
                <w:sz w:val="20"/>
                <w:szCs w:val="20"/>
              </w:rPr>
              <w:t>M.SC.</w:t>
            </w:r>
          </w:p>
        </w:tc>
        <w:tc>
          <w:tcPr>
            <w:tcW w:w="2282" w:type="dxa"/>
          </w:tcPr>
          <w:p w:rsidR="002F09AC" w:rsidRPr="00413ABD" w:rsidRDefault="002F09AC" w:rsidP="00B92380">
            <w:pPr>
              <w:jc w:val="center"/>
              <w:outlineLvl w:val="0"/>
              <w:rPr>
                <w:b/>
                <w:sz w:val="20"/>
                <w:szCs w:val="20"/>
              </w:rPr>
            </w:pPr>
            <w:r w:rsidRPr="00413ABD">
              <w:rPr>
                <w:b/>
                <w:sz w:val="20"/>
                <w:szCs w:val="20"/>
              </w:rPr>
              <w:t>Ph.D.</w:t>
            </w:r>
          </w:p>
        </w:tc>
        <w:tc>
          <w:tcPr>
            <w:tcW w:w="2710" w:type="dxa"/>
          </w:tcPr>
          <w:p w:rsidR="002F09AC" w:rsidRPr="00413ABD" w:rsidRDefault="002F09AC" w:rsidP="00B92380">
            <w:pPr>
              <w:jc w:val="center"/>
              <w:outlineLvl w:val="0"/>
              <w:rPr>
                <w:b/>
                <w:sz w:val="20"/>
                <w:szCs w:val="20"/>
              </w:rPr>
            </w:pPr>
            <w:r w:rsidRPr="00413ABD">
              <w:rPr>
                <w:b/>
                <w:sz w:val="20"/>
                <w:szCs w:val="20"/>
              </w:rPr>
              <w:t>COURSE OF PROVINCE</w:t>
            </w:r>
          </w:p>
        </w:tc>
      </w:tr>
      <w:tr w:rsidR="002F09AC" w:rsidRPr="00413ABD" w:rsidTr="00B92380">
        <w:tc>
          <w:tcPr>
            <w:tcW w:w="2444" w:type="dxa"/>
          </w:tcPr>
          <w:p w:rsidR="002F09AC" w:rsidRPr="00413ABD" w:rsidRDefault="002F09AC" w:rsidP="00B92380">
            <w:pPr>
              <w:jc w:val="center"/>
              <w:outlineLvl w:val="0"/>
              <w:rPr>
                <w:b/>
                <w:sz w:val="20"/>
                <w:szCs w:val="20"/>
              </w:rPr>
            </w:pPr>
            <w:r w:rsidRPr="00413ABD">
              <w:rPr>
                <w:b/>
                <w:sz w:val="20"/>
                <w:szCs w:val="20"/>
              </w:rPr>
              <w:t></w:t>
            </w:r>
          </w:p>
        </w:tc>
        <w:tc>
          <w:tcPr>
            <w:tcW w:w="2342" w:type="dxa"/>
          </w:tcPr>
          <w:p w:rsidR="002F09AC" w:rsidRPr="00413ABD" w:rsidRDefault="002F09AC" w:rsidP="00B92380">
            <w:pPr>
              <w:jc w:val="center"/>
              <w:outlineLvl w:val="0"/>
              <w:rPr>
                <w:b/>
                <w:sz w:val="20"/>
                <w:szCs w:val="20"/>
              </w:rPr>
            </w:pPr>
            <w:r w:rsidRPr="00413ABD">
              <w:rPr>
                <w:b/>
                <w:sz w:val="20"/>
                <w:szCs w:val="20"/>
              </w:rPr>
              <w:t>X</w:t>
            </w:r>
          </w:p>
        </w:tc>
        <w:tc>
          <w:tcPr>
            <w:tcW w:w="2282" w:type="dxa"/>
          </w:tcPr>
          <w:p w:rsidR="002F09AC" w:rsidRPr="00413ABD" w:rsidRDefault="002F09AC" w:rsidP="00B92380">
            <w:pPr>
              <w:jc w:val="center"/>
              <w:outlineLvl w:val="0"/>
              <w:rPr>
                <w:b/>
                <w:sz w:val="20"/>
                <w:szCs w:val="20"/>
              </w:rPr>
            </w:pPr>
            <w:r w:rsidRPr="00413ABD">
              <w:rPr>
                <w:b/>
                <w:sz w:val="20"/>
                <w:szCs w:val="20"/>
              </w:rPr>
              <w:t></w:t>
            </w:r>
          </w:p>
        </w:tc>
        <w:tc>
          <w:tcPr>
            <w:tcW w:w="2710" w:type="dxa"/>
          </w:tcPr>
          <w:p w:rsidR="002F09AC" w:rsidRPr="00413ABD" w:rsidRDefault="002F09AC" w:rsidP="00B92380">
            <w:pPr>
              <w:jc w:val="center"/>
              <w:outlineLvl w:val="0"/>
              <w:rPr>
                <w:b/>
                <w:sz w:val="20"/>
                <w:szCs w:val="20"/>
              </w:rPr>
            </w:pPr>
            <w:r w:rsidRPr="00413ABD">
              <w:rPr>
                <w:b/>
                <w:sz w:val="20"/>
                <w:szCs w:val="20"/>
              </w:rPr>
              <w:t></w:t>
            </w:r>
          </w:p>
        </w:tc>
      </w:tr>
    </w:tbl>
    <w:p w:rsidR="002F09AC" w:rsidRPr="00413ABD" w:rsidRDefault="002F09AC" w:rsidP="002F09AC">
      <w:pPr>
        <w:jc w:val="center"/>
        <w:outlineLvl w:val="0"/>
        <w:rPr>
          <w:b/>
          <w:sz w:val="20"/>
          <w:szCs w:val="2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668"/>
        <w:gridCol w:w="992"/>
        <w:gridCol w:w="992"/>
        <w:gridCol w:w="1134"/>
        <w:gridCol w:w="851"/>
        <w:gridCol w:w="1147"/>
        <w:gridCol w:w="1405"/>
        <w:gridCol w:w="1665"/>
      </w:tblGrid>
      <w:tr w:rsidR="002F09AC" w:rsidRPr="00413ABD" w:rsidTr="00B92380">
        <w:trPr>
          <w:trHeight w:val="383"/>
        </w:trPr>
        <w:tc>
          <w:tcPr>
            <w:tcW w:w="1668" w:type="dxa"/>
            <w:vMerge w:val="restart"/>
            <w:tcBorders>
              <w:top w:val="single" w:sz="12" w:space="0" w:color="auto"/>
              <w:left w:val="single" w:sz="12" w:space="0" w:color="auto"/>
              <w:bottom w:val="single" w:sz="4" w:space="0" w:color="auto"/>
              <w:right w:val="single" w:sz="12" w:space="0" w:color="auto"/>
            </w:tcBorders>
            <w:vAlign w:val="center"/>
          </w:tcPr>
          <w:p w:rsidR="002F09AC" w:rsidRPr="00413ABD" w:rsidRDefault="002F09AC" w:rsidP="00B92380">
            <w:pPr>
              <w:rPr>
                <w:b/>
                <w:sz w:val="20"/>
                <w:szCs w:val="20"/>
              </w:rPr>
            </w:pPr>
            <w:r w:rsidRPr="00413ABD">
              <w:rPr>
                <w:b/>
                <w:sz w:val="20"/>
                <w:szCs w:val="20"/>
              </w:rPr>
              <w:t xml:space="preserve">                                                   </w:t>
            </w:r>
            <w:r w:rsidRPr="00413ABD">
              <w:rPr>
                <w:b/>
                <w:sz w:val="20"/>
                <w:szCs w:val="20"/>
              </w:rPr>
              <w:tab/>
            </w:r>
            <w:r w:rsidRPr="00413ABD">
              <w:rPr>
                <w:b/>
                <w:sz w:val="20"/>
                <w:szCs w:val="20"/>
              </w:rPr>
              <w:tab/>
            </w:r>
            <w:r w:rsidRPr="00413ABD">
              <w:rPr>
                <w:b/>
                <w:sz w:val="20"/>
                <w:szCs w:val="20"/>
              </w:rPr>
              <w:tab/>
            </w:r>
            <w:r w:rsidRPr="00413ABD">
              <w:rPr>
                <w:b/>
                <w:sz w:val="20"/>
                <w:szCs w:val="20"/>
              </w:rPr>
              <w:tab/>
            </w:r>
            <w:r w:rsidRPr="00413ABD">
              <w:rPr>
                <w:b/>
                <w:sz w:val="20"/>
                <w:szCs w:val="20"/>
              </w:rPr>
              <w:tab/>
              <w:t xml:space="preserve">      SEMESTER</w:t>
            </w:r>
          </w:p>
          <w:p w:rsidR="002F09AC" w:rsidRPr="00413ABD" w:rsidRDefault="002F09AC" w:rsidP="00B92380">
            <w:pPr>
              <w:rPr>
                <w:sz w:val="20"/>
                <w:szCs w:val="20"/>
              </w:rPr>
            </w:pPr>
          </w:p>
        </w:tc>
        <w:tc>
          <w:tcPr>
            <w:tcW w:w="3118" w:type="dxa"/>
            <w:gridSpan w:val="3"/>
            <w:tcBorders>
              <w:left w:val="single" w:sz="12" w:space="0" w:color="auto"/>
              <w:bottom w:val="single" w:sz="4"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WEEKLY COURSE PERIOD</w:t>
            </w:r>
          </w:p>
        </w:tc>
        <w:tc>
          <w:tcPr>
            <w:tcW w:w="5068" w:type="dxa"/>
            <w:gridSpan w:val="4"/>
            <w:tcBorders>
              <w:left w:val="single" w:sz="12" w:space="0" w:color="auto"/>
              <w:bottom w:val="single" w:sz="4" w:space="0" w:color="auto"/>
            </w:tcBorders>
            <w:vAlign w:val="center"/>
          </w:tcPr>
          <w:p w:rsidR="002F09AC" w:rsidRPr="00413ABD" w:rsidRDefault="002F09AC" w:rsidP="00B92380">
            <w:pPr>
              <w:jc w:val="center"/>
              <w:rPr>
                <w:b/>
                <w:sz w:val="20"/>
                <w:szCs w:val="20"/>
              </w:rPr>
            </w:pPr>
            <w:r w:rsidRPr="00413ABD">
              <w:rPr>
                <w:b/>
                <w:sz w:val="20"/>
                <w:szCs w:val="20"/>
              </w:rPr>
              <w:t>COURSE OF</w:t>
            </w:r>
          </w:p>
        </w:tc>
      </w:tr>
      <w:tr w:rsidR="002F09AC" w:rsidRPr="00413ABD" w:rsidTr="00B92380">
        <w:trPr>
          <w:trHeight w:val="382"/>
        </w:trPr>
        <w:tc>
          <w:tcPr>
            <w:tcW w:w="1668" w:type="dxa"/>
            <w:vMerge/>
            <w:tcBorders>
              <w:top w:val="single" w:sz="4" w:space="0" w:color="auto"/>
              <w:left w:val="single" w:sz="12" w:space="0" w:color="auto"/>
              <w:bottom w:val="single" w:sz="4" w:space="0" w:color="auto"/>
              <w:right w:val="single" w:sz="12" w:space="0" w:color="auto"/>
            </w:tcBorders>
          </w:tcPr>
          <w:p w:rsidR="002F09AC" w:rsidRPr="00413ABD" w:rsidRDefault="002F09AC" w:rsidP="00B92380">
            <w:pPr>
              <w:rPr>
                <w:b/>
                <w:sz w:val="20"/>
                <w:szCs w:val="20"/>
              </w:rPr>
            </w:pPr>
          </w:p>
        </w:tc>
        <w:tc>
          <w:tcPr>
            <w:tcW w:w="992" w:type="dxa"/>
            <w:tcBorders>
              <w:top w:val="single" w:sz="4" w:space="0" w:color="auto"/>
              <w:left w:val="single" w:sz="12" w:space="0" w:color="auto"/>
              <w:bottom w:val="single" w:sz="4" w:space="0" w:color="auto"/>
              <w:right w:val="single" w:sz="4" w:space="0" w:color="auto"/>
            </w:tcBorders>
            <w:vAlign w:val="center"/>
          </w:tcPr>
          <w:p w:rsidR="002F09AC" w:rsidRPr="00413ABD" w:rsidRDefault="002F09AC" w:rsidP="00B92380">
            <w:pPr>
              <w:rPr>
                <w:b/>
                <w:sz w:val="20"/>
                <w:szCs w:val="20"/>
              </w:rPr>
            </w:pPr>
            <w:r w:rsidRPr="00413ABD">
              <w:rPr>
                <w:b/>
                <w:sz w:val="20"/>
                <w:szCs w:val="20"/>
              </w:rPr>
              <w:t>Theoric</w:t>
            </w:r>
          </w:p>
        </w:tc>
        <w:tc>
          <w:tcPr>
            <w:tcW w:w="992" w:type="dxa"/>
            <w:tcBorders>
              <w:top w:val="single" w:sz="4" w:space="0" w:color="auto"/>
              <w:left w:val="single" w:sz="4" w:space="0" w:color="auto"/>
              <w:bottom w:val="single" w:sz="4" w:space="0" w:color="auto"/>
            </w:tcBorders>
            <w:vAlign w:val="center"/>
          </w:tcPr>
          <w:p w:rsidR="002F09AC" w:rsidRPr="00413ABD" w:rsidRDefault="002F09AC" w:rsidP="00B92380">
            <w:pPr>
              <w:rPr>
                <w:b/>
                <w:sz w:val="20"/>
                <w:szCs w:val="20"/>
              </w:rPr>
            </w:pPr>
            <w:r w:rsidRPr="00413ABD">
              <w:rPr>
                <w:b/>
                <w:sz w:val="20"/>
                <w:szCs w:val="20"/>
              </w:rPr>
              <w:t>Practice</w:t>
            </w:r>
          </w:p>
        </w:tc>
        <w:tc>
          <w:tcPr>
            <w:tcW w:w="1134" w:type="dxa"/>
            <w:tcBorders>
              <w:top w:val="single" w:sz="4" w:space="0" w:color="auto"/>
              <w:bottom w:val="single" w:sz="4" w:space="0" w:color="auto"/>
              <w:right w:val="single" w:sz="12" w:space="0" w:color="auto"/>
            </w:tcBorders>
            <w:vAlign w:val="center"/>
          </w:tcPr>
          <w:p w:rsidR="002F09AC" w:rsidRPr="00413ABD" w:rsidRDefault="002F09AC" w:rsidP="00B92380">
            <w:pPr>
              <w:ind w:left="-111" w:right="-108"/>
              <w:jc w:val="center"/>
              <w:rPr>
                <w:b/>
                <w:sz w:val="20"/>
                <w:szCs w:val="20"/>
              </w:rPr>
            </w:pPr>
            <w:r w:rsidRPr="00413ABD">
              <w:rPr>
                <w:b/>
                <w:sz w:val="20"/>
                <w:szCs w:val="20"/>
              </w:rPr>
              <w:t>Laboratory</w:t>
            </w:r>
          </w:p>
        </w:tc>
        <w:tc>
          <w:tcPr>
            <w:tcW w:w="851" w:type="dxa"/>
            <w:tcBorders>
              <w:top w:val="single" w:sz="4" w:space="0" w:color="auto"/>
              <w:bottom w:val="single" w:sz="4" w:space="0" w:color="auto"/>
              <w:right w:val="single" w:sz="4" w:space="0" w:color="auto"/>
            </w:tcBorders>
            <w:vAlign w:val="center"/>
          </w:tcPr>
          <w:p w:rsidR="002F09AC" w:rsidRPr="00413ABD" w:rsidRDefault="002F09AC" w:rsidP="00B92380">
            <w:pPr>
              <w:jc w:val="center"/>
              <w:rPr>
                <w:b/>
                <w:sz w:val="20"/>
                <w:szCs w:val="20"/>
              </w:rPr>
            </w:pPr>
            <w:r w:rsidRPr="00413ABD">
              <w:rPr>
                <w:b/>
                <w:sz w:val="20"/>
                <w:szCs w:val="20"/>
              </w:rPr>
              <w:t>Credit</w:t>
            </w:r>
          </w:p>
        </w:tc>
        <w:tc>
          <w:tcPr>
            <w:tcW w:w="1147" w:type="dxa"/>
            <w:tcBorders>
              <w:top w:val="single" w:sz="4" w:space="0" w:color="auto"/>
              <w:left w:val="single" w:sz="4" w:space="0" w:color="auto"/>
              <w:bottom w:val="single" w:sz="4" w:space="0" w:color="auto"/>
              <w:right w:val="single" w:sz="4" w:space="0" w:color="auto"/>
            </w:tcBorders>
            <w:vAlign w:val="center"/>
          </w:tcPr>
          <w:p w:rsidR="002F09AC" w:rsidRPr="00413ABD" w:rsidRDefault="002F09AC" w:rsidP="00B92380">
            <w:pPr>
              <w:ind w:left="-111" w:right="-108"/>
              <w:jc w:val="center"/>
              <w:rPr>
                <w:b/>
                <w:sz w:val="20"/>
                <w:szCs w:val="20"/>
              </w:rPr>
            </w:pPr>
            <w:r w:rsidRPr="00413ABD">
              <w:rPr>
                <w:b/>
                <w:sz w:val="20"/>
                <w:szCs w:val="20"/>
              </w:rPr>
              <w:t>ECTS</w:t>
            </w:r>
          </w:p>
        </w:tc>
        <w:tc>
          <w:tcPr>
            <w:tcW w:w="3070" w:type="dxa"/>
            <w:gridSpan w:val="2"/>
            <w:tcBorders>
              <w:top w:val="single" w:sz="4" w:space="0" w:color="auto"/>
              <w:left w:val="single" w:sz="4" w:space="0" w:color="auto"/>
              <w:bottom w:val="single" w:sz="4" w:space="0" w:color="auto"/>
            </w:tcBorders>
            <w:vAlign w:val="center"/>
          </w:tcPr>
          <w:p w:rsidR="002F09AC" w:rsidRPr="00413ABD" w:rsidRDefault="002F09AC" w:rsidP="00B92380">
            <w:pPr>
              <w:jc w:val="center"/>
              <w:rPr>
                <w:b/>
                <w:sz w:val="20"/>
                <w:szCs w:val="20"/>
              </w:rPr>
            </w:pPr>
            <w:r w:rsidRPr="00413ABD">
              <w:rPr>
                <w:b/>
                <w:sz w:val="20"/>
                <w:szCs w:val="20"/>
              </w:rPr>
              <w:t>TYPE</w:t>
            </w:r>
          </w:p>
        </w:tc>
      </w:tr>
      <w:tr w:rsidR="002F09AC" w:rsidRPr="00413ABD" w:rsidTr="00B92380">
        <w:trPr>
          <w:trHeight w:val="367"/>
        </w:trPr>
        <w:tc>
          <w:tcPr>
            <w:tcW w:w="1668" w:type="dxa"/>
            <w:tcBorders>
              <w:top w:val="single" w:sz="4" w:space="0" w:color="auto"/>
              <w:left w:val="single" w:sz="12" w:space="0" w:color="auto"/>
              <w:bottom w:val="single" w:sz="12" w:space="0" w:color="auto"/>
              <w:right w:val="single" w:sz="12" w:space="0" w:color="auto"/>
            </w:tcBorders>
            <w:vAlign w:val="center"/>
          </w:tcPr>
          <w:p w:rsidR="002F09AC" w:rsidRPr="00413ABD" w:rsidRDefault="002F09AC" w:rsidP="00B92380">
            <w:pPr>
              <w:rPr>
                <w:sz w:val="20"/>
                <w:szCs w:val="20"/>
              </w:rPr>
            </w:pPr>
            <w:r w:rsidRPr="00413ABD">
              <w:rPr>
                <w:sz w:val="20"/>
                <w:szCs w:val="20"/>
              </w:rPr>
              <w:t xml:space="preserve">Spring    </w:t>
            </w:r>
            <w:r w:rsidRPr="00413ABD">
              <w:rPr>
                <w:b/>
                <w:sz w:val="20"/>
                <w:szCs w:val="20"/>
              </w:rPr>
              <w:t></w:t>
            </w:r>
          </w:p>
          <w:p w:rsidR="002F09AC" w:rsidRPr="00413ABD" w:rsidRDefault="002F09AC" w:rsidP="00B92380">
            <w:pPr>
              <w:rPr>
                <w:sz w:val="20"/>
                <w:szCs w:val="20"/>
              </w:rPr>
            </w:pPr>
            <w:r w:rsidRPr="00413ABD">
              <w:rPr>
                <w:sz w:val="20"/>
                <w:szCs w:val="20"/>
              </w:rPr>
              <w:t xml:space="preserve">Autumn  </w:t>
            </w:r>
            <w:r w:rsidRPr="00413ABD">
              <w:rPr>
                <w:b/>
                <w:sz w:val="20"/>
                <w:szCs w:val="20"/>
              </w:rPr>
              <w:t> X</w:t>
            </w:r>
          </w:p>
        </w:tc>
        <w:tc>
          <w:tcPr>
            <w:tcW w:w="992" w:type="dxa"/>
            <w:tcBorders>
              <w:top w:val="single" w:sz="4" w:space="0" w:color="auto"/>
              <w:left w:val="single" w:sz="12" w:space="0" w:color="auto"/>
              <w:bottom w:val="single" w:sz="12" w:space="0" w:color="auto"/>
              <w:right w:val="single" w:sz="4" w:space="0" w:color="auto"/>
            </w:tcBorders>
            <w:vAlign w:val="center"/>
          </w:tcPr>
          <w:p w:rsidR="002F09AC" w:rsidRPr="00413ABD" w:rsidRDefault="002F09AC" w:rsidP="00B92380">
            <w:pPr>
              <w:jc w:val="center"/>
              <w:rPr>
                <w:b/>
                <w:sz w:val="20"/>
                <w:szCs w:val="20"/>
              </w:rPr>
            </w:pPr>
            <w:r w:rsidRPr="00413ABD">
              <w:rPr>
                <w:b/>
                <w:sz w:val="20"/>
                <w:szCs w:val="20"/>
              </w:rPr>
              <w:t>3</w:t>
            </w:r>
          </w:p>
        </w:tc>
        <w:tc>
          <w:tcPr>
            <w:tcW w:w="992" w:type="dxa"/>
            <w:tcBorders>
              <w:top w:val="single" w:sz="4" w:space="0" w:color="auto"/>
              <w:left w:val="single" w:sz="4" w:space="0" w:color="auto"/>
              <w:bottom w:val="single" w:sz="12" w:space="0" w:color="auto"/>
            </w:tcBorders>
            <w:vAlign w:val="center"/>
          </w:tcPr>
          <w:p w:rsidR="002F09AC" w:rsidRPr="00413ABD" w:rsidRDefault="002F09AC" w:rsidP="00B92380">
            <w:pPr>
              <w:jc w:val="center"/>
              <w:rPr>
                <w:b/>
                <w:sz w:val="20"/>
                <w:szCs w:val="20"/>
              </w:rPr>
            </w:pPr>
            <w:r>
              <w:rPr>
                <w:b/>
                <w:sz w:val="20"/>
                <w:szCs w:val="20"/>
              </w:rPr>
              <w:t>0</w:t>
            </w:r>
          </w:p>
        </w:tc>
        <w:tc>
          <w:tcPr>
            <w:tcW w:w="1134" w:type="dxa"/>
            <w:tcBorders>
              <w:top w:val="single" w:sz="4" w:space="0" w:color="auto"/>
              <w:bottom w:val="single" w:sz="12" w:space="0" w:color="auto"/>
              <w:right w:val="single" w:sz="12" w:space="0" w:color="auto"/>
            </w:tcBorders>
            <w:shd w:val="clear" w:color="auto" w:fill="auto"/>
            <w:vAlign w:val="center"/>
          </w:tcPr>
          <w:p w:rsidR="002F09AC" w:rsidRPr="00413ABD" w:rsidRDefault="002F09AC" w:rsidP="00B92380">
            <w:pPr>
              <w:jc w:val="center"/>
              <w:rPr>
                <w:b/>
                <w:sz w:val="20"/>
                <w:szCs w:val="20"/>
              </w:rPr>
            </w:pPr>
            <w:r w:rsidRPr="00413ABD">
              <w:rPr>
                <w:b/>
                <w:sz w:val="20"/>
                <w:szCs w:val="20"/>
              </w:rPr>
              <w:t xml:space="preserve"> </w:t>
            </w:r>
            <w:r>
              <w:rPr>
                <w:b/>
                <w:sz w:val="20"/>
                <w:szCs w:val="20"/>
              </w:rPr>
              <w:t>0</w:t>
            </w:r>
          </w:p>
        </w:tc>
        <w:tc>
          <w:tcPr>
            <w:tcW w:w="851" w:type="dxa"/>
            <w:tcBorders>
              <w:top w:val="single" w:sz="4" w:space="0" w:color="auto"/>
              <w:bottom w:val="single" w:sz="12" w:space="0" w:color="auto"/>
              <w:right w:val="single" w:sz="4" w:space="0" w:color="auto"/>
            </w:tcBorders>
            <w:shd w:val="clear" w:color="auto" w:fill="auto"/>
            <w:vAlign w:val="center"/>
          </w:tcPr>
          <w:p w:rsidR="002F09AC" w:rsidRPr="00413ABD" w:rsidRDefault="002F09AC" w:rsidP="00B92380">
            <w:pPr>
              <w:jc w:val="center"/>
              <w:rPr>
                <w:b/>
                <w:sz w:val="20"/>
                <w:szCs w:val="20"/>
              </w:rPr>
            </w:pPr>
            <w:r w:rsidRPr="00413ABD">
              <w:rPr>
                <w:b/>
                <w:sz w:val="20"/>
                <w:szCs w:val="20"/>
              </w:rPr>
              <w:t>3</w:t>
            </w:r>
          </w:p>
        </w:tc>
        <w:tc>
          <w:tcPr>
            <w:tcW w:w="1147" w:type="dxa"/>
            <w:tcBorders>
              <w:top w:val="single" w:sz="4" w:space="0" w:color="auto"/>
              <w:left w:val="single" w:sz="4" w:space="0" w:color="auto"/>
              <w:bottom w:val="single" w:sz="12" w:space="0" w:color="auto"/>
              <w:right w:val="single" w:sz="4" w:space="0" w:color="auto"/>
            </w:tcBorders>
            <w:shd w:val="clear" w:color="auto" w:fill="auto"/>
            <w:vAlign w:val="center"/>
          </w:tcPr>
          <w:p w:rsidR="002F09AC" w:rsidRPr="00413ABD" w:rsidRDefault="002F09AC" w:rsidP="00B92380">
            <w:pPr>
              <w:jc w:val="center"/>
              <w:rPr>
                <w:b/>
                <w:sz w:val="20"/>
                <w:szCs w:val="20"/>
              </w:rPr>
            </w:pPr>
            <w:r w:rsidRPr="00413ABD">
              <w:rPr>
                <w:b/>
                <w:sz w:val="20"/>
                <w:szCs w:val="20"/>
              </w:rPr>
              <w:t>7.5</w:t>
            </w:r>
          </w:p>
        </w:tc>
        <w:tc>
          <w:tcPr>
            <w:tcW w:w="3070" w:type="dxa"/>
            <w:gridSpan w:val="2"/>
            <w:tcBorders>
              <w:top w:val="single" w:sz="4" w:space="0" w:color="auto"/>
              <w:left w:val="single" w:sz="4" w:space="0" w:color="auto"/>
              <w:bottom w:val="single" w:sz="12" w:space="0" w:color="auto"/>
            </w:tcBorders>
            <w:vAlign w:val="center"/>
          </w:tcPr>
          <w:p w:rsidR="002F09AC" w:rsidRPr="00413ABD" w:rsidRDefault="002F09AC" w:rsidP="00B92380">
            <w:pPr>
              <w:jc w:val="center"/>
              <w:rPr>
                <w:sz w:val="20"/>
                <w:szCs w:val="20"/>
                <w:vertAlign w:val="superscript"/>
              </w:rPr>
            </w:pPr>
            <w:r w:rsidRPr="00413ABD">
              <w:rPr>
                <w:sz w:val="20"/>
                <w:szCs w:val="20"/>
                <w:vertAlign w:val="superscript"/>
              </w:rPr>
              <w:t>COMPULSORY         ELECTIVE</w:t>
            </w:r>
          </w:p>
          <w:p w:rsidR="002F09AC" w:rsidRPr="00413ABD" w:rsidRDefault="002F09AC" w:rsidP="00B92380">
            <w:pPr>
              <w:rPr>
                <w:sz w:val="20"/>
                <w:szCs w:val="20"/>
                <w:vertAlign w:val="superscript"/>
              </w:rPr>
            </w:pPr>
            <w:r w:rsidRPr="00413ABD">
              <w:rPr>
                <w:b/>
                <w:sz w:val="20"/>
                <w:szCs w:val="20"/>
              </w:rPr>
              <w:t xml:space="preserve">          </w:t>
            </w:r>
            <w:r w:rsidRPr="00413ABD">
              <w:rPr>
                <w:b/>
                <w:sz w:val="20"/>
                <w:szCs w:val="20"/>
              </w:rPr>
              <w:t>                   X</w:t>
            </w:r>
          </w:p>
        </w:tc>
      </w:tr>
      <w:tr w:rsidR="002F09AC" w:rsidRPr="00413ABD" w:rsidTr="00B92380">
        <w:tblPrEx>
          <w:tblBorders>
            <w:insideH w:val="single" w:sz="6" w:space="0" w:color="auto"/>
            <w:insideV w:val="single" w:sz="6" w:space="0" w:color="auto"/>
          </w:tblBorders>
        </w:tblPrEx>
        <w:trPr>
          <w:trHeight w:val="340"/>
        </w:trPr>
        <w:tc>
          <w:tcPr>
            <w:tcW w:w="9854" w:type="dxa"/>
            <w:gridSpan w:val="8"/>
            <w:tcBorders>
              <w:top w:val="single" w:sz="12" w:space="0" w:color="auto"/>
              <w:left w:val="nil"/>
              <w:bottom w:val="single" w:sz="12" w:space="0" w:color="auto"/>
              <w:right w:val="nil"/>
            </w:tcBorders>
            <w:vAlign w:val="center"/>
          </w:tcPr>
          <w:p w:rsidR="002F09AC" w:rsidRPr="00413ABD" w:rsidRDefault="002F09AC" w:rsidP="00B92380">
            <w:pPr>
              <w:jc w:val="center"/>
              <w:rPr>
                <w:b/>
                <w:sz w:val="20"/>
                <w:szCs w:val="20"/>
              </w:rPr>
            </w:pPr>
          </w:p>
        </w:tc>
      </w:tr>
      <w:tr w:rsidR="002F09AC" w:rsidRPr="00413ABD" w:rsidTr="00B92380">
        <w:trPr>
          <w:trHeight w:val="324"/>
        </w:trPr>
        <w:tc>
          <w:tcPr>
            <w:tcW w:w="9854" w:type="dxa"/>
            <w:gridSpan w:val="8"/>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ASSESMENT CRITERIA</w:t>
            </w:r>
          </w:p>
        </w:tc>
      </w:tr>
      <w:tr w:rsidR="002F09AC" w:rsidRPr="00413ABD" w:rsidTr="00B92380">
        <w:tc>
          <w:tcPr>
            <w:tcW w:w="3652" w:type="dxa"/>
            <w:gridSpan w:val="3"/>
            <w:vMerge w:val="restart"/>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MID-TERM</w:t>
            </w:r>
          </w:p>
        </w:tc>
        <w:tc>
          <w:tcPr>
            <w:tcW w:w="3132" w:type="dxa"/>
            <w:gridSpan w:val="3"/>
            <w:tcBorders>
              <w:top w:val="single" w:sz="12" w:space="0" w:color="auto"/>
              <w:left w:val="single" w:sz="12" w:space="0" w:color="auto"/>
              <w:bottom w:val="single" w:sz="8" w:space="0" w:color="auto"/>
              <w:right w:val="single" w:sz="4" w:space="0" w:color="auto"/>
            </w:tcBorders>
            <w:vAlign w:val="center"/>
          </w:tcPr>
          <w:p w:rsidR="002F09AC" w:rsidRPr="00413ABD" w:rsidRDefault="002F09AC" w:rsidP="00B92380">
            <w:pPr>
              <w:jc w:val="center"/>
              <w:rPr>
                <w:b/>
                <w:sz w:val="20"/>
                <w:szCs w:val="20"/>
              </w:rPr>
            </w:pPr>
            <w:r w:rsidRPr="00413ABD">
              <w:rPr>
                <w:b/>
                <w:sz w:val="20"/>
                <w:szCs w:val="20"/>
              </w:rPr>
              <w:t>ACTIVITY</w:t>
            </w:r>
          </w:p>
        </w:tc>
        <w:tc>
          <w:tcPr>
            <w:tcW w:w="1405" w:type="dxa"/>
            <w:tcBorders>
              <w:top w:val="single" w:sz="12" w:space="0" w:color="auto"/>
              <w:left w:val="single" w:sz="4" w:space="0" w:color="auto"/>
              <w:bottom w:val="single" w:sz="8" w:space="0" w:color="auto"/>
              <w:right w:val="single" w:sz="8" w:space="0" w:color="auto"/>
            </w:tcBorders>
            <w:vAlign w:val="center"/>
          </w:tcPr>
          <w:p w:rsidR="002F09AC" w:rsidRPr="00413ABD" w:rsidRDefault="002F09AC" w:rsidP="00B92380">
            <w:pPr>
              <w:jc w:val="center"/>
              <w:rPr>
                <w:b/>
                <w:sz w:val="20"/>
                <w:szCs w:val="20"/>
              </w:rPr>
            </w:pPr>
            <w:r w:rsidRPr="00413ABD">
              <w:rPr>
                <w:b/>
                <w:sz w:val="20"/>
                <w:szCs w:val="20"/>
              </w:rPr>
              <w:t>Quantity</w:t>
            </w:r>
          </w:p>
        </w:tc>
        <w:tc>
          <w:tcPr>
            <w:tcW w:w="1665" w:type="dxa"/>
            <w:tcBorders>
              <w:top w:val="single" w:sz="12" w:space="0" w:color="auto"/>
              <w:left w:val="single" w:sz="8" w:space="0" w:color="auto"/>
              <w:bottom w:val="single" w:sz="8"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Percentage (%)</w:t>
            </w:r>
          </w:p>
        </w:tc>
      </w:tr>
      <w:tr w:rsidR="002F09AC" w:rsidRPr="00413ABD"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8" w:space="0" w:color="auto"/>
              <w:left w:val="single" w:sz="12" w:space="0" w:color="auto"/>
              <w:bottom w:val="single" w:sz="4" w:space="0" w:color="auto"/>
              <w:right w:val="single" w:sz="4" w:space="0" w:color="auto"/>
            </w:tcBorders>
            <w:vAlign w:val="center"/>
          </w:tcPr>
          <w:p w:rsidR="002F09AC" w:rsidRPr="00413ABD" w:rsidRDefault="002F09AC" w:rsidP="00B92380">
            <w:pPr>
              <w:rPr>
                <w:sz w:val="20"/>
                <w:szCs w:val="20"/>
              </w:rPr>
            </w:pPr>
            <w:r w:rsidRPr="00413ABD">
              <w:rPr>
                <w:sz w:val="20"/>
                <w:szCs w:val="20"/>
              </w:rPr>
              <w:t>1st Mid-Term</w:t>
            </w:r>
          </w:p>
        </w:tc>
        <w:tc>
          <w:tcPr>
            <w:tcW w:w="1405" w:type="dxa"/>
            <w:tcBorders>
              <w:top w:val="single" w:sz="8" w:space="0" w:color="auto"/>
              <w:left w:val="single" w:sz="4" w:space="0" w:color="auto"/>
              <w:bottom w:val="single" w:sz="4" w:space="0" w:color="auto"/>
              <w:right w:val="single" w:sz="8" w:space="0" w:color="auto"/>
            </w:tcBorders>
          </w:tcPr>
          <w:p w:rsidR="002F09AC" w:rsidRPr="00413ABD" w:rsidRDefault="002F09AC" w:rsidP="00B92380">
            <w:pPr>
              <w:jc w:val="center"/>
              <w:rPr>
                <w:sz w:val="20"/>
                <w:szCs w:val="20"/>
              </w:rPr>
            </w:pPr>
            <w:r w:rsidRPr="00413ABD">
              <w:rPr>
                <w:sz w:val="20"/>
                <w:szCs w:val="20"/>
              </w:rPr>
              <w:t>1</w:t>
            </w:r>
          </w:p>
        </w:tc>
        <w:tc>
          <w:tcPr>
            <w:tcW w:w="1665" w:type="dxa"/>
            <w:tcBorders>
              <w:top w:val="single" w:sz="8" w:space="0" w:color="auto"/>
              <w:left w:val="single" w:sz="8" w:space="0" w:color="auto"/>
              <w:bottom w:val="single" w:sz="4" w:space="0" w:color="auto"/>
              <w:right w:val="single" w:sz="12" w:space="0" w:color="auto"/>
            </w:tcBorders>
            <w:shd w:val="clear" w:color="auto" w:fill="auto"/>
          </w:tcPr>
          <w:p w:rsidR="002F09AC" w:rsidRPr="00413ABD" w:rsidRDefault="002F09AC" w:rsidP="00B92380">
            <w:pPr>
              <w:jc w:val="center"/>
              <w:rPr>
                <w:sz w:val="20"/>
                <w:szCs w:val="20"/>
              </w:rPr>
            </w:pPr>
            <w:r>
              <w:rPr>
                <w:sz w:val="20"/>
                <w:szCs w:val="20"/>
              </w:rPr>
              <w:t>2</w:t>
            </w:r>
            <w:r w:rsidRPr="00413ABD">
              <w:rPr>
                <w:sz w:val="20"/>
                <w:szCs w:val="20"/>
              </w:rPr>
              <w:t>0</w:t>
            </w:r>
          </w:p>
        </w:tc>
      </w:tr>
      <w:tr w:rsidR="002F09AC" w:rsidRPr="00413ABD"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2F09AC" w:rsidRPr="00413ABD" w:rsidRDefault="002F09AC" w:rsidP="00B92380">
            <w:pPr>
              <w:rPr>
                <w:sz w:val="20"/>
                <w:szCs w:val="20"/>
              </w:rPr>
            </w:pPr>
            <w:r w:rsidRPr="00413ABD">
              <w:rPr>
                <w:sz w:val="20"/>
                <w:szCs w:val="20"/>
              </w:rPr>
              <w:t>2 nd Mid- Term</w:t>
            </w:r>
          </w:p>
        </w:tc>
        <w:tc>
          <w:tcPr>
            <w:tcW w:w="1405" w:type="dxa"/>
            <w:tcBorders>
              <w:top w:val="single" w:sz="4" w:space="0" w:color="auto"/>
              <w:left w:val="single" w:sz="4" w:space="0" w:color="auto"/>
              <w:bottom w:val="single" w:sz="4" w:space="0" w:color="auto"/>
              <w:right w:val="single" w:sz="8" w:space="0" w:color="auto"/>
            </w:tcBorders>
          </w:tcPr>
          <w:p w:rsidR="002F09AC" w:rsidRPr="00413ABD" w:rsidRDefault="002F09AC" w:rsidP="00B92380">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shd w:val="clear" w:color="auto" w:fill="auto"/>
          </w:tcPr>
          <w:p w:rsidR="002F09AC" w:rsidRPr="00413ABD" w:rsidRDefault="002F09AC" w:rsidP="00B92380">
            <w:pPr>
              <w:jc w:val="center"/>
              <w:rPr>
                <w:sz w:val="20"/>
                <w:szCs w:val="20"/>
              </w:rPr>
            </w:pPr>
          </w:p>
        </w:tc>
      </w:tr>
      <w:tr w:rsidR="002F09AC" w:rsidRPr="00413ABD" w:rsidTr="00B92380">
        <w:trPr>
          <w:trHeight w:val="398"/>
        </w:trPr>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2F09AC" w:rsidRPr="00413ABD" w:rsidRDefault="002F09AC" w:rsidP="00B92380">
            <w:pPr>
              <w:rPr>
                <w:sz w:val="20"/>
                <w:szCs w:val="20"/>
              </w:rPr>
            </w:pPr>
            <w:r w:rsidRPr="00413ABD">
              <w:rPr>
                <w:sz w:val="20"/>
                <w:szCs w:val="20"/>
              </w:rPr>
              <w:t>Quiz</w:t>
            </w:r>
          </w:p>
        </w:tc>
        <w:tc>
          <w:tcPr>
            <w:tcW w:w="1405" w:type="dxa"/>
            <w:tcBorders>
              <w:top w:val="single" w:sz="4" w:space="0" w:color="auto"/>
              <w:left w:val="single" w:sz="4" w:space="0" w:color="auto"/>
              <w:bottom w:val="single" w:sz="4" w:space="0" w:color="auto"/>
              <w:right w:val="single" w:sz="8" w:space="0" w:color="auto"/>
            </w:tcBorders>
          </w:tcPr>
          <w:p w:rsidR="002F09AC" w:rsidRPr="00413ABD" w:rsidRDefault="002F09AC" w:rsidP="00B92380">
            <w:pPr>
              <w:jc w:val="center"/>
              <w:rPr>
                <w:sz w:val="20"/>
                <w:szCs w:val="20"/>
              </w:rPr>
            </w:pPr>
          </w:p>
        </w:tc>
        <w:tc>
          <w:tcPr>
            <w:tcW w:w="1665" w:type="dxa"/>
            <w:tcBorders>
              <w:top w:val="single" w:sz="4" w:space="0" w:color="auto"/>
              <w:left w:val="single" w:sz="8" w:space="0" w:color="auto"/>
              <w:bottom w:val="single" w:sz="4" w:space="0" w:color="auto"/>
              <w:right w:val="single" w:sz="12" w:space="0" w:color="auto"/>
            </w:tcBorders>
          </w:tcPr>
          <w:p w:rsidR="002F09AC" w:rsidRPr="00413ABD" w:rsidRDefault="002F09AC" w:rsidP="00B92380">
            <w:pPr>
              <w:jc w:val="center"/>
              <w:rPr>
                <w:sz w:val="20"/>
                <w:szCs w:val="20"/>
              </w:rPr>
            </w:pPr>
          </w:p>
        </w:tc>
      </w:tr>
      <w:tr w:rsidR="002F09AC" w:rsidRPr="00413ABD"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4" w:space="0" w:color="auto"/>
              <w:left w:val="single" w:sz="12" w:space="0" w:color="auto"/>
              <w:bottom w:val="single" w:sz="4" w:space="0" w:color="auto"/>
              <w:right w:val="single" w:sz="4" w:space="0" w:color="auto"/>
            </w:tcBorders>
            <w:vAlign w:val="center"/>
          </w:tcPr>
          <w:p w:rsidR="002F09AC" w:rsidRPr="00413ABD" w:rsidRDefault="002F09AC" w:rsidP="00B92380">
            <w:pPr>
              <w:rPr>
                <w:sz w:val="20"/>
                <w:szCs w:val="20"/>
              </w:rPr>
            </w:pPr>
            <w:r w:rsidRPr="00413ABD">
              <w:rPr>
                <w:sz w:val="20"/>
                <w:szCs w:val="20"/>
              </w:rPr>
              <w:t>Homework</w:t>
            </w:r>
          </w:p>
        </w:tc>
        <w:tc>
          <w:tcPr>
            <w:tcW w:w="1405" w:type="dxa"/>
            <w:tcBorders>
              <w:top w:val="single" w:sz="4" w:space="0" w:color="auto"/>
              <w:left w:val="single" w:sz="4" w:space="0" w:color="auto"/>
              <w:bottom w:val="single" w:sz="4" w:space="0" w:color="auto"/>
              <w:right w:val="single" w:sz="8" w:space="0" w:color="auto"/>
            </w:tcBorders>
          </w:tcPr>
          <w:p w:rsidR="002F09AC" w:rsidRPr="00413ABD" w:rsidRDefault="002F09AC" w:rsidP="00B92380">
            <w:pPr>
              <w:jc w:val="center"/>
              <w:rPr>
                <w:sz w:val="20"/>
                <w:szCs w:val="20"/>
              </w:rPr>
            </w:pPr>
            <w:r w:rsidRPr="00413ABD">
              <w:rPr>
                <w:sz w:val="20"/>
                <w:szCs w:val="20"/>
              </w:rPr>
              <w:t>1</w:t>
            </w:r>
          </w:p>
        </w:tc>
        <w:tc>
          <w:tcPr>
            <w:tcW w:w="1665" w:type="dxa"/>
            <w:tcBorders>
              <w:top w:val="single" w:sz="4" w:space="0" w:color="auto"/>
              <w:left w:val="single" w:sz="8" w:space="0" w:color="auto"/>
              <w:bottom w:val="single" w:sz="4" w:space="0" w:color="auto"/>
              <w:right w:val="single" w:sz="12" w:space="0" w:color="auto"/>
            </w:tcBorders>
          </w:tcPr>
          <w:p w:rsidR="002F09AC" w:rsidRPr="00413ABD" w:rsidRDefault="002F09AC" w:rsidP="00B92380">
            <w:pPr>
              <w:jc w:val="center"/>
              <w:rPr>
                <w:sz w:val="20"/>
                <w:szCs w:val="20"/>
              </w:rPr>
            </w:pPr>
            <w:r>
              <w:rPr>
                <w:sz w:val="20"/>
                <w:szCs w:val="20"/>
              </w:rPr>
              <w:t>3</w:t>
            </w:r>
            <w:r w:rsidRPr="00413ABD">
              <w:rPr>
                <w:sz w:val="20"/>
                <w:szCs w:val="20"/>
              </w:rPr>
              <w:t>0</w:t>
            </w:r>
          </w:p>
        </w:tc>
      </w:tr>
      <w:tr w:rsidR="002F09AC" w:rsidRPr="00413ABD"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4" w:space="0" w:color="auto"/>
              <w:left w:val="single" w:sz="12" w:space="0" w:color="auto"/>
              <w:bottom w:val="single" w:sz="8" w:space="0" w:color="auto"/>
              <w:right w:val="single" w:sz="4" w:space="0" w:color="auto"/>
            </w:tcBorders>
            <w:vAlign w:val="center"/>
          </w:tcPr>
          <w:p w:rsidR="002F09AC" w:rsidRPr="00413ABD" w:rsidRDefault="002F09AC" w:rsidP="00B92380">
            <w:pPr>
              <w:rPr>
                <w:sz w:val="20"/>
                <w:szCs w:val="20"/>
              </w:rPr>
            </w:pPr>
            <w:r w:rsidRPr="00413ABD">
              <w:rPr>
                <w:sz w:val="20"/>
                <w:szCs w:val="20"/>
              </w:rPr>
              <w:t>Project</w:t>
            </w:r>
          </w:p>
        </w:tc>
        <w:tc>
          <w:tcPr>
            <w:tcW w:w="1405" w:type="dxa"/>
            <w:tcBorders>
              <w:top w:val="single" w:sz="4" w:space="0" w:color="auto"/>
              <w:left w:val="single" w:sz="4" w:space="0" w:color="auto"/>
              <w:bottom w:val="single" w:sz="8" w:space="0" w:color="auto"/>
              <w:right w:val="single" w:sz="8" w:space="0" w:color="auto"/>
            </w:tcBorders>
          </w:tcPr>
          <w:p w:rsidR="002F09AC" w:rsidRPr="00413ABD" w:rsidRDefault="002F09AC" w:rsidP="00B92380">
            <w:pPr>
              <w:jc w:val="center"/>
              <w:rPr>
                <w:sz w:val="20"/>
                <w:szCs w:val="20"/>
              </w:rPr>
            </w:pPr>
          </w:p>
        </w:tc>
        <w:tc>
          <w:tcPr>
            <w:tcW w:w="1665" w:type="dxa"/>
            <w:tcBorders>
              <w:top w:val="single" w:sz="4" w:space="0" w:color="auto"/>
              <w:left w:val="single" w:sz="8" w:space="0" w:color="auto"/>
              <w:bottom w:val="single" w:sz="8" w:space="0" w:color="auto"/>
              <w:right w:val="single" w:sz="12" w:space="0" w:color="auto"/>
            </w:tcBorders>
          </w:tcPr>
          <w:p w:rsidR="002F09AC" w:rsidRPr="00413ABD" w:rsidRDefault="002F09AC" w:rsidP="00B92380">
            <w:pPr>
              <w:jc w:val="center"/>
              <w:rPr>
                <w:sz w:val="20"/>
                <w:szCs w:val="20"/>
              </w:rPr>
            </w:pPr>
          </w:p>
        </w:tc>
      </w:tr>
      <w:tr w:rsidR="002F09AC" w:rsidRPr="00413ABD"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8" w:space="0" w:color="auto"/>
              <w:left w:val="single" w:sz="12" w:space="0" w:color="auto"/>
              <w:bottom w:val="single" w:sz="8" w:space="0" w:color="auto"/>
              <w:right w:val="single" w:sz="4" w:space="0" w:color="auto"/>
            </w:tcBorders>
            <w:vAlign w:val="center"/>
          </w:tcPr>
          <w:p w:rsidR="002F09AC" w:rsidRPr="00413ABD" w:rsidRDefault="002F09AC" w:rsidP="00B92380">
            <w:pPr>
              <w:rPr>
                <w:sz w:val="20"/>
                <w:szCs w:val="20"/>
              </w:rPr>
            </w:pPr>
            <w:r w:rsidRPr="00413ABD">
              <w:rPr>
                <w:sz w:val="20"/>
                <w:szCs w:val="20"/>
              </w:rPr>
              <w:t>Oral Exam</w:t>
            </w:r>
          </w:p>
        </w:tc>
        <w:tc>
          <w:tcPr>
            <w:tcW w:w="1405" w:type="dxa"/>
            <w:tcBorders>
              <w:top w:val="single" w:sz="8" w:space="0" w:color="auto"/>
              <w:left w:val="single" w:sz="4" w:space="0" w:color="auto"/>
              <w:bottom w:val="single" w:sz="8" w:space="0" w:color="auto"/>
              <w:right w:val="single" w:sz="8" w:space="0" w:color="auto"/>
            </w:tcBorders>
          </w:tcPr>
          <w:p w:rsidR="002F09AC" w:rsidRPr="00413ABD" w:rsidRDefault="002F09AC" w:rsidP="00B92380">
            <w:pPr>
              <w:jc w:val="center"/>
              <w:rPr>
                <w:sz w:val="20"/>
                <w:szCs w:val="20"/>
              </w:rPr>
            </w:pPr>
          </w:p>
        </w:tc>
        <w:tc>
          <w:tcPr>
            <w:tcW w:w="1665" w:type="dxa"/>
            <w:tcBorders>
              <w:top w:val="single" w:sz="8" w:space="0" w:color="auto"/>
              <w:left w:val="single" w:sz="8" w:space="0" w:color="auto"/>
              <w:bottom w:val="single" w:sz="8" w:space="0" w:color="auto"/>
              <w:right w:val="single" w:sz="12" w:space="0" w:color="auto"/>
            </w:tcBorders>
          </w:tcPr>
          <w:p w:rsidR="002F09AC" w:rsidRPr="00413ABD" w:rsidRDefault="002F09AC" w:rsidP="00B92380">
            <w:pPr>
              <w:jc w:val="center"/>
              <w:rPr>
                <w:sz w:val="20"/>
                <w:szCs w:val="20"/>
              </w:rPr>
            </w:pPr>
          </w:p>
        </w:tc>
      </w:tr>
      <w:tr w:rsidR="002F09AC" w:rsidRPr="00413ABD" w:rsidTr="00B92380">
        <w:tc>
          <w:tcPr>
            <w:tcW w:w="3652"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b/>
                <w:sz w:val="20"/>
                <w:szCs w:val="20"/>
              </w:rPr>
            </w:pPr>
          </w:p>
        </w:tc>
        <w:tc>
          <w:tcPr>
            <w:tcW w:w="3132" w:type="dxa"/>
            <w:gridSpan w:val="3"/>
            <w:tcBorders>
              <w:top w:val="single" w:sz="8" w:space="0" w:color="auto"/>
              <w:left w:val="single" w:sz="12" w:space="0" w:color="auto"/>
              <w:bottom w:val="single" w:sz="12" w:space="0" w:color="auto"/>
              <w:right w:val="single" w:sz="4" w:space="0" w:color="auto"/>
            </w:tcBorders>
            <w:vAlign w:val="center"/>
          </w:tcPr>
          <w:p w:rsidR="002F09AC" w:rsidRPr="00413ABD" w:rsidRDefault="002F09AC" w:rsidP="00B92380">
            <w:pPr>
              <w:rPr>
                <w:sz w:val="20"/>
                <w:szCs w:val="20"/>
              </w:rPr>
            </w:pPr>
            <w:r w:rsidRPr="00413ABD">
              <w:rPr>
                <w:sz w:val="20"/>
                <w:szCs w:val="20"/>
              </w:rPr>
              <w:t>Other (Practice)</w:t>
            </w:r>
          </w:p>
        </w:tc>
        <w:tc>
          <w:tcPr>
            <w:tcW w:w="1405" w:type="dxa"/>
            <w:tcBorders>
              <w:top w:val="single" w:sz="8" w:space="0" w:color="auto"/>
              <w:left w:val="single" w:sz="4" w:space="0" w:color="auto"/>
              <w:bottom w:val="single" w:sz="12" w:space="0" w:color="auto"/>
              <w:right w:val="single" w:sz="8" w:space="0" w:color="auto"/>
            </w:tcBorders>
          </w:tcPr>
          <w:p w:rsidR="002F09AC" w:rsidRPr="00413ABD" w:rsidRDefault="002F09AC" w:rsidP="00B92380">
            <w:pPr>
              <w:jc w:val="center"/>
              <w:rPr>
                <w:sz w:val="20"/>
                <w:szCs w:val="20"/>
              </w:rPr>
            </w:pPr>
          </w:p>
        </w:tc>
        <w:tc>
          <w:tcPr>
            <w:tcW w:w="1665" w:type="dxa"/>
            <w:tcBorders>
              <w:top w:val="single" w:sz="8" w:space="0" w:color="auto"/>
              <w:left w:val="single" w:sz="8" w:space="0" w:color="auto"/>
              <w:bottom w:val="single" w:sz="12" w:space="0" w:color="auto"/>
              <w:right w:val="single" w:sz="12" w:space="0" w:color="auto"/>
            </w:tcBorders>
          </w:tcPr>
          <w:p w:rsidR="002F09AC" w:rsidRPr="00413ABD" w:rsidRDefault="002F09AC" w:rsidP="00B92380">
            <w:pPr>
              <w:jc w:val="center"/>
              <w:rPr>
                <w:sz w:val="20"/>
                <w:szCs w:val="20"/>
              </w:rPr>
            </w:pPr>
          </w:p>
        </w:tc>
      </w:tr>
      <w:tr w:rsidR="002F09AC" w:rsidRPr="00413ABD" w:rsidTr="00B92380">
        <w:tblPrEx>
          <w:tblBorders>
            <w:insideH w:val="single" w:sz="6" w:space="0" w:color="auto"/>
            <w:insideV w:val="single" w:sz="6" w:space="0" w:color="auto"/>
          </w:tblBorders>
        </w:tblPrEx>
        <w:trPr>
          <w:cantSplit/>
          <w:trHeight w:val="276"/>
        </w:trPr>
        <w:tc>
          <w:tcPr>
            <w:tcW w:w="3652" w:type="dxa"/>
            <w:gridSpan w:val="3"/>
            <w:vMerge w:val="restart"/>
            <w:vAlign w:val="center"/>
          </w:tcPr>
          <w:p w:rsidR="002F09AC" w:rsidRPr="00413ABD" w:rsidRDefault="002F09AC" w:rsidP="00B92380">
            <w:pPr>
              <w:jc w:val="center"/>
              <w:rPr>
                <w:b/>
                <w:sz w:val="20"/>
                <w:szCs w:val="20"/>
              </w:rPr>
            </w:pPr>
            <w:r w:rsidRPr="00413ABD">
              <w:rPr>
                <w:b/>
                <w:sz w:val="20"/>
                <w:szCs w:val="20"/>
              </w:rPr>
              <w:t>FINAL</w:t>
            </w:r>
          </w:p>
        </w:tc>
        <w:tc>
          <w:tcPr>
            <w:tcW w:w="3132" w:type="dxa"/>
            <w:gridSpan w:val="3"/>
          </w:tcPr>
          <w:p w:rsidR="002F09AC" w:rsidRPr="00413ABD" w:rsidRDefault="002F09AC" w:rsidP="00B92380">
            <w:pPr>
              <w:rPr>
                <w:sz w:val="20"/>
                <w:szCs w:val="20"/>
              </w:rPr>
            </w:pPr>
            <w:r w:rsidRPr="00413ABD">
              <w:rPr>
                <w:sz w:val="20"/>
                <w:szCs w:val="20"/>
              </w:rPr>
              <w:t>Quiz</w:t>
            </w:r>
          </w:p>
        </w:tc>
        <w:tc>
          <w:tcPr>
            <w:tcW w:w="1405" w:type="dxa"/>
          </w:tcPr>
          <w:p w:rsidR="002F09AC" w:rsidRPr="00413ABD" w:rsidRDefault="002F09AC" w:rsidP="00B92380">
            <w:pPr>
              <w:jc w:val="center"/>
              <w:rPr>
                <w:sz w:val="20"/>
                <w:szCs w:val="20"/>
              </w:rPr>
            </w:pPr>
          </w:p>
        </w:tc>
        <w:tc>
          <w:tcPr>
            <w:tcW w:w="1665" w:type="dxa"/>
          </w:tcPr>
          <w:p w:rsidR="002F09AC" w:rsidRPr="00413ABD" w:rsidRDefault="002F09AC" w:rsidP="00B92380">
            <w:pPr>
              <w:jc w:val="center"/>
              <w:rPr>
                <w:sz w:val="20"/>
                <w:szCs w:val="20"/>
              </w:rPr>
            </w:pPr>
          </w:p>
        </w:tc>
      </w:tr>
      <w:tr w:rsidR="002F09AC" w:rsidRPr="00413ABD" w:rsidTr="00B92380">
        <w:tblPrEx>
          <w:tblBorders>
            <w:insideH w:val="single" w:sz="6" w:space="0" w:color="auto"/>
            <w:insideV w:val="single" w:sz="6" w:space="0" w:color="auto"/>
          </w:tblBorders>
        </w:tblPrEx>
        <w:trPr>
          <w:cantSplit/>
          <w:trHeight w:val="276"/>
        </w:trPr>
        <w:tc>
          <w:tcPr>
            <w:tcW w:w="3652" w:type="dxa"/>
            <w:gridSpan w:val="3"/>
            <w:vMerge/>
          </w:tcPr>
          <w:p w:rsidR="002F09AC" w:rsidRPr="00413ABD" w:rsidRDefault="002F09AC" w:rsidP="00B92380">
            <w:pPr>
              <w:rPr>
                <w:sz w:val="20"/>
                <w:szCs w:val="20"/>
              </w:rPr>
            </w:pPr>
          </w:p>
        </w:tc>
        <w:tc>
          <w:tcPr>
            <w:tcW w:w="3132" w:type="dxa"/>
            <w:gridSpan w:val="3"/>
            <w:vAlign w:val="center"/>
          </w:tcPr>
          <w:p w:rsidR="002F09AC" w:rsidRPr="00413ABD" w:rsidRDefault="002F09AC" w:rsidP="00B92380">
            <w:pPr>
              <w:rPr>
                <w:sz w:val="20"/>
                <w:szCs w:val="20"/>
              </w:rPr>
            </w:pPr>
            <w:r w:rsidRPr="00413ABD">
              <w:rPr>
                <w:sz w:val="20"/>
                <w:szCs w:val="20"/>
              </w:rPr>
              <w:t>Homework</w:t>
            </w:r>
          </w:p>
        </w:tc>
        <w:tc>
          <w:tcPr>
            <w:tcW w:w="1405" w:type="dxa"/>
          </w:tcPr>
          <w:p w:rsidR="002F09AC" w:rsidRPr="00413ABD" w:rsidRDefault="002F09AC" w:rsidP="00B92380">
            <w:pPr>
              <w:jc w:val="center"/>
              <w:rPr>
                <w:sz w:val="20"/>
                <w:szCs w:val="20"/>
              </w:rPr>
            </w:pPr>
          </w:p>
        </w:tc>
        <w:tc>
          <w:tcPr>
            <w:tcW w:w="1665" w:type="dxa"/>
          </w:tcPr>
          <w:p w:rsidR="002F09AC" w:rsidRPr="00413ABD" w:rsidRDefault="002F09AC" w:rsidP="00B92380">
            <w:pPr>
              <w:jc w:val="center"/>
              <w:rPr>
                <w:sz w:val="20"/>
                <w:szCs w:val="20"/>
              </w:rPr>
            </w:pPr>
          </w:p>
        </w:tc>
      </w:tr>
      <w:tr w:rsidR="002F09AC" w:rsidRPr="00413ABD" w:rsidTr="00B92380">
        <w:tblPrEx>
          <w:tblBorders>
            <w:insideH w:val="single" w:sz="6" w:space="0" w:color="auto"/>
            <w:insideV w:val="single" w:sz="6" w:space="0" w:color="auto"/>
          </w:tblBorders>
        </w:tblPrEx>
        <w:trPr>
          <w:cantSplit/>
          <w:trHeight w:val="276"/>
        </w:trPr>
        <w:tc>
          <w:tcPr>
            <w:tcW w:w="3652" w:type="dxa"/>
            <w:gridSpan w:val="3"/>
            <w:vMerge/>
          </w:tcPr>
          <w:p w:rsidR="002F09AC" w:rsidRPr="00413ABD" w:rsidRDefault="002F09AC" w:rsidP="00B92380">
            <w:pPr>
              <w:rPr>
                <w:sz w:val="20"/>
                <w:szCs w:val="20"/>
              </w:rPr>
            </w:pPr>
          </w:p>
        </w:tc>
        <w:tc>
          <w:tcPr>
            <w:tcW w:w="3132" w:type="dxa"/>
            <w:gridSpan w:val="3"/>
          </w:tcPr>
          <w:p w:rsidR="002F09AC" w:rsidRPr="00413ABD" w:rsidRDefault="002F09AC" w:rsidP="00B92380">
            <w:pPr>
              <w:rPr>
                <w:sz w:val="20"/>
                <w:szCs w:val="20"/>
              </w:rPr>
            </w:pPr>
            <w:r w:rsidRPr="00413ABD">
              <w:rPr>
                <w:sz w:val="20"/>
                <w:szCs w:val="20"/>
              </w:rPr>
              <w:t>Project</w:t>
            </w:r>
          </w:p>
        </w:tc>
        <w:tc>
          <w:tcPr>
            <w:tcW w:w="1405" w:type="dxa"/>
          </w:tcPr>
          <w:p w:rsidR="002F09AC" w:rsidRPr="00413ABD" w:rsidRDefault="002F09AC" w:rsidP="00B92380">
            <w:pPr>
              <w:jc w:val="center"/>
              <w:rPr>
                <w:sz w:val="20"/>
                <w:szCs w:val="20"/>
              </w:rPr>
            </w:pPr>
          </w:p>
        </w:tc>
        <w:tc>
          <w:tcPr>
            <w:tcW w:w="1665" w:type="dxa"/>
          </w:tcPr>
          <w:p w:rsidR="002F09AC" w:rsidRPr="00413ABD" w:rsidRDefault="002F09AC" w:rsidP="00B92380">
            <w:pPr>
              <w:jc w:val="center"/>
              <w:rPr>
                <w:sz w:val="20"/>
                <w:szCs w:val="20"/>
              </w:rPr>
            </w:pPr>
          </w:p>
        </w:tc>
      </w:tr>
      <w:tr w:rsidR="002F09AC" w:rsidRPr="00413ABD" w:rsidTr="00B92380">
        <w:tblPrEx>
          <w:tblBorders>
            <w:insideH w:val="single" w:sz="6" w:space="0" w:color="auto"/>
            <w:insideV w:val="single" w:sz="6" w:space="0" w:color="auto"/>
          </w:tblBorders>
        </w:tblPrEx>
        <w:trPr>
          <w:cantSplit/>
          <w:trHeight w:val="276"/>
        </w:trPr>
        <w:tc>
          <w:tcPr>
            <w:tcW w:w="3652" w:type="dxa"/>
            <w:gridSpan w:val="3"/>
            <w:vMerge/>
          </w:tcPr>
          <w:p w:rsidR="002F09AC" w:rsidRPr="00413ABD" w:rsidRDefault="002F09AC" w:rsidP="00B92380">
            <w:pPr>
              <w:rPr>
                <w:sz w:val="20"/>
                <w:szCs w:val="20"/>
              </w:rPr>
            </w:pPr>
          </w:p>
        </w:tc>
        <w:tc>
          <w:tcPr>
            <w:tcW w:w="3132" w:type="dxa"/>
            <w:gridSpan w:val="3"/>
          </w:tcPr>
          <w:p w:rsidR="002F09AC" w:rsidRPr="00413ABD" w:rsidRDefault="002F09AC" w:rsidP="00B92380">
            <w:pPr>
              <w:rPr>
                <w:sz w:val="20"/>
                <w:szCs w:val="20"/>
              </w:rPr>
            </w:pPr>
            <w:r w:rsidRPr="00413ABD">
              <w:rPr>
                <w:sz w:val="20"/>
                <w:szCs w:val="20"/>
              </w:rPr>
              <w:t>Oral Exam</w:t>
            </w:r>
          </w:p>
        </w:tc>
        <w:tc>
          <w:tcPr>
            <w:tcW w:w="1405" w:type="dxa"/>
          </w:tcPr>
          <w:p w:rsidR="002F09AC" w:rsidRPr="00413ABD" w:rsidRDefault="002F09AC" w:rsidP="00B92380">
            <w:pPr>
              <w:jc w:val="center"/>
              <w:rPr>
                <w:sz w:val="20"/>
                <w:szCs w:val="20"/>
              </w:rPr>
            </w:pPr>
          </w:p>
        </w:tc>
        <w:tc>
          <w:tcPr>
            <w:tcW w:w="1665" w:type="dxa"/>
          </w:tcPr>
          <w:p w:rsidR="002F09AC" w:rsidRPr="00413ABD" w:rsidRDefault="002F09AC" w:rsidP="00B92380">
            <w:pPr>
              <w:jc w:val="center"/>
              <w:rPr>
                <w:sz w:val="20"/>
                <w:szCs w:val="20"/>
              </w:rPr>
            </w:pPr>
          </w:p>
        </w:tc>
      </w:tr>
      <w:tr w:rsidR="002F09AC" w:rsidRPr="00413ABD" w:rsidTr="00B92380">
        <w:tblPrEx>
          <w:tblBorders>
            <w:insideH w:val="single" w:sz="6" w:space="0" w:color="auto"/>
            <w:insideV w:val="single" w:sz="6" w:space="0" w:color="auto"/>
          </w:tblBorders>
        </w:tblPrEx>
        <w:trPr>
          <w:cantSplit/>
          <w:trHeight w:val="276"/>
        </w:trPr>
        <w:tc>
          <w:tcPr>
            <w:tcW w:w="3652" w:type="dxa"/>
            <w:gridSpan w:val="3"/>
            <w:vMerge/>
          </w:tcPr>
          <w:p w:rsidR="002F09AC" w:rsidRPr="00413ABD" w:rsidRDefault="002F09AC" w:rsidP="00B92380">
            <w:pPr>
              <w:rPr>
                <w:sz w:val="20"/>
                <w:szCs w:val="20"/>
              </w:rPr>
            </w:pPr>
          </w:p>
        </w:tc>
        <w:tc>
          <w:tcPr>
            <w:tcW w:w="3132" w:type="dxa"/>
            <w:gridSpan w:val="3"/>
          </w:tcPr>
          <w:p w:rsidR="002F09AC" w:rsidRPr="00413ABD" w:rsidRDefault="002F09AC" w:rsidP="00B92380">
            <w:pPr>
              <w:rPr>
                <w:sz w:val="20"/>
                <w:szCs w:val="20"/>
              </w:rPr>
            </w:pPr>
            <w:r w:rsidRPr="00413ABD">
              <w:rPr>
                <w:sz w:val="20"/>
                <w:szCs w:val="20"/>
              </w:rPr>
              <w:t>Other (Final Exam)</w:t>
            </w:r>
          </w:p>
        </w:tc>
        <w:tc>
          <w:tcPr>
            <w:tcW w:w="1405" w:type="dxa"/>
          </w:tcPr>
          <w:p w:rsidR="002F09AC" w:rsidRPr="00413ABD" w:rsidRDefault="002F09AC" w:rsidP="00B92380">
            <w:pPr>
              <w:jc w:val="center"/>
              <w:rPr>
                <w:sz w:val="20"/>
                <w:szCs w:val="20"/>
              </w:rPr>
            </w:pPr>
            <w:r w:rsidRPr="00413ABD">
              <w:rPr>
                <w:sz w:val="20"/>
                <w:szCs w:val="20"/>
              </w:rPr>
              <w:t>1</w:t>
            </w:r>
          </w:p>
        </w:tc>
        <w:tc>
          <w:tcPr>
            <w:tcW w:w="1665" w:type="dxa"/>
          </w:tcPr>
          <w:p w:rsidR="002F09AC" w:rsidRPr="00413ABD" w:rsidRDefault="002F09AC" w:rsidP="00B92380">
            <w:pPr>
              <w:jc w:val="center"/>
              <w:rPr>
                <w:sz w:val="20"/>
                <w:szCs w:val="20"/>
              </w:rPr>
            </w:pPr>
            <w:r w:rsidRPr="00413ABD">
              <w:rPr>
                <w:sz w:val="20"/>
                <w:szCs w:val="20"/>
              </w:rPr>
              <w:t>50</w:t>
            </w:r>
          </w:p>
        </w:tc>
      </w:tr>
      <w:tr w:rsidR="002F09AC" w:rsidRPr="00413ABD" w:rsidTr="00B92380">
        <w:tblPrEx>
          <w:tblBorders>
            <w:insideH w:val="single" w:sz="6" w:space="0" w:color="auto"/>
            <w:insideV w:val="single" w:sz="6" w:space="0" w:color="auto"/>
          </w:tblBorders>
        </w:tblPrEx>
        <w:trPr>
          <w:cantSplit/>
          <w:trHeight w:val="138"/>
        </w:trPr>
        <w:tc>
          <w:tcPr>
            <w:tcW w:w="3652" w:type="dxa"/>
            <w:gridSpan w:val="3"/>
            <w:vMerge w:val="restart"/>
            <w:vAlign w:val="center"/>
          </w:tcPr>
          <w:p w:rsidR="002F09AC" w:rsidRPr="00413ABD" w:rsidRDefault="002F09AC" w:rsidP="00B92380">
            <w:pPr>
              <w:jc w:val="center"/>
              <w:rPr>
                <w:b/>
                <w:sz w:val="20"/>
                <w:szCs w:val="20"/>
                <w:vertAlign w:val="superscript"/>
              </w:rPr>
            </w:pPr>
            <w:r w:rsidRPr="00413ABD">
              <w:rPr>
                <w:b/>
                <w:sz w:val="20"/>
                <w:szCs w:val="20"/>
              </w:rPr>
              <w:t>MAKE-UP EXAM</w:t>
            </w:r>
          </w:p>
        </w:tc>
        <w:tc>
          <w:tcPr>
            <w:tcW w:w="1985" w:type="dxa"/>
            <w:gridSpan w:val="2"/>
          </w:tcPr>
          <w:p w:rsidR="002F09AC" w:rsidRPr="00413ABD" w:rsidRDefault="002F09AC" w:rsidP="00B92380">
            <w:pPr>
              <w:jc w:val="center"/>
              <w:rPr>
                <w:sz w:val="20"/>
                <w:szCs w:val="20"/>
              </w:rPr>
            </w:pPr>
            <w:r w:rsidRPr="00413ABD">
              <w:rPr>
                <w:sz w:val="20"/>
                <w:szCs w:val="20"/>
              </w:rPr>
              <w:t>Oral</w:t>
            </w:r>
          </w:p>
        </w:tc>
        <w:tc>
          <w:tcPr>
            <w:tcW w:w="1147" w:type="dxa"/>
          </w:tcPr>
          <w:p w:rsidR="002F09AC" w:rsidRPr="00413ABD" w:rsidRDefault="002F09AC" w:rsidP="00B92380">
            <w:pPr>
              <w:jc w:val="center"/>
              <w:rPr>
                <w:sz w:val="20"/>
                <w:szCs w:val="20"/>
              </w:rPr>
            </w:pPr>
            <w:r w:rsidRPr="00413ABD">
              <w:rPr>
                <w:sz w:val="20"/>
                <w:szCs w:val="20"/>
              </w:rPr>
              <w:t>Written</w:t>
            </w:r>
          </w:p>
        </w:tc>
        <w:tc>
          <w:tcPr>
            <w:tcW w:w="1405" w:type="dxa"/>
          </w:tcPr>
          <w:p w:rsidR="002F09AC" w:rsidRPr="00413ABD" w:rsidRDefault="002F09AC" w:rsidP="00B92380">
            <w:pPr>
              <w:jc w:val="center"/>
              <w:rPr>
                <w:sz w:val="20"/>
                <w:szCs w:val="20"/>
              </w:rPr>
            </w:pPr>
            <w:r w:rsidRPr="00413ABD">
              <w:rPr>
                <w:sz w:val="20"/>
                <w:szCs w:val="20"/>
              </w:rPr>
              <w:t>Oral and Written</w:t>
            </w:r>
          </w:p>
        </w:tc>
        <w:tc>
          <w:tcPr>
            <w:tcW w:w="1665" w:type="dxa"/>
          </w:tcPr>
          <w:p w:rsidR="002F09AC" w:rsidRPr="00413ABD" w:rsidRDefault="002F09AC" w:rsidP="00B92380">
            <w:pPr>
              <w:jc w:val="center"/>
              <w:rPr>
                <w:sz w:val="20"/>
                <w:szCs w:val="20"/>
              </w:rPr>
            </w:pPr>
            <w:r w:rsidRPr="00413ABD">
              <w:rPr>
                <w:sz w:val="20"/>
                <w:szCs w:val="20"/>
              </w:rPr>
              <w:t>Multiple Choice</w:t>
            </w:r>
          </w:p>
        </w:tc>
      </w:tr>
      <w:tr w:rsidR="002F09AC" w:rsidRPr="00413ABD" w:rsidTr="00B92380">
        <w:tblPrEx>
          <w:tblBorders>
            <w:insideH w:val="single" w:sz="6" w:space="0" w:color="auto"/>
            <w:insideV w:val="single" w:sz="6" w:space="0" w:color="auto"/>
          </w:tblBorders>
        </w:tblPrEx>
        <w:trPr>
          <w:cantSplit/>
          <w:trHeight w:val="326"/>
        </w:trPr>
        <w:tc>
          <w:tcPr>
            <w:tcW w:w="3652" w:type="dxa"/>
            <w:gridSpan w:val="3"/>
            <w:vMerge/>
          </w:tcPr>
          <w:p w:rsidR="002F09AC" w:rsidRPr="00413ABD" w:rsidRDefault="002F09AC" w:rsidP="00B92380">
            <w:pPr>
              <w:rPr>
                <w:sz w:val="20"/>
                <w:szCs w:val="20"/>
              </w:rPr>
            </w:pPr>
          </w:p>
        </w:tc>
        <w:tc>
          <w:tcPr>
            <w:tcW w:w="1985" w:type="dxa"/>
            <w:gridSpan w:val="2"/>
          </w:tcPr>
          <w:p w:rsidR="002F09AC" w:rsidRPr="00413ABD" w:rsidRDefault="002F09AC" w:rsidP="00B92380">
            <w:pPr>
              <w:jc w:val="center"/>
              <w:rPr>
                <w:b/>
                <w:sz w:val="20"/>
                <w:szCs w:val="20"/>
              </w:rPr>
            </w:pPr>
          </w:p>
        </w:tc>
        <w:tc>
          <w:tcPr>
            <w:tcW w:w="1147" w:type="dxa"/>
          </w:tcPr>
          <w:p w:rsidR="002F09AC" w:rsidRPr="00413ABD" w:rsidRDefault="002F09AC" w:rsidP="00B92380">
            <w:pPr>
              <w:jc w:val="center"/>
              <w:rPr>
                <w:b/>
                <w:sz w:val="20"/>
                <w:szCs w:val="20"/>
              </w:rPr>
            </w:pPr>
          </w:p>
        </w:tc>
        <w:tc>
          <w:tcPr>
            <w:tcW w:w="1405" w:type="dxa"/>
          </w:tcPr>
          <w:p w:rsidR="002F09AC" w:rsidRPr="00413ABD" w:rsidRDefault="002F09AC" w:rsidP="00B92380">
            <w:pPr>
              <w:jc w:val="center"/>
              <w:rPr>
                <w:b/>
                <w:sz w:val="20"/>
                <w:szCs w:val="20"/>
              </w:rPr>
            </w:pPr>
          </w:p>
        </w:tc>
        <w:tc>
          <w:tcPr>
            <w:tcW w:w="1665" w:type="dxa"/>
          </w:tcPr>
          <w:p w:rsidR="002F09AC" w:rsidRPr="00413ABD" w:rsidRDefault="002F09AC" w:rsidP="00B92380">
            <w:pPr>
              <w:jc w:val="center"/>
              <w:rPr>
                <w:b/>
                <w:sz w:val="20"/>
                <w:szCs w:val="20"/>
              </w:rPr>
            </w:pPr>
          </w:p>
        </w:tc>
      </w:tr>
      <w:tr w:rsidR="002F09AC" w:rsidRPr="00413ABD" w:rsidTr="00B92380">
        <w:trPr>
          <w:trHeight w:val="4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PREREQUISITE(S)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both"/>
              <w:rPr>
                <w:sz w:val="20"/>
                <w:szCs w:val="20"/>
              </w:rPr>
            </w:pPr>
            <w:r w:rsidRPr="00413ABD">
              <w:rPr>
                <w:sz w:val="20"/>
                <w:szCs w:val="20"/>
              </w:rPr>
              <w:t xml:space="preserve"> </w:t>
            </w:r>
          </w:p>
        </w:tc>
      </w:tr>
      <w:tr w:rsidR="002F09AC" w:rsidRPr="00413ABD" w:rsidTr="00B92380">
        <w:trPr>
          <w:trHeight w:val="447"/>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COURSE CONTENT</w:t>
            </w:r>
          </w:p>
        </w:tc>
        <w:tc>
          <w:tcPr>
            <w:tcW w:w="6202" w:type="dxa"/>
            <w:gridSpan w:val="5"/>
            <w:tcBorders>
              <w:top w:val="single" w:sz="12" w:space="0" w:color="auto"/>
              <w:left w:val="single" w:sz="12" w:space="0" w:color="auto"/>
              <w:bottom w:val="single" w:sz="12" w:space="0" w:color="auto"/>
              <w:right w:val="single" w:sz="12" w:space="0" w:color="auto"/>
            </w:tcBorders>
          </w:tcPr>
          <w:p w:rsidR="002F09AC" w:rsidRPr="00413ABD" w:rsidRDefault="002F09AC" w:rsidP="00B92380">
            <w:pPr>
              <w:rPr>
                <w:color w:val="000000"/>
                <w:sz w:val="20"/>
                <w:szCs w:val="20"/>
              </w:rPr>
            </w:pPr>
            <w:r w:rsidRPr="00413ABD">
              <w:rPr>
                <w:color w:val="000000"/>
                <w:sz w:val="20"/>
                <w:szCs w:val="20"/>
              </w:rPr>
              <w:t>This course includes the characteristics, effects / side effects and application of pharmacological agents used in diagnosis and treatment in the field of health care.</w:t>
            </w:r>
          </w:p>
          <w:p w:rsidR="002F09AC" w:rsidRPr="00413ABD" w:rsidRDefault="002F09AC" w:rsidP="00B92380">
            <w:pPr>
              <w:rPr>
                <w:color w:val="000000"/>
                <w:sz w:val="20"/>
                <w:szCs w:val="20"/>
              </w:rPr>
            </w:pPr>
          </w:p>
        </w:tc>
      </w:tr>
      <w:tr w:rsidR="002F09AC" w:rsidRPr="00413ABD" w:rsidTr="00B92380">
        <w:trPr>
          <w:trHeight w:val="426"/>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COURSE AIMS</w:t>
            </w:r>
          </w:p>
          <w:p w:rsidR="002F09AC" w:rsidRPr="00413ABD" w:rsidRDefault="002F09AC" w:rsidP="00B92380">
            <w:pPr>
              <w:jc w:val="center"/>
              <w:rPr>
                <w:b/>
                <w:sz w:val="20"/>
                <w:szCs w:val="20"/>
              </w:rPr>
            </w:pPr>
          </w:p>
        </w:tc>
        <w:tc>
          <w:tcPr>
            <w:tcW w:w="6202" w:type="dxa"/>
            <w:gridSpan w:val="5"/>
            <w:tcBorders>
              <w:top w:val="single" w:sz="12" w:space="0" w:color="auto"/>
              <w:left w:val="single" w:sz="12" w:space="0" w:color="auto"/>
              <w:bottom w:val="single" w:sz="12" w:space="0" w:color="auto"/>
              <w:right w:val="single" w:sz="12" w:space="0" w:color="auto"/>
            </w:tcBorders>
          </w:tcPr>
          <w:p w:rsidR="002F09AC" w:rsidRPr="00413ABD" w:rsidRDefault="002F09AC" w:rsidP="00B92380">
            <w:pPr>
              <w:rPr>
                <w:sz w:val="20"/>
                <w:szCs w:val="20"/>
                <w:shd w:val="clear" w:color="auto" w:fill="FFFFFF"/>
              </w:rPr>
            </w:pPr>
            <w:r w:rsidRPr="00413ABD">
              <w:rPr>
                <w:sz w:val="20"/>
                <w:szCs w:val="20"/>
                <w:shd w:val="clear" w:color="auto" w:fill="FFFFFF"/>
              </w:rPr>
              <w:t>The aim of this course is; The aim of this course is to improve the knowledge, skills and the effects of pharmacological agents used in diagnosis and treatment in health care.</w:t>
            </w:r>
          </w:p>
          <w:p w:rsidR="002F09AC" w:rsidRPr="00413ABD" w:rsidRDefault="002F09AC" w:rsidP="00B92380">
            <w:pPr>
              <w:rPr>
                <w:bCs/>
                <w:color w:val="000000"/>
                <w:sz w:val="20"/>
                <w:szCs w:val="20"/>
              </w:rPr>
            </w:pPr>
          </w:p>
        </w:tc>
      </w:tr>
      <w:tr w:rsidR="002F09AC" w:rsidRPr="00413ABD" w:rsidTr="00B92380">
        <w:trPr>
          <w:trHeight w:val="518"/>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COURSE OBJECTIVES</w:t>
            </w:r>
          </w:p>
        </w:tc>
        <w:tc>
          <w:tcPr>
            <w:tcW w:w="6202" w:type="dxa"/>
            <w:gridSpan w:val="5"/>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rPr>
                <w:sz w:val="20"/>
                <w:szCs w:val="20"/>
              </w:rPr>
            </w:pPr>
            <w:r w:rsidRPr="00413ABD">
              <w:rPr>
                <w:sz w:val="20"/>
                <w:szCs w:val="20"/>
              </w:rPr>
              <w:t>Student;</w:t>
            </w:r>
          </w:p>
          <w:p w:rsidR="002F09AC" w:rsidRPr="00413ABD" w:rsidRDefault="002F09AC" w:rsidP="00B92380">
            <w:pPr>
              <w:rPr>
                <w:sz w:val="20"/>
                <w:szCs w:val="20"/>
              </w:rPr>
            </w:pPr>
            <w:r w:rsidRPr="00413ABD">
              <w:rPr>
                <w:sz w:val="20"/>
                <w:szCs w:val="20"/>
              </w:rPr>
              <w:t>Define the terms, principles, abbreviations and universal units of measurement in drug administration in nursing.</w:t>
            </w:r>
          </w:p>
          <w:p w:rsidR="002F09AC" w:rsidRPr="00413ABD" w:rsidRDefault="002F09AC" w:rsidP="00B92380">
            <w:pPr>
              <w:rPr>
                <w:sz w:val="20"/>
                <w:szCs w:val="20"/>
              </w:rPr>
            </w:pPr>
            <w:r w:rsidRPr="00413ABD">
              <w:rPr>
                <w:sz w:val="20"/>
                <w:szCs w:val="20"/>
              </w:rPr>
              <w:t>Explain the mechanism of action of drugs.</w:t>
            </w:r>
          </w:p>
          <w:p w:rsidR="002F09AC" w:rsidRPr="00413ABD" w:rsidRDefault="002F09AC" w:rsidP="00B92380">
            <w:pPr>
              <w:rPr>
                <w:sz w:val="20"/>
                <w:szCs w:val="20"/>
              </w:rPr>
            </w:pPr>
            <w:r w:rsidRPr="00413ABD">
              <w:rPr>
                <w:sz w:val="20"/>
                <w:szCs w:val="20"/>
              </w:rPr>
              <w:t>Define the legal and ethical responsibilities and obligations of the nurse in drug applications.</w:t>
            </w:r>
          </w:p>
          <w:p w:rsidR="002F09AC" w:rsidRPr="00413ABD" w:rsidRDefault="002F09AC" w:rsidP="00B92380">
            <w:pPr>
              <w:rPr>
                <w:sz w:val="20"/>
                <w:szCs w:val="20"/>
              </w:rPr>
            </w:pPr>
            <w:r w:rsidRPr="00413ABD">
              <w:rPr>
                <w:sz w:val="20"/>
                <w:szCs w:val="20"/>
              </w:rPr>
              <w:lastRenderedPageBreak/>
              <w:t>The nurse can apply the drugs correctly to strengthen the therapeutic effects and monitor the individual's responses.</w:t>
            </w:r>
          </w:p>
          <w:p w:rsidR="002F09AC" w:rsidRPr="00413ABD" w:rsidRDefault="002F09AC" w:rsidP="00B92380">
            <w:pPr>
              <w:rPr>
                <w:sz w:val="20"/>
                <w:szCs w:val="20"/>
              </w:rPr>
            </w:pPr>
            <w:r w:rsidRPr="00413ABD">
              <w:rPr>
                <w:sz w:val="20"/>
                <w:szCs w:val="20"/>
              </w:rPr>
              <w:t>The nurse can identify drug interactions, explain the major side effects of the drug groups, and effectively monitor the side effects of drugs, preventing or reducing the development of side effects.</w:t>
            </w:r>
          </w:p>
          <w:p w:rsidR="002F09AC" w:rsidRPr="00413ABD" w:rsidRDefault="002F09AC" w:rsidP="00B92380">
            <w:pPr>
              <w:rPr>
                <w:sz w:val="20"/>
                <w:szCs w:val="20"/>
              </w:rPr>
            </w:pPr>
            <w:r w:rsidRPr="00413ABD">
              <w:rPr>
                <w:sz w:val="20"/>
                <w:szCs w:val="20"/>
              </w:rPr>
              <w:t>The nurse can list the individual characteristics that affect the response to drug treatment.</w:t>
            </w:r>
          </w:p>
          <w:p w:rsidR="002F09AC" w:rsidRPr="00413ABD" w:rsidRDefault="002F09AC" w:rsidP="00B92380">
            <w:pPr>
              <w:rPr>
                <w:sz w:val="20"/>
                <w:szCs w:val="20"/>
              </w:rPr>
            </w:pPr>
            <w:r w:rsidRPr="00413ABD">
              <w:rPr>
                <w:sz w:val="20"/>
                <w:szCs w:val="20"/>
              </w:rPr>
              <w:t>The nurse can educate individuals and their families about the correct and safe use of drugs.</w:t>
            </w:r>
          </w:p>
          <w:p w:rsidR="002F09AC" w:rsidRPr="00413ABD" w:rsidRDefault="002F09AC" w:rsidP="00B92380">
            <w:pPr>
              <w:rPr>
                <w:sz w:val="20"/>
                <w:szCs w:val="20"/>
              </w:rPr>
            </w:pPr>
          </w:p>
        </w:tc>
      </w:tr>
      <w:tr w:rsidR="002F09AC" w:rsidRPr="00413ABD" w:rsidTr="00B92380">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lastRenderedPageBreak/>
              <w:t>TEXTBOOK(S)</w:t>
            </w:r>
          </w:p>
        </w:tc>
        <w:tc>
          <w:tcPr>
            <w:tcW w:w="6202" w:type="dxa"/>
            <w:gridSpan w:val="5"/>
            <w:tcBorders>
              <w:top w:val="single" w:sz="12" w:space="0" w:color="auto"/>
              <w:left w:val="single" w:sz="12" w:space="0" w:color="auto"/>
              <w:bottom w:val="single" w:sz="12" w:space="0" w:color="auto"/>
              <w:right w:val="single" w:sz="12" w:space="0" w:color="auto"/>
            </w:tcBorders>
          </w:tcPr>
          <w:p w:rsidR="002F09AC" w:rsidRPr="00413ABD" w:rsidRDefault="002F09AC" w:rsidP="00B92380">
            <w:pPr>
              <w:keepNext/>
              <w:pBdr>
                <w:bottom w:val="single" w:sz="6" w:space="11" w:color="E4E4E4"/>
              </w:pBdr>
              <w:spacing w:after="300"/>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 xml:space="preserve">Potter, P.A and Perry A.G. Fundamentals of Nursing. 7th Edition, Mosby Company, Canada, 2009. </w:t>
            </w:r>
          </w:p>
          <w:p w:rsidR="002F09AC" w:rsidRPr="00413ABD" w:rsidRDefault="002F09AC" w:rsidP="00B92380">
            <w:pPr>
              <w:keepNext/>
              <w:pBdr>
                <w:bottom w:val="single" w:sz="6" w:space="11" w:color="E4E4E4"/>
              </w:pBdr>
              <w:spacing w:after="300"/>
              <w:jc w:val="both"/>
              <w:outlineLvl w:val="0"/>
              <w:rPr>
                <w:bCs/>
                <w:kern w:val="32"/>
                <w:sz w:val="20"/>
                <w:szCs w:val="20"/>
                <w:shd w:val="clear" w:color="auto" w:fill="FFFFFF"/>
                <w:lang w:eastAsia="x-none"/>
              </w:rPr>
            </w:pPr>
            <w:r w:rsidRPr="00413ABD">
              <w:rPr>
                <w:bCs/>
                <w:kern w:val="32"/>
                <w:sz w:val="20"/>
                <w:szCs w:val="20"/>
                <w:shd w:val="clear" w:color="auto" w:fill="FFFFFF"/>
                <w:lang w:eastAsia="x-none"/>
              </w:rPr>
              <w:t>Aştı TA, Karadağ A. (Ed.) Clinical Practice Skills and Methods. Nobel Medical Bookstores, Adana, 2011.</w:t>
            </w:r>
          </w:p>
          <w:p w:rsidR="002F09AC" w:rsidRPr="00413ABD" w:rsidRDefault="002F09AC" w:rsidP="00B92380">
            <w:pPr>
              <w:rPr>
                <w:sz w:val="20"/>
                <w:szCs w:val="20"/>
                <w:lang w:eastAsia="x-none"/>
              </w:rPr>
            </w:pPr>
            <w:r w:rsidRPr="00413ABD">
              <w:rPr>
                <w:sz w:val="20"/>
                <w:szCs w:val="20"/>
                <w:lang w:eastAsia="x-none"/>
              </w:rPr>
              <w:t>Atabek Aştı T, Karadağ A. Klinik Uygulama Becerileri ve Yöntemleri. Nobel Tıp Kitabevi, Adana, 2011.</w:t>
            </w:r>
          </w:p>
          <w:p w:rsidR="002F09AC" w:rsidRPr="00413ABD" w:rsidRDefault="002F09AC" w:rsidP="00B92380">
            <w:pPr>
              <w:rPr>
                <w:sz w:val="20"/>
                <w:szCs w:val="20"/>
                <w:lang w:eastAsia="x-none"/>
              </w:rPr>
            </w:pPr>
          </w:p>
          <w:p w:rsidR="002F09AC" w:rsidRPr="00413ABD" w:rsidRDefault="002F09AC" w:rsidP="00B92380">
            <w:pPr>
              <w:rPr>
                <w:sz w:val="20"/>
                <w:szCs w:val="20"/>
                <w:lang w:val="x-none" w:eastAsia="x-none"/>
              </w:rPr>
            </w:pPr>
            <w:r w:rsidRPr="00413ABD">
              <w:rPr>
                <w:sz w:val="20"/>
                <w:szCs w:val="20"/>
                <w:shd w:val="clear" w:color="auto" w:fill="FFFFFF"/>
              </w:rPr>
              <w:t>Tomey, A.M, Alligood, M.R. Nursing Theorists and Their Work. 6th Edition, Mosby Elsevier, St. Louis, 2006.</w:t>
            </w: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Craven RF, Hırnle CJ. Fundamentals of Nursing Human Health and Function. 3rd Ed., Lippincott Co., Philadelphia, 2000.</w:t>
            </w: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 xml:space="preserve">Carpenito LJ. Handbook of Nursing Diagnosis. 8th. Ed., J.B.Lippincott Co., Philadelphia, 1995. </w:t>
            </w:r>
          </w:p>
          <w:p w:rsidR="002F09AC" w:rsidRPr="00413ABD" w:rsidRDefault="002F09AC" w:rsidP="00B92380">
            <w:pPr>
              <w:rPr>
                <w:sz w:val="20"/>
                <w:szCs w:val="20"/>
                <w:lang w:val="x-none" w:eastAsia="x-none"/>
              </w:rPr>
            </w:pP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Gulanic M, Kloop A, Galanes S, Gradishar D, Puzas MK. Nursing Care Plans. 4th. Ed. Mosby-Year Book Inc., St. Louis, 1998.</w:t>
            </w: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 xml:space="preserve"> </w:t>
            </w:r>
          </w:p>
          <w:p w:rsidR="002F09AC" w:rsidRPr="00413ABD" w:rsidRDefault="002F09AC" w:rsidP="00B92380">
            <w:pPr>
              <w:keepNext/>
              <w:keepLines/>
              <w:pBdr>
                <w:bottom w:val="single" w:sz="6" w:space="11" w:color="E4E4E4"/>
              </w:pBdr>
              <w:jc w:val="both"/>
              <w:outlineLvl w:val="0"/>
              <w:rPr>
                <w:rFonts w:eastAsiaTheme="majorEastAsia"/>
                <w:bCs/>
                <w:sz w:val="20"/>
                <w:szCs w:val="20"/>
              </w:rPr>
            </w:pPr>
            <w:r w:rsidRPr="00413ABD">
              <w:rPr>
                <w:rFonts w:eastAsiaTheme="majorEastAsia"/>
                <w:sz w:val="20"/>
                <w:szCs w:val="20"/>
                <w:shd w:val="clear" w:color="auto" w:fill="FFFFFF"/>
              </w:rPr>
              <w:t>Potter P, Perry AG. Basic Nursing. 3rd. Ed., Mosby-Year Book Inc., Philadelphia, 1995.</w:t>
            </w:r>
          </w:p>
        </w:tc>
      </w:tr>
      <w:tr w:rsidR="002F09AC" w:rsidRPr="00413ABD" w:rsidTr="00B92380">
        <w:trPr>
          <w:trHeight w:val="540"/>
        </w:trPr>
        <w:tc>
          <w:tcPr>
            <w:tcW w:w="3652" w:type="dxa"/>
            <w:gridSpan w:val="3"/>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center"/>
              <w:rPr>
                <w:b/>
                <w:sz w:val="20"/>
                <w:szCs w:val="20"/>
              </w:rPr>
            </w:pPr>
            <w:r w:rsidRPr="00413ABD">
              <w:rPr>
                <w:b/>
                <w:sz w:val="20"/>
                <w:szCs w:val="20"/>
              </w:rPr>
              <w:t>REFERENCES</w:t>
            </w:r>
          </w:p>
        </w:tc>
        <w:tc>
          <w:tcPr>
            <w:tcW w:w="6202" w:type="dxa"/>
            <w:gridSpan w:val="5"/>
            <w:tcBorders>
              <w:top w:val="single" w:sz="12" w:space="0" w:color="auto"/>
              <w:left w:val="single" w:sz="12" w:space="0" w:color="auto"/>
              <w:bottom w:val="single" w:sz="12" w:space="0" w:color="auto"/>
              <w:right w:val="single" w:sz="12" w:space="0" w:color="auto"/>
            </w:tcBorders>
          </w:tcPr>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Taylor C, Lillis, C, Le Mone P. Fundamentals of Nursing The Art &amp; Science of Nursing Care. Lippincott Co., Philadelphia, 2001.</w:t>
            </w: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 xml:space="preserve"> </w:t>
            </w: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Asperheim MK, Eısenhauer LA. The Pharmacologic Basis of Patient Care, WB. Saunders Comp. 4 th ed. Philadelphia, 1981.</w:t>
            </w:r>
          </w:p>
          <w:p w:rsidR="002F09AC" w:rsidRPr="00413ABD" w:rsidRDefault="002F09AC" w:rsidP="00B92380">
            <w:pPr>
              <w:rPr>
                <w:sz w:val="20"/>
                <w:szCs w:val="20"/>
                <w:lang w:val="x-none" w:eastAsia="x-none"/>
              </w:rPr>
            </w:pP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r w:rsidRPr="00413ABD">
              <w:rPr>
                <w:bCs/>
                <w:kern w:val="32"/>
                <w:sz w:val="20"/>
                <w:szCs w:val="20"/>
                <w:shd w:val="clear" w:color="auto" w:fill="FFFFFF"/>
                <w:lang w:val="x-none" w:eastAsia="x-none"/>
              </w:rPr>
              <w:t xml:space="preserve">Roper N, Logan W, Thierney AJ. The Elements of Nursing. Churchill Livingstone, London, 1996. </w:t>
            </w:r>
          </w:p>
          <w:p w:rsidR="002F09AC" w:rsidRPr="00413ABD" w:rsidRDefault="002F09AC" w:rsidP="00B92380">
            <w:pPr>
              <w:keepNext/>
              <w:pBdr>
                <w:bottom w:val="single" w:sz="6" w:space="11" w:color="E4E4E4"/>
              </w:pBdr>
              <w:jc w:val="both"/>
              <w:outlineLvl w:val="0"/>
              <w:rPr>
                <w:bCs/>
                <w:kern w:val="32"/>
                <w:sz w:val="20"/>
                <w:szCs w:val="20"/>
                <w:shd w:val="clear" w:color="auto" w:fill="FFFFFF"/>
                <w:lang w:val="x-none" w:eastAsia="x-none"/>
              </w:rPr>
            </w:pPr>
          </w:p>
          <w:p w:rsidR="002F09AC" w:rsidRPr="00413ABD" w:rsidRDefault="002F09AC" w:rsidP="00B92380">
            <w:pPr>
              <w:keepNext/>
              <w:keepLines/>
              <w:pBdr>
                <w:bottom w:val="single" w:sz="6" w:space="11" w:color="E4E4E4"/>
              </w:pBdr>
              <w:spacing w:after="300"/>
              <w:jc w:val="both"/>
              <w:outlineLvl w:val="0"/>
              <w:rPr>
                <w:rFonts w:eastAsiaTheme="majorEastAsia"/>
                <w:bCs/>
                <w:sz w:val="20"/>
                <w:szCs w:val="20"/>
              </w:rPr>
            </w:pPr>
            <w:r w:rsidRPr="00413ABD">
              <w:rPr>
                <w:rFonts w:eastAsiaTheme="majorEastAsia"/>
                <w:bCs/>
                <w:sz w:val="20"/>
                <w:szCs w:val="20"/>
                <w:shd w:val="clear" w:color="auto" w:fill="FFFFFF"/>
              </w:rPr>
              <w:t>Sabuncu N, Babadag K, Tasocak G, Atabek T. Principles of Nursing. Open Education Faculty Publications, No: 225, ETAM Inc., Eskisehir, 1991.</w:t>
            </w:r>
          </w:p>
        </w:tc>
      </w:tr>
    </w:tbl>
    <w:p w:rsidR="002F09AC" w:rsidRPr="00413ABD" w:rsidRDefault="002F09AC" w:rsidP="002F09AC">
      <w:pPr>
        <w:rPr>
          <w:sz w:val="20"/>
          <w:szCs w:val="20"/>
        </w:rPr>
        <w:sectPr w:rsidR="002F09AC" w:rsidRPr="00413ABD">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F09AC" w:rsidRPr="00413ABD" w:rsidTr="00B92380">
        <w:trPr>
          <w:trHeight w:val="434"/>
        </w:trPr>
        <w:tc>
          <w:tcPr>
            <w:tcW w:w="1188" w:type="dxa"/>
            <w:tcBorders>
              <w:top w:val="single" w:sz="12" w:space="0" w:color="auto"/>
              <w:left w:val="single" w:sz="12" w:space="0" w:color="auto"/>
              <w:bottom w:val="single" w:sz="6" w:space="0" w:color="auto"/>
              <w:right w:val="single" w:sz="6" w:space="0" w:color="auto"/>
            </w:tcBorders>
          </w:tcPr>
          <w:p w:rsidR="002F09AC" w:rsidRPr="00413ABD" w:rsidRDefault="002F09AC" w:rsidP="00B92380">
            <w:pPr>
              <w:jc w:val="center"/>
              <w:rPr>
                <w:b/>
                <w:sz w:val="20"/>
                <w:szCs w:val="20"/>
              </w:rPr>
            </w:pPr>
          </w:p>
        </w:tc>
        <w:tc>
          <w:tcPr>
            <w:tcW w:w="8701" w:type="dxa"/>
            <w:gridSpan w:val="2"/>
            <w:tcBorders>
              <w:top w:val="single" w:sz="12" w:space="0" w:color="auto"/>
              <w:left w:val="single" w:sz="6" w:space="0" w:color="auto"/>
              <w:bottom w:val="single" w:sz="4" w:space="0" w:color="auto"/>
              <w:right w:val="single" w:sz="12" w:space="0" w:color="auto"/>
            </w:tcBorders>
          </w:tcPr>
          <w:p w:rsidR="002F09AC" w:rsidRPr="00413ABD" w:rsidRDefault="002F09AC" w:rsidP="00B92380">
            <w:pPr>
              <w:rPr>
                <w:b/>
                <w:sz w:val="20"/>
                <w:szCs w:val="20"/>
              </w:rPr>
            </w:pPr>
            <w:r w:rsidRPr="00413ABD">
              <w:rPr>
                <w:b/>
                <w:sz w:val="20"/>
                <w:szCs w:val="20"/>
              </w:rPr>
              <w:t xml:space="preserve">                                COURSE SYLLABUS</w:t>
            </w:r>
          </w:p>
        </w:tc>
      </w:tr>
      <w:tr w:rsidR="002F09AC" w:rsidRPr="00413ABD" w:rsidTr="00B92380">
        <w:trPr>
          <w:trHeight w:val="434"/>
        </w:trPr>
        <w:tc>
          <w:tcPr>
            <w:tcW w:w="1188" w:type="dxa"/>
            <w:tcBorders>
              <w:right w:val="single" w:sz="4" w:space="0" w:color="auto"/>
            </w:tcBorders>
          </w:tcPr>
          <w:p w:rsidR="002F09AC" w:rsidRPr="00413ABD" w:rsidRDefault="002F09AC" w:rsidP="00B92380">
            <w:pPr>
              <w:jc w:val="center"/>
              <w:rPr>
                <w:b/>
                <w:sz w:val="20"/>
                <w:szCs w:val="20"/>
              </w:rPr>
            </w:pPr>
            <w:r w:rsidRPr="00413ABD">
              <w:rPr>
                <w:b/>
                <w:sz w:val="20"/>
                <w:szCs w:val="20"/>
              </w:rPr>
              <w:t>WEEK</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b/>
                <w:sz w:val="20"/>
                <w:szCs w:val="20"/>
              </w:rPr>
            </w:pPr>
            <w:r w:rsidRPr="00413ABD">
              <w:rPr>
                <w:b/>
                <w:sz w:val="20"/>
                <w:szCs w:val="20"/>
              </w:rPr>
              <w:t xml:space="preserve">   DATE</w:t>
            </w: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b/>
                <w:sz w:val="20"/>
                <w:szCs w:val="20"/>
              </w:rPr>
            </w:pPr>
            <w:r w:rsidRPr="00413ABD">
              <w:rPr>
                <w:b/>
                <w:sz w:val="20"/>
                <w:szCs w:val="20"/>
              </w:rPr>
              <w:t>SUBJECTS/TOPICS</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1</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Ways of Drug Application in Nursing</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2</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Types of drugs according to the route of drug administration in nursing</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3</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Drug Name, Universal Units and Abbreviations in Drug Applications</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4</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Types of Drug Effects</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5</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Drug Interactions (Drug-drug, drug-nutrient, etc.)</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6</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bCs/>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Nurse-administered Oral, Buccal, Sublingual Drugs</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7</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Parenteral Drugs Applied by Nurses</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8</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b/>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Topical, Transdermal Drugs Applied by Nurse</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9</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Drugs Applied to Mucous Membranes Applied by the Nurse</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10</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Nursing Inhalation Drugs</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11</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bCs/>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Intraocular Disc Drugs Applied by Nurse</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12</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Factors Affecting Drug Administration in Nursing</w:t>
            </w:r>
          </w:p>
        </w:tc>
      </w:tr>
      <w:tr w:rsidR="002F09AC" w:rsidRPr="00413ABD" w:rsidTr="00B92380">
        <w:tc>
          <w:tcPr>
            <w:tcW w:w="1188" w:type="dxa"/>
            <w:tcBorders>
              <w:right w:val="single" w:sz="4" w:space="0" w:color="auto"/>
            </w:tcBorders>
          </w:tcPr>
          <w:p w:rsidR="002F09AC" w:rsidRPr="00413ABD" w:rsidRDefault="002F09AC" w:rsidP="00B92380">
            <w:pPr>
              <w:jc w:val="center"/>
              <w:rPr>
                <w:sz w:val="20"/>
                <w:szCs w:val="20"/>
              </w:rPr>
            </w:pPr>
            <w:r w:rsidRPr="00413ABD">
              <w:rPr>
                <w:sz w:val="20"/>
                <w:szCs w:val="20"/>
              </w:rPr>
              <w:t>13</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Responsibility and Obligations of Nurse in Drug Applications</w:t>
            </w:r>
          </w:p>
        </w:tc>
      </w:tr>
      <w:tr w:rsidR="002F09AC" w:rsidRPr="00413ABD" w:rsidTr="00B92380">
        <w:tc>
          <w:tcPr>
            <w:tcW w:w="1188" w:type="dxa"/>
            <w:tcBorders>
              <w:bottom w:val="single" w:sz="4" w:space="0" w:color="auto"/>
              <w:right w:val="single" w:sz="4" w:space="0" w:color="auto"/>
            </w:tcBorders>
          </w:tcPr>
          <w:p w:rsidR="002F09AC" w:rsidRPr="00413ABD" w:rsidRDefault="002F09AC" w:rsidP="00B92380">
            <w:pPr>
              <w:jc w:val="center"/>
              <w:rPr>
                <w:sz w:val="20"/>
                <w:szCs w:val="20"/>
              </w:rPr>
            </w:pPr>
            <w:r w:rsidRPr="00413ABD">
              <w:rPr>
                <w:sz w:val="20"/>
                <w:szCs w:val="20"/>
              </w:rPr>
              <w:t>14</w:t>
            </w:r>
          </w:p>
        </w:tc>
        <w:tc>
          <w:tcPr>
            <w:tcW w:w="1260" w:type="dxa"/>
            <w:tcBorders>
              <w:top w:val="single" w:sz="4" w:space="0" w:color="auto"/>
              <w:left w:val="single" w:sz="4" w:space="0" w:color="auto"/>
              <w:bottom w:val="single" w:sz="4" w:space="0" w:color="auto"/>
              <w:right w:val="single" w:sz="4" w:space="0" w:color="auto"/>
            </w:tcBorders>
          </w:tcPr>
          <w:p w:rsidR="002F09AC" w:rsidRPr="00413ABD" w:rsidRDefault="002F09AC" w:rsidP="00B92380">
            <w:pPr>
              <w:rPr>
                <w:sz w:val="20"/>
                <w:szCs w:val="20"/>
              </w:rPr>
            </w:pPr>
          </w:p>
        </w:tc>
        <w:tc>
          <w:tcPr>
            <w:tcW w:w="7441" w:type="dxa"/>
            <w:tcBorders>
              <w:top w:val="single" w:sz="4" w:space="0" w:color="auto"/>
              <w:left w:val="single" w:sz="4" w:space="0" w:color="auto"/>
              <w:bottom w:val="single" w:sz="4" w:space="0" w:color="auto"/>
              <w:right w:val="single" w:sz="12" w:space="0" w:color="auto"/>
            </w:tcBorders>
          </w:tcPr>
          <w:p w:rsidR="002F09AC" w:rsidRPr="00413ABD" w:rsidRDefault="002F09AC" w:rsidP="00B92380">
            <w:pPr>
              <w:rPr>
                <w:sz w:val="20"/>
                <w:szCs w:val="20"/>
              </w:rPr>
            </w:pPr>
            <w:r w:rsidRPr="00413ABD">
              <w:rPr>
                <w:sz w:val="20"/>
                <w:szCs w:val="20"/>
              </w:rPr>
              <w:t>United States Accreditation Commission for Health Care Organizations (JCAHO) Patient Safety Objectives in Drug Applications</w:t>
            </w:r>
          </w:p>
        </w:tc>
      </w:tr>
    </w:tbl>
    <w:p w:rsidR="002F09AC" w:rsidRPr="00413ABD" w:rsidRDefault="002F09AC" w:rsidP="002F09AC">
      <w:pPr>
        <w:jc w:val="center"/>
        <w:rPr>
          <w:b/>
          <w:sz w:val="20"/>
          <w:szCs w:val="20"/>
        </w:rPr>
      </w:pPr>
    </w:p>
    <w:p w:rsidR="002F09AC" w:rsidRPr="00413ABD" w:rsidRDefault="002F09AC" w:rsidP="002F09AC">
      <w:pPr>
        <w:jc w:val="center"/>
        <w:rPr>
          <w:sz w:val="20"/>
          <w:szCs w:val="20"/>
        </w:rPr>
      </w:pPr>
      <w:r w:rsidRPr="00413ABD">
        <w:rPr>
          <w:b/>
          <w:sz w:val="20"/>
          <w:szCs w:val="20"/>
        </w:rPr>
        <w:t>PROGRAM QUTCOMES</w:t>
      </w:r>
    </w:p>
    <w:p w:rsidR="002F09AC" w:rsidRPr="00413ABD" w:rsidRDefault="002F09AC" w:rsidP="002F09AC">
      <w:pPr>
        <w:rPr>
          <w:sz w:val="20"/>
          <w:szCs w:val="20"/>
        </w:rPr>
      </w:pPr>
      <w:r w:rsidRPr="00413ABD">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F09AC" w:rsidRPr="00413ABD" w:rsidTr="00B92380">
        <w:tc>
          <w:tcPr>
            <w:tcW w:w="603" w:type="dxa"/>
            <w:vAlign w:val="center"/>
          </w:tcPr>
          <w:p w:rsidR="002F09AC" w:rsidRPr="00413ABD" w:rsidRDefault="002F09AC" w:rsidP="00B92380">
            <w:pPr>
              <w:jc w:val="center"/>
              <w:rPr>
                <w:b/>
                <w:sz w:val="20"/>
                <w:szCs w:val="20"/>
              </w:rPr>
            </w:pPr>
            <w:r w:rsidRPr="00413ABD">
              <w:rPr>
                <w:b/>
                <w:sz w:val="20"/>
                <w:szCs w:val="20"/>
              </w:rPr>
              <w:t>NO</w:t>
            </w:r>
          </w:p>
        </w:tc>
        <w:tc>
          <w:tcPr>
            <w:tcW w:w="7585" w:type="dxa"/>
          </w:tcPr>
          <w:p w:rsidR="002F09AC" w:rsidRPr="00413ABD" w:rsidRDefault="002F09AC" w:rsidP="00B92380">
            <w:pPr>
              <w:rPr>
                <w:b/>
                <w:sz w:val="20"/>
                <w:szCs w:val="20"/>
              </w:rPr>
            </w:pPr>
          </w:p>
        </w:tc>
        <w:tc>
          <w:tcPr>
            <w:tcW w:w="567" w:type="dxa"/>
            <w:vAlign w:val="center"/>
          </w:tcPr>
          <w:p w:rsidR="002F09AC" w:rsidRPr="00413ABD" w:rsidRDefault="002F09AC" w:rsidP="00B92380">
            <w:pPr>
              <w:jc w:val="center"/>
              <w:rPr>
                <w:b/>
                <w:sz w:val="20"/>
                <w:szCs w:val="20"/>
              </w:rPr>
            </w:pPr>
            <w:r w:rsidRPr="00413ABD">
              <w:rPr>
                <w:b/>
                <w:sz w:val="20"/>
                <w:szCs w:val="20"/>
              </w:rPr>
              <w:t>1</w:t>
            </w:r>
          </w:p>
        </w:tc>
        <w:tc>
          <w:tcPr>
            <w:tcW w:w="567" w:type="dxa"/>
            <w:vAlign w:val="center"/>
          </w:tcPr>
          <w:p w:rsidR="002F09AC" w:rsidRPr="00413ABD" w:rsidRDefault="002F09AC" w:rsidP="00B92380">
            <w:pPr>
              <w:jc w:val="center"/>
              <w:rPr>
                <w:b/>
                <w:sz w:val="20"/>
                <w:szCs w:val="20"/>
              </w:rPr>
            </w:pPr>
            <w:r w:rsidRPr="00413ABD">
              <w:rPr>
                <w:b/>
                <w:sz w:val="20"/>
                <w:szCs w:val="20"/>
              </w:rPr>
              <w:t>2</w:t>
            </w:r>
          </w:p>
        </w:tc>
        <w:tc>
          <w:tcPr>
            <w:tcW w:w="567" w:type="dxa"/>
            <w:vAlign w:val="center"/>
          </w:tcPr>
          <w:p w:rsidR="002F09AC" w:rsidRPr="00413ABD" w:rsidRDefault="002F09AC" w:rsidP="00B92380">
            <w:pPr>
              <w:jc w:val="center"/>
              <w:rPr>
                <w:b/>
                <w:sz w:val="20"/>
                <w:szCs w:val="20"/>
              </w:rPr>
            </w:pPr>
            <w:r w:rsidRPr="00413ABD">
              <w:rPr>
                <w:b/>
                <w:sz w:val="20"/>
                <w:szCs w:val="20"/>
              </w:rPr>
              <w:t>3</w:t>
            </w: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1</w:t>
            </w:r>
          </w:p>
        </w:tc>
        <w:tc>
          <w:tcPr>
            <w:tcW w:w="7585" w:type="dxa"/>
            <w:vAlign w:val="center"/>
          </w:tcPr>
          <w:p w:rsidR="002F09AC" w:rsidRPr="00413ABD" w:rsidRDefault="002F09AC" w:rsidP="00B92380">
            <w:pPr>
              <w:rPr>
                <w:sz w:val="20"/>
                <w:szCs w:val="20"/>
              </w:rPr>
            </w:pPr>
            <w:r w:rsidRPr="00413ABD">
              <w:rPr>
                <w:sz w:val="20"/>
                <w:szCs w:val="20"/>
              </w:rPr>
              <w:t xml:space="preserve">Ability on gathering information related to health sciences and applying it </w:t>
            </w:r>
          </w:p>
        </w:tc>
        <w:tc>
          <w:tcPr>
            <w:tcW w:w="567" w:type="dxa"/>
          </w:tcPr>
          <w:p w:rsidR="002F09AC" w:rsidRPr="00413ABD" w:rsidRDefault="002F09AC" w:rsidP="00B92380">
            <w:pPr>
              <w:rPr>
                <w:b/>
                <w:sz w:val="20"/>
                <w:szCs w:val="20"/>
              </w:rPr>
            </w:pPr>
            <w:r w:rsidRPr="00413ABD">
              <w:rPr>
                <w:b/>
                <w:sz w:val="20"/>
                <w:szCs w:val="20"/>
              </w:rPr>
              <w:t xml:space="preserve"> </w:t>
            </w: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r w:rsidRPr="00413ABD">
              <w:rPr>
                <w:b/>
                <w:sz w:val="20"/>
                <w:szCs w:val="20"/>
              </w:rPr>
              <w:t>X</w:t>
            </w: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2</w:t>
            </w:r>
          </w:p>
        </w:tc>
        <w:tc>
          <w:tcPr>
            <w:tcW w:w="7585" w:type="dxa"/>
            <w:vAlign w:val="center"/>
          </w:tcPr>
          <w:p w:rsidR="002F09AC" w:rsidRPr="00413ABD" w:rsidRDefault="002F09AC" w:rsidP="00B92380">
            <w:pPr>
              <w:rPr>
                <w:sz w:val="20"/>
                <w:szCs w:val="20"/>
              </w:rPr>
            </w:pPr>
            <w:r w:rsidRPr="00413ABD">
              <w:rPr>
                <w:sz w:val="20"/>
                <w:szCs w:val="20"/>
              </w:rPr>
              <w:t xml:space="preserve">Ability on scientific questioning and forming hypothesis </w:t>
            </w:r>
          </w:p>
          <w:p w:rsidR="002F09AC" w:rsidRPr="00413ABD" w:rsidRDefault="002F09AC" w:rsidP="00B92380">
            <w:pPr>
              <w:rPr>
                <w:sz w:val="20"/>
                <w:szCs w:val="20"/>
              </w:rPr>
            </w:pPr>
          </w:p>
        </w:tc>
        <w:tc>
          <w:tcPr>
            <w:tcW w:w="567" w:type="dxa"/>
          </w:tcPr>
          <w:p w:rsidR="002F09AC" w:rsidRPr="00413ABD" w:rsidRDefault="002F09AC" w:rsidP="00B92380">
            <w:pPr>
              <w:rPr>
                <w:b/>
                <w:sz w:val="20"/>
                <w:szCs w:val="20"/>
              </w:rPr>
            </w:pPr>
            <w:r w:rsidRPr="00413ABD">
              <w:rPr>
                <w:b/>
                <w:sz w:val="20"/>
                <w:szCs w:val="20"/>
              </w:rPr>
              <w:t xml:space="preserve"> </w:t>
            </w: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3</w:t>
            </w:r>
          </w:p>
        </w:tc>
        <w:tc>
          <w:tcPr>
            <w:tcW w:w="7585" w:type="dxa"/>
            <w:vAlign w:val="center"/>
          </w:tcPr>
          <w:p w:rsidR="002F09AC" w:rsidRPr="00413ABD" w:rsidRDefault="002F09AC" w:rsidP="00B92380">
            <w:pPr>
              <w:rPr>
                <w:sz w:val="20"/>
                <w:szCs w:val="20"/>
              </w:rPr>
            </w:pPr>
            <w:r w:rsidRPr="00413ABD">
              <w:rPr>
                <w:sz w:val="20"/>
                <w:szCs w:val="20"/>
              </w:rPr>
              <w:t xml:space="preserve">Ability on reviewing and evaluating the scientific literature </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4</w:t>
            </w:r>
          </w:p>
        </w:tc>
        <w:tc>
          <w:tcPr>
            <w:tcW w:w="7585" w:type="dxa"/>
            <w:vAlign w:val="center"/>
          </w:tcPr>
          <w:p w:rsidR="002F09AC" w:rsidRPr="00413ABD" w:rsidRDefault="002F09AC" w:rsidP="00B92380">
            <w:pPr>
              <w:rPr>
                <w:sz w:val="20"/>
                <w:szCs w:val="20"/>
              </w:rPr>
            </w:pPr>
            <w:r w:rsidRPr="00413ABD">
              <w:rPr>
                <w:sz w:val="20"/>
                <w:szCs w:val="20"/>
              </w:rPr>
              <w:t>Ability on experimental design, experimentation, and analysis and evaluation of the data</w:t>
            </w:r>
          </w:p>
        </w:tc>
        <w:tc>
          <w:tcPr>
            <w:tcW w:w="567" w:type="dxa"/>
          </w:tcPr>
          <w:p w:rsidR="002F09AC" w:rsidRPr="00413ABD" w:rsidRDefault="002F09AC" w:rsidP="00B92380">
            <w:pPr>
              <w:rPr>
                <w:b/>
                <w:sz w:val="20"/>
                <w:szCs w:val="20"/>
              </w:rPr>
            </w:pPr>
            <w:r w:rsidRPr="00413ABD">
              <w:rPr>
                <w:b/>
                <w:sz w:val="20"/>
                <w:szCs w:val="20"/>
              </w:rPr>
              <w:t xml:space="preserve">  </w:t>
            </w:r>
          </w:p>
        </w:tc>
        <w:tc>
          <w:tcPr>
            <w:tcW w:w="567" w:type="dxa"/>
          </w:tcPr>
          <w:p w:rsidR="002F09AC" w:rsidRPr="00413ABD" w:rsidRDefault="002F09AC" w:rsidP="00B92380">
            <w:pPr>
              <w:jc w:val="center"/>
              <w:rPr>
                <w:b/>
                <w:sz w:val="20"/>
                <w:szCs w:val="20"/>
              </w:rPr>
            </w:pPr>
            <w:r w:rsidRPr="00413ABD">
              <w:rPr>
                <w:b/>
                <w:sz w:val="20"/>
                <w:szCs w:val="20"/>
              </w:rPr>
              <w:t>X</w:t>
            </w: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5</w:t>
            </w:r>
          </w:p>
        </w:tc>
        <w:tc>
          <w:tcPr>
            <w:tcW w:w="7585" w:type="dxa"/>
            <w:vAlign w:val="center"/>
          </w:tcPr>
          <w:p w:rsidR="002F09AC" w:rsidRPr="00413ABD" w:rsidRDefault="002F09AC" w:rsidP="00B92380">
            <w:pPr>
              <w:rPr>
                <w:sz w:val="20"/>
                <w:szCs w:val="20"/>
              </w:rPr>
            </w:pPr>
            <w:r w:rsidRPr="00413ABD">
              <w:rPr>
                <w:sz w:val="20"/>
                <w:szCs w:val="20"/>
              </w:rPr>
              <w:t xml:space="preserve">Ability to identify the experimental equipments and use them appropriately </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r w:rsidRPr="00413ABD">
              <w:rPr>
                <w:b/>
                <w:sz w:val="20"/>
                <w:szCs w:val="20"/>
              </w:rPr>
              <w:t>X</w:t>
            </w:r>
          </w:p>
        </w:tc>
      </w:tr>
      <w:tr w:rsidR="002F09AC" w:rsidRPr="00413ABD" w:rsidTr="00B92380">
        <w:trPr>
          <w:trHeight w:val="429"/>
        </w:trPr>
        <w:tc>
          <w:tcPr>
            <w:tcW w:w="603" w:type="dxa"/>
            <w:vAlign w:val="center"/>
          </w:tcPr>
          <w:p w:rsidR="002F09AC" w:rsidRPr="00413ABD" w:rsidRDefault="002F09AC" w:rsidP="00B92380">
            <w:pPr>
              <w:jc w:val="center"/>
              <w:rPr>
                <w:sz w:val="20"/>
                <w:szCs w:val="20"/>
              </w:rPr>
            </w:pPr>
            <w:r w:rsidRPr="00413ABD">
              <w:rPr>
                <w:sz w:val="20"/>
                <w:szCs w:val="20"/>
              </w:rPr>
              <w:t>6</w:t>
            </w:r>
          </w:p>
        </w:tc>
        <w:tc>
          <w:tcPr>
            <w:tcW w:w="7585" w:type="dxa"/>
            <w:vAlign w:val="center"/>
          </w:tcPr>
          <w:p w:rsidR="002F09AC" w:rsidRPr="00413ABD" w:rsidRDefault="002F09AC" w:rsidP="00B92380">
            <w:pPr>
              <w:rPr>
                <w:sz w:val="20"/>
                <w:szCs w:val="20"/>
              </w:rPr>
            </w:pPr>
            <w:r w:rsidRPr="00413ABD">
              <w:rPr>
                <w:sz w:val="20"/>
                <w:szCs w:val="20"/>
              </w:rPr>
              <w:t xml:space="preserve">Ability on performing multi-disciplinary team work </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7</w:t>
            </w:r>
          </w:p>
        </w:tc>
        <w:tc>
          <w:tcPr>
            <w:tcW w:w="7585" w:type="dxa"/>
            <w:vAlign w:val="center"/>
          </w:tcPr>
          <w:p w:rsidR="002F09AC" w:rsidRPr="00413ABD" w:rsidRDefault="002F09AC" w:rsidP="00B92380">
            <w:pPr>
              <w:rPr>
                <w:sz w:val="20"/>
                <w:szCs w:val="20"/>
              </w:rPr>
            </w:pPr>
            <w:r w:rsidRPr="00413ABD">
              <w:rPr>
                <w:sz w:val="20"/>
                <w:szCs w:val="20"/>
              </w:rPr>
              <w:t>Ability on identifying, formulating, and solving medical problems</w:t>
            </w:r>
          </w:p>
        </w:tc>
        <w:tc>
          <w:tcPr>
            <w:tcW w:w="567" w:type="dxa"/>
          </w:tcPr>
          <w:p w:rsidR="002F09AC" w:rsidRPr="00413ABD" w:rsidRDefault="002F09AC" w:rsidP="00B92380">
            <w:pPr>
              <w:rPr>
                <w:b/>
                <w:sz w:val="20"/>
                <w:szCs w:val="20"/>
              </w:rPr>
            </w:pPr>
            <w:r w:rsidRPr="00413ABD">
              <w:rPr>
                <w:b/>
                <w:sz w:val="20"/>
                <w:szCs w:val="20"/>
              </w:rPr>
              <w:t xml:space="preserve"> </w:t>
            </w:r>
          </w:p>
        </w:tc>
        <w:tc>
          <w:tcPr>
            <w:tcW w:w="567" w:type="dxa"/>
          </w:tcPr>
          <w:p w:rsidR="002F09AC" w:rsidRPr="00413ABD" w:rsidRDefault="002F09AC" w:rsidP="00B92380">
            <w:pPr>
              <w:jc w:val="center"/>
              <w:rPr>
                <w:b/>
                <w:sz w:val="20"/>
                <w:szCs w:val="20"/>
              </w:rPr>
            </w:pPr>
            <w:r w:rsidRPr="00413ABD">
              <w:rPr>
                <w:b/>
                <w:sz w:val="20"/>
                <w:szCs w:val="20"/>
              </w:rPr>
              <w:t>X</w:t>
            </w: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8</w:t>
            </w:r>
          </w:p>
        </w:tc>
        <w:tc>
          <w:tcPr>
            <w:tcW w:w="7585" w:type="dxa"/>
            <w:vAlign w:val="center"/>
          </w:tcPr>
          <w:p w:rsidR="002F09AC" w:rsidRPr="00413ABD" w:rsidRDefault="002F09AC" w:rsidP="00B92380">
            <w:pPr>
              <w:rPr>
                <w:sz w:val="20"/>
                <w:szCs w:val="20"/>
              </w:rPr>
            </w:pPr>
            <w:r w:rsidRPr="00413ABD">
              <w:rPr>
                <w:sz w:val="20"/>
                <w:szCs w:val="20"/>
              </w:rPr>
              <w:t>Ability to effectively use computer both in conducting experiments and analyzing data</w:t>
            </w:r>
          </w:p>
        </w:tc>
        <w:tc>
          <w:tcPr>
            <w:tcW w:w="567" w:type="dxa"/>
          </w:tcPr>
          <w:p w:rsidR="002F09AC" w:rsidRPr="00413ABD" w:rsidRDefault="002F09AC" w:rsidP="00B92380">
            <w:pPr>
              <w:rPr>
                <w:b/>
                <w:sz w:val="20"/>
                <w:szCs w:val="20"/>
              </w:rPr>
            </w:pPr>
            <w:r w:rsidRPr="00413ABD">
              <w:rPr>
                <w:b/>
                <w:sz w:val="20"/>
                <w:szCs w:val="20"/>
              </w:rPr>
              <w:t xml:space="preserve"> </w:t>
            </w: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9</w:t>
            </w:r>
          </w:p>
        </w:tc>
        <w:tc>
          <w:tcPr>
            <w:tcW w:w="7585" w:type="dxa"/>
            <w:vAlign w:val="center"/>
          </w:tcPr>
          <w:p w:rsidR="002F09AC" w:rsidRPr="00413ABD" w:rsidRDefault="002F09AC" w:rsidP="00B92380">
            <w:pPr>
              <w:rPr>
                <w:sz w:val="20"/>
                <w:szCs w:val="20"/>
              </w:rPr>
            </w:pPr>
            <w:r w:rsidRPr="00413ABD">
              <w:rPr>
                <w:sz w:val="20"/>
                <w:szCs w:val="20"/>
              </w:rPr>
              <w:t xml:space="preserve">Ability to understand  the contribution of the experimental studies on national and international science </w:t>
            </w:r>
          </w:p>
        </w:tc>
        <w:tc>
          <w:tcPr>
            <w:tcW w:w="567" w:type="dxa"/>
          </w:tcPr>
          <w:p w:rsidR="002F09AC" w:rsidRPr="00413ABD" w:rsidRDefault="002F09AC" w:rsidP="00B92380">
            <w:pPr>
              <w:rPr>
                <w:b/>
                <w:sz w:val="20"/>
                <w:szCs w:val="20"/>
              </w:rPr>
            </w:pPr>
            <w:r w:rsidRPr="00413ABD">
              <w:rPr>
                <w:b/>
                <w:sz w:val="20"/>
                <w:szCs w:val="20"/>
              </w:rPr>
              <w:t>X</w:t>
            </w: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10</w:t>
            </w:r>
          </w:p>
        </w:tc>
        <w:tc>
          <w:tcPr>
            <w:tcW w:w="7585" w:type="dxa"/>
            <w:vAlign w:val="center"/>
          </w:tcPr>
          <w:p w:rsidR="002F09AC" w:rsidRPr="00413ABD" w:rsidRDefault="002F09AC" w:rsidP="00B92380">
            <w:pPr>
              <w:rPr>
                <w:sz w:val="20"/>
                <w:szCs w:val="20"/>
              </w:rPr>
            </w:pPr>
            <w:r w:rsidRPr="00413ABD">
              <w:rPr>
                <w:sz w:val="20"/>
                <w:szCs w:val="20"/>
              </w:rPr>
              <w:t>Ability to use effective written and oral communication/presentation skills</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r w:rsidRPr="00413ABD">
              <w:rPr>
                <w:b/>
                <w:sz w:val="20"/>
                <w:szCs w:val="20"/>
              </w:rPr>
              <w:t>X</w:t>
            </w: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11</w:t>
            </w:r>
          </w:p>
        </w:tc>
        <w:tc>
          <w:tcPr>
            <w:tcW w:w="7585" w:type="dxa"/>
            <w:vAlign w:val="center"/>
          </w:tcPr>
          <w:p w:rsidR="002F09AC" w:rsidRPr="00413ABD" w:rsidRDefault="002F09AC" w:rsidP="00B92380">
            <w:pPr>
              <w:rPr>
                <w:sz w:val="20"/>
                <w:szCs w:val="20"/>
              </w:rPr>
            </w:pPr>
            <w:r w:rsidRPr="00413ABD">
              <w:rPr>
                <w:sz w:val="20"/>
                <w:szCs w:val="20"/>
              </w:rPr>
              <w:t xml:space="preserve">Ability to understand and apply professional and ethical responsibilities </w:t>
            </w:r>
          </w:p>
        </w:tc>
        <w:tc>
          <w:tcPr>
            <w:tcW w:w="567" w:type="dxa"/>
          </w:tcPr>
          <w:p w:rsidR="002F09AC" w:rsidRPr="00413ABD" w:rsidRDefault="002F09AC" w:rsidP="00B92380">
            <w:pPr>
              <w:rPr>
                <w:b/>
                <w:sz w:val="20"/>
                <w:szCs w:val="20"/>
              </w:rPr>
            </w:pPr>
            <w:r w:rsidRPr="00413ABD">
              <w:rPr>
                <w:b/>
                <w:sz w:val="20"/>
                <w:szCs w:val="20"/>
              </w:rPr>
              <w:t xml:space="preserve"> </w:t>
            </w: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12</w:t>
            </w:r>
          </w:p>
        </w:tc>
        <w:tc>
          <w:tcPr>
            <w:tcW w:w="7585" w:type="dxa"/>
            <w:vAlign w:val="center"/>
          </w:tcPr>
          <w:p w:rsidR="002F09AC" w:rsidRPr="00413ABD" w:rsidRDefault="002F09AC" w:rsidP="00B92380">
            <w:pPr>
              <w:rPr>
                <w:sz w:val="20"/>
                <w:szCs w:val="20"/>
              </w:rPr>
            </w:pPr>
            <w:r w:rsidRPr="00413ABD">
              <w:rPr>
                <w:sz w:val="20"/>
                <w:szCs w:val="20"/>
              </w:rPr>
              <w:t xml:space="preserve">Ability to comprehend the importance of life-long learning and to apply it </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13</w:t>
            </w:r>
          </w:p>
        </w:tc>
        <w:tc>
          <w:tcPr>
            <w:tcW w:w="7585" w:type="dxa"/>
            <w:vAlign w:val="center"/>
          </w:tcPr>
          <w:p w:rsidR="002F09AC" w:rsidRPr="00413ABD" w:rsidRDefault="002F09AC" w:rsidP="00B92380">
            <w:pPr>
              <w:rPr>
                <w:sz w:val="20"/>
                <w:szCs w:val="20"/>
              </w:rPr>
            </w:pPr>
            <w:r w:rsidRPr="00413ABD">
              <w:rPr>
                <w:sz w:val="20"/>
                <w:szCs w:val="20"/>
              </w:rPr>
              <w:t>Ability to know the basic concepts in medical education</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r w:rsidR="002F09AC" w:rsidRPr="00413ABD" w:rsidTr="00B92380">
        <w:tc>
          <w:tcPr>
            <w:tcW w:w="603" w:type="dxa"/>
            <w:vAlign w:val="center"/>
          </w:tcPr>
          <w:p w:rsidR="002F09AC" w:rsidRPr="00413ABD" w:rsidRDefault="002F09AC" w:rsidP="00B92380">
            <w:pPr>
              <w:jc w:val="center"/>
              <w:rPr>
                <w:sz w:val="20"/>
                <w:szCs w:val="20"/>
              </w:rPr>
            </w:pPr>
            <w:r w:rsidRPr="00413ABD">
              <w:rPr>
                <w:sz w:val="20"/>
                <w:szCs w:val="20"/>
              </w:rPr>
              <w:t>14</w:t>
            </w:r>
          </w:p>
        </w:tc>
        <w:tc>
          <w:tcPr>
            <w:tcW w:w="7585" w:type="dxa"/>
            <w:vAlign w:val="center"/>
          </w:tcPr>
          <w:p w:rsidR="002F09AC" w:rsidRPr="00413ABD" w:rsidRDefault="002F09AC" w:rsidP="00B92380">
            <w:pPr>
              <w:rPr>
                <w:sz w:val="20"/>
                <w:szCs w:val="20"/>
              </w:rPr>
            </w:pPr>
            <w:r w:rsidRPr="00413ABD">
              <w:rPr>
                <w:sz w:val="20"/>
                <w:szCs w:val="20"/>
              </w:rPr>
              <w:t>Ability to approach to ethical problems by considering the basic concepts</w:t>
            </w:r>
          </w:p>
        </w:tc>
        <w:tc>
          <w:tcPr>
            <w:tcW w:w="567" w:type="dxa"/>
          </w:tcPr>
          <w:p w:rsidR="002F09AC" w:rsidRPr="00413ABD" w:rsidRDefault="002F09AC" w:rsidP="00B92380">
            <w:pPr>
              <w:rPr>
                <w:b/>
                <w:sz w:val="20"/>
                <w:szCs w:val="20"/>
              </w:rPr>
            </w:pPr>
          </w:p>
        </w:tc>
        <w:tc>
          <w:tcPr>
            <w:tcW w:w="567" w:type="dxa"/>
          </w:tcPr>
          <w:p w:rsidR="002F09AC" w:rsidRPr="00413ABD" w:rsidRDefault="002F09AC" w:rsidP="00B92380">
            <w:pPr>
              <w:jc w:val="center"/>
              <w:rPr>
                <w:b/>
                <w:sz w:val="20"/>
                <w:szCs w:val="20"/>
              </w:rPr>
            </w:pPr>
          </w:p>
        </w:tc>
        <w:tc>
          <w:tcPr>
            <w:tcW w:w="567" w:type="dxa"/>
          </w:tcPr>
          <w:p w:rsidR="002F09AC" w:rsidRPr="00413ABD" w:rsidRDefault="002F09AC" w:rsidP="00B92380">
            <w:pPr>
              <w:jc w:val="center"/>
              <w:rPr>
                <w:b/>
                <w:sz w:val="20"/>
                <w:szCs w:val="20"/>
              </w:rPr>
            </w:pPr>
          </w:p>
        </w:tc>
      </w:tr>
    </w:tbl>
    <w:p w:rsidR="002F09AC" w:rsidRPr="00413ABD" w:rsidRDefault="002F09AC" w:rsidP="002F09AC">
      <w:pPr>
        <w:tabs>
          <w:tab w:val="left" w:pos="7800"/>
        </w:tabs>
        <w:rPr>
          <w:sz w:val="20"/>
          <w:szCs w:val="20"/>
        </w:rPr>
      </w:pPr>
    </w:p>
    <w:p w:rsidR="002F09AC" w:rsidRPr="00413ABD" w:rsidRDefault="002F09AC" w:rsidP="002F09AC">
      <w:pPr>
        <w:tabs>
          <w:tab w:val="left" w:pos="7800"/>
        </w:tabs>
        <w:rPr>
          <w:sz w:val="20"/>
          <w:szCs w:val="20"/>
        </w:rPr>
      </w:pPr>
    </w:p>
    <w:tbl>
      <w:tblPr>
        <w:tblW w:w="54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96"/>
        <w:gridCol w:w="4881"/>
      </w:tblGrid>
      <w:tr w:rsidR="002F09AC" w:rsidRPr="00413ABD" w:rsidTr="00B92380">
        <w:trPr>
          <w:trHeight w:val="518"/>
        </w:trPr>
        <w:tc>
          <w:tcPr>
            <w:tcW w:w="2648" w:type="pct"/>
            <w:tcBorders>
              <w:top w:val="single" w:sz="12" w:space="0" w:color="auto"/>
              <w:left w:val="single" w:sz="12" w:space="0" w:color="auto"/>
              <w:bottom w:val="single" w:sz="12" w:space="0" w:color="auto"/>
              <w:right w:val="single" w:sz="12" w:space="0" w:color="auto"/>
            </w:tcBorders>
          </w:tcPr>
          <w:p w:rsidR="002F09AC" w:rsidRPr="00413ABD" w:rsidRDefault="002F09AC" w:rsidP="00B92380">
            <w:pPr>
              <w:rPr>
                <w:b/>
                <w:sz w:val="20"/>
                <w:szCs w:val="20"/>
              </w:rPr>
            </w:pPr>
            <w:r w:rsidRPr="00413ABD">
              <w:rPr>
                <w:b/>
                <w:sz w:val="20"/>
                <w:szCs w:val="20"/>
              </w:rPr>
              <w:t>Instructor Name Sign</w:t>
            </w:r>
          </w:p>
          <w:p w:rsidR="002F09AC" w:rsidRPr="00413ABD" w:rsidRDefault="002F09AC" w:rsidP="00B92380">
            <w:pPr>
              <w:rPr>
                <w:b/>
                <w:sz w:val="20"/>
                <w:szCs w:val="20"/>
              </w:rPr>
            </w:pPr>
          </w:p>
          <w:p w:rsidR="002F09AC" w:rsidRPr="00413ABD" w:rsidRDefault="002F09AC" w:rsidP="00B92380">
            <w:pPr>
              <w:rPr>
                <w:b/>
                <w:sz w:val="20"/>
                <w:szCs w:val="20"/>
              </w:rPr>
            </w:pPr>
          </w:p>
          <w:p w:rsidR="002F09AC" w:rsidRPr="00413ABD" w:rsidRDefault="002F09AC" w:rsidP="00B92380">
            <w:pPr>
              <w:outlineLvl w:val="0"/>
              <w:rPr>
                <w:sz w:val="20"/>
                <w:szCs w:val="20"/>
              </w:rPr>
            </w:pPr>
            <w:r w:rsidRPr="00413ABD">
              <w:rPr>
                <w:sz w:val="20"/>
                <w:szCs w:val="20"/>
              </w:rPr>
              <w:t xml:space="preserve">Assoc. Prof. Dr. Sevil PAMUK CEBECİ </w:t>
            </w:r>
          </w:p>
          <w:p w:rsidR="002F09AC" w:rsidRPr="00413ABD" w:rsidRDefault="002F09AC" w:rsidP="00B92380">
            <w:pPr>
              <w:outlineLvl w:val="0"/>
              <w:rPr>
                <w:b/>
                <w:sz w:val="20"/>
                <w:szCs w:val="20"/>
              </w:rPr>
            </w:pPr>
          </w:p>
        </w:tc>
        <w:tc>
          <w:tcPr>
            <w:tcW w:w="2352" w:type="pct"/>
            <w:tcBorders>
              <w:top w:val="single" w:sz="12" w:space="0" w:color="auto"/>
              <w:left w:val="single" w:sz="12" w:space="0" w:color="auto"/>
              <w:bottom w:val="single" w:sz="12" w:space="0" w:color="auto"/>
              <w:right w:val="single" w:sz="12" w:space="0" w:color="auto"/>
            </w:tcBorders>
            <w:vAlign w:val="center"/>
          </w:tcPr>
          <w:p w:rsidR="002F09AC" w:rsidRPr="00413ABD" w:rsidRDefault="002F09AC" w:rsidP="00B92380">
            <w:pPr>
              <w:jc w:val="right"/>
              <w:rPr>
                <w:b/>
                <w:sz w:val="20"/>
                <w:szCs w:val="20"/>
              </w:rPr>
            </w:pPr>
            <w:r w:rsidRPr="00413ABD">
              <w:rPr>
                <w:b/>
                <w:sz w:val="20"/>
                <w:szCs w:val="20"/>
              </w:rPr>
              <w:t xml:space="preserve">                                                                                                Date</w:t>
            </w:r>
          </w:p>
          <w:p w:rsidR="002F09AC" w:rsidRPr="00413ABD" w:rsidRDefault="002F09AC" w:rsidP="00B92380">
            <w:pPr>
              <w:jc w:val="right"/>
              <w:rPr>
                <w:sz w:val="20"/>
                <w:szCs w:val="20"/>
              </w:rPr>
            </w:pPr>
          </w:p>
          <w:p w:rsidR="002F09AC" w:rsidRPr="00413ABD" w:rsidRDefault="002F09AC" w:rsidP="00B92380">
            <w:pPr>
              <w:jc w:val="right"/>
              <w:rPr>
                <w:sz w:val="20"/>
                <w:szCs w:val="20"/>
              </w:rPr>
            </w:pPr>
            <w:r w:rsidRPr="00413ABD">
              <w:rPr>
                <w:sz w:val="20"/>
                <w:szCs w:val="20"/>
              </w:rPr>
              <w:t>08.11.2024</w:t>
            </w:r>
          </w:p>
        </w:tc>
      </w:tr>
    </w:tbl>
    <w:p w:rsidR="002F09AC" w:rsidRDefault="002F09AC" w:rsidP="00D71EDE">
      <w:pPr>
        <w:spacing w:after="200" w:line="276" w:lineRule="auto"/>
      </w:pPr>
    </w:p>
    <w:p w:rsidR="002F09AC" w:rsidRDefault="002F09AC">
      <w:pPr>
        <w:spacing w:after="200" w:line="276" w:lineRule="auto"/>
      </w:pPr>
      <w:r>
        <w:br w:type="page"/>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925"/>
        <w:gridCol w:w="2333"/>
        <w:gridCol w:w="1080"/>
        <w:gridCol w:w="1073"/>
        <w:gridCol w:w="1197"/>
      </w:tblGrid>
      <w:tr w:rsidR="002F09AC" w:rsidRPr="00492E0F" w:rsidTr="00B92380">
        <w:tc>
          <w:tcPr>
            <w:tcW w:w="4077" w:type="dxa"/>
            <w:shd w:val="clear" w:color="auto" w:fill="auto"/>
          </w:tcPr>
          <w:p w:rsidR="002F09AC" w:rsidRPr="00492E0F" w:rsidRDefault="002F09AC" w:rsidP="00B92380">
            <w:pPr>
              <w:outlineLvl w:val="0"/>
              <w:rPr>
                <w:b/>
                <w:sz w:val="20"/>
                <w:szCs w:val="20"/>
              </w:rPr>
            </w:pPr>
            <w:r w:rsidRPr="00743B11">
              <w:rPr>
                <w:b/>
                <w:sz w:val="20"/>
                <w:szCs w:val="20"/>
              </w:rPr>
              <w:lastRenderedPageBreak/>
              <w:t>COURSE CODE</w:t>
            </w:r>
            <w:r w:rsidRPr="0044315E">
              <w:rPr>
                <w:bCs/>
                <w:sz w:val="20"/>
                <w:szCs w:val="20"/>
              </w:rPr>
              <w:t xml:space="preserve"> 522306235</w:t>
            </w:r>
          </w:p>
        </w:tc>
        <w:tc>
          <w:tcPr>
            <w:tcW w:w="5777" w:type="dxa"/>
            <w:gridSpan w:val="4"/>
            <w:shd w:val="clear" w:color="auto" w:fill="auto"/>
          </w:tcPr>
          <w:p w:rsidR="002F09AC" w:rsidRPr="0044315E" w:rsidRDefault="002F09AC" w:rsidP="00B92380">
            <w:pPr>
              <w:outlineLvl w:val="0"/>
              <w:rPr>
                <w:b/>
                <w:sz w:val="20"/>
                <w:szCs w:val="20"/>
              </w:rPr>
            </w:pPr>
            <w:r w:rsidRPr="00743B11">
              <w:rPr>
                <w:b/>
                <w:sz w:val="20"/>
                <w:szCs w:val="20"/>
              </w:rPr>
              <w:t>DEPARTMENT</w:t>
            </w:r>
            <w:r>
              <w:rPr>
                <w:b/>
                <w:sz w:val="20"/>
                <w:szCs w:val="20"/>
              </w:rPr>
              <w:t xml:space="preserve"> </w:t>
            </w:r>
            <w:r>
              <w:rPr>
                <w:sz w:val="20"/>
                <w:szCs w:val="20"/>
              </w:rPr>
              <w:t>NURSING</w:t>
            </w:r>
          </w:p>
        </w:tc>
      </w:tr>
      <w:tr w:rsidR="002F09AC" w:rsidRPr="00492E0F" w:rsidTr="00B92380">
        <w:tc>
          <w:tcPr>
            <w:tcW w:w="9854" w:type="dxa"/>
            <w:gridSpan w:val="5"/>
            <w:shd w:val="clear" w:color="auto" w:fill="auto"/>
          </w:tcPr>
          <w:p w:rsidR="002F09AC" w:rsidRPr="0044315E" w:rsidRDefault="002F09AC" w:rsidP="00B92380">
            <w:pPr>
              <w:outlineLvl w:val="0"/>
              <w:rPr>
                <w:b/>
                <w:sz w:val="20"/>
                <w:szCs w:val="20"/>
              </w:rPr>
            </w:pPr>
            <w:r w:rsidRPr="00743B11">
              <w:rPr>
                <w:b/>
                <w:sz w:val="20"/>
                <w:szCs w:val="20"/>
              </w:rPr>
              <w:t>COURSE NAME</w:t>
            </w:r>
            <w:r>
              <w:rPr>
                <w:b/>
                <w:sz w:val="20"/>
                <w:szCs w:val="20"/>
              </w:rPr>
              <w:t xml:space="preserve"> </w:t>
            </w:r>
            <w:bookmarkStart w:id="73" w:name="breast"/>
            <w:r w:rsidRPr="006E6347">
              <w:rPr>
                <w:sz w:val="20"/>
                <w:szCs w:val="20"/>
              </w:rPr>
              <w:t>BREASTFEEDING COUNSELLING</w:t>
            </w:r>
            <w:bookmarkEnd w:id="73"/>
          </w:p>
        </w:tc>
      </w:tr>
      <w:tr w:rsidR="002F09AC" w:rsidRPr="00492E0F" w:rsidTr="00B92380">
        <w:trPr>
          <w:trHeight w:val="488"/>
        </w:trPr>
        <w:tc>
          <w:tcPr>
            <w:tcW w:w="4077" w:type="dxa"/>
            <w:vMerge w:val="restart"/>
            <w:shd w:val="clear" w:color="auto" w:fill="auto"/>
            <w:vAlign w:val="center"/>
          </w:tcPr>
          <w:p w:rsidR="002F09AC" w:rsidRPr="00492E0F" w:rsidRDefault="002F09AC" w:rsidP="00B92380">
            <w:pPr>
              <w:jc w:val="center"/>
              <w:outlineLvl w:val="0"/>
              <w:rPr>
                <w:b/>
                <w:sz w:val="20"/>
                <w:szCs w:val="20"/>
              </w:rPr>
            </w:pPr>
            <w:r w:rsidRPr="00743B11">
              <w:rPr>
                <w:b/>
                <w:sz w:val="20"/>
                <w:szCs w:val="20"/>
              </w:rPr>
              <w:t>INSTRUCTOR NAME</w:t>
            </w:r>
          </w:p>
          <w:p w:rsidR="002F09AC" w:rsidRPr="00492E0F" w:rsidRDefault="002F09AC" w:rsidP="00B92380">
            <w:pPr>
              <w:jc w:val="center"/>
              <w:outlineLvl w:val="0"/>
              <w:rPr>
                <w:b/>
                <w:sz w:val="20"/>
                <w:szCs w:val="20"/>
              </w:rPr>
            </w:pPr>
            <w:r>
              <w:rPr>
                <w:sz w:val="20"/>
                <w:szCs w:val="20"/>
              </w:rPr>
              <w:t>Assoc. Prof. Hamide Zengin</w:t>
            </w:r>
          </w:p>
        </w:tc>
        <w:tc>
          <w:tcPr>
            <w:tcW w:w="2384" w:type="dxa"/>
            <w:vMerge w:val="restart"/>
            <w:shd w:val="clear" w:color="auto" w:fill="auto"/>
            <w:vAlign w:val="center"/>
          </w:tcPr>
          <w:p w:rsidR="002F09AC" w:rsidRPr="00492E0F" w:rsidRDefault="002F09AC" w:rsidP="00B92380">
            <w:pPr>
              <w:jc w:val="center"/>
              <w:outlineLvl w:val="0"/>
              <w:rPr>
                <w:b/>
                <w:sz w:val="20"/>
                <w:szCs w:val="20"/>
              </w:rPr>
            </w:pPr>
            <w:r w:rsidRPr="00743B11">
              <w:rPr>
                <w:b/>
                <w:sz w:val="20"/>
                <w:szCs w:val="20"/>
              </w:rPr>
              <w:t>COURSE LANGUAGE</w:t>
            </w:r>
          </w:p>
          <w:p w:rsidR="002F09AC" w:rsidRDefault="002F09AC" w:rsidP="00B92380">
            <w:pPr>
              <w:widowControl w:val="0"/>
              <w:autoSpaceDE w:val="0"/>
              <w:autoSpaceDN w:val="0"/>
              <w:spacing w:before="20" w:line="213" w:lineRule="auto"/>
              <w:ind w:right="570"/>
              <w:rPr>
                <w:rFonts w:ascii="Leelawadee UI" w:hAnsi="Leelawadee UI"/>
                <w:b/>
                <w:sz w:val="20"/>
                <w:szCs w:val="22"/>
                <w:lang w:val="en-US" w:eastAsia="en-US"/>
              </w:rPr>
            </w:pPr>
            <w:r w:rsidRPr="00B443A6">
              <w:rPr>
                <w:b/>
                <w:sz w:val="20"/>
                <w:szCs w:val="22"/>
                <w:lang w:val="en-US" w:eastAsia="en-US"/>
              </w:rPr>
              <w:t>Turkish:</w:t>
            </w:r>
            <w:r w:rsidRPr="00B443A6">
              <w:rPr>
                <w:b/>
                <w:spacing w:val="15"/>
                <w:sz w:val="20"/>
                <w:szCs w:val="22"/>
                <w:lang w:val="en-US" w:eastAsia="en-US"/>
              </w:rPr>
              <w:t xml:space="preserve"> </w:t>
            </w:r>
            <w:r w:rsidRPr="00B443A6">
              <w:rPr>
                <w:b/>
                <w:sz w:val="20"/>
                <w:szCs w:val="22"/>
                <w:lang w:val="en-US" w:eastAsia="en-US"/>
              </w:rPr>
              <w:t>X</w:t>
            </w:r>
          </w:p>
          <w:p w:rsidR="002F09AC" w:rsidRPr="00492E0F" w:rsidRDefault="002F09AC" w:rsidP="00B92380">
            <w:pPr>
              <w:outlineLvl w:val="0"/>
              <w:rPr>
                <w:b/>
                <w:sz w:val="20"/>
                <w:szCs w:val="20"/>
              </w:rPr>
            </w:pPr>
            <w:r w:rsidRPr="00B443A6">
              <w:rPr>
                <w:b/>
                <w:sz w:val="20"/>
                <w:szCs w:val="22"/>
                <w:lang w:val="en-US" w:eastAsia="en-US"/>
              </w:rPr>
              <w:t xml:space="preserve">English: </w:t>
            </w:r>
            <w:r w:rsidRPr="00B443A6">
              <w:rPr>
                <w:rFonts w:ascii="Leelawadee UI" w:hAnsi="Leelawadee UI"/>
                <w:b/>
                <w:sz w:val="20"/>
                <w:szCs w:val="22"/>
                <w:lang w:val="en-US" w:eastAsia="en-US"/>
              </w:rPr>
              <w:t>◻</w:t>
            </w:r>
          </w:p>
        </w:tc>
        <w:tc>
          <w:tcPr>
            <w:tcW w:w="3393" w:type="dxa"/>
            <w:gridSpan w:val="3"/>
            <w:shd w:val="clear" w:color="auto" w:fill="auto"/>
            <w:vAlign w:val="center"/>
          </w:tcPr>
          <w:p w:rsidR="002F09AC" w:rsidRPr="00492E0F" w:rsidRDefault="002F09AC" w:rsidP="00B92380">
            <w:pPr>
              <w:jc w:val="center"/>
              <w:outlineLvl w:val="0"/>
              <w:rPr>
                <w:b/>
                <w:sz w:val="20"/>
                <w:szCs w:val="20"/>
              </w:rPr>
            </w:pPr>
            <w:r w:rsidRPr="00743B11">
              <w:rPr>
                <w:b/>
                <w:sz w:val="20"/>
                <w:szCs w:val="20"/>
              </w:rPr>
              <w:t>COURSE CATAGORY</w:t>
            </w:r>
          </w:p>
        </w:tc>
      </w:tr>
      <w:tr w:rsidR="002F09AC" w:rsidRPr="00492E0F" w:rsidTr="00B92380">
        <w:trPr>
          <w:trHeight w:val="45"/>
        </w:trPr>
        <w:tc>
          <w:tcPr>
            <w:tcW w:w="4077" w:type="dxa"/>
            <w:vMerge/>
            <w:shd w:val="clear" w:color="auto" w:fill="auto"/>
            <w:vAlign w:val="center"/>
          </w:tcPr>
          <w:p w:rsidR="002F09AC" w:rsidRPr="00755510" w:rsidRDefault="002F09AC" w:rsidP="00B92380">
            <w:pPr>
              <w:jc w:val="center"/>
              <w:outlineLvl w:val="0"/>
              <w:rPr>
                <w:sz w:val="20"/>
                <w:szCs w:val="20"/>
              </w:rPr>
            </w:pPr>
          </w:p>
        </w:tc>
        <w:tc>
          <w:tcPr>
            <w:tcW w:w="2384" w:type="dxa"/>
            <w:vMerge/>
            <w:shd w:val="clear" w:color="auto" w:fill="auto"/>
            <w:vAlign w:val="center"/>
          </w:tcPr>
          <w:p w:rsidR="002F09AC" w:rsidRPr="0073556B" w:rsidRDefault="002F09AC" w:rsidP="00B92380">
            <w:pPr>
              <w:jc w:val="center"/>
              <w:outlineLvl w:val="0"/>
              <w:rPr>
                <w:sz w:val="20"/>
                <w:szCs w:val="20"/>
              </w:rPr>
            </w:pPr>
          </w:p>
        </w:tc>
        <w:tc>
          <w:tcPr>
            <w:tcW w:w="1082" w:type="dxa"/>
            <w:shd w:val="clear" w:color="auto" w:fill="auto"/>
            <w:vAlign w:val="center"/>
          </w:tcPr>
          <w:p w:rsidR="002F09AC" w:rsidRPr="00B6724B" w:rsidRDefault="002F09AC" w:rsidP="00B92380">
            <w:pPr>
              <w:jc w:val="center"/>
              <w:outlineLvl w:val="0"/>
              <w:rPr>
                <w:b/>
                <w:sz w:val="20"/>
                <w:szCs w:val="20"/>
              </w:rPr>
            </w:pPr>
            <w:r w:rsidRPr="00743B11">
              <w:rPr>
                <w:b/>
                <w:sz w:val="20"/>
                <w:szCs w:val="20"/>
              </w:rPr>
              <w:t>Technical</w:t>
            </w:r>
          </w:p>
        </w:tc>
        <w:tc>
          <w:tcPr>
            <w:tcW w:w="1084" w:type="dxa"/>
            <w:shd w:val="clear" w:color="auto" w:fill="auto"/>
            <w:vAlign w:val="center"/>
          </w:tcPr>
          <w:p w:rsidR="002F09AC" w:rsidRPr="00B6724B" w:rsidRDefault="002F09AC" w:rsidP="00B92380">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2F09AC" w:rsidRPr="00B6724B" w:rsidRDefault="002F09AC" w:rsidP="00B92380">
            <w:pPr>
              <w:jc w:val="center"/>
              <w:outlineLvl w:val="0"/>
              <w:rPr>
                <w:b/>
                <w:sz w:val="20"/>
                <w:szCs w:val="20"/>
              </w:rPr>
            </w:pPr>
            <w:r>
              <w:rPr>
                <w:b/>
                <w:sz w:val="20"/>
                <w:szCs w:val="20"/>
              </w:rPr>
              <w:t>Other (…</w:t>
            </w:r>
            <w:r w:rsidRPr="00B6724B">
              <w:rPr>
                <w:b/>
                <w:sz w:val="20"/>
                <w:szCs w:val="20"/>
              </w:rPr>
              <w:t>)</w:t>
            </w:r>
          </w:p>
        </w:tc>
      </w:tr>
      <w:tr w:rsidR="002F09AC" w:rsidRPr="00492E0F" w:rsidTr="00B92380">
        <w:tc>
          <w:tcPr>
            <w:tcW w:w="4077" w:type="dxa"/>
            <w:vMerge/>
            <w:shd w:val="clear" w:color="auto" w:fill="auto"/>
          </w:tcPr>
          <w:p w:rsidR="002F09AC" w:rsidRPr="00492E0F" w:rsidRDefault="002F09AC" w:rsidP="00B92380">
            <w:pPr>
              <w:jc w:val="center"/>
              <w:outlineLvl w:val="0"/>
              <w:rPr>
                <w:b/>
                <w:sz w:val="20"/>
                <w:szCs w:val="20"/>
              </w:rPr>
            </w:pPr>
          </w:p>
        </w:tc>
        <w:tc>
          <w:tcPr>
            <w:tcW w:w="2384" w:type="dxa"/>
            <w:vMerge/>
            <w:shd w:val="clear" w:color="auto" w:fill="auto"/>
          </w:tcPr>
          <w:p w:rsidR="002F09AC" w:rsidRPr="00492E0F" w:rsidRDefault="002F09AC" w:rsidP="00B92380">
            <w:pPr>
              <w:outlineLvl w:val="0"/>
              <w:rPr>
                <w:b/>
                <w:sz w:val="20"/>
                <w:szCs w:val="20"/>
              </w:rPr>
            </w:pPr>
          </w:p>
        </w:tc>
        <w:tc>
          <w:tcPr>
            <w:tcW w:w="1082" w:type="dxa"/>
            <w:shd w:val="clear" w:color="auto" w:fill="auto"/>
          </w:tcPr>
          <w:p w:rsidR="002F09AC" w:rsidRPr="00492E0F" w:rsidRDefault="002F09AC" w:rsidP="00B92380">
            <w:pPr>
              <w:jc w:val="center"/>
              <w:outlineLvl w:val="0"/>
              <w:rPr>
                <w:sz w:val="20"/>
                <w:szCs w:val="20"/>
              </w:rPr>
            </w:pPr>
          </w:p>
        </w:tc>
        <w:tc>
          <w:tcPr>
            <w:tcW w:w="1084" w:type="dxa"/>
            <w:shd w:val="clear" w:color="auto" w:fill="auto"/>
          </w:tcPr>
          <w:p w:rsidR="002F09AC" w:rsidRPr="0073556B" w:rsidRDefault="002F09AC" w:rsidP="00B92380">
            <w:pPr>
              <w:jc w:val="center"/>
              <w:outlineLvl w:val="0"/>
              <w:rPr>
                <w:sz w:val="20"/>
                <w:szCs w:val="20"/>
              </w:rPr>
            </w:pPr>
            <w:r>
              <w:rPr>
                <w:sz w:val="20"/>
                <w:szCs w:val="20"/>
              </w:rPr>
              <w:t>X</w:t>
            </w:r>
          </w:p>
        </w:tc>
        <w:tc>
          <w:tcPr>
            <w:tcW w:w="1227" w:type="dxa"/>
            <w:shd w:val="clear" w:color="auto" w:fill="auto"/>
          </w:tcPr>
          <w:p w:rsidR="002F09AC" w:rsidRPr="00492E0F" w:rsidRDefault="002F09AC" w:rsidP="00B92380">
            <w:pPr>
              <w:jc w:val="center"/>
              <w:outlineLvl w:val="0"/>
              <w:rPr>
                <w:sz w:val="20"/>
                <w:szCs w:val="20"/>
              </w:rPr>
            </w:pPr>
          </w:p>
        </w:tc>
      </w:tr>
    </w:tbl>
    <w:p w:rsidR="002F09AC" w:rsidRPr="00492E0F" w:rsidRDefault="002F09AC" w:rsidP="002F09AC">
      <w:pPr>
        <w:spacing w:before="240"/>
        <w:jc w:val="center"/>
        <w:outlineLvl w:val="0"/>
        <w:rPr>
          <w:b/>
          <w:sz w:val="20"/>
          <w:szCs w:val="20"/>
        </w:rPr>
      </w:pPr>
      <w:r w:rsidRPr="00743B11">
        <w:rPr>
          <w:b/>
          <w:sz w:val="20"/>
          <w:szCs w:val="20"/>
        </w:rPr>
        <w:t>COURSE LEVEL</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369"/>
        <w:gridCol w:w="2835"/>
        <w:gridCol w:w="3685"/>
      </w:tblGrid>
      <w:tr w:rsidR="002F09AC" w:rsidRPr="00492E0F" w:rsidTr="00B92380">
        <w:tc>
          <w:tcPr>
            <w:tcW w:w="3369" w:type="dxa"/>
            <w:shd w:val="clear" w:color="auto" w:fill="auto"/>
          </w:tcPr>
          <w:p w:rsidR="002F09AC" w:rsidRPr="00492E0F" w:rsidRDefault="002F09AC" w:rsidP="00B92380">
            <w:pPr>
              <w:jc w:val="center"/>
              <w:outlineLvl w:val="0"/>
              <w:rPr>
                <w:b/>
                <w:sz w:val="20"/>
                <w:szCs w:val="20"/>
              </w:rPr>
            </w:pPr>
            <w:r w:rsidRPr="00743B11">
              <w:rPr>
                <w:b/>
                <w:sz w:val="20"/>
                <w:szCs w:val="20"/>
              </w:rPr>
              <w:t>PROPAEDEUTIC</w:t>
            </w:r>
          </w:p>
        </w:tc>
        <w:tc>
          <w:tcPr>
            <w:tcW w:w="2835" w:type="dxa"/>
            <w:shd w:val="clear" w:color="auto" w:fill="auto"/>
          </w:tcPr>
          <w:p w:rsidR="002F09AC" w:rsidRPr="00492E0F" w:rsidRDefault="002F09AC" w:rsidP="00B92380">
            <w:pPr>
              <w:jc w:val="center"/>
              <w:outlineLvl w:val="0"/>
              <w:rPr>
                <w:b/>
                <w:sz w:val="20"/>
                <w:szCs w:val="20"/>
              </w:rPr>
            </w:pPr>
            <w:r w:rsidRPr="00743B11">
              <w:rPr>
                <w:b/>
                <w:sz w:val="20"/>
                <w:szCs w:val="20"/>
              </w:rPr>
              <w:t>M.SC.</w:t>
            </w:r>
          </w:p>
        </w:tc>
        <w:tc>
          <w:tcPr>
            <w:tcW w:w="3685" w:type="dxa"/>
            <w:shd w:val="clear" w:color="auto" w:fill="auto"/>
          </w:tcPr>
          <w:p w:rsidR="002F09AC" w:rsidRPr="00492E0F" w:rsidRDefault="002F09AC" w:rsidP="00B92380">
            <w:pPr>
              <w:jc w:val="center"/>
              <w:outlineLvl w:val="0"/>
              <w:rPr>
                <w:b/>
                <w:sz w:val="20"/>
                <w:szCs w:val="20"/>
              </w:rPr>
            </w:pPr>
            <w:r w:rsidRPr="00743B11">
              <w:rPr>
                <w:b/>
                <w:sz w:val="20"/>
                <w:szCs w:val="20"/>
              </w:rPr>
              <w:t>Ph.D.</w:t>
            </w:r>
          </w:p>
        </w:tc>
      </w:tr>
      <w:tr w:rsidR="002F09AC" w:rsidRPr="00492E0F" w:rsidTr="00B92380">
        <w:tc>
          <w:tcPr>
            <w:tcW w:w="3369" w:type="dxa"/>
            <w:shd w:val="clear" w:color="auto" w:fill="auto"/>
          </w:tcPr>
          <w:p w:rsidR="002F09AC" w:rsidRPr="00492E0F" w:rsidRDefault="002F09AC" w:rsidP="00B92380">
            <w:pPr>
              <w:jc w:val="center"/>
              <w:outlineLvl w:val="0"/>
              <w:rPr>
                <w:b/>
                <w:sz w:val="20"/>
                <w:szCs w:val="20"/>
              </w:rPr>
            </w:pPr>
          </w:p>
        </w:tc>
        <w:tc>
          <w:tcPr>
            <w:tcW w:w="2835" w:type="dxa"/>
            <w:shd w:val="clear" w:color="auto" w:fill="auto"/>
          </w:tcPr>
          <w:p w:rsidR="002F09AC" w:rsidRPr="0073556B" w:rsidRDefault="002F09AC" w:rsidP="00B92380">
            <w:pPr>
              <w:jc w:val="center"/>
              <w:outlineLvl w:val="0"/>
              <w:rPr>
                <w:sz w:val="20"/>
                <w:szCs w:val="20"/>
              </w:rPr>
            </w:pPr>
            <w:r>
              <w:rPr>
                <w:sz w:val="20"/>
                <w:szCs w:val="20"/>
              </w:rPr>
              <w:t>X</w:t>
            </w:r>
          </w:p>
        </w:tc>
        <w:tc>
          <w:tcPr>
            <w:tcW w:w="3685" w:type="dxa"/>
            <w:shd w:val="clear" w:color="auto" w:fill="auto"/>
          </w:tcPr>
          <w:p w:rsidR="002F09AC" w:rsidRPr="00492E0F" w:rsidRDefault="002F09AC" w:rsidP="00B92380">
            <w:pPr>
              <w:jc w:val="center"/>
              <w:outlineLvl w:val="0"/>
              <w:rPr>
                <w:b/>
                <w:sz w:val="20"/>
                <w:szCs w:val="20"/>
              </w:rPr>
            </w:pPr>
          </w:p>
        </w:tc>
      </w:tr>
    </w:tbl>
    <w:p w:rsidR="002F09AC" w:rsidRPr="00492E0F" w:rsidRDefault="002F09AC" w:rsidP="002F09AC">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1261"/>
        <w:gridCol w:w="1539"/>
        <w:gridCol w:w="1180"/>
        <w:gridCol w:w="244"/>
        <w:gridCol w:w="1035"/>
        <w:gridCol w:w="368"/>
        <w:gridCol w:w="1950"/>
      </w:tblGrid>
      <w:tr w:rsidR="002F09AC" w:rsidRPr="00492E0F" w:rsidTr="00B92380">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2F09AC" w:rsidRPr="00B6724B" w:rsidRDefault="002F09AC" w:rsidP="00B92380">
            <w:pPr>
              <w:rPr>
                <w:b/>
                <w:sz w:val="20"/>
                <w:szCs w:val="20"/>
              </w:rPr>
            </w:pPr>
            <w:r w:rsidRPr="00743B11">
              <w:rPr>
                <w:b/>
                <w:sz w:val="20"/>
                <w:szCs w:val="20"/>
              </w:rPr>
              <w:t>SEMESTER</w:t>
            </w:r>
          </w:p>
        </w:tc>
        <w:tc>
          <w:tcPr>
            <w:tcW w:w="3698" w:type="dxa"/>
            <w:gridSpan w:val="3"/>
            <w:tcBorders>
              <w:top w:val="single" w:sz="12" w:space="0" w:color="auto"/>
              <w:left w:val="single" w:sz="4" w:space="0" w:color="auto"/>
              <w:bottom w:val="single" w:sz="4" w:space="0" w:color="auto"/>
              <w:right w:val="single" w:sz="4" w:space="0" w:color="auto"/>
            </w:tcBorders>
            <w:vAlign w:val="center"/>
          </w:tcPr>
          <w:p w:rsidR="002F09AC" w:rsidRPr="00492E0F" w:rsidRDefault="002F09AC" w:rsidP="00B92380">
            <w:pPr>
              <w:jc w:val="center"/>
              <w:rPr>
                <w:b/>
                <w:sz w:val="20"/>
                <w:szCs w:val="20"/>
              </w:rPr>
            </w:pPr>
            <w:r w:rsidRPr="00743B11">
              <w:rPr>
                <w:b/>
                <w:sz w:val="20"/>
                <w:szCs w:val="20"/>
              </w:rPr>
              <w:t>WEEKLY COURSE PERIOD</w:t>
            </w:r>
          </w:p>
        </w:tc>
        <w:tc>
          <w:tcPr>
            <w:tcW w:w="4885" w:type="dxa"/>
            <w:gridSpan w:val="5"/>
            <w:tcBorders>
              <w:left w:val="single" w:sz="4" w:space="0" w:color="auto"/>
              <w:bottom w:val="single" w:sz="4" w:space="0" w:color="auto"/>
            </w:tcBorders>
            <w:vAlign w:val="center"/>
          </w:tcPr>
          <w:p w:rsidR="002F09AC" w:rsidRPr="00492E0F" w:rsidRDefault="002F09AC" w:rsidP="00B92380">
            <w:pPr>
              <w:jc w:val="center"/>
              <w:rPr>
                <w:b/>
                <w:sz w:val="20"/>
                <w:szCs w:val="20"/>
              </w:rPr>
            </w:pPr>
            <w:r w:rsidRPr="00743B11">
              <w:rPr>
                <w:b/>
                <w:sz w:val="20"/>
                <w:szCs w:val="20"/>
              </w:rPr>
              <w:t>COURSE OF</w:t>
            </w:r>
          </w:p>
        </w:tc>
      </w:tr>
      <w:tr w:rsidR="002F09AC" w:rsidRPr="00492E0F" w:rsidTr="00B92380">
        <w:trPr>
          <w:trHeight w:val="382"/>
        </w:trPr>
        <w:tc>
          <w:tcPr>
            <w:tcW w:w="0" w:type="auto"/>
            <w:vMerge/>
            <w:tcBorders>
              <w:top w:val="single" w:sz="4" w:space="0" w:color="auto"/>
              <w:left w:val="single" w:sz="12" w:space="0" w:color="auto"/>
              <w:bottom w:val="single" w:sz="4" w:space="0" w:color="auto"/>
              <w:right w:val="single" w:sz="4" w:space="0" w:color="auto"/>
            </w:tcBorders>
          </w:tcPr>
          <w:p w:rsidR="002F09AC" w:rsidRPr="00492E0F" w:rsidRDefault="002F09AC" w:rsidP="00B92380">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2F09AC" w:rsidRPr="00492E0F" w:rsidRDefault="002F09AC" w:rsidP="00B92380">
            <w:pPr>
              <w:rPr>
                <w:b/>
                <w:sz w:val="20"/>
                <w:szCs w:val="20"/>
              </w:rPr>
            </w:pPr>
            <w:r w:rsidRPr="00492E0F">
              <w:rPr>
                <w:b/>
                <w:sz w:val="20"/>
                <w:szCs w:val="20"/>
              </w:rPr>
              <w:t>TEOR</w:t>
            </w:r>
            <w:r>
              <w:rPr>
                <w:b/>
                <w:sz w:val="20"/>
                <w:szCs w:val="20"/>
              </w:rPr>
              <w:t>IC</w:t>
            </w:r>
          </w:p>
        </w:tc>
        <w:tc>
          <w:tcPr>
            <w:tcW w:w="0" w:type="auto"/>
            <w:tcBorders>
              <w:top w:val="single" w:sz="4" w:space="0" w:color="auto"/>
              <w:left w:val="single" w:sz="4" w:space="0" w:color="auto"/>
              <w:bottom w:val="single" w:sz="4" w:space="0" w:color="auto"/>
            </w:tcBorders>
            <w:vAlign w:val="center"/>
          </w:tcPr>
          <w:p w:rsidR="002F09AC" w:rsidRPr="00492E0F" w:rsidRDefault="002F09AC" w:rsidP="00B92380">
            <w:pPr>
              <w:rPr>
                <w:b/>
                <w:sz w:val="20"/>
                <w:szCs w:val="20"/>
              </w:rPr>
            </w:pPr>
            <w:r>
              <w:rPr>
                <w:b/>
                <w:sz w:val="20"/>
                <w:szCs w:val="20"/>
              </w:rPr>
              <w:t>PRACTICE</w:t>
            </w:r>
          </w:p>
        </w:tc>
        <w:tc>
          <w:tcPr>
            <w:tcW w:w="1431" w:type="dxa"/>
            <w:tcBorders>
              <w:top w:val="single" w:sz="4" w:space="0" w:color="auto"/>
              <w:bottom w:val="single" w:sz="4" w:space="0" w:color="auto"/>
              <w:right w:val="single" w:sz="4" w:space="0" w:color="auto"/>
            </w:tcBorders>
            <w:vAlign w:val="center"/>
          </w:tcPr>
          <w:p w:rsidR="002F09AC" w:rsidRPr="00492E0F" w:rsidRDefault="002F09AC" w:rsidP="00B92380">
            <w:pPr>
              <w:ind w:left="-111" w:right="-108"/>
              <w:jc w:val="center"/>
              <w:rPr>
                <w:b/>
                <w:sz w:val="20"/>
                <w:szCs w:val="20"/>
              </w:rPr>
            </w:pPr>
            <w:r w:rsidRPr="00492E0F">
              <w:rPr>
                <w:b/>
                <w:sz w:val="20"/>
                <w:szCs w:val="20"/>
              </w:rPr>
              <w:t>LABORAT</w:t>
            </w:r>
            <w:r>
              <w:rPr>
                <w:b/>
                <w:sz w:val="20"/>
                <w:szCs w:val="20"/>
              </w:rPr>
              <w:t>ORY</w:t>
            </w:r>
          </w:p>
        </w:tc>
        <w:tc>
          <w:tcPr>
            <w:tcW w:w="1445" w:type="dxa"/>
            <w:gridSpan w:val="2"/>
            <w:tcBorders>
              <w:top w:val="single" w:sz="4" w:space="0" w:color="auto"/>
              <w:left w:val="single" w:sz="4" w:space="0" w:color="auto"/>
              <w:bottom w:val="single" w:sz="4" w:space="0" w:color="auto"/>
              <w:right w:val="single" w:sz="4" w:space="0" w:color="auto"/>
            </w:tcBorders>
            <w:vAlign w:val="center"/>
          </w:tcPr>
          <w:p w:rsidR="002F09AC" w:rsidRPr="00492E0F" w:rsidRDefault="002F09AC" w:rsidP="00B92380">
            <w:pPr>
              <w:jc w:val="center"/>
              <w:rPr>
                <w:b/>
                <w:sz w:val="20"/>
                <w:szCs w:val="20"/>
              </w:rPr>
            </w:pPr>
            <w:r>
              <w:rPr>
                <w:b/>
                <w:sz w:val="20"/>
                <w:szCs w:val="20"/>
              </w:rPr>
              <w:t>CREDIT</w:t>
            </w:r>
          </w:p>
        </w:tc>
        <w:tc>
          <w:tcPr>
            <w:tcW w:w="1435" w:type="dxa"/>
            <w:gridSpan w:val="2"/>
            <w:tcBorders>
              <w:top w:val="single" w:sz="4" w:space="0" w:color="auto"/>
              <w:left w:val="single" w:sz="4" w:space="0" w:color="auto"/>
              <w:bottom w:val="single" w:sz="4" w:space="0" w:color="auto"/>
              <w:right w:val="single" w:sz="4" w:space="0" w:color="auto"/>
            </w:tcBorders>
            <w:vAlign w:val="center"/>
          </w:tcPr>
          <w:p w:rsidR="002F09AC" w:rsidRPr="00492E0F" w:rsidRDefault="002F09AC" w:rsidP="00B92380">
            <w:pPr>
              <w:ind w:left="-111" w:right="-108"/>
              <w:jc w:val="center"/>
              <w:rPr>
                <w:b/>
                <w:sz w:val="20"/>
                <w:szCs w:val="20"/>
              </w:rPr>
            </w:pPr>
            <w:r>
              <w:rPr>
                <w:b/>
                <w:sz w:val="20"/>
                <w:szCs w:val="20"/>
              </w:rPr>
              <w:t>EC</w:t>
            </w:r>
            <w:r w:rsidRPr="00492E0F">
              <w:rPr>
                <w:b/>
                <w:sz w:val="20"/>
                <w:szCs w:val="20"/>
              </w:rPr>
              <w:t>TS</w:t>
            </w:r>
          </w:p>
        </w:tc>
        <w:tc>
          <w:tcPr>
            <w:tcW w:w="2005" w:type="dxa"/>
            <w:vMerge w:val="restart"/>
            <w:tcBorders>
              <w:top w:val="single" w:sz="4" w:space="0" w:color="auto"/>
              <w:left w:val="single" w:sz="4" w:space="0" w:color="auto"/>
            </w:tcBorders>
            <w:vAlign w:val="center"/>
          </w:tcPr>
          <w:p w:rsidR="002F09AC" w:rsidRDefault="002F09AC" w:rsidP="00B92380">
            <w:pPr>
              <w:jc w:val="center"/>
              <w:rPr>
                <w:b/>
                <w:sz w:val="20"/>
                <w:szCs w:val="20"/>
              </w:rPr>
            </w:pPr>
            <w:r w:rsidRPr="00492E0F">
              <w:rPr>
                <w:b/>
                <w:sz w:val="20"/>
                <w:szCs w:val="20"/>
              </w:rPr>
              <w:t>T</w:t>
            </w:r>
            <w:r>
              <w:rPr>
                <w:b/>
                <w:sz w:val="20"/>
                <w:szCs w:val="20"/>
              </w:rPr>
              <w:t>YPE</w:t>
            </w:r>
          </w:p>
          <w:p w:rsidR="002F09AC" w:rsidRDefault="002F09AC" w:rsidP="00B92380">
            <w:pPr>
              <w:widowControl w:val="0"/>
              <w:tabs>
                <w:tab w:val="left" w:pos="1761"/>
              </w:tabs>
              <w:autoSpaceDE w:val="0"/>
              <w:autoSpaceDN w:val="0"/>
              <w:spacing w:before="4"/>
              <w:rPr>
                <w:b/>
                <w:bCs/>
                <w:spacing w:val="-2"/>
                <w:sz w:val="13"/>
                <w:szCs w:val="22"/>
                <w:lang w:val="en-US" w:eastAsia="en-US"/>
              </w:rPr>
            </w:pPr>
            <w:r w:rsidRPr="00B443A6">
              <w:rPr>
                <w:spacing w:val="-2"/>
                <w:sz w:val="13"/>
                <w:szCs w:val="22"/>
                <w:lang w:val="en-US" w:eastAsia="en-US"/>
              </w:rPr>
              <w:t>COMPULSORY</w:t>
            </w:r>
            <w:r>
              <w:rPr>
                <w:spacing w:val="-2"/>
                <w:sz w:val="13"/>
                <w:szCs w:val="22"/>
                <w:lang w:val="en-US" w:eastAsia="en-US"/>
              </w:rPr>
              <w:t xml:space="preserve">    </w:t>
            </w:r>
            <w:r w:rsidRPr="00B443A6">
              <w:rPr>
                <w:b/>
                <w:bCs/>
                <w:spacing w:val="-2"/>
                <w:sz w:val="13"/>
                <w:szCs w:val="22"/>
                <w:lang w:val="en-US" w:eastAsia="en-US"/>
              </w:rPr>
              <w:t xml:space="preserve">ELECTIVE </w:t>
            </w:r>
          </w:p>
          <w:p w:rsidR="002F09AC" w:rsidRPr="0044315E" w:rsidRDefault="002F09AC" w:rsidP="00B92380">
            <w:pPr>
              <w:widowControl w:val="0"/>
              <w:tabs>
                <w:tab w:val="left" w:pos="1761"/>
              </w:tabs>
              <w:autoSpaceDE w:val="0"/>
              <w:autoSpaceDN w:val="0"/>
              <w:spacing w:before="4"/>
              <w:rPr>
                <w:rFonts w:ascii="Leelawadee UI" w:hAnsi="Leelawadee UI"/>
                <w:b/>
                <w:sz w:val="20"/>
                <w:szCs w:val="22"/>
                <w:lang w:val="en-US" w:eastAsia="en-US"/>
              </w:rPr>
            </w:pPr>
            <w:r>
              <w:rPr>
                <w:rFonts w:ascii="Leelawadee UI" w:hAnsi="Leelawadee UI"/>
                <w:b/>
                <w:sz w:val="20"/>
                <w:szCs w:val="22"/>
                <w:lang w:val="en-US" w:eastAsia="en-US"/>
              </w:rPr>
              <w:t xml:space="preserve">    </w:t>
            </w:r>
            <w:r w:rsidRPr="00B443A6">
              <w:rPr>
                <w:rFonts w:ascii="Leelawadee UI" w:hAnsi="Leelawadee UI"/>
                <w:b/>
                <w:sz w:val="20"/>
                <w:szCs w:val="22"/>
                <w:lang w:val="en-US" w:eastAsia="en-US"/>
              </w:rPr>
              <w:t>◻</w:t>
            </w:r>
            <w:r>
              <w:rPr>
                <w:rFonts w:ascii="Leelawadee UI" w:hAnsi="Leelawadee UI"/>
                <w:b/>
                <w:sz w:val="20"/>
                <w:szCs w:val="22"/>
                <w:lang w:val="en-US" w:eastAsia="en-US"/>
              </w:rPr>
              <w:t xml:space="preserve">                  </w:t>
            </w:r>
            <w:r w:rsidRPr="00B443A6">
              <w:rPr>
                <w:b/>
                <w:sz w:val="20"/>
                <w:szCs w:val="22"/>
                <w:lang w:val="en-US" w:eastAsia="en-US"/>
              </w:rPr>
              <w:t>X</w:t>
            </w:r>
            <w:r w:rsidRPr="00B443A6">
              <w:rPr>
                <w:rFonts w:ascii="Leelawadee UI" w:hAnsi="Leelawadee UI"/>
                <w:b/>
                <w:sz w:val="20"/>
                <w:szCs w:val="22"/>
                <w:lang w:val="en-US" w:eastAsia="en-US"/>
              </w:rPr>
              <w:t xml:space="preserve">                                 </w:t>
            </w:r>
          </w:p>
        </w:tc>
      </w:tr>
      <w:tr w:rsidR="002F09AC" w:rsidRPr="00492E0F" w:rsidTr="00B92380">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2F09AC" w:rsidRDefault="002F09AC" w:rsidP="00B92380">
            <w:pPr>
              <w:rPr>
                <w:sz w:val="20"/>
                <w:szCs w:val="20"/>
              </w:rPr>
            </w:pPr>
            <w:r>
              <w:rPr>
                <w:sz w:val="20"/>
                <w:szCs w:val="20"/>
              </w:rPr>
              <w:t>Autumn</w:t>
            </w:r>
          </w:p>
          <w:p w:rsidR="002F09AC" w:rsidRPr="00492E0F" w:rsidRDefault="002F09AC" w:rsidP="00B92380">
            <w:pPr>
              <w:rPr>
                <w:sz w:val="20"/>
                <w:szCs w:val="20"/>
              </w:rPr>
            </w:pPr>
            <w:r w:rsidRPr="00B443A6">
              <w:rPr>
                <w:b/>
                <w:bCs/>
                <w:sz w:val="20"/>
                <w:szCs w:val="20"/>
              </w:rPr>
              <w:t>Spring X</w:t>
            </w:r>
          </w:p>
        </w:tc>
        <w:tc>
          <w:tcPr>
            <w:tcW w:w="0" w:type="auto"/>
            <w:tcBorders>
              <w:top w:val="single" w:sz="4" w:space="0" w:color="auto"/>
              <w:left w:val="single" w:sz="4" w:space="0" w:color="auto"/>
              <w:bottom w:val="single" w:sz="12" w:space="0" w:color="auto"/>
              <w:right w:val="single" w:sz="4" w:space="0" w:color="auto"/>
            </w:tcBorders>
            <w:vAlign w:val="center"/>
          </w:tcPr>
          <w:p w:rsidR="002F09AC" w:rsidRPr="00492E0F" w:rsidRDefault="002F09AC" w:rsidP="00B92380">
            <w:pPr>
              <w:jc w:val="center"/>
              <w:rPr>
                <w:sz w:val="20"/>
                <w:szCs w:val="20"/>
              </w:rPr>
            </w:pPr>
            <w:r>
              <w:rPr>
                <w:sz w:val="20"/>
                <w:szCs w:val="20"/>
              </w:rPr>
              <w:t>2</w:t>
            </w:r>
          </w:p>
        </w:tc>
        <w:tc>
          <w:tcPr>
            <w:tcW w:w="0" w:type="auto"/>
            <w:tcBorders>
              <w:top w:val="single" w:sz="4" w:space="0" w:color="auto"/>
              <w:left w:val="single" w:sz="4" w:space="0" w:color="auto"/>
              <w:bottom w:val="single" w:sz="12" w:space="0" w:color="auto"/>
            </w:tcBorders>
            <w:vAlign w:val="center"/>
          </w:tcPr>
          <w:p w:rsidR="002F09AC" w:rsidRPr="00492E0F" w:rsidRDefault="002F09AC" w:rsidP="00B92380">
            <w:pPr>
              <w:jc w:val="center"/>
              <w:rPr>
                <w:sz w:val="20"/>
                <w:szCs w:val="20"/>
              </w:rPr>
            </w:pPr>
            <w:r>
              <w:rPr>
                <w:sz w:val="20"/>
                <w:szCs w:val="20"/>
              </w:rPr>
              <w:t>2</w:t>
            </w:r>
          </w:p>
        </w:tc>
        <w:tc>
          <w:tcPr>
            <w:tcW w:w="1431" w:type="dxa"/>
            <w:tcBorders>
              <w:top w:val="single" w:sz="4" w:space="0" w:color="auto"/>
              <w:bottom w:val="single" w:sz="12" w:space="0" w:color="auto"/>
              <w:right w:val="single" w:sz="4" w:space="0" w:color="auto"/>
            </w:tcBorders>
            <w:shd w:val="clear" w:color="auto" w:fill="auto"/>
            <w:vAlign w:val="center"/>
          </w:tcPr>
          <w:p w:rsidR="002F09AC" w:rsidRPr="00492E0F" w:rsidRDefault="002F09AC" w:rsidP="00B92380">
            <w:pPr>
              <w:jc w:val="center"/>
              <w:rPr>
                <w:sz w:val="20"/>
                <w:szCs w:val="20"/>
              </w:rPr>
            </w:pPr>
            <w:r>
              <w:rPr>
                <w:sz w:val="20"/>
                <w:szCs w:val="20"/>
              </w:rPr>
              <w:t>-</w:t>
            </w:r>
          </w:p>
        </w:tc>
        <w:tc>
          <w:tcPr>
            <w:tcW w:w="144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F09AC" w:rsidRPr="00492E0F" w:rsidRDefault="002F09AC" w:rsidP="00B92380">
            <w:pPr>
              <w:jc w:val="center"/>
              <w:rPr>
                <w:sz w:val="20"/>
                <w:szCs w:val="20"/>
              </w:rPr>
            </w:pPr>
            <w:r>
              <w:rPr>
                <w:sz w:val="20"/>
                <w:szCs w:val="20"/>
              </w:rPr>
              <w:t>3</w:t>
            </w:r>
          </w:p>
        </w:tc>
        <w:tc>
          <w:tcPr>
            <w:tcW w:w="1435"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2F09AC" w:rsidRPr="00492E0F" w:rsidRDefault="002F09AC" w:rsidP="00B92380">
            <w:pPr>
              <w:jc w:val="center"/>
              <w:rPr>
                <w:sz w:val="20"/>
                <w:szCs w:val="20"/>
              </w:rPr>
            </w:pPr>
            <w:r>
              <w:rPr>
                <w:sz w:val="20"/>
                <w:szCs w:val="20"/>
              </w:rPr>
              <w:t>7.5</w:t>
            </w:r>
          </w:p>
        </w:tc>
        <w:tc>
          <w:tcPr>
            <w:tcW w:w="2005" w:type="dxa"/>
            <w:vMerge/>
            <w:tcBorders>
              <w:left w:val="single" w:sz="4" w:space="0" w:color="auto"/>
              <w:bottom w:val="single" w:sz="12" w:space="0" w:color="auto"/>
            </w:tcBorders>
            <w:vAlign w:val="center"/>
          </w:tcPr>
          <w:p w:rsidR="002F09AC" w:rsidRPr="00B6724B" w:rsidRDefault="002F09AC" w:rsidP="00B92380">
            <w:pPr>
              <w:jc w:val="center"/>
              <w:rPr>
                <w:sz w:val="20"/>
                <w:szCs w:val="20"/>
              </w:rPr>
            </w:pPr>
          </w:p>
        </w:tc>
      </w:tr>
      <w:tr w:rsidR="002F09AC" w:rsidRPr="00492E0F" w:rsidTr="00B92380">
        <w:tblPrEx>
          <w:tblBorders>
            <w:insideH w:val="single" w:sz="6" w:space="0" w:color="auto"/>
            <w:insideV w:val="single" w:sz="6" w:space="0" w:color="auto"/>
          </w:tblBorders>
        </w:tblPrEx>
        <w:trPr>
          <w:trHeight w:val="340"/>
        </w:trPr>
        <w:tc>
          <w:tcPr>
            <w:tcW w:w="9889" w:type="dxa"/>
            <w:gridSpan w:val="9"/>
            <w:tcBorders>
              <w:top w:val="single" w:sz="12" w:space="0" w:color="auto"/>
              <w:left w:val="nil"/>
              <w:bottom w:val="single" w:sz="12" w:space="0" w:color="auto"/>
              <w:right w:val="nil"/>
            </w:tcBorders>
            <w:vAlign w:val="center"/>
          </w:tcPr>
          <w:p w:rsidR="002F09AC" w:rsidRPr="00492E0F" w:rsidRDefault="002F09AC" w:rsidP="00B92380">
            <w:pPr>
              <w:jc w:val="center"/>
              <w:rPr>
                <w:b/>
                <w:sz w:val="20"/>
                <w:szCs w:val="20"/>
              </w:rPr>
            </w:pPr>
          </w:p>
        </w:tc>
      </w:tr>
      <w:tr w:rsidR="002F09AC" w:rsidRPr="00492E0F" w:rsidTr="00B92380">
        <w:trPr>
          <w:trHeight w:val="324"/>
        </w:trPr>
        <w:tc>
          <w:tcPr>
            <w:tcW w:w="9889" w:type="dxa"/>
            <w:gridSpan w:val="9"/>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ASSESMENT CRITERIA</w:t>
            </w:r>
          </w:p>
        </w:tc>
      </w:tr>
      <w:tr w:rsidR="002F09AC" w:rsidRPr="00492E0F" w:rsidTr="00B92380">
        <w:tc>
          <w:tcPr>
            <w:tcW w:w="3573" w:type="dxa"/>
            <w:gridSpan w:val="3"/>
            <w:vMerge w:val="restart"/>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 xml:space="preserve">MID-TERM </w:t>
            </w:r>
            <w:r>
              <w:rPr>
                <w:b/>
                <w:sz w:val="20"/>
                <w:szCs w:val="20"/>
              </w:rPr>
              <w:t>EXAM</w:t>
            </w:r>
          </w:p>
        </w:tc>
        <w:tc>
          <w:tcPr>
            <w:tcW w:w="2629" w:type="dxa"/>
            <w:gridSpan w:val="2"/>
            <w:tcBorders>
              <w:top w:val="single" w:sz="12" w:space="0" w:color="auto"/>
              <w:left w:val="single" w:sz="12" w:space="0" w:color="auto"/>
              <w:bottom w:val="single" w:sz="8" w:space="0" w:color="auto"/>
              <w:right w:val="single" w:sz="4" w:space="0" w:color="auto"/>
            </w:tcBorders>
            <w:vAlign w:val="center"/>
          </w:tcPr>
          <w:p w:rsidR="002F09AC" w:rsidRPr="00492E0F" w:rsidRDefault="002F09AC" w:rsidP="00B92380">
            <w:pPr>
              <w:jc w:val="center"/>
              <w:rPr>
                <w:b/>
                <w:sz w:val="20"/>
                <w:szCs w:val="20"/>
              </w:rPr>
            </w:pPr>
            <w:r>
              <w:rPr>
                <w:b/>
                <w:sz w:val="20"/>
                <w:szCs w:val="20"/>
              </w:rPr>
              <w:t>Activi</w:t>
            </w:r>
            <w:r w:rsidRPr="00F93F79">
              <w:rPr>
                <w:b/>
                <w:sz w:val="20"/>
                <w:szCs w:val="20"/>
              </w:rPr>
              <w:t>ty</w:t>
            </w:r>
          </w:p>
        </w:tc>
        <w:tc>
          <w:tcPr>
            <w:tcW w:w="1298" w:type="dxa"/>
            <w:gridSpan w:val="2"/>
            <w:tcBorders>
              <w:top w:val="single" w:sz="12" w:space="0" w:color="auto"/>
              <w:left w:val="single" w:sz="4" w:space="0" w:color="auto"/>
              <w:bottom w:val="single" w:sz="8" w:space="0" w:color="auto"/>
              <w:right w:val="single" w:sz="8" w:space="0" w:color="auto"/>
            </w:tcBorders>
            <w:vAlign w:val="center"/>
          </w:tcPr>
          <w:p w:rsidR="002F09AC" w:rsidRPr="00492E0F" w:rsidRDefault="002F09AC" w:rsidP="00B92380">
            <w:pPr>
              <w:jc w:val="center"/>
              <w:rPr>
                <w:b/>
                <w:sz w:val="20"/>
                <w:szCs w:val="20"/>
              </w:rPr>
            </w:pPr>
            <w:r w:rsidRPr="00F93F79">
              <w:rPr>
                <w:b/>
                <w:sz w:val="20"/>
                <w:szCs w:val="20"/>
              </w:rPr>
              <w:t>Quantity</w:t>
            </w:r>
          </w:p>
        </w:tc>
        <w:tc>
          <w:tcPr>
            <w:tcW w:w="2389" w:type="dxa"/>
            <w:gridSpan w:val="2"/>
            <w:tcBorders>
              <w:top w:val="single" w:sz="12" w:space="0" w:color="auto"/>
              <w:left w:val="single" w:sz="8" w:space="0" w:color="auto"/>
              <w:bottom w:val="single" w:sz="8" w:space="0" w:color="auto"/>
              <w:right w:val="single" w:sz="12" w:space="0" w:color="auto"/>
            </w:tcBorders>
            <w:vAlign w:val="center"/>
          </w:tcPr>
          <w:p w:rsidR="002F09AC" w:rsidRPr="00492E0F" w:rsidRDefault="002F09AC" w:rsidP="00B92380">
            <w:pPr>
              <w:jc w:val="center"/>
              <w:rPr>
                <w:b/>
                <w:sz w:val="20"/>
                <w:szCs w:val="20"/>
              </w:rPr>
            </w:pPr>
            <w:r w:rsidRPr="00F93F79">
              <w:rPr>
                <w:b/>
                <w:sz w:val="20"/>
                <w:szCs w:val="20"/>
              </w:rPr>
              <w:t>Percentage (%)</w:t>
            </w: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8" w:space="0" w:color="auto"/>
              <w:left w:val="single" w:sz="12" w:space="0" w:color="auto"/>
              <w:bottom w:val="single" w:sz="4" w:space="0" w:color="auto"/>
              <w:right w:val="single" w:sz="4" w:space="0" w:color="auto"/>
            </w:tcBorders>
            <w:vAlign w:val="center"/>
          </w:tcPr>
          <w:p w:rsidR="002F09AC" w:rsidRPr="001A16F0" w:rsidRDefault="002F09AC" w:rsidP="00B92380">
            <w:pPr>
              <w:rPr>
                <w:sz w:val="20"/>
                <w:szCs w:val="20"/>
              </w:rPr>
            </w:pPr>
            <w:r w:rsidRPr="001A16F0">
              <w:rPr>
                <w:sz w:val="20"/>
                <w:szCs w:val="20"/>
              </w:rPr>
              <w:t>1st Mid-Term</w:t>
            </w:r>
          </w:p>
        </w:tc>
        <w:tc>
          <w:tcPr>
            <w:tcW w:w="1298" w:type="dxa"/>
            <w:gridSpan w:val="2"/>
            <w:tcBorders>
              <w:top w:val="single" w:sz="8" w:space="0" w:color="auto"/>
              <w:left w:val="single" w:sz="4" w:space="0" w:color="auto"/>
              <w:bottom w:val="single" w:sz="4" w:space="0" w:color="auto"/>
              <w:right w:val="single" w:sz="8" w:space="0" w:color="auto"/>
            </w:tcBorders>
          </w:tcPr>
          <w:p w:rsidR="002F09AC" w:rsidRPr="00492E0F" w:rsidRDefault="002F09AC" w:rsidP="00B92380">
            <w:pPr>
              <w:jc w:val="center"/>
              <w:rPr>
                <w:sz w:val="20"/>
                <w:szCs w:val="20"/>
              </w:rPr>
            </w:pPr>
          </w:p>
        </w:tc>
        <w:tc>
          <w:tcPr>
            <w:tcW w:w="2389" w:type="dxa"/>
            <w:gridSpan w:val="2"/>
            <w:tcBorders>
              <w:top w:val="single" w:sz="8" w:space="0" w:color="auto"/>
              <w:left w:val="single" w:sz="8" w:space="0" w:color="auto"/>
              <w:bottom w:val="single" w:sz="4" w:space="0" w:color="auto"/>
              <w:right w:val="single" w:sz="12" w:space="0" w:color="auto"/>
            </w:tcBorders>
            <w:shd w:val="clear" w:color="auto" w:fill="auto"/>
          </w:tcPr>
          <w:p w:rsidR="002F09AC" w:rsidRPr="00492E0F" w:rsidRDefault="002F09AC" w:rsidP="00B92380">
            <w:pPr>
              <w:jc w:val="center"/>
              <w:rPr>
                <w:sz w:val="20"/>
                <w:szCs w:val="20"/>
                <w:highlight w:val="yellow"/>
              </w:rPr>
            </w:pP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2F09AC" w:rsidRPr="001A16F0" w:rsidRDefault="002F09AC" w:rsidP="00B92380">
            <w:pPr>
              <w:rPr>
                <w:sz w:val="20"/>
                <w:szCs w:val="20"/>
              </w:rPr>
            </w:pPr>
            <w:r>
              <w:rPr>
                <w:sz w:val="20"/>
                <w:szCs w:val="20"/>
              </w:rPr>
              <w:t>2nd Mid-</w:t>
            </w:r>
            <w:r w:rsidRPr="001A16F0">
              <w:rPr>
                <w:sz w:val="20"/>
                <w:szCs w:val="20"/>
              </w:rPr>
              <w:t>Term</w:t>
            </w:r>
          </w:p>
        </w:tc>
        <w:tc>
          <w:tcPr>
            <w:tcW w:w="1298" w:type="dxa"/>
            <w:gridSpan w:val="2"/>
            <w:tcBorders>
              <w:top w:val="single" w:sz="4" w:space="0" w:color="auto"/>
              <w:left w:val="single" w:sz="4" w:space="0" w:color="auto"/>
              <w:bottom w:val="single" w:sz="4" w:space="0" w:color="auto"/>
              <w:right w:val="single" w:sz="8" w:space="0" w:color="auto"/>
            </w:tcBorders>
          </w:tcPr>
          <w:p w:rsidR="002F09AC" w:rsidRPr="00492E0F" w:rsidRDefault="002F09AC" w:rsidP="00B92380">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shd w:val="clear" w:color="auto" w:fill="auto"/>
          </w:tcPr>
          <w:p w:rsidR="002F09AC" w:rsidRPr="00492E0F" w:rsidRDefault="002F09AC" w:rsidP="00B92380">
            <w:pPr>
              <w:jc w:val="center"/>
              <w:rPr>
                <w:sz w:val="20"/>
                <w:szCs w:val="20"/>
                <w:highlight w:val="yellow"/>
              </w:rPr>
            </w:pP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2F09AC" w:rsidRPr="001A16F0" w:rsidRDefault="002F09AC" w:rsidP="00B92380">
            <w:pPr>
              <w:rPr>
                <w:sz w:val="20"/>
                <w:szCs w:val="20"/>
              </w:rPr>
            </w:pPr>
            <w:r w:rsidRPr="001A16F0">
              <w:rPr>
                <w:sz w:val="20"/>
                <w:szCs w:val="20"/>
              </w:rPr>
              <w:t>Quiz</w:t>
            </w:r>
          </w:p>
        </w:tc>
        <w:tc>
          <w:tcPr>
            <w:tcW w:w="1298" w:type="dxa"/>
            <w:gridSpan w:val="2"/>
            <w:tcBorders>
              <w:top w:val="single" w:sz="4" w:space="0" w:color="auto"/>
              <w:left w:val="single" w:sz="4" w:space="0" w:color="auto"/>
              <w:bottom w:val="single" w:sz="4" w:space="0" w:color="auto"/>
              <w:right w:val="single" w:sz="8" w:space="0" w:color="auto"/>
            </w:tcBorders>
          </w:tcPr>
          <w:p w:rsidR="002F09AC" w:rsidRPr="00492E0F" w:rsidRDefault="002F09AC" w:rsidP="00B92380">
            <w:pPr>
              <w:jc w:val="center"/>
              <w:rPr>
                <w:sz w:val="20"/>
                <w:szCs w:val="20"/>
              </w:rPr>
            </w:pPr>
          </w:p>
        </w:tc>
        <w:tc>
          <w:tcPr>
            <w:tcW w:w="2389" w:type="dxa"/>
            <w:gridSpan w:val="2"/>
            <w:tcBorders>
              <w:top w:val="single" w:sz="4" w:space="0" w:color="auto"/>
              <w:left w:val="single" w:sz="8" w:space="0" w:color="auto"/>
              <w:bottom w:val="single" w:sz="4" w:space="0" w:color="auto"/>
              <w:right w:val="single" w:sz="12" w:space="0" w:color="auto"/>
            </w:tcBorders>
          </w:tcPr>
          <w:p w:rsidR="002F09AC" w:rsidRPr="00492E0F" w:rsidRDefault="002F09AC" w:rsidP="00B92380">
            <w:pPr>
              <w:jc w:val="center"/>
              <w:rPr>
                <w:sz w:val="20"/>
                <w:szCs w:val="20"/>
              </w:rPr>
            </w:pP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4" w:space="0" w:color="auto"/>
              <w:left w:val="single" w:sz="12" w:space="0" w:color="auto"/>
              <w:bottom w:val="single" w:sz="4" w:space="0" w:color="auto"/>
              <w:right w:val="single" w:sz="4" w:space="0" w:color="auto"/>
            </w:tcBorders>
            <w:vAlign w:val="center"/>
          </w:tcPr>
          <w:p w:rsidR="002F09AC" w:rsidRPr="001A16F0" w:rsidRDefault="002F09AC" w:rsidP="00B92380">
            <w:pPr>
              <w:rPr>
                <w:sz w:val="20"/>
                <w:szCs w:val="20"/>
              </w:rPr>
            </w:pPr>
            <w:r w:rsidRPr="001A16F0">
              <w:rPr>
                <w:sz w:val="20"/>
                <w:szCs w:val="20"/>
              </w:rPr>
              <w:t>Homework</w:t>
            </w:r>
          </w:p>
        </w:tc>
        <w:tc>
          <w:tcPr>
            <w:tcW w:w="1298" w:type="dxa"/>
            <w:gridSpan w:val="2"/>
            <w:tcBorders>
              <w:top w:val="single" w:sz="4" w:space="0" w:color="auto"/>
              <w:left w:val="single" w:sz="4" w:space="0" w:color="auto"/>
              <w:bottom w:val="single" w:sz="4" w:space="0" w:color="auto"/>
              <w:right w:val="single" w:sz="8" w:space="0" w:color="auto"/>
            </w:tcBorders>
          </w:tcPr>
          <w:p w:rsidR="002F09AC" w:rsidRPr="00492E0F" w:rsidRDefault="002F09AC" w:rsidP="00B92380">
            <w:pPr>
              <w:jc w:val="center"/>
              <w:rPr>
                <w:sz w:val="20"/>
                <w:szCs w:val="20"/>
              </w:rPr>
            </w:pPr>
            <w:r>
              <w:rPr>
                <w:sz w:val="20"/>
                <w:szCs w:val="20"/>
              </w:rPr>
              <w:t>1</w:t>
            </w:r>
          </w:p>
        </w:tc>
        <w:tc>
          <w:tcPr>
            <w:tcW w:w="2389" w:type="dxa"/>
            <w:gridSpan w:val="2"/>
            <w:tcBorders>
              <w:top w:val="single" w:sz="4" w:space="0" w:color="auto"/>
              <w:left w:val="single" w:sz="8" w:space="0" w:color="auto"/>
              <w:bottom w:val="single" w:sz="4" w:space="0" w:color="auto"/>
              <w:right w:val="single" w:sz="12" w:space="0" w:color="auto"/>
            </w:tcBorders>
          </w:tcPr>
          <w:p w:rsidR="002F09AC" w:rsidRPr="00492E0F" w:rsidRDefault="002F09AC" w:rsidP="00B92380">
            <w:pPr>
              <w:jc w:val="center"/>
              <w:rPr>
                <w:sz w:val="20"/>
                <w:szCs w:val="20"/>
                <w:highlight w:val="yellow"/>
              </w:rPr>
            </w:pPr>
            <w:r w:rsidRPr="00546F39">
              <w:rPr>
                <w:sz w:val="20"/>
                <w:szCs w:val="20"/>
              </w:rPr>
              <w:t>20</w:t>
            </w: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4" w:space="0" w:color="auto"/>
              <w:left w:val="single" w:sz="12" w:space="0" w:color="auto"/>
              <w:bottom w:val="single" w:sz="2" w:space="0" w:color="auto"/>
              <w:right w:val="single" w:sz="4" w:space="0" w:color="auto"/>
            </w:tcBorders>
            <w:vAlign w:val="center"/>
          </w:tcPr>
          <w:p w:rsidR="002F09AC" w:rsidRPr="001A16F0" w:rsidRDefault="002F09AC" w:rsidP="00B92380">
            <w:pPr>
              <w:rPr>
                <w:sz w:val="20"/>
                <w:szCs w:val="20"/>
              </w:rPr>
            </w:pPr>
            <w:r w:rsidRPr="001A16F0">
              <w:rPr>
                <w:sz w:val="20"/>
                <w:szCs w:val="20"/>
              </w:rPr>
              <w:t>Project</w:t>
            </w:r>
          </w:p>
        </w:tc>
        <w:tc>
          <w:tcPr>
            <w:tcW w:w="1298" w:type="dxa"/>
            <w:gridSpan w:val="2"/>
            <w:tcBorders>
              <w:top w:val="single" w:sz="4" w:space="0" w:color="auto"/>
              <w:left w:val="single" w:sz="4" w:space="0" w:color="auto"/>
              <w:bottom w:val="single" w:sz="2" w:space="0" w:color="auto"/>
              <w:right w:val="single" w:sz="8" w:space="0" w:color="auto"/>
            </w:tcBorders>
          </w:tcPr>
          <w:p w:rsidR="002F09AC" w:rsidRPr="00492E0F" w:rsidRDefault="002F09AC" w:rsidP="00B92380">
            <w:pPr>
              <w:jc w:val="center"/>
              <w:rPr>
                <w:sz w:val="20"/>
                <w:szCs w:val="20"/>
              </w:rPr>
            </w:pPr>
          </w:p>
        </w:tc>
        <w:tc>
          <w:tcPr>
            <w:tcW w:w="2389" w:type="dxa"/>
            <w:gridSpan w:val="2"/>
            <w:tcBorders>
              <w:top w:val="single" w:sz="4" w:space="0" w:color="auto"/>
              <w:left w:val="single" w:sz="8" w:space="0" w:color="auto"/>
              <w:bottom w:val="single" w:sz="2" w:space="0" w:color="auto"/>
              <w:right w:val="single" w:sz="12" w:space="0" w:color="auto"/>
            </w:tcBorders>
          </w:tcPr>
          <w:p w:rsidR="002F09AC" w:rsidRPr="00492E0F" w:rsidRDefault="002F09AC" w:rsidP="00B92380">
            <w:pPr>
              <w:jc w:val="center"/>
              <w:rPr>
                <w:sz w:val="20"/>
                <w:szCs w:val="20"/>
              </w:rPr>
            </w:pP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2" w:space="0" w:color="auto"/>
              <w:left w:val="single" w:sz="12" w:space="0" w:color="auto"/>
              <w:bottom w:val="single" w:sz="2" w:space="0" w:color="auto"/>
              <w:right w:val="single" w:sz="4" w:space="0" w:color="auto"/>
            </w:tcBorders>
            <w:vAlign w:val="center"/>
          </w:tcPr>
          <w:p w:rsidR="002F09AC" w:rsidRPr="001A16F0" w:rsidRDefault="002F09AC" w:rsidP="00B92380">
            <w:pPr>
              <w:rPr>
                <w:sz w:val="20"/>
                <w:szCs w:val="20"/>
              </w:rPr>
            </w:pPr>
            <w:r w:rsidRPr="001A16F0">
              <w:rPr>
                <w:sz w:val="20"/>
                <w:szCs w:val="20"/>
              </w:rPr>
              <w:t>Oral Exam</w:t>
            </w:r>
          </w:p>
        </w:tc>
        <w:tc>
          <w:tcPr>
            <w:tcW w:w="1298" w:type="dxa"/>
            <w:gridSpan w:val="2"/>
            <w:tcBorders>
              <w:top w:val="single" w:sz="2" w:space="0" w:color="auto"/>
              <w:left w:val="single" w:sz="4" w:space="0" w:color="auto"/>
              <w:bottom w:val="single" w:sz="2" w:space="0" w:color="auto"/>
              <w:right w:val="single" w:sz="8" w:space="0" w:color="auto"/>
            </w:tcBorders>
          </w:tcPr>
          <w:p w:rsidR="002F09AC" w:rsidRPr="00492E0F" w:rsidRDefault="002F09AC" w:rsidP="00B92380">
            <w:pPr>
              <w:jc w:val="center"/>
              <w:rPr>
                <w:sz w:val="20"/>
                <w:szCs w:val="20"/>
              </w:rPr>
            </w:pPr>
          </w:p>
        </w:tc>
        <w:tc>
          <w:tcPr>
            <w:tcW w:w="2389" w:type="dxa"/>
            <w:gridSpan w:val="2"/>
            <w:tcBorders>
              <w:top w:val="single" w:sz="2" w:space="0" w:color="auto"/>
              <w:left w:val="single" w:sz="8" w:space="0" w:color="auto"/>
              <w:bottom w:val="single" w:sz="2" w:space="0" w:color="auto"/>
              <w:right w:val="single" w:sz="12" w:space="0" w:color="auto"/>
            </w:tcBorders>
          </w:tcPr>
          <w:p w:rsidR="002F09AC" w:rsidRPr="00492E0F" w:rsidRDefault="002F09AC" w:rsidP="00B92380">
            <w:pPr>
              <w:jc w:val="center"/>
              <w:rPr>
                <w:sz w:val="20"/>
                <w:szCs w:val="20"/>
              </w:rPr>
            </w:pPr>
          </w:p>
        </w:tc>
      </w:tr>
      <w:tr w:rsidR="002F09AC" w:rsidRPr="00492E0F" w:rsidTr="00B92380">
        <w:tc>
          <w:tcPr>
            <w:tcW w:w="3573" w:type="dxa"/>
            <w:gridSpan w:val="3"/>
            <w:vMerge/>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p>
        </w:tc>
        <w:tc>
          <w:tcPr>
            <w:tcW w:w="2629" w:type="dxa"/>
            <w:gridSpan w:val="2"/>
            <w:tcBorders>
              <w:top w:val="single" w:sz="2" w:space="0" w:color="auto"/>
              <w:left w:val="single" w:sz="12" w:space="0" w:color="auto"/>
              <w:bottom w:val="single" w:sz="12" w:space="0" w:color="auto"/>
              <w:right w:val="single" w:sz="4" w:space="0" w:color="auto"/>
            </w:tcBorders>
            <w:vAlign w:val="center"/>
          </w:tcPr>
          <w:p w:rsidR="002F09AC" w:rsidRPr="001A16F0" w:rsidRDefault="002F09AC" w:rsidP="00B92380">
            <w:pPr>
              <w:rPr>
                <w:sz w:val="20"/>
                <w:szCs w:val="20"/>
              </w:rPr>
            </w:pPr>
            <w:r w:rsidRPr="001A16F0">
              <w:rPr>
                <w:sz w:val="20"/>
                <w:szCs w:val="20"/>
              </w:rPr>
              <w:t>Other (</w:t>
            </w:r>
            <w:r w:rsidRPr="006E6347">
              <w:rPr>
                <w:sz w:val="20"/>
                <w:szCs w:val="20"/>
              </w:rPr>
              <w:t>Implementation</w:t>
            </w:r>
            <w:r w:rsidRPr="001A16F0">
              <w:rPr>
                <w:sz w:val="20"/>
                <w:szCs w:val="20"/>
              </w:rPr>
              <w:t>)</w:t>
            </w:r>
          </w:p>
        </w:tc>
        <w:tc>
          <w:tcPr>
            <w:tcW w:w="1298" w:type="dxa"/>
            <w:gridSpan w:val="2"/>
            <w:tcBorders>
              <w:top w:val="single" w:sz="2" w:space="0" w:color="auto"/>
              <w:left w:val="single" w:sz="4" w:space="0" w:color="auto"/>
              <w:bottom w:val="single" w:sz="12" w:space="0" w:color="auto"/>
              <w:right w:val="single" w:sz="8" w:space="0" w:color="auto"/>
            </w:tcBorders>
          </w:tcPr>
          <w:p w:rsidR="002F09AC" w:rsidRPr="00492E0F" w:rsidRDefault="002F09AC" w:rsidP="00B92380">
            <w:pPr>
              <w:jc w:val="center"/>
              <w:rPr>
                <w:sz w:val="20"/>
                <w:szCs w:val="20"/>
              </w:rPr>
            </w:pPr>
            <w:r>
              <w:rPr>
                <w:sz w:val="20"/>
                <w:szCs w:val="20"/>
              </w:rPr>
              <w:t>1</w:t>
            </w:r>
          </w:p>
        </w:tc>
        <w:tc>
          <w:tcPr>
            <w:tcW w:w="2389" w:type="dxa"/>
            <w:gridSpan w:val="2"/>
            <w:tcBorders>
              <w:top w:val="single" w:sz="2" w:space="0" w:color="auto"/>
              <w:left w:val="single" w:sz="8" w:space="0" w:color="auto"/>
              <w:bottom w:val="single" w:sz="12" w:space="0" w:color="auto"/>
              <w:right w:val="single" w:sz="12" w:space="0" w:color="auto"/>
            </w:tcBorders>
          </w:tcPr>
          <w:p w:rsidR="002F09AC" w:rsidRPr="00492E0F" w:rsidRDefault="002F09AC" w:rsidP="00B92380">
            <w:pPr>
              <w:jc w:val="center"/>
              <w:rPr>
                <w:sz w:val="20"/>
                <w:szCs w:val="20"/>
              </w:rPr>
            </w:pPr>
            <w:r w:rsidRPr="00546F39">
              <w:rPr>
                <w:sz w:val="20"/>
                <w:szCs w:val="20"/>
              </w:rPr>
              <w:t>20</w:t>
            </w:r>
          </w:p>
        </w:tc>
      </w:tr>
      <w:tr w:rsidR="002F09AC" w:rsidRPr="00492E0F" w:rsidTr="00B92380">
        <w:tblPrEx>
          <w:tblBorders>
            <w:insideH w:val="single" w:sz="6" w:space="0" w:color="auto"/>
            <w:insideV w:val="single" w:sz="6" w:space="0" w:color="auto"/>
          </w:tblBorders>
        </w:tblPrEx>
        <w:trPr>
          <w:cantSplit/>
          <w:trHeight w:val="717"/>
        </w:trPr>
        <w:tc>
          <w:tcPr>
            <w:tcW w:w="7500" w:type="dxa"/>
            <w:gridSpan w:val="7"/>
            <w:tcBorders>
              <w:top w:val="single" w:sz="12" w:space="0" w:color="auto"/>
            </w:tcBorders>
            <w:vAlign w:val="center"/>
          </w:tcPr>
          <w:p w:rsidR="002F09AC" w:rsidRPr="00630241" w:rsidRDefault="002F09AC" w:rsidP="00B92380">
            <w:pPr>
              <w:rPr>
                <w:b/>
                <w:sz w:val="20"/>
                <w:szCs w:val="20"/>
              </w:rPr>
            </w:pPr>
            <w:r>
              <w:rPr>
                <w:b/>
                <w:sz w:val="20"/>
                <w:szCs w:val="20"/>
              </w:rPr>
              <w:t>FINAL EXAM</w:t>
            </w:r>
          </w:p>
        </w:tc>
        <w:tc>
          <w:tcPr>
            <w:tcW w:w="2389" w:type="dxa"/>
            <w:gridSpan w:val="2"/>
          </w:tcPr>
          <w:p w:rsidR="002F09AC" w:rsidRPr="005963AF" w:rsidRDefault="002F09AC" w:rsidP="00B92380">
            <w:pPr>
              <w:jc w:val="center"/>
              <w:rPr>
                <w:sz w:val="20"/>
                <w:szCs w:val="20"/>
              </w:rPr>
            </w:pPr>
            <w:r>
              <w:rPr>
                <w:sz w:val="20"/>
                <w:szCs w:val="20"/>
              </w:rPr>
              <w:t>60</w:t>
            </w:r>
          </w:p>
        </w:tc>
      </w:tr>
      <w:tr w:rsidR="002F09AC" w:rsidRPr="00492E0F" w:rsidTr="00B92380">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PREREQUISITE(S)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both"/>
              <w:rPr>
                <w:sz w:val="20"/>
                <w:szCs w:val="20"/>
              </w:rPr>
            </w:pPr>
            <w:r>
              <w:rPr>
                <w:sz w:val="20"/>
                <w:szCs w:val="20"/>
              </w:rPr>
              <w:t>-</w:t>
            </w:r>
          </w:p>
        </w:tc>
      </w:tr>
      <w:tr w:rsidR="002F09AC" w:rsidRPr="00492E0F" w:rsidTr="00B92380">
        <w:trPr>
          <w:trHeight w:val="447"/>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COURSE CONTENT</w:t>
            </w:r>
          </w:p>
        </w:tc>
        <w:tc>
          <w:tcPr>
            <w:tcW w:w="6316" w:type="dxa"/>
            <w:gridSpan w:val="6"/>
            <w:tcBorders>
              <w:top w:val="single" w:sz="12" w:space="0" w:color="auto"/>
              <w:left w:val="single" w:sz="12" w:space="0" w:color="auto"/>
              <w:bottom w:val="single" w:sz="12" w:space="0" w:color="auto"/>
              <w:right w:val="single" w:sz="12" w:space="0" w:color="auto"/>
            </w:tcBorders>
          </w:tcPr>
          <w:p w:rsidR="002F09AC" w:rsidRPr="00097310" w:rsidRDefault="002F09AC" w:rsidP="00B92380">
            <w:pPr>
              <w:rPr>
                <w:sz w:val="20"/>
                <w:szCs w:val="20"/>
              </w:rPr>
            </w:pPr>
            <w:r w:rsidRPr="006E6347">
              <w:rPr>
                <w:sz w:val="20"/>
                <w:szCs w:val="20"/>
              </w:rPr>
              <w:t>Anatomical structure of the breast, lactation physiology, composition of breast milk</w:t>
            </w:r>
            <w:r>
              <w:rPr>
                <w:sz w:val="20"/>
                <w:szCs w:val="20"/>
              </w:rPr>
              <w:t>, t</w:t>
            </w:r>
            <w:r w:rsidRPr="006E6347">
              <w:rPr>
                <w:sz w:val="20"/>
                <w:szCs w:val="20"/>
              </w:rPr>
              <w:t>ypes and properties of breast milk, benefits of breast milk, breastfeeding techniques and products, expressing, storing, freezing and thawing breast milk, drug safety in breastfeeding, relactation, evidence-based practices in initiation and maintenance of breastfeeding, breastfeeding in special situations, development of clinical skills-case presentation.</w:t>
            </w:r>
          </w:p>
        </w:tc>
      </w:tr>
      <w:tr w:rsidR="002F09AC" w:rsidRPr="00492E0F" w:rsidTr="00B92380">
        <w:trPr>
          <w:trHeight w:val="426"/>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COURSE AIMS</w:t>
            </w:r>
          </w:p>
        </w:tc>
        <w:tc>
          <w:tcPr>
            <w:tcW w:w="6316" w:type="dxa"/>
            <w:gridSpan w:val="6"/>
            <w:tcBorders>
              <w:top w:val="single" w:sz="12" w:space="0" w:color="auto"/>
              <w:left w:val="single" w:sz="12" w:space="0" w:color="auto"/>
              <w:bottom w:val="single" w:sz="12" w:space="0" w:color="auto"/>
              <w:right w:val="single" w:sz="12" w:space="0" w:color="auto"/>
            </w:tcBorders>
          </w:tcPr>
          <w:p w:rsidR="002F09AC" w:rsidRPr="00097310" w:rsidRDefault="002F09AC" w:rsidP="00B92380">
            <w:pPr>
              <w:rPr>
                <w:sz w:val="20"/>
                <w:szCs w:val="20"/>
              </w:rPr>
            </w:pPr>
            <w:r w:rsidRPr="006E6347">
              <w:rPr>
                <w:sz w:val="20"/>
                <w:szCs w:val="20"/>
              </w:rPr>
              <w:t>The aim of this course is to teach theoretical and practical knowledge and counselling skills necessary for the initiation of a successful breastfeeding process and the continuation of effective breastfeeding.</w:t>
            </w:r>
          </w:p>
        </w:tc>
      </w:tr>
      <w:tr w:rsidR="002F09AC" w:rsidRPr="00492E0F" w:rsidTr="00B92380">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2F09AC" w:rsidRPr="00CE0CE8" w:rsidRDefault="002F09AC" w:rsidP="00B92380">
            <w:pPr>
              <w:jc w:val="both"/>
              <w:rPr>
                <w:sz w:val="20"/>
                <w:szCs w:val="20"/>
              </w:rPr>
            </w:pPr>
            <w:r w:rsidRPr="00CE0CE8">
              <w:rPr>
                <w:sz w:val="20"/>
                <w:szCs w:val="20"/>
              </w:rPr>
              <w:t>• Understand the importance of breastfeeding for mother, baby, family and public health.</w:t>
            </w:r>
          </w:p>
          <w:p w:rsidR="002F09AC" w:rsidRPr="00CE0CE8" w:rsidRDefault="002F09AC" w:rsidP="00B92380">
            <w:pPr>
              <w:jc w:val="both"/>
              <w:rPr>
                <w:sz w:val="20"/>
                <w:szCs w:val="20"/>
              </w:rPr>
            </w:pPr>
            <w:r w:rsidRPr="00CE0CE8">
              <w:rPr>
                <w:sz w:val="20"/>
                <w:szCs w:val="20"/>
              </w:rPr>
              <w:t>• Can understand what needs to be done to encourage breastfeeding.</w:t>
            </w:r>
          </w:p>
          <w:p w:rsidR="002F09AC" w:rsidRPr="00CE0CE8" w:rsidRDefault="002F09AC" w:rsidP="00B92380">
            <w:pPr>
              <w:jc w:val="both"/>
              <w:rPr>
                <w:sz w:val="20"/>
                <w:szCs w:val="20"/>
              </w:rPr>
            </w:pPr>
            <w:r w:rsidRPr="00CE0CE8">
              <w:rPr>
                <w:sz w:val="20"/>
                <w:szCs w:val="20"/>
              </w:rPr>
              <w:t>• May have the necessary counseling skills for a successful breastfeeding process.</w:t>
            </w:r>
          </w:p>
          <w:p w:rsidR="002F09AC" w:rsidRPr="00CE0CE8" w:rsidRDefault="002F09AC" w:rsidP="00B92380">
            <w:pPr>
              <w:jc w:val="both"/>
              <w:rPr>
                <w:sz w:val="20"/>
                <w:szCs w:val="20"/>
              </w:rPr>
            </w:pPr>
            <w:r w:rsidRPr="00CE0CE8">
              <w:rPr>
                <w:sz w:val="20"/>
                <w:szCs w:val="20"/>
              </w:rPr>
              <w:t>• It can explain the hormonal control of milk formation and secretion in the mother.</w:t>
            </w:r>
          </w:p>
          <w:p w:rsidR="002F09AC" w:rsidRPr="008906EB" w:rsidRDefault="002F09AC" w:rsidP="00B92380">
            <w:pPr>
              <w:jc w:val="both"/>
              <w:rPr>
                <w:sz w:val="20"/>
                <w:szCs w:val="20"/>
                <w:lang w:val="en-US"/>
              </w:rPr>
            </w:pPr>
            <w:r w:rsidRPr="00CE0CE8">
              <w:rPr>
                <w:sz w:val="20"/>
                <w:szCs w:val="20"/>
              </w:rPr>
              <w:t>• Knows and applies the 'Eleven Steps' for successful breastfeeding.</w:t>
            </w:r>
          </w:p>
        </w:tc>
      </w:tr>
      <w:tr w:rsidR="002F09AC" w:rsidRPr="00492E0F" w:rsidTr="00B92380">
        <w:trPr>
          <w:trHeight w:val="518"/>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Default="002F09AC" w:rsidP="00B92380">
            <w:pPr>
              <w:jc w:val="center"/>
              <w:rPr>
                <w:b/>
                <w:spacing w:val="-2"/>
                <w:sz w:val="20"/>
              </w:rPr>
            </w:pPr>
            <w:r w:rsidRPr="00B443A6">
              <w:rPr>
                <w:b/>
                <w:sz w:val="20"/>
                <w:szCs w:val="22"/>
                <w:lang w:val="en-US" w:eastAsia="en-US"/>
              </w:rPr>
              <w:t>LEARNING</w:t>
            </w:r>
            <w:r w:rsidRPr="00B443A6">
              <w:rPr>
                <w:b/>
                <w:spacing w:val="-13"/>
                <w:sz w:val="20"/>
                <w:szCs w:val="22"/>
                <w:lang w:val="en-US" w:eastAsia="en-US"/>
              </w:rPr>
              <w:t xml:space="preserve"> </w:t>
            </w:r>
            <w:r w:rsidRPr="00B443A6">
              <w:rPr>
                <w:b/>
                <w:sz w:val="20"/>
                <w:szCs w:val="22"/>
                <w:lang w:val="en-US" w:eastAsia="en-US"/>
              </w:rPr>
              <w:t>OUTCOMES OF THE COURSE</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2F09AC" w:rsidRPr="006E6347" w:rsidRDefault="002F09AC" w:rsidP="00B92380">
            <w:pPr>
              <w:jc w:val="both"/>
              <w:rPr>
                <w:sz w:val="20"/>
                <w:szCs w:val="20"/>
              </w:rPr>
            </w:pPr>
            <w:r w:rsidRPr="00CE0CE8">
              <w:rPr>
                <w:sz w:val="20"/>
                <w:szCs w:val="20"/>
              </w:rPr>
              <w:t>Within the scope of this course, the student can follow scientific developments regarding breastfeeding consultancy, obtain evidence-based knowledge in the light of these developments and transfer it to practice and research with problem-solving skills.</w:t>
            </w:r>
          </w:p>
        </w:tc>
      </w:tr>
      <w:tr w:rsidR="002F09AC" w:rsidRPr="00492E0F" w:rsidTr="00B92380">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TEXTBOOK(S)</w:t>
            </w:r>
          </w:p>
        </w:tc>
        <w:tc>
          <w:tcPr>
            <w:tcW w:w="6316" w:type="dxa"/>
            <w:gridSpan w:val="6"/>
            <w:tcBorders>
              <w:top w:val="single" w:sz="12" w:space="0" w:color="auto"/>
              <w:left w:val="single" w:sz="12" w:space="0" w:color="auto"/>
              <w:bottom w:val="single" w:sz="12" w:space="0" w:color="auto"/>
              <w:right w:val="single" w:sz="12" w:space="0" w:color="auto"/>
            </w:tcBorders>
          </w:tcPr>
          <w:p w:rsidR="002F09AC" w:rsidRPr="00097310" w:rsidRDefault="002F09AC" w:rsidP="00B92380">
            <w:pPr>
              <w:pStyle w:val="Balk4"/>
              <w:spacing w:before="0" w:beforeAutospacing="0"/>
              <w:ind w:left="393"/>
              <w:rPr>
                <w:b w:val="0"/>
                <w:sz w:val="20"/>
                <w:szCs w:val="20"/>
              </w:rPr>
            </w:pPr>
            <w:r w:rsidRPr="006E6347">
              <w:rPr>
                <w:b w:val="0"/>
                <w:sz w:val="20"/>
                <w:szCs w:val="20"/>
              </w:rPr>
              <w:t>Çınar N, Tiryaki Ö, Pekşen, S. ‘Anne Sütü ve Emzirme’, Gece Akademi, 2019.</w:t>
            </w:r>
          </w:p>
        </w:tc>
      </w:tr>
      <w:tr w:rsidR="002F09AC" w:rsidRPr="00492E0F" w:rsidTr="00B92380">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743B11">
              <w:rPr>
                <w:b/>
                <w:sz w:val="20"/>
                <w:szCs w:val="20"/>
              </w:rPr>
              <w:t>REFERENCES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2F09AC" w:rsidRPr="006E6347" w:rsidRDefault="002F09AC" w:rsidP="00B92380">
            <w:pPr>
              <w:rPr>
                <w:sz w:val="20"/>
                <w:szCs w:val="20"/>
              </w:rPr>
            </w:pPr>
            <w:r w:rsidRPr="006E6347">
              <w:rPr>
                <w:sz w:val="20"/>
                <w:szCs w:val="20"/>
              </w:rPr>
              <w:t>•</w:t>
            </w:r>
            <w:r w:rsidRPr="006E6347">
              <w:rPr>
                <w:sz w:val="20"/>
                <w:szCs w:val="20"/>
              </w:rPr>
              <w:tab/>
              <w:t>Conk, Z., Başbakkal, Z., Bal Yılmaz, H., &amp; Bolışık, B. (2018). Pediatri Hemşireliği. 3. Baskı. Akademisyen Kitabevi.</w:t>
            </w:r>
          </w:p>
          <w:p w:rsidR="002F09AC" w:rsidRPr="006E6347" w:rsidRDefault="002F09AC" w:rsidP="00B92380">
            <w:pPr>
              <w:rPr>
                <w:sz w:val="20"/>
                <w:szCs w:val="20"/>
              </w:rPr>
            </w:pPr>
            <w:r w:rsidRPr="006E6347">
              <w:rPr>
                <w:sz w:val="20"/>
                <w:szCs w:val="20"/>
              </w:rPr>
              <w:lastRenderedPageBreak/>
              <w:t>•</w:t>
            </w:r>
            <w:r w:rsidRPr="006E6347">
              <w:rPr>
                <w:sz w:val="20"/>
                <w:szCs w:val="20"/>
              </w:rPr>
              <w:tab/>
              <w:t>Törüner, E. K., &amp; Büyükgönenç, L. (2023). Çocuk Sağlığı Temel Hemşirelik Yaklaşımları. Genişletilmiş 3. Baskı. Ankara Nobel Tıp Kitabevleri</w:t>
            </w:r>
          </w:p>
          <w:p w:rsidR="002F09AC" w:rsidRPr="006E6347" w:rsidRDefault="002F09AC" w:rsidP="00B92380">
            <w:pPr>
              <w:rPr>
                <w:sz w:val="20"/>
                <w:szCs w:val="20"/>
              </w:rPr>
            </w:pPr>
            <w:r w:rsidRPr="006E6347">
              <w:rPr>
                <w:sz w:val="20"/>
                <w:szCs w:val="20"/>
              </w:rPr>
              <w:t>•</w:t>
            </w:r>
            <w:r w:rsidRPr="006E6347">
              <w:rPr>
                <w:sz w:val="20"/>
                <w:szCs w:val="20"/>
              </w:rPr>
              <w:tab/>
              <w:t>T.C Sağlık Bakanlığı Ana Çocuk Sağlığı ve Aile Planlaması Genel Müdürlüğü. Emzirme Danışmanlığı Eğitici El Kitabı</w:t>
            </w:r>
          </w:p>
          <w:p w:rsidR="002F09AC" w:rsidRPr="006E6347" w:rsidRDefault="002F09AC" w:rsidP="00B92380">
            <w:pPr>
              <w:rPr>
                <w:sz w:val="20"/>
                <w:szCs w:val="20"/>
              </w:rPr>
            </w:pPr>
            <w:r w:rsidRPr="006E6347">
              <w:rPr>
                <w:sz w:val="20"/>
                <w:szCs w:val="20"/>
              </w:rPr>
              <w:t>•</w:t>
            </w:r>
            <w:r w:rsidRPr="006E6347">
              <w:rPr>
                <w:sz w:val="20"/>
                <w:szCs w:val="20"/>
              </w:rPr>
              <w:tab/>
              <w:t>Taşkın L. ’Doğum ve Kadın Sağlığı Hemşireliği’. Genişletilmiş III. Baskı, Akademisyen Tıp Kitabevi, Ankara, 2016.</w:t>
            </w:r>
          </w:p>
          <w:p w:rsidR="002F09AC" w:rsidRPr="006E6347" w:rsidRDefault="002F09AC" w:rsidP="00B92380">
            <w:pPr>
              <w:rPr>
                <w:sz w:val="20"/>
                <w:szCs w:val="20"/>
              </w:rPr>
            </w:pPr>
            <w:r w:rsidRPr="006E6347">
              <w:rPr>
                <w:sz w:val="20"/>
                <w:szCs w:val="20"/>
              </w:rPr>
              <w:t>•</w:t>
            </w:r>
            <w:r w:rsidRPr="006E6347">
              <w:rPr>
                <w:sz w:val="20"/>
                <w:szCs w:val="20"/>
              </w:rPr>
              <w:tab/>
              <w:t>Kızılkaya Beji N. (Ed.): Kadın Sağlığı ve Hastalıkları. Nobel Tıp Kitabevleri, İstanbul, 2015.</w:t>
            </w:r>
          </w:p>
          <w:p w:rsidR="002F09AC" w:rsidRPr="006E6347" w:rsidRDefault="002F09AC" w:rsidP="00B92380">
            <w:pPr>
              <w:rPr>
                <w:sz w:val="20"/>
                <w:szCs w:val="20"/>
              </w:rPr>
            </w:pPr>
            <w:r w:rsidRPr="006E6347">
              <w:rPr>
                <w:sz w:val="20"/>
                <w:szCs w:val="20"/>
              </w:rPr>
              <w:t>•</w:t>
            </w:r>
            <w:r w:rsidRPr="006E6347">
              <w:rPr>
                <w:sz w:val="20"/>
                <w:szCs w:val="20"/>
              </w:rPr>
              <w:tab/>
              <w:t>Yurtsal, Zeliha Burcu. (2018). Anne Sütü ve Emzirmede Kanıt Temelli Uygulamalar. Anadolu Nobel Kitabevleri, Basım Sayısı: 1, Sayfa Sayısı: 206.</w:t>
            </w:r>
          </w:p>
          <w:p w:rsidR="002F09AC" w:rsidRPr="006E6347" w:rsidRDefault="002F09AC" w:rsidP="00B92380">
            <w:pPr>
              <w:rPr>
                <w:sz w:val="20"/>
                <w:szCs w:val="20"/>
              </w:rPr>
            </w:pPr>
            <w:r w:rsidRPr="006E6347">
              <w:rPr>
                <w:sz w:val="20"/>
                <w:szCs w:val="20"/>
              </w:rPr>
              <w:t>•</w:t>
            </w:r>
            <w:r w:rsidRPr="006E6347">
              <w:rPr>
                <w:sz w:val="20"/>
                <w:szCs w:val="20"/>
              </w:rPr>
              <w:tab/>
              <w:t>Karen Wambach, Becky Spencer. ‘Breastfeeding and Human Lactation’, Enhanced Fifth Edition,2014.</w:t>
            </w:r>
          </w:p>
          <w:p w:rsidR="002F09AC" w:rsidRPr="006E6347" w:rsidRDefault="002F09AC" w:rsidP="00B92380">
            <w:pPr>
              <w:rPr>
                <w:sz w:val="20"/>
                <w:szCs w:val="20"/>
              </w:rPr>
            </w:pPr>
            <w:r w:rsidRPr="006E6347">
              <w:rPr>
                <w:sz w:val="20"/>
                <w:szCs w:val="20"/>
              </w:rPr>
              <w:t>•</w:t>
            </w:r>
            <w:r w:rsidRPr="006E6347">
              <w:rPr>
                <w:sz w:val="20"/>
                <w:szCs w:val="20"/>
              </w:rPr>
              <w:tab/>
              <w:t xml:space="preserve">Wiessinger D, West D, Pitman T. (2011) Emzirme Sanatı, La Leche League International, (Çev: Bakkal AK.), Gün yayıncılık. </w:t>
            </w:r>
          </w:p>
          <w:p w:rsidR="002F09AC" w:rsidRPr="006E6347" w:rsidRDefault="002F09AC" w:rsidP="00B92380">
            <w:pPr>
              <w:rPr>
                <w:sz w:val="20"/>
                <w:szCs w:val="20"/>
              </w:rPr>
            </w:pPr>
            <w:r w:rsidRPr="006E6347">
              <w:rPr>
                <w:sz w:val="20"/>
                <w:szCs w:val="20"/>
              </w:rPr>
              <w:t>•</w:t>
            </w:r>
            <w:r w:rsidRPr="006E6347">
              <w:rPr>
                <w:sz w:val="20"/>
                <w:szCs w:val="20"/>
              </w:rPr>
              <w:tab/>
              <w:t>Lawrence RA, Lawrence R.M. (2011) Breastfeeding, A Guide For The Medical Profession,7th Edition, Elsevier.</w:t>
            </w:r>
          </w:p>
          <w:p w:rsidR="002F09AC" w:rsidRPr="00097310" w:rsidRDefault="002F09AC" w:rsidP="00B92380">
            <w:pPr>
              <w:rPr>
                <w:sz w:val="20"/>
                <w:szCs w:val="20"/>
              </w:rPr>
            </w:pPr>
            <w:r w:rsidRPr="006E6347">
              <w:rPr>
                <w:sz w:val="20"/>
                <w:szCs w:val="20"/>
              </w:rPr>
              <w:t>•</w:t>
            </w:r>
            <w:r w:rsidRPr="006E6347">
              <w:rPr>
                <w:sz w:val="20"/>
                <w:szCs w:val="20"/>
              </w:rPr>
              <w:tab/>
              <w:t>Orshan S.A. (Ed) (2008) Maternity, Newborn &amp; Women’s Health Nursing, Lippincott Williams &amp; Wilkins, USA.</w:t>
            </w:r>
          </w:p>
        </w:tc>
      </w:tr>
      <w:tr w:rsidR="002F09AC" w:rsidRPr="00492E0F" w:rsidTr="00B92380">
        <w:trPr>
          <w:trHeight w:val="540"/>
        </w:trPr>
        <w:tc>
          <w:tcPr>
            <w:tcW w:w="3573" w:type="dxa"/>
            <w:gridSpan w:val="3"/>
            <w:tcBorders>
              <w:top w:val="single" w:sz="12" w:space="0" w:color="auto"/>
              <w:left w:val="single" w:sz="12" w:space="0" w:color="auto"/>
              <w:bottom w:val="single" w:sz="12" w:space="0" w:color="auto"/>
              <w:right w:val="single" w:sz="12" w:space="0" w:color="auto"/>
            </w:tcBorders>
            <w:vAlign w:val="center"/>
          </w:tcPr>
          <w:p w:rsidR="002F09AC" w:rsidRPr="00743B11" w:rsidRDefault="002F09AC" w:rsidP="00B92380">
            <w:pPr>
              <w:jc w:val="center"/>
              <w:rPr>
                <w:b/>
                <w:sz w:val="20"/>
                <w:szCs w:val="20"/>
              </w:rPr>
            </w:pPr>
            <w:r w:rsidRPr="00B443A6">
              <w:rPr>
                <w:b/>
                <w:sz w:val="21"/>
                <w:szCs w:val="22"/>
                <w:lang w:val="en-US" w:eastAsia="en-US"/>
              </w:rPr>
              <w:lastRenderedPageBreak/>
              <w:t xml:space="preserve">TOOLS AND </w:t>
            </w:r>
            <w:r w:rsidRPr="00B443A6">
              <w:rPr>
                <w:b/>
                <w:spacing w:val="-2"/>
                <w:sz w:val="21"/>
                <w:szCs w:val="22"/>
                <w:lang w:val="en-US" w:eastAsia="en-US"/>
              </w:rPr>
              <w:t>EQUIPMENTS REQUIRED</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2F09AC" w:rsidRPr="006E6347" w:rsidRDefault="002F09AC" w:rsidP="00B92380">
            <w:pPr>
              <w:rPr>
                <w:sz w:val="20"/>
                <w:szCs w:val="20"/>
              </w:rPr>
            </w:pPr>
            <w:r w:rsidRPr="00B443A6">
              <w:rPr>
                <w:sz w:val="20"/>
                <w:szCs w:val="20"/>
              </w:rPr>
              <w:t>Computer, Internet connection, Projector</w:t>
            </w:r>
          </w:p>
        </w:tc>
      </w:tr>
    </w:tbl>
    <w:p w:rsidR="002F09AC" w:rsidRDefault="002F09AC" w:rsidP="002F09AC">
      <w:pPr>
        <w:rPr>
          <w:vanish/>
        </w:rPr>
      </w:pPr>
    </w:p>
    <w:tbl>
      <w:tblPr>
        <w:tblpPr w:leftFromText="141" w:rightFromText="141" w:vertAnchor="text" w:horzAnchor="margin" w:tblpY="366"/>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1260"/>
        <w:gridCol w:w="7441"/>
      </w:tblGrid>
      <w:tr w:rsidR="002F09AC" w:rsidRPr="00492E0F" w:rsidTr="00B92380">
        <w:trPr>
          <w:trHeight w:val="434"/>
        </w:trPr>
        <w:tc>
          <w:tcPr>
            <w:tcW w:w="9889" w:type="dxa"/>
            <w:gridSpan w:val="3"/>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34741D">
              <w:rPr>
                <w:b/>
                <w:sz w:val="20"/>
                <w:szCs w:val="20"/>
              </w:rPr>
              <w:t>COURSE SYLLABUS</w:t>
            </w:r>
          </w:p>
        </w:tc>
      </w:tr>
      <w:tr w:rsidR="002F09AC" w:rsidRPr="00492E0F" w:rsidTr="00B92380">
        <w:trPr>
          <w:trHeight w:val="434"/>
        </w:trPr>
        <w:tc>
          <w:tcPr>
            <w:tcW w:w="1188" w:type="dxa"/>
            <w:tcBorders>
              <w:top w:val="single" w:sz="12" w:space="0" w:color="auto"/>
              <w:right w:val="single" w:sz="12" w:space="0" w:color="auto"/>
            </w:tcBorders>
            <w:vAlign w:val="center"/>
          </w:tcPr>
          <w:p w:rsidR="002F09AC" w:rsidRPr="001A16F0" w:rsidRDefault="002F09AC" w:rsidP="00B92380">
            <w:pPr>
              <w:jc w:val="center"/>
              <w:rPr>
                <w:b/>
                <w:sz w:val="20"/>
                <w:szCs w:val="20"/>
              </w:rPr>
            </w:pPr>
            <w:r w:rsidRPr="001A16F0">
              <w:rPr>
                <w:b/>
                <w:sz w:val="20"/>
                <w:szCs w:val="20"/>
              </w:rPr>
              <w:t>WEEK</w:t>
            </w:r>
          </w:p>
        </w:tc>
        <w:tc>
          <w:tcPr>
            <w:tcW w:w="1260" w:type="dxa"/>
            <w:tcBorders>
              <w:top w:val="single" w:sz="12" w:space="0" w:color="auto"/>
              <w:left w:val="single" w:sz="12" w:space="0" w:color="auto"/>
              <w:bottom w:val="single" w:sz="4" w:space="0" w:color="auto"/>
              <w:right w:val="single" w:sz="12" w:space="0" w:color="auto"/>
            </w:tcBorders>
            <w:vAlign w:val="center"/>
          </w:tcPr>
          <w:p w:rsidR="002F09AC" w:rsidRPr="001A16F0" w:rsidRDefault="002F09AC" w:rsidP="00B92380">
            <w:pPr>
              <w:jc w:val="center"/>
              <w:rPr>
                <w:b/>
                <w:sz w:val="20"/>
                <w:szCs w:val="20"/>
              </w:rPr>
            </w:pPr>
            <w:r w:rsidRPr="001A16F0">
              <w:rPr>
                <w:b/>
                <w:sz w:val="20"/>
                <w:szCs w:val="20"/>
              </w:rPr>
              <w:t>DATE</w:t>
            </w:r>
          </w:p>
        </w:tc>
        <w:tc>
          <w:tcPr>
            <w:tcW w:w="7441" w:type="dxa"/>
            <w:tcBorders>
              <w:top w:val="single" w:sz="12" w:space="0" w:color="auto"/>
              <w:left w:val="single" w:sz="12" w:space="0" w:color="auto"/>
              <w:bottom w:val="single" w:sz="4" w:space="0" w:color="auto"/>
              <w:right w:val="single" w:sz="12" w:space="0" w:color="auto"/>
            </w:tcBorders>
            <w:vAlign w:val="center"/>
          </w:tcPr>
          <w:p w:rsidR="002F09AC" w:rsidRPr="001A16F0" w:rsidRDefault="002F09AC" w:rsidP="00B92380">
            <w:pPr>
              <w:ind w:left="140"/>
              <w:jc w:val="center"/>
              <w:rPr>
                <w:b/>
                <w:sz w:val="20"/>
                <w:szCs w:val="20"/>
              </w:rPr>
            </w:pPr>
            <w:r w:rsidRPr="001A16F0">
              <w:rPr>
                <w:b/>
                <w:sz w:val="20"/>
                <w:szCs w:val="20"/>
              </w:rPr>
              <w:t>SUBJECTS/TOPICS</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 xml:space="preserve">Breastfeeding in the World and Turkey </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2</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Anatomy of Breast and Lactation Physiology</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3</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Content of Breast Milk</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4</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Breastfeeding Techniques and Breastfeeding Support Products</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5</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 xml:space="preserve">Benefits of Breast Milk and Breastfeeding (Mother-Infant-Family-Community-Environment) </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6</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Expressing, Storing, Freezing and Thawing Breast Milk</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7</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b/>
                <w:bCs/>
                <w:sz w:val="20"/>
                <w:szCs w:val="20"/>
                <w:lang w:val="en-US"/>
              </w:rPr>
            </w:pPr>
            <w:r w:rsidRPr="006849D8">
              <w:rPr>
                <w:sz w:val="20"/>
                <w:szCs w:val="20"/>
              </w:rPr>
              <w:t>Expressing, Storing, Freezing and Thawing Breast Milk</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8</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Relactation and Evidence-Based Practices</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9</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Drug Safety in Breastfeeding</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10</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Tandem Breastfeeding-Breastfeeding in Pregnancy</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11</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bCs/>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Breast</w:t>
            </w:r>
            <w:r>
              <w:rPr>
                <w:sz w:val="20"/>
                <w:szCs w:val="20"/>
              </w:rPr>
              <w:t xml:space="preserve">feeding </w:t>
            </w:r>
            <w:r w:rsidRPr="006849D8">
              <w:rPr>
                <w:sz w:val="20"/>
                <w:szCs w:val="20"/>
              </w:rPr>
              <w:t>in Congenital Lip and Palate Anomalies</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12</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Breastfeeding in Low Birth Weight Infants, Preterm Infants</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13</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lang w:val="en-US"/>
              </w:rPr>
            </w:pPr>
            <w:r w:rsidRPr="006849D8">
              <w:rPr>
                <w:sz w:val="20"/>
                <w:szCs w:val="20"/>
              </w:rPr>
              <w:t>Evidence-Based Approaches to Initiation and Maintenance of Breastfeeding</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14</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sz w:val="20"/>
                <w:szCs w:val="20"/>
              </w:rPr>
            </w:pPr>
            <w:r w:rsidRPr="006849D8">
              <w:rPr>
                <w:sz w:val="20"/>
                <w:szCs w:val="20"/>
              </w:rPr>
              <w:t>Development of Clinical Skills-Case Presentation</w:t>
            </w:r>
          </w:p>
        </w:tc>
      </w:tr>
      <w:tr w:rsidR="002F09AC" w:rsidRPr="00492E0F" w:rsidTr="00B92380">
        <w:tc>
          <w:tcPr>
            <w:tcW w:w="1188" w:type="dxa"/>
            <w:tcBorders>
              <w:right w:val="single" w:sz="12" w:space="0" w:color="auto"/>
            </w:tcBorders>
          </w:tcPr>
          <w:p w:rsidR="002F09AC" w:rsidRPr="00E17FE8" w:rsidRDefault="002F09AC" w:rsidP="00B92380">
            <w:pPr>
              <w:jc w:val="center"/>
              <w:rPr>
                <w:b/>
                <w:sz w:val="20"/>
                <w:szCs w:val="20"/>
              </w:rPr>
            </w:pPr>
            <w:r w:rsidRPr="00E17FE8">
              <w:rPr>
                <w:b/>
                <w:sz w:val="20"/>
                <w:szCs w:val="20"/>
              </w:rPr>
              <w:t>15</w:t>
            </w:r>
            <w:r>
              <w:rPr>
                <w:b/>
                <w:sz w:val="20"/>
                <w:szCs w:val="20"/>
              </w:rPr>
              <w:t>,16</w:t>
            </w:r>
          </w:p>
        </w:tc>
        <w:tc>
          <w:tcPr>
            <w:tcW w:w="1260" w:type="dxa"/>
            <w:tcBorders>
              <w:top w:val="single" w:sz="4" w:space="0" w:color="auto"/>
              <w:left w:val="single" w:sz="12" w:space="0" w:color="auto"/>
              <w:bottom w:val="single" w:sz="4" w:space="0" w:color="auto"/>
              <w:right w:val="single" w:sz="12" w:space="0" w:color="auto"/>
            </w:tcBorders>
          </w:tcPr>
          <w:p w:rsidR="002F09AC" w:rsidRPr="00492E0F" w:rsidRDefault="002F09AC" w:rsidP="00B92380">
            <w:pPr>
              <w:jc w:val="center"/>
              <w:rPr>
                <w:sz w:val="20"/>
                <w:szCs w:val="20"/>
              </w:rPr>
            </w:pPr>
          </w:p>
        </w:tc>
        <w:tc>
          <w:tcPr>
            <w:tcW w:w="7441" w:type="dxa"/>
            <w:tcBorders>
              <w:top w:val="single" w:sz="4" w:space="0" w:color="auto"/>
              <w:left w:val="single" w:sz="12" w:space="0" w:color="auto"/>
              <w:bottom w:val="single" w:sz="4" w:space="0" w:color="auto"/>
              <w:right w:val="single" w:sz="12" w:space="0" w:color="auto"/>
            </w:tcBorders>
          </w:tcPr>
          <w:p w:rsidR="002F09AC" w:rsidRPr="006849D8" w:rsidRDefault="002F09AC" w:rsidP="00B92380">
            <w:pPr>
              <w:rPr>
                <w:b/>
                <w:bCs/>
                <w:sz w:val="20"/>
                <w:szCs w:val="20"/>
              </w:rPr>
            </w:pPr>
            <w:r w:rsidRPr="006849D8">
              <w:rPr>
                <w:b/>
                <w:bCs/>
                <w:sz w:val="20"/>
                <w:szCs w:val="20"/>
              </w:rPr>
              <w:t>FINAL EXAM</w:t>
            </w:r>
          </w:p>
        </w:tc>
      </w:tr>
    </w:tbl>
    <w:p w:rsidR="002F09AC" w:rsidRPr="00492E0F" w:rsidRDefault="002F09AC" w:rsidP="002F09AC">
      <w:pPr>
        <w:rPr>
          <w:sz w:val="20"/>
          <w:szCs w:val="20"/>
        </w:rPr>
        <w:sectPr w:rsidR="002F09AC" w:rsidRPr="00492E0F" w:rsidSect="00B92380">
          <w:pgSz w:w="11906" w:h="16838"/>
          <w:pgMar w:top="720" w:right="1134" w:bottom="720" w:left="1134" w:header="709" w:footer="709" w:gutter="0"/>
          <w:cols w:space="708"/>
        </w:sectPr>
      </w:pPr>
    </w:p>
    <w:p w:rsidR="002F09AC" w:rsidRPr="00492E0F" w:rsidRDefault="002F09AC" w:rsidP="002F09AC">
      <w:pPr>
        <w:spacing w:before="240"/>
        <w:jc w:val="center"/>
        <w:rPr>
          <w:b/>
          <w:sz w:val="20"/>
          <w:szCs w:val="20"/>
        </w:rPr>
      </w:pPr>
      <w:r w:rsidRPr="0034741D">
        <w:rPr>
          <w:b/>
          <w:sz w:val="20"/>
          <w:szCs w:val="20"/>
        </w:rPr>
        <w:lastRenderedPageBreak/>
        <w:t>PROGRAM QUTCOMES</w:t>
      </w:r>
    </w:p>
    <w:p w:rsidR="002F09AC" w:rsidRPr="00492E0F" w:rsidRDefault="002F09AC" w:rsidP="002F09AC">
      <w:pPr>
        <w:rPr>
          <w:sz w:val="20"/>
          <w:szCs w:val="20"/>
        </w:rPr>
      </w:pPr>
      <w:r w:rsidRPr="0034741D">
        <w:rPr>
          <w:sz w:val="20"/>
          <w:szCs w:val="20"/>
        </w:rPr>
        <w:t>Place choose never</w:t>
      </w:r>
      <w:r>
        <w:rPr>
          <w:sz w:val="20"/>
          <w:szCs w:val="20"/>
        </w:rPr>
        <w:t xml:space="preserve"> </w:t>
      </w:r>
      <w:r w:rsidRPr="0034741D">
        <w:rPr>
          <w:sz w:val="20"/>
          <w:szCs w:val="20"/>
        </w:rPr>
        <w:t>(1), few</w:t>
      </w:r>
      <w:r>
        <w:rPr>
          <w:sz w:val="20"/>
          <w:szCs w:val="20"/>
        </w:rPr>
        <w:t xml:space="preserve"> </w:t>
      </w:r>
      <w:r w:rsidRPr="0034741D">
        <w:rPr>
          <w:sz w:val="20"/>
          <w:szCs w:val="20"/>
        </w:rPr>
        <w:t>(2) or many</w:t>
      </w:r>
      <w:r>
        <w:rPr>
          <w:sz w:val="20"/>
          <w:szCs w:val="20"/>
        </w:rPr>
        <w:t xml:space="preserve"> </w:t>
      </w:r>
      <w:r w:rsidRPr="0034741D">
        <w:rPr>
          <w:sz w:val="20"/>
          <w:szCs w:val="20"/>
        </w:rPr>
        <w:t>(3)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39"/>
        <w:gridCol w:w="378"/>
        <w:gridCol w:w="378"/>
        <w:gridCol w:w="378"/>
      </w:tblGrid>
      <w:tr w:rsidR="002F09AC" w:rsidRPr="00492E0F" w:rsidTr="00B92380">
        <w:tc>
          <w:tcPr>
            <w:tcW w:w="8755" w:type="dxa"/>
            <w:gridSpan w:val="2"/>
            <w:tcBorders>
              <w:top w:val="single" w:sz="12" w:space="0" w:color="auto"/>
              <w:left w:val="single" w:sz="12" w:space="0" w:color="auto"/>
              <w:bottom w:val="single" w:sz="12" w:space="0" w:color="auto"/>
              <w:right w:val="single" w:sz="12" w:space="0" w:color="auto"/>
            </w:tcBorders>
            <w:vAlign w:val="center"/>
          </w:tcPr>
          <w:p w:rsidR="002F09AC" w:rsidRPr="00492E0F" w:rsidRDefault="002F09AC" w:rsidP="00B92380">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2F09AC" w:rsidRPr="00492E0F" w:rsidRDefault="002F09AC" w:rsidP="00B92380">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2F09AC" w:rsidRPr="00492E0F" w:rsidRDefault="002F09AC" w:rsidP="00B92380">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2F09AC" w:rsidRPr="00492E0F" w:rsidRDefault="002F09AC" w:rsidP="00B92380">
            <w:pPr>
              <w:jc w:val="center"/>
              <w:rPr>
                <w:b/>
                <w:sz w:val="20"/>
                <w:szCs w:val="20"/>
              </w:rPr>
            </w:pPr>
            <w:r w:rsidRPr="00492E0F">
              <w:rPr>
                <w:b/>
                <w:sz w:val="20"/>
                <w:szCs w:val="20"/>
              </w:rPr>
              <w:t>3</w:t>
            </w:r>
          </w:p>
        </w:tc>
      </w:tr>
      <w:tr w:rsidR="002F09AC" w:rsidRPr="00492E0F" w:rsidTr="00B92380">
        <w:tc>
          <w:tcPr>
            <w:tcW w:w="416" w:type="dxa"/>
            <w:tcBorders>
              <w:top w:val="single" w:sz="12"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r>
              <w:rPr>
                <w:sz w:val="20"/>
                <w:szCs w:val="20"/>
              </w:rPr>
              <w:t>X</w:t>
            </w: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r>
              <w:rPr>
                <w:sz w:val="20"/>
                <w:szCs w:val="20"/>
              </w:rPr>
              <w:t>X</w:t>
            </w: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r>
              <w:rPr>
                <w:b/>
                <w:sz w:val="20"/>
                <w:szCs w:val="20"/>
              </w:rPr>
              <w:t>X</w:t>
            </w: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r>
              <w:rPr>
                <w:sz w:val="20"/>
                <w:szCs w:val="20"/>
              </w:rPr>
              <w:t>X</w:t>
            </w: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r>
              <w:rPr>
                <w:sz w:val="20"/>
                <w:szCs w:val="20"/>
              </w:rPr>
              <w:t>X</w:t>
            </w: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r>
              <w:rPr>
                <w:sz w:val="20"/>
                <w:szCs w:val="20"/>
              </w:rPr>
              <w:t>X</w:t>
            </w:r>
          </w:p>
        </w:tc>
      </w:tr>
      <w:tr w:rsidR="002F09AC"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13</w:t>
            </w:r>
          </w:p>
        </w:tc>
        <w:tc>
          <w:tcPr>
            <w:tcW w:w="8339" w:type="dxa"/>
            <w:tcBorders>
              <w:top w:val="single" w:sz="6" w:space="0" w:color="auto"/>
              <w:left w:val="single" w:sz="12" w:space="0" w:color="auto"/>
              <w:bottom w:val="single" w:sz="6" w:space="0" w:color="auto"/>
              <w:right w:val="single" w:sz="12" w:space="0" w:color="auto"/>
            </w:tcBorders>
            <w:vAlign w:val="center"/>
          </w:tcPr>
          <w:p w:rsidR="002F09AC" w:rsidRPr="001A16F0" w:rsidRDefault="002F09AC" w:rsidP="00B92380">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vAlign w:val="center"/>
          </w:tcPr>
          <w:p w:rsidR="002F09AC" w:rsidRPr="00BB6910" w:rsidRDefault="002F09AC" w:rsidP="00B92380">
            <w:pPr>
              <w:jc w:val="center"/>
              <w:rPr>
                <w:sz w:val="20"/>
                <w:szCs w:val="20"/>
              </w:rPr>
            </w:pPr>
            <w:r>
              <w:rPr>
                <w:sz w:val="20"/>
                <w:szCs w:val="20"/>
              </w:rPr>
              <w:t>X</w:t>
            </w:r>
          </w:p>
        </w:tc>
      </w:tr>
      <w:tr w:rsidR="002F09AC" w:rsidRPr="00492E0F" w:rsidTr="00B92380">
        <w:tc>
          <w:tcPr>
            <w:tcW w:w="416" w:type="dxa"/>
            <w:tcBorders>
              <w:top w:val="single" w:sz="6" w:space="0" w:color="auto"/>
              <w:left w:val="single" w:sz="12" w:space="0" w:color="auto"/>
              <w:bottom w:val="single" w:sz="12" w:space="0" w:color="auto"/>
              <w:right w:val="single" w:sz="12" w:space="0" w:color="auto"/>
            </w:tcBorders>
            <w:vAlign w:val="center"/>
          </w:tcPr>
          <w:p w:rsidR="002F09AC" w:rsidRPr="00BB6910" w:rsidRDefault="002F09AC" w:rsidP="00B92380">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2F09AC" w:rsidRPr="001A16F0" w:rsidRDefault="002F09AC" w:rsidP="00B92380">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vAlign w:val="center"/>
          </w:tcPr>
          <w:p w:rsidR="002F09AC" w:rsidRPr="00492E0F" w:rsidRDefault="002F09AC" w:rsidP="00B92380">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vAlign w:val="center"/>
          </w:tcPr>
          <w:p w:rsidR="002F09AC" w:rsidRPr="00492E0F" w:rsidRDefault="002F09AC" w:rsidP="00B92380">
            <w:pPr>
              <w:jc w:val="center"/>
              <w:rPr>
                <w:b/>
                <w:sz w:val="20"/>
                <w:szCs w:val="20"/>
              </w:rPr>
            </w:pPr>
            <w:r>
              <w:rPr>
                <w:b/>
                <w:sz w:val="20"/>
                <w:szCs w:val="20"/>
              </w:rPr>
              <w:t>X</w:t>
            </w:r>
          </w:p>
        </w:tc>
        <w:tc>
          <w:tcPr>
            <w:tcW w:w="378" w:type="dxa"/>
            <w:tcBorders>
              <w:top w:val="single" w:sz="6" w:space="0" w:color="auto"/>
              <w:left w:val="single" w:sz="6" w:space="0" w:color="auto"/>
              <w:bottom w:val="single" w:sz="12" w:space="0" w:color="auto"/>
              <w:right w:val="single" w:sz="12" w:space="0" w:color="auto"/>
            </w:tcBorders>
            <w:vAlign w:val="center"/>
          </w:tcPr>
          <w:p w:rsidR="002F09AC" w:rsidRPr="00BB6910" w:rsidRDefault="002F09AC" w:rsidP="00B92380">
            <w:pPr>
              <w:jc w:val="center"/>
              <w:rPr>
                <w:sz w:val="20"/>
                <w:szCs w:val="20"/>
              </w:rPr>
            </w:pPr>
          </w:p>
        </w:tc>
      </w:tr>
    </w:tbl>
    <w:p w:rsidR="002F09AC" w:rsidRPr="00492E0F" w:rsidRDefault="002F09AC" w:rsidP="002F09AC">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2F09AC" w:rsidRPr="00492E0F" w:rsidTr="00B92380">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2F09AC" w:rsidRPr="00492E0F" w:rsidRDefault="002F09AC" w:rsidP="00B92380">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2F09AC" w:rsidRPr="00BB6910" w:rsidRDefault="002F09AC" w:rsidP="00B92380">
            <w:pPr>
              <w:jc w:val="center"/>
              <w:rPr>
                <w:b/>
                <w:sz w:val="20"/>
                <w:szCs w:val="20"/>
              </w:rPr>
            </w:pPr>
            <w:r>
              <w:rPr>
                <w:b/>
                <w:sz w:val="20"/>
                <w:szCs w:val="20"/>
              </w:rPr>
              <w:t>DATE</w:t>
            </w:r>
          </w:p>
        </w:tc>
      </w:tr>
      <w:tr w:rsidR="002F09AC" w:rsidRPr="00492E0F" w:rsidTr="00B92380">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2F09AC" w:rsidRDefault="002F09AC" w:rsidP="00B92380">
            <w:pPr>
              <w:jc w:val="center"/>
              <w:rPr>
                <w:sz w:val="20"/>
                <w:szCs w:val="20"/>
              </w:rPr>
            </w:pPr>
            <w:r>
              <w:rPr>
                <w:sz w:val="20"/>
                <w:szCs w:val="20"/>
              </w:rPr>
              <w:t>Assoc. Prof. Hamide Zengin</w:t>
            </w:r>
          </w:p>
          <w:p w:rsidR="002F09AC" w:rsidRPr="00610598" w:rsidRDefault="002F09AC" w:rsidP="00B92380">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2F09AC" w:rsidRPr="008A11F0" w:rsidRDefault="002F09AC" w:rsidP="00B92380">
            <w:pPr>
              <w:jc w:val="center"/>
              <w:rPr>
                <w:sz w:val="20"/>
                <w:szCs w:val="20"/>
              </w:rPr>
            </w:pPr>
          </w:p>
        </w:tc>
      </w:tr>
    </w:tbl>
    <w:p w:rsidR="002F09AC" w:rsidRDefault="002F09AC" w:rsidP="002F09AC">
      <w:pPr>
        <w:tabs>
          <w:tab w:val="left" w:pos="7800"/>
        </w:tabs>
        <w:jc w:val="both"/>
      </w:pPr>
    </w:p>
    <w:p w:rsidR="002F09AC" w:rsidRDefault="00D71EDE" w:rsidP="00D71EDE">
      <w:pPr>
        <w:spacing w:after="200" w:line="276" w:lineRule="auto"/>
      </w:pPr>
      <w:r>
        <w:t xml:space="preserve">                                                        </w:t>
      </w:r>
    </w:p>
    <w:p w:rsidR="00061C82" w:rsidRDefault="003E3FA6">
      <w:pPr>
        <w:spacing w:after="200" w:line="276" w:lineRule="auto"/>
      </w:pPr>
      <w:r>
        <w:br w:type="page"/>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28"/>
        <w:gridCol w:w="2109"/>
        <w:gridCol w:w="2330"/>
        <w:gridCol w:w="1080"/>
        <w:gridCol w:w="1071"/>
        <w:gridCol w:w="1190"/>
      </w:tblGrid>
      <w:tr w:rsidR="00061C82" w:rsidRPr="00275E6A" w:rsidTr="00915CDE">
        <w:tc>
          <w:tcPr>
            <w:tcW w:w="1828" w:type="dxa"/>
            <w:shd w:val="clear" w:color="auto" w:fill="auto"/>
          </w:tcPr>
          <w:p w:rsidR="00061C82" w:rsidRPr="00275E6A" w:rsidRDefault="00061C82" w:rsidP="00915CDE">
            <w:pPr>
              <w:jc w:val="center"/>
              <w:outlineLvl w:val="0"/>
              <w:rPr>
                <w:b/>
                <w:sz w:val="20"/>
                <w:szCs w:val="20"/>
              </w:rPr>
            </w:pPr>
            <w:r w:rsidRPr="00275E6A">
              <w:rPr>
                <w:b/>
                <w:sz w:val="20"/>
                <w:szCs w:val="20"/>
              </w:rPr>
              <w:lastRenderedPageBreak/>
              <w:t>COURSE CODE</w:t>
            </w:r>
          </w:p>
        </w:tc>
        <w:tc>
          <w:tcPr>
            <w:tcW w:w="2109" w:type="dxa"/>
            <w:shd w:val="clear" w:color="auto" w:fill="auto"/>
          </w:tcPr>
          <w:p w:rsidR="00061C82" w:rsidRPr="00BC646A" w:rsidRDefault="00061C82" w:rsidP="00915CDE">
            <w:pPr>
              <w:jc w:val="center"/>
              <w:outlineLvl w:val="0"/>
              <w:rPr>
                <w:bCs/>
                <w:sz w:val="20"/>
                <w:szCs w:val="20"/>
              </w:rPr>
            </w:pPr>
            <w:bookmarkStart w:id="74" w:name="DERS522304236"/>
            <w:r w:rsidRPr="00BC646A">
              <w:rPr>
                <w:bCs/>
                <w:sz w:val="20"/>
                <w:szCs w:val="20"/>
              </w:rPr>
              <w:t>522304236</w:t>
            </w:r>
            <w:bookmarkEnd w:id="74"/>
          </w:p>
        </w:tc>
        <w:tc>
          <w:tcPr>
            <w:tcW w:w="2330" w:type="dxa"/>
            <w:shd w:val="clear" w:color="auto" w:fill="auto"/>
          </w:tcPr>
          <w:p w:rsidR="00061C82" w:rsidRPr="00275E6A" w:rsidRDefault="00061C82" w:rsidP="00915CDE">
            <w:pPr>
              <w:outlineLvl w:val="0"/>
              <w:rPr>
                <w:b/>
                <w:sz w:val="20"/>
                <w:szCs w:val="20"/>
              </w:rPr>
            </w:pPr>
            <w:r w:rsidRPr="00275E6A">
              <w:rPr>
                <w:b/>
                <w:sz w:val="20"/>
                <w:szCs w:val="20"/>
              </w:rPr>
              <w:t>DEPARTMENT</w:t>
            </w:r>
          </w:p>
        </w:tc>
        <w:tc>
          <w:tcPr>
            <w:tcW w:w="3341" w:type="dxa"/>
            <w:gridSpan w:val="3"/>
            <w:shd w:val="clear" w:color="auto" w:fill="auto"/>
          </w:tcPr>
          <w:p w:rsidR="00061C82" w:rsidRPr="00275E6A" w:rsidRDefault="00061C82" w:rsidP="00915CDE">
            <w:pPr>
              <w:outlineLvl w:val="0"/>
              <w:rPr>
                <w:sz w:val="20"/>
                <w:szCs w:val="20"/>
              </w:rPr>
            </w:pPr>
            <w:r w:rsidRPr="00275E6A">
              <w:rPr>
                <w:sz w:val="20"/>
                <w:szCs w:val="20"/>
              </w:rPr>
              <w:t>NURSING</w:t>
            </w:r>
          </w:p>
        </w:tc>
      </w:tr>
      <w:tr w:rsidR="00061C82" w:rsidRPr="00275E6A" w:rsidTr="00915CDE">
        <w:tc>
          <w:tcPr>
            <w:tcW w:w="9608" w:type="dxa"/>
            <w:gridSpan w:val="6"/>
            <w:shd w:val="clear" w:color="auto" w:fill="auto"/>
          </w:tcPr>
          <w:p w:rsidR="00061C82" w:rsidRPr="00CC7C68" w:rsidRDefault="00061C82" w:rsidP="00915CDE">
            <w:pPr>
              <w:outlineLvl w:val="0"/>
              <w:rPr>
                <w:b/>
                <w:sz w:val="20"/>
                <w:szCs w:val="20"/>
              </w:rPr>
            </w:pPr>
            <w:r w:rsidRPr="00275E6A">
              <w:rPr>
                <w:b/>
                <w:sz w:val="20"/>
                <w:szCs w:val="20"/>
              </w:rPr>
              <w:t>COURSE NAME</w:t>
            </w:r>
            <w:r>
              <w:rPr>
                <w:b/>
                <w:sz w:val="20"/>
                <w:szCs w:val="20"/>
              </w:rPr>
              <w:t xml:space="preserve">  </w:t>
            </w:r>
            <w:bookmarkStart w:id="75" w:name="occu"/>
            <w:r w:rsidRPr="00BC646A">
              <w:rPr>
                <w:bCs/>
                <w:sz w:val="20"/>
                <w:szCs w:val="20"/>
              </w:rPr>
              <w:t>OCCUPATIONAL HEALTH NURSING</w:t>
            </w:r>
            <w:bookmarkEnd w:id="75"/>
          </w:p>
        </w:tc>
      </w:tr>
      <w:tr w:rsidR="00061C82" w:rsidRPr="00275E6A" w:rsidTr="00915CDE">
        <w:trPr>
          <w:trHeight w:val="488"/>
        </w:trPr>
        <w:tc>
          <w:tcPr>
            <w:tcW w:w="3937" w:type="dxa"/>
            <w:gridSpan w:val="2"/>
            <w:shd w:val="clear" w:color="auto" w:fill="auto"/>
            <w:vAlign w:val="center"/>
          </w:tcPr>
          <w:p w:rsidR="00061C82" w:rsidRPr="00275E6A" w:rsidRDefault="00061C82" w:rsidP="00915CDE">
            <w:pPr>
              <w:jc w:val="center"/>
              <w:outlineLvl w:val="0"/>
              <w:rPr>
                <w:b/>
                <w:sz w:val="20"/>
                <w:szCs w:val="20"/>
              </w:rPr>
            </w:pPr>
            <w:r w:rsidRPr="00275E6A">
              <w:rPr>
                <w:b/>
                <w:sz w:val="20"/>
                <w:szCs w:val="20"/>
              </w:rPr>
              <w:t>INSTRUCTOR NAME</w:t>
            </w:r>
          </w:p>
        </w:tc>
        <w:tc>
          <w:tcPr>
            <w:tcW w:w="2330" w:type="dxa"/>
            <w:shd w:val="clear" w:color="auto" w:fill="auto"/>
            <w:vAlign w:val="center"/>
          </w:tcPr>
          <w:p w:rsidR="00061C82" w:rsidRPr="00275E6A" w:rsidRDefault="00061C82" w:rsidP="00915CDE">
            <w:pPr>
              <w:jc w:val="center"/>
              <w:outlineLvl w:val="0"/>
              <w:rPr>
                <w:b/>
                <w:sz w:val="20"/>
                <w:szCs w:val="20"/>
              </w:rPr>
            </w:pPr>
            <w:r w:rsidRPr="00275E6A">
              <w:rPr>
                <w:b/>
                <w:sz w:val="20"/>
                <w:szCs w:val="20"/>
              </w:rPr>
              <w:t>COURSE LANGUAGE</w:t>
            </w:r>
          </w:p>
        </w:tc>
        <w:tc>
          <w:tcPr>
            <w:tcW w:w="3341" w:type="dxa"/>
            <w:gridSpan w:val="3"/>
            <w:shd w:val="clear" w:color="auto" w:fill="auto"/>
            <w:vAlign w:val="center"/>
          </w:tcPr>
          <w:p w:rsidR="00061C82" w:rsidRPr="00275E6A" w:rsidRDefault="00061C82" w:rsidP="00915CDE">
            <w:pPr>
              <w:jc w:val="center"/>
              <w:outlineLvl w:val="0"/>
              <w:rPr>
                <w:b/>
                <w:sz w:val="20"/>
                <w:szCs w:val="20"/>
              </w:rPr>
            </w:pPr>
            <w:r w:rsidRPr="00275E6A">
              <w:rPr>
                <w:b/>
                <w:sz w:val="20"/>
                <w:szCs w:val="20"/>
              </w:rPr>
              <w:t>COURSE CATAGORY</w:t>
            </w:r>
          </w:p>
        </w:tc>
      </w:tr>
      <w:tr w:rsidR="00061C82" w:rsidRPr="00275E6A" w:rsidTr="00915CDE">
        <w:trPr>
          <w:trHeight w:val="45"/>
        </w:trPr>
        <w:tc>
          <w:tcPr>
            <w:tcW w:w="3937" w:type="dxa"/>
            <w:gridSpan w:val="2"/>
            <w:vMerge w:val="restart"/>
            <w:shd w:val="clear" w:color="auto" w:fill="auto"/>
            <w:vAlign w:val="center"/>
          </w:tcPr>
          <w:p w:rsidR="00061C82" w:rsidRPr="00275E6A" w:rsidRDefault="00061C82" w:rsidP="00915CDE">
            <w:pPr>
              <w:jc w:val="center"/>
              <w:outlineLvl w:val="0"/>
              <w:rPr>
                <w:sz w:val="20"/>
                <w:szCs w:val="20"/>
              </w:rPr>
            </w:pPr>
            <w:r w:rsidRPr="00275E6A">
              <w:rPr>
                <w:sz w:val="20"/>
                <w:szCs w:val="20"/>
              </w:rPr>
              <w:t>Prof. Dr. Özlem ÖRSAL</w:t>
            </w:r>
          </w:p>
          <w:p w:rsidR="00061C82" w:rsidRPr="00275E6A" w:rsidRDefault="00061C82" w:rsidP="00915CDE">
            <w:pPr>
              <w:jc w:val="center"/>
              <w:outlineLvl w:val="0"/>
              <w:rPr>
                <w:sz w:val="20"/>
                <w:szCs w:val="20"/>
              </w:rPr>
            </w:pPr>
            <w:r w:rsidRPr="00275E6A">
              <w:rPr>
                <w:sz w:val="20"/>
                <w:szCs w:val="20"/>
              </w:rPr>
              <w:t>Ass</w:t>
            </w:r>
            <w:r>
              <w:rPr>
                <w:sz w:val="20"/>
                <w:szCs w:val="20"/>
              </w:rPr>
              <w:t>oc.</w:t>
            </w:r>
            <w:r w:rsidRPr="00275E6A">
              <w:rPr>
                <w:sz w:val="20"/>
                <w:szCs w:val="20"/>
              </w:rPr>
              <w:t xml:space="preserve"> Prof. Dr. Pınar DURU</w:t>
            </w:r>
          </w:p>
        </w:tc>
        <w:tc>
          <w:tcPr>
            <w:tcW w:w="2330" w:type="dxa"/>
            <w:vMerge w:val="restart"/>
            <w:shd w:val="clear" w:color="auto" w:fill="auto"/>
            <w:vAlign w:val="center"/>
          </w:tcPr>
          <w:p w:rsidR="00061C82" w:rsidRPr="00275E6A" w:rsidRDefault="00061C82" w:rsidP="00915CDE">
            <w:pPr>
              <w:jc w:val="center"/>
              <w:outlineLvl w:val="0"/>
              <w:rPr>
                <w:sz w:val="20"/>
                <w:szCs w:val="20"/>
              </w:rPr>
            </w:pPr>
            <w:r w:rsidRPr="00275E6A">
              <w:rPr>
                <w:sz w:val="20"/>
                <w:szCs w:val="20"/>
              </w:rPr>
              <w:t>Turkish</w:t>
            </w:r>
          </w:p>
        </w:tc>
        <w:tc>
          <w:tcPr>
            <w:tcW w:w="1080" w:type="dxa"/>
            <w:shd w:val="clear" w:color="auto" w:fill="auto"/>
            <w:vAlign w:val="center"/>
          </w:tcPr>
          <w:p w:rsidR="00061C82" w:rsidRPr="00275E6A" w:rsidRDefault="00061C82" w:rsidP="00915CDE">
            <w:pPr>
              <w:jc w:val="center"/>
              <w:outlineLvl w:val="0"/>
              <w:rPr>
                <w:b/>
                <w:sz w:val="20"/>
                <w:szCs w:val="20"/>
              </w:rPr>
            </w:pPr>
            <w:r w:rsidRPr="00275E6A">
              <w:rPr>
                <w:b/>
                <w:sz w:val="20"/>
                <w:szCs w:val="20"/>
              </w:rPr>
              <w:t>Technical</w:t>
            </w:r>
          </w:p>
        </w:tc>
        <w:tc>
          <w:tcPr>
            <w:tcW w:w="1071" w:type="dxa"/>
            <w:shd w:val="clear" w:color="auto" w:fill="auto"/>
            <w:vAlign w:val="center"/>
          </w:tcPr>
          <w:p w:rsidR="00061C82" w:rsidRPr="00275E6A" w:rsidRDefault="00061C82" w:rsidP="00915CDE">
            <w:pPr>
              <w:jc w:val="center"/>
              <w:outlineLvl w:val="0"/>
              <w:rPr>
                <w:b/>
                <w:sz w:val="20"/>
                <w:szCs w:val="20"/>
              </w:rPr>
            </w:pPr>
            <w:r w:rsidRPr="00275E6A">
              <w:rPr>
                <w:b/>
                <w:sz w:val="20"/>
                <w:szCs w:val="20"/>
              </w:rPr>
              <w:t>Medical</w:t>
            </w:r>
          </w:p>
        </w:tc>
        <w:tc>
          <w:tcPr>
            <w:tcW w:w="1190" w:type="dxa"/>
            <w:shd w:val="clear" w:color="auto" w:fill="auto"/>
            <w:vAlign w:val="center"/>
          </w:tcPr>
          <w:p w:rsidR="00061C82" w:rsidRPr="00275E6A" w:rsidRDefault="00061C82" w:rsidP="00915CDE">
            <w:pPr>
              <w:jc w:val="center"/>
              <w:outlineLvl w:val="0"/>
              <w:rPr>
                <w:b/>
                <w:sz w:val="20"/>
                <w:szCs w:val="20"/>
              </w:rPr>
            </w:pPr>
            <w:r w:rsidRPr="00275E6A">
              <w:rPr>
                <w:b/>
                <w:sz w:val="20"/>
                <w:szCs w:val="20"/>
              </w:rPr>
              <w:t>Other (…)</w:t>
            </w:r>
          </w:p>
        </w:tc>
      </w:tr>
      <w:tr w:rsidR="00061C82" w:rsidRPr="00275E6A" w:rsidTr="00915CDE">
        <w:tc>
          <w:tcPr>
            <w:tcW w:w="3937" w:type="dxa"/>
            <w:gridSpan w:val="2"/>
            <w:vMerge/>
            <w:shd w:val="clear" w:color="auto" w:fill="auto"/>
          </w:tcPr>
          <w:p w:rsidR="00061C82" w:rsidRPr="00275E6A" w:rsidRDefault="00061C82" w:rsidP="00915CDE">
            <w:pPr>
              <w:jc w:val="center"/>
              <w:outlineLvl w:val="0"/>
              <w:rPr>
                <w:b/>
                <w:sz w:val="20"/>
                <w:szCs w:val="20"/>
              </w:rPr>
            </w:pPr>
          </w:p>
        </w:tc>
        <w:tc>
          <w:tcPr>
            <w:tcW w:w="2330" w:type="dxa"/>
            <w:vMerge/>
            <w:shd w:val="clear" w:color="auto" w:fill="auto"/>
          </w:tcPr>
          <w:p w:rsidR="00061C82" w:rsidRPr="00275E6A" w:rsidRDefault="00061C82" w:rsidP="00915CDE">
            <w:pPr>
              <w:outlineLvl w:val="0"/>
              <w:rPr>
                <w:b/>
                <w:sz w:val="20"/>
                <w:szCs w:val="20"/>
              </w:rPr>
            </w:pPr>
          </w:p>
        </w:tc>
        <w:tc>
          <w:tcPr>
            <w:tcW w:w="1080" w:type="dxa"/>
            <w:shd w:val="clear" w:color="auto" w:fill="auto"/>
          </w:tcPr>
          <w:p w:rsidR="00061C82" w:rsidRPr="00275E6A" w:rsidRDefault="00061C82" w:rsidP="00915CDE">
            <w:pPr>
              <w:jc w:val="center"/>
              <w:outlineLvl w:val="0"/>
              <w:rPr>
                <w:sz w:val="20"/>
                <w:szCs w:val="20"/>
              </w:rPr>
            </w:pPr>
          </w:p>
        </w:tc>
        <w:tc>
          <w:tcPr>
            <w:tcW w:w="1071" w:type="dxa"/>
            <w:shd w:val="clear" w:color="auto" w:fill="auto"/>
          </w:tcPr>
          <w:p w:rsidR="00061C82" w:rsidRPr="00275E6A" w:rsidRDefault="00061C82" w:rsidP="00915CDE">
            <w:pPr>
              <w:jc w:val="center"/>
              <w:outlineLvl w:val="0"/>
              <w:rPr>
                <w:sz w:val="20"/>
                <w:szCs w:val="20"/>
              </w:rPr>
            </w:pPr>
            <w:r w:rsidRPr="00275E6A">
              <w:rPr>
                <w:sz w:val="20"/>
                <w:szCs w:val="20"/>
              </w:rPr>
              <w:t>X</w:t>
            </w:r>
          </w:p>
        </w:tc>
        <w:tc>
          <w:tcPr>
            <w:tcW w:w="1190" w:type="dxa"/>
            <w:shd w:val="clear" w:color="auto" w:fill="auto"/>
          </w:tcPr>
          <w:p w:rsidR="00061C82" w:rsidRPr="00275E6A" w:rsidRDefault="00061C82" w:rsidP="00915CDE">
            <w:pPr>
              <w:jc w:val="center"/>
              <w:outlineLvl w:val="0"/>
              <w:rPr>
                <w:sz w:val="20"/>
                <w:szCs w:val="20"/>
              </w:rPr>
            </w:pPr>
          </w:p>
        </w:tc>
      </w:tr>
    </w:tbl>
    <w:p w:rsidR="00061C82" w:rsidRPr="003B68DB" w:rsidRDefault="00061C82" w:rsidP="00061C82">
      <w:pPr>
        <w:jc w:val="center"/>
        <w:outlineLvl w:val="0"/>
        <w:rPr>
          <w:b/>
          <w:sz w:val="20"/>
          <w:szCs w:val="20"/>
        </w:rPr>
      </w:pPr>
      <w:r w:rsidRPr="003B68DB">
        <w:rPr>
          <w:b/>
          <w:sz w:val="20"/>
          <w:szCs w:val="20"/>
        </w:rPr>
        <w:t>COURSE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6"/>
        <w:gridCol w:w="2396"/>
        <w:gridCol w:w="2137"/>
        <w:gridCol w:w="2669"/>
      </w:tblGrid>
      <w:tr w:rsidR="00061C82" w:rsidRPr="003B68DB" w:rsidTr="00915CDE">
        <w:tc>
          <w:tcPr>
            <w:tcW w:w="2444" w:type="dxa"/>
          </w:tcPr>
          <w:p w:rsidR="00061C82" w:rsidRPr="003B68DB" w:rsidRDefault="00061C82" w:rsidP="00915CDE">
            <w:pPr>
              <w:jc w:val="center"/>
              <w:outlineLvl w:val="0"/>
              <w:rPr>
                <w:b/>
                <w:sz w:val="20"/>
                <w:szCs w:val="20"/>
              </w:rPr>
            </w:pPr>
            <w:r w:rsidRPr="003B68DB">
              <w:rPr>
                <w:b/>
                <w:sz w:val="20"/>
                <w:szCs w:val="20"/>
              </w:rPr>
              <w:t>PROPAEDEUTIC</w:t>
            </w:r>
          </w:p>
        </w:tc>
        <w:tc>
          <w:tcPr>
            <w:tcW w:w="2444" w:type="dxa"/>
          </w:tcPr>
          <w:p w:rsidR="00061C82" w:rsidRPr="003B68DB" w:rsidRDefault="00061C82" w:rsidP="00915CDE">
            <w:pPr>
              <w:jc w:val="center"/>
              <w:outlineLvl w:val="0"/>
              <w:rPr>
                <w:b/>
                <w:sz w:val="20"/>
                <w:szCs w:val="20"/>
              </w:rPr>
            </w:pPr>
            <w:r w:rsidRPr="003B68DB">
              <w:rPr>
                <w:b/>
                <w:sz w:val="20"/>
                <w:szCs w:val="20"/>
              </w:rPr>
              <w:t>M.SC.</w:t>
            </w:r>
          </w:p>
        </w:tc>
        <w:tc>
          <w:tcPr>
            <w:tcW w:w="2180" w:type="dxa"/>
          </w:tcPr>
          <w:p w:rsidR="00061C82" w:rsidRPr="003B68DB" w:rsidRDefault="00061C82" w:rsidP="00915CDE">
            <w:pPr>
              <w:jc w:val="center"/>
              <w:outlineLvl w:val="0"/>
              <w:rPr>
                <w:b/>
                <w:sz w:val="20"/>
                <w:szCs w:val="20"/>
              </w:rPr>
            </w:pPr>
            <w:r w:rsidRPr="003B68DB">
              <w:rPr>
                <w:b/>
                <w:sz w:val="20"/>
                <w:szCs w:val="20"/>
              </w:rPr>
              <w:t>Ph.D.</w:t>
            </w:r>
          </w:p>
        </w:tc>
        <w:tc>
          <w:tcPr>
            <w:tcW w:w="2710" w:type="dxa"/>
          </w:tcPr>
          <w:p w:rsidR="00061C82" w:rsidRPr="003B68DB" w:rsidRDefault="00061C82" w:rsidP="00915CDE">
            <w:pPr>
              <w:jc w:val="center"/>
              <w:outlineLvl w:val="0"/>
              <w:rPr>
                <w:b/>
                <w:sz w:val="20"/>
                <w:szCs w:val="20"/>
              </w:rPr>
            </w:pPr>
            <w:r w:rsidRPr="003B68DB">
              <w:rPr>
                <w:b/>
                <w:sz w:val="20"/>
                <w:szCs w:val="20"/>
              </w:rPr>
              <w:t>COURSE OF PROVINCE</w:t>
            </w:r>
          </w:p>
        </w:tc>
      </w:tr>
      <w:tr w:rsidR="00061C82" w:rsidRPr="003B68DB" w:rsidTr="00915CDE">
        <w:tc>
          <w:tcPr>
            <w:tcW w:w="2444" w:type="dxa"/>
          </w:tcPr>
          <w:p w:rsidR="00061C82" w:rsidRPr="003B68DB" w:rsidRDefault="00061C82" w:rsidP="00915CDE">
            <w:pPr>
              <w:jc w:val="center"/>
              <w:outlineLvl w:val="0"/>
              <w:rPr>
                <w:b/>
                <w:sz w:val="20"/>
                <w:szCs w:val="20"/>
              </w:rPr>
            </w:pPr>
            <w:r w:rsidRPr="003B68DB">
              <w:rPr>
                <w:b/>
                <w:sz w:val="20"/>
                <w:szCs w:val="20"/>
              </w:rPr>
              <w:t></w:t>
            </w:r>
          </w:p>
        </w:tc>
        <w:tc>
          <w:tcPr>
            <w:tcW w:w="2444" w:type="dxa"/>
          </w:tcPr>
          <w:p w:rsidR="00061C82" w:rsidRPr="003B68DB" w:rsidRDefault="00061C82" w:rsidP="00915CDE">
            <w:pPr>
              <w:jc w:val="center"/>
              <w:outlineLvl w:val="0"/>
              <w:rPr>
                <w:b/>
                <w:sz w:val="20"/>
                <w:szCs w:val="20"/>
              </w:rPr>
            </w:pPr>
            <w:r w:rsidRPr="003B68DB">
              <w:rPr>
                <w:b/>
                <w:sz w:val="20"/>
                <w:szCs w:val="20"/>
              </w:rPr>
              <w:t>X</w:t>
            </w:r>
          </w:p>
        </w:tc>
        <w:tc>
          <w:tcPr>
            <w:tcW w:w="2180" w:type="dxa"/>
          </w:tcPr>
          <w:p w:rsidR="00061C82" w:rsidRPr="003B68DB" w:rsidRDefault="00061C82" w:rsidP="00915CDE">
            <w:pPr>
              <w:jc w:val="center"/>
              <w:outlineLvl w:val="0"/>
              <w:rPr>
                <w:b/>
                <w:sz w:val="20"/>
                <w:szCs w:val="20"/>
              </w:rPr>
            </w:pPr>
            <w:r w:rsidRPr="003B68DB">
              <w:rPr>
                <w:b/>
                <w:sz w:val="20"/>
                <w:szCs w:val="20"/>
              </w:rPr>
              <w:t></w:t>
            </w:r>
          </w:p>
        </w:tc>
        <w:tc>
          <w:tcPr>
            <w:tcW w:w="2710" w:type="dxa"/>
          </w:tcPr>
          <w:p w:rsidR="00061C82" w:rsidRPr="003B68DB" w:rsidRDefault="00061C82" w:rsidP="00915CDE">
            <w:pPr>
              <w:jc w:val="center"/>
              <w:outlineLvl w:val="0"/>
              <w:rPr>
                <w:b/>
                <w:sz w:val="20"/>
                <w:szCs w:val="20"/>
              </w:rPr>
            </w:pPr>
            <w:r w:rsidRPr="003B68DB">
              <w:rPr>
                <w:b/>
                <w:sz w:val="20"/>
                <w:szCs w:val="20"/>
              </w:rPr>
              <w:t></w:t>
            </w:r>
          </w:p>
        </w:tc>
      </w:tr>
    </w:tbl>
    <w:p w:rsidR="00061C82" w:rsidRPr="003B68DB" w:rsidRDefault="00061C82" w:rsidP="00061C82">
      <w:pPr>
        <w:outlineLvl w:val="0"/>
        <w:rPr>
          <w:sz w:val="20"/>
          <w:szCs w:val="20"/>
        </w:rPr>
      </w:pPr>
      <w:r w:rsidRPr="003B68DB">
        <w:rPr>
          <w:b/>
          <w:sz w:val="20"/>
          <w:szCs w:val="20"/>
        </w:rPr>
        <w:t xml:space="preserve">                                                   </w:t>
      </w:r>
      <w:r w:rsidRPr="003B68DB">
        <w:rPr>
          <w:b/>
          <w:sz w:val="20"/>
          <w:szCs w:val="20"/>
        </w:rPr>
        <w:tab/>
      </w:r>
      <w:r w:rsidRPr="003B68DB">
        <w:rPr>
          <w:b/>
          <w:sz w:val="20"/>
          <w:szCs w:val="20"/>
        </w:rPr>
        <w:tab/>
      </w:r>
      <w:r w:rsidRPr="003B68DB">
        <w:rPr>
          <w:b/>
          <w:sz w:val="20"/>
          <w:szCs w:val="20"/>
        </w:rPr>
        <w:tab/>
      </w:r>
      <w:r w:rsidRPr="003B68DB">
        <w:rPr>
          <w:b/>
          <w:sz w:val="20"/>
          <w:szCs w:val="20"/>
        </w:rPr>
        <w:tab/>
      </w:r>
      <w:r w:rsidRPr="003B68DB">
        <w:rPr>
          <w:b/>
          <w:sz w:val="20"/>
          <w:szCs w:val="20"/>
        </w:rPr>
        <w:tab/>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883"/>
        <w:gridCol w:w="916"/>
        <w:gridCol w:w="1145"/>
        <w:gridCol w:w="772"/>
        <w:gridCol w:w="727"/>
        <w:gridCol w:w="1000"/>
        <w:gridCol w:w="2859"/>
      </w:tblGrid>
      <w:tr w:rsidR="00061C82" w:rsidRPr="003B68DB" w:rsidTr="00915CDE">
        <w:trPr>
          <w:trHeight w:val="383"/>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061C82" w:rsidRPr="003B68DB" w:rsidRDefault="00061C82" w:rsidP="00915CDE">
            <w:pPr>
              <w:rPr>
                <w:b/>
                <w:sz w:val="20"/>
                <w:szCs w:val="20"/>
              </w:rPr>
            </w:pPr>
            <w:r w:rsidRPr="003B68DB">
              <w:rPr>
                <w:b/>
                <w:sz w:val="20"/>
                <w:szCs w:val="20"/>
              </w:rPr>
              <w:t>SEMESTER</w:t>
            </w:r>
          </w:p>
          <w:p w:rsidR="00061C82" w:rsidRPr="003B68DB" w:rsidRDefault="00061C82" w:rsidP="00915CDE">
            <w:pPr>
              <w:rPr>
                <w:sz w:val="20"/>
                <w:szCs w:val="20"/>
              </w:rPr>
            </w:pPr>
          </w:p>
        </w:tc>
        <w:tc>
          <w:tcPr>
            <w:tcW w:w="2944" w:type="dxa"/>
            <w:gridSpan w:val="3"/>
            <w:tcBorders>
              <w:left w:val="single" w:sz="12" w:space="0" w:color="auto"/>
              <w:bottom w:val="single" w:sz="4"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WEEKLY COURSE PERIOD</w:t>
            </w:r>
          </w:p>
        </w:tc>
        <w:tc>
          <w:tcPr>
            <w:tcW w:w="5358" w:type="dxa"/>
            <w:gridSpan w:val="4"/>
            <w:tcBorders>
              <w:left w:val="single" w:sz="12" w:space="0" w:color="auto"/>
              <w:bottom w:val="single" w:sz="4" w:space="0" w:color="auto"/>
            </w:tcBorders>
            <w:vAlign w:val="center"/>
          </w:tcPr>
          <w:p w:rsidR="00061C82" w:rsidRPr="003B68DB" w:rsidRDefault="00061C82" w:rsidP="00915CDE">
            <w:pPr>
              <w:jc w:val="center"/>
              <w:rPr>
                <w:b/>
                <w:sz w:val="20"/>
                <w:szCs w:val="20"/>
              </w:rPr>
            </w:pPr>
            <w:r w:rsidRPr="003B68DB">
              <w:rPr>
                <w:b/>
                <w:sz w:val="20"/>
                <w:szCs w:val="20"/>
              </w:rPr>
              <w:t>COURSE OF</w:t>
            </w:r>
          </w:p>
        </w:tc>
      </w:tr>
      <w:tr w:rsidR="00061C82" w:rsidRPr="003B68DB" w:rsidTr="00915CDE">
        <w:trPr>
          <w:trHeight w:val="382"/>
        </w:trPr>
        <w:tc>
          <w:tcPr>
            <w:tcW w:w="0" w:type="auto"/>
            <w:vMerge/>
            <w:tcBorders>
              <w:top w:val="single" w:sz="4" w:space="0" w:color="auto"/>
              <w:left w:val="single" w:sz="12" w:space="0" w:color="auto"/>
              <w:bottom w:val="single" w:sz="4" w:space="0" w:color="auto"/>
              <w:right w:val="single" w:sz="12" w:space="0" w:color="auto"/>
            </w:tcBorders>
          </w:tcPr>
          <w:p w:rsidR="00061C82" w:rsidRPr="003B68DB" w:rsidRDefault="00061C82" w:rsidP="00915CDE">
            <w:pPr>
              <w:rPr>
                <w:b/>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061C82" w:rsidRPr="003B68DB" w:rsidRDefault="00061C82" w:rsidP="00915CDE">
            <w:pPr>
              <w:rPr>
                <w:b/>
                <w:sz w:val="20"/>
                <w:szCs w:val="20"/>
              </w:rPr>
            </w:pPr>
            <w:r w:rsidRPr="003B68DB">
              <w:rPr>
                <w:b/>
                <w:sz w:val="20"/>
                <w:szCs w:val="20"/>
              </w:rPr>
              <w:t>Theoric</w:t>
            </w:r>
          </w:p>
        </w:tc>
        <w:tc>
          <w:tcPr>
            <w:tcW w:w="0" w:type="auto"/>
            <w:tcBorders>
              <w:top w:val="single" w:sz="4" w:space="0" w:color="auto"/>
              <w:left w:val="single" w:sz="4" w:space="0" w:color="auto"/>
              <w:bottom w:val="single" w:sz="4" w:space="0" w:color="auto"/>
            </w:tcBorders>
            <w:vAlign w:val="center"/>
          </w:tcPr>
          <w:p w:rsidR="00061C82" w:rsidRPr="003B68DB" w:rsidRDefault="00061C82" w:rsidP="00915CDE">
            <w:pPr>
              <w:rPr>
                <w:b/>
                <w:sz w:val="20"/>
                <w:szCs w:val="20"/>
              </w:rPr>
            </w:pPr>
            <w:r w:rsidRPr="003B68DB">
              <w:rPr>
                <w:b/>
                <w:sz w:val="20"/>
                <w:szCs w:val="20"/>
              </w:rPr>
              <w:t>Practice</w:t>
            </w:r>
          </w:p>
        </w:tc>
        <w:tc>
          <w:tcPr>
            <w:tcW w:w="1145" w:type="dxa"/>
            <w:tcBorders>
              <w:top w:val="single" w:sz="4" w:space="0" w:color="auto"/>
              <w:bottom w:val="single" w:sz="4" w:space="0" w:color="auto"/>
              <w:right w:val="single" w:sz="12" w:space="0" w:color="auto"/>
            </w:tcBorders>
            <w:vAlign w:val="center"/>
          </w:tcPr>
          <w:p w:rsidR="00061C82" w:rsidRPr="003B68DB" w:rsidRDefault="00061C82" w:rsidP="00915CDE">
            <w:pPr>
              <w:ind w:left="-111" w:right="-108"/>
              <w:jc w:val="center"/>
              <w:rPr>
                <w:b/>
                <w:sz w:val="20"/>
                <w:szCs w:val="20"/>
              </w:rPr>
            </w:pPr>
            <w:r w:rsidRPr="003B68DB">
              <w:rPr>
                <w:b/>
                <w:sz w:val="20"/>
                <w:szCs w:val="20"/>
              </w:rPr>
              <w:t>Laboratory</w:t>
            </w:r>
          </w:p>
        </w:tc>
        <w:tc>
          <w:tcPr>
            <w:tcW w:w="0" w:type="auto"/>
            <w:tcBorders>
              <w:top w:val="single" w:sz="4" w:space="0" w:color="auto"/>
              <w:bottom w:val="single" w:sz="4" w:space="0" w:color="auto"/>
              <w:right w:val="single" w:sz="4" w:space="0" w:color="auto"/>
            </w:tcBorders>
            <w:vAlign w:val="center"/>
          </w:tcPr>
          <w:p w:rsidR="00061C82" w:rsidRPr="003B68DB" w:rsidRDefault="00061C82" w:rsidP="00915CDE">
            <w:pPr>
              <w:jc w:val="center"/>
              <w:rPr>
                <w:b/>
                <w:sz w:val="20"/>
                <w:szCs w:val="20"/>
              </w:rPr>
            </w:pPr>
            <w:r w:rsidRPr="003B68DB">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061C82" w:rsidRPr="003B68DB" w:rsidRDefault="00061C82" w:rsidP="00915CDE">
            <w:pPr>
              <w:ind w:left="-111" w:right="-108"/>
              <w:jc w:val="center"/>
              <w:rPr>
                <w:b/>
                <w:sz w:val="20"/>
                <w:szCs w:val="20"/>
              </w:rPr>
            </w:pPr>
            <w:r w:rsidRPr="003B68DB">
              <w:rPr>
                <w:b/>
                <w:sz w:val="20"/>
                <w:szCs w:val="20"/>
              </w:rPr>
              <w:t>ECTS</w:t>
            </w:r>
          </w:p>
        </w:tc>
        <w:tc>
          <w:tcPr>
            <w:tcW w:w="3859" w:type="dxa"/>
            <w:gridSpan w:val="2"/>
            <w:tcBorders>
              <w:top w:val="single" w:sz="4" w:space="0" w:color="auto"/>
              <w:left w:val="single" w:sz="4" w:space="0" w:color="auto"/>
              <w:bottom w:val="single" w:sz="4" w:space="0" w:color="auto"/>
            </w:tcBorders>
            <w:vAlign w:val="center"/>
          </w:tcPr>
          <w:p w:rsidR="00061C82" w:rsidRPr="003B68DB" w:rsidRDefault="00061C82" w:rsidP="00915CDE">
            <w:pPr>
              <w:jc w:val="center"/>
              <w:rPr>
                <w:b/>
                <w:sz w:val="20"/>
                <w:szCs w:val="20"/>
              </w:rPr>
            </w:pPr>
            <w:r w:rsidRPr="003B68DB">
              <w:rPr>
                <w:b/>
                <w:sz w:val="20"/>
                <w:szCs w:val="20"/>
              </w:rPr>
              <w:t>TYPE</w:t>
            </w:r>
          </w:p>
        </w:tc>
      </w:tr>
      <w:tr w:rsidR="00061C82" w:rsidRPr="003B68DB" w:rsidTr="00915CDE">
        <w:trPr>
          <w:trHeight w:val="367"/>
        </w:trPr>
        <w:tc>
          <w:tcPr>
            <w:tcW w:w="0" w:type="auto"/>
            <w:tcBorders>
              <w:top w:val="single" w:sz="4" w:space="0" w:color="auto"/>
              <w:left w:val="single" w:sz="12" w:space="0" w:color="auto"/>
              <w:bottom w:val="single" w:sz="12" w:space="0" w:color="auto"/>
              <w:right w:val="single" w:sz="12" w:space="0" w:color="auto"/>
            </w:tcBorders>
            <w:vAlign w:val="center"/>
          </w:tcPr>
          <w:p w:rsidR="00061C82" w:rsidRPr="003B68DB" w:rsidRDefault="00061C82" w:rsidP="00915CDE">
            <w:pPr>
              <w:rPr>
                <w:sz w:val="20"/>
                <w:szCs w:val="20"/>
              </w:rPr>
            </w:pPr>
            <w:r w:rsidRPr="003B68DB">
              <w:rPr>
                <w:sz w:val="20"/>
                <w:szCs w:val="20"/>
              </w:rPr>
              <w:t>Spring</w:t>
            </w:r>
            <w:r w:rsidRPr="003B68DB">
              <w:rPr>
                <w:b/>
                <w:sz w:val="20"/>
                <w:szCs w:val="20"/>
              </w:rPr>
              <w:t xml:space="preserve"> X </w:t>
            </w:r>
          </w:p>
          <w:p w:rsidR="00061C82" w:rsidRPr="003B68DB" w:rsidRDefault="00061C82" w:rsidP="00915CDE">
            <w:pPr>
              <w:rPr>
                <w:sz w:val="20"/>
                <w:szCs w:val="20"/>
              </w:rPr>
            </w:pPr>
            <w:r w:rsidRPr="003B68DB">
              <w:rPr>
                <w:sz w:val="20"/>
                <w:szCs w:val="20"/>
              </w:rPr>
              <w:t xml:space="preserve">Autumn  </w:t>
            </w:r>
            <w:r w:rsidRPr="003B68DB">
              <w:rPr>
                <w:b/>
                <w:sz w:val="20"/>
                <w:szCs w:val="20"/>
              </w:rPr>
              <w:t></w:t>
            </w:r>
          </w:p>
        </w:tc>
        <w:tc>
          <w:tcPr>
            <w:tcW w:w="0" w:type="auto"/>
            <w:tcBorders>
              <w:top w:val="single" w:sz="4" w:space="0" w:color="auto"/>
              <w:left w:val="single" w:sz="12" w:space="0" w:color="auto"/>
              <w:bottom w:val="single" w:sz="12" w:space="0" w:color="auto"/>
              <w:right w:val="single" w:sz="4" w:space="0" w:color="auto"/>
            </w:tcBorders>
            <w:vAlign w:val="center"/>
          </w:tcPr>
          <w:p w:rsidR="00061C82" w:rsidRPr="00CF0F91" w:rsidRDefault="00061C82" w:rsidP="00915CDE">
            <w:pPr>
              <w:jc w:val="center"/>
              <w:rPr>
                <w:sz w:val="20"/>
                <w:szCs w:val="20"/>
              </w:rPr>
            </w:pPr>
            <w:r w:rsidRPr="00CF0F91">
              <w:rPr>
                <w:sz w:val="20"/>
                <w:szCs w:val="20"/>
              </w:rPr>
              <w:t xml:space="preserve"> </w:t>
            </w:r>
            <w:r>
              <w:rPr>
                <w:sz w:val="20"/>
                <w:szCs w:val="20"/>
              </w:rPr>
              <w:t>2</w:t>
            </w:r>
          </w:p>
        </w:tc>
        <w:tc>
          <w:tcPr>
            <w:tcW w:w="0" w:type="auto"/>
            <w:tcBorders>
              <w:top w:val="single" w:sz="4" w:space="0" w:color="auto"/>
              <w:left w:val="single" w:sz="4" w:space="0" w:color="auto"/>
              <w:bottom w:val="single" w:sz="12" w:space="0" w:color="auto"/>
            </w:tcBorders>
            <w:vAlign w:val="center"/>
          </w:tcPr>
          <w:p w:rsidR="00061C82" w:rsidRPr="00CF0F91" w:rsidRDefault="00061C82" w:rsidP="00915CDE">
            <w:pPr>
              <w:jc w:val="center"/>
              <w:rPr>
                <w:sz w:val="20"/>
                <w:szCs w:val="20"/>
              </w:rPr>
            </w:pPr>
            <w:r>
              <w:rPr>
                <w:sz w:val="20"/>
                <w:szCs w:val="20"/>
              </w:rPr>
              <w:t>2</w:t>
            </w:r>
          </w:p>
        </w:tc>
        <w:tc>
          <w:tcPr>
            <w:tcW w:w="1145" w:type="dxa"/>
            <w:tcBorders>
              <w:top w:val="single" w:sz="4" w:space="0" w:color="auto"/>
              <w:bottom w:val="single" w:sz="12" w:space="0" w:color="auto"/>
              <w:right w:val="single" w:sz="12" w:space="0" w:color="auto"/>
            </w:tcBorders>
            <w:shd w:val="clear" w:color="auto" w:fill="auto"/>
            <w:vAlign w:val="center"/>
          </w:tcPr>
          <w:p w:rsidR="00061C82" w:rsidRPr="00CF0F91" w:rsidRDefault="00061C82" w:rsidP="00915CDE">
            <w:pPr>
              <w:jc w:val="center"/>
              <w:rPr>
                <w:sz w:val="20"/>
                <w:szCs w:val="20"/>
              </w:rPr>
            </w:pPr>
            <w:r w:rsidRPr="00CF0F91">
              <w:rPr>
                <w:sz w:val="20"/>
                <w:szCs w:val="20"/>
              </w:rPr>
              <w:t xml:space="preserve">0 </w:t>
            </w:r>
          </w:p>
        </w:tc>
        <w:tc>
          <w:tcPr>
            <w:tcW w:w="0" w:type="auto"/>
            <w:tcBorders>
              <w:top w:val="single" w:sz="4" w:space="0" w:color="auto"/>
              <w:bottom w:val="single" w:sz="12" w:space="0" w:color="auto"/>
              <w:right w:val="single" w:sz="4" w:space="0" w:color="auto"/>
            </w:tcBorders>
            <w:shd w:val="clear" w:color="auto" w:fill="auto"/>
            <w:vAlign w:val="center"/>
          </w:tcPr>
          <w:p w:rsidR="00061C82" w:rsidRPr="00CF0F91" w:rsidRDefault="00061C82" w:rsidP="00915CDE">
            <w:pPr>
              <w:jc w:val="center"/>
              <w:rPr>
                <w:sz w:val="20"/>
                <w:szCs w:val="20"/>
              </w:rPr>
            </w:pPr>
            <w:r w:rsidRPr="00CF0F91">
              <w:rPr>
                <w:sz w:val="20"/>
                <w:szCs w:val="20"/>
              </w:rPr>
              <w:t>3</w:t>
            </w:r>
          </w:p>
        </w:tc>
        <w:tc>
          <w:tcPr>
            <w:tcW w:w="0" w:type="auto"/>
            <w:tcBorders>
              <w:top w:val="single" w:sz="4" w:space="0" w:color="auto"/>
              <w:left w:val="single" w:sz="4" w:space="0" w:color="auto"/>
              <w:bottom w:val="single" w:sz="12" w:space="0" w:color="auto"/>
              <w:right w:val="single" w:sz="4" w:space="0" w:color="auto"/>
            </w:tcBorders>
            <w:shd w:val="clear" w:color="auto" w:fill="auto"/>
            <w:vAlign w:val="center"/>
          </w:tcPr>
          <w:p w:rsidR="00061C82" w:rsidRPr="00CF0F91" w:rsidRDefault="00061C82" w:rsidP="00915CDE">
            <w:pPr>
              <w:jc w:val="center"/>
              <w:rPr>
                <w:sz w:val="20"/>
                <w:szCs w:val="20"/>
              </w:rPr>
            </w:pPr>
            <w:r>
              <w:rPr>
                <w:sz w:val="20"/>
                <w:szCs w:val="20"/>
              </w:rPr>
              <w:t>7,5</w:t>
            </w:r>
          </w:p>
        </w:tc>
        <w:tc>
          <w:tcPr>
            <w:tcW w:w="3859" w:type="dxa"/>
            <w:gridSpan w:val="2"/>
            <w:tcBorders>
              <w:top w:val="single" w:sz="4" w:space="0" w:color="auto"/>
              <w:left w:val="single" w:sz="4" w:space="0" w:color="auto"/>
              <w:bottom w:val="single" w:sz="12" w:space="0" w:color="auto"/>
            </w:tcBorders>
            <w:vAlign w:val="center"/>
          </w:tcPr>
          <w:p w:rsidR="00061C82" w:rsidRPr="003B68DB" w:rsidRDefault="00061C82" w:rsidP="00915CDE">
            <w:pPr>
              <w:jc w:val="center"/>
              <w:rPr>
                <w:sz w:val="20"/>
                <w:szCs w:val="20"/>
                <w:vertAlign w:val="superscript"/>
              </w:rPr>
            </w:pPr>
            <w:r w:rsidRPr="003B68DB">
              <w:rPr>
                <w:sz w:val="20"/>
                <w:szCs w:val="20"/>
                <w:vertAlign w:val="superscript"/>
              </w:rPr>
              <w:t>COMPULSORY         ELECTIVE</w:t>
            </w:r>
          </w:p>
          <w:p w:rsidR="00061C82" w:rsidRPr="003B68DB" w:rsidRDefault="00061C82" w:rsidP="00915CDE">
            <w:pPr>
              <w:rPr>
                <w:sz w:val="20"/>
                <w:szCs w:val="20"/>
                <w:vertAlign w:val="superscript"/>
              </w:rPr>
            </w:pPr>
            <w:r w:rsidRPr="003B68DB">
              <w:rPr>
                <w:b/>
                <w:sz w:val="20"/>
                <w:szCs w:val="20"/>
              </w:rPr>
              <w:t xml:space="preserve">                       </w:t>
            </w:r>
            <w:r w:rsidRPr="003B68DB">
              <w:rPr>
                <w:b/>
                <w:sz w:val="20"/>
                <w:szCs w:val="20"/>
              </w:rPr>
              <w:t xml:space="preserve">                   </w:t>
            </w:r>
            <w:r>
              <w:rPr>
                <w:b/>
                <w:sz w:val="20"/>
                <w:szCs w:val="20"/>
              </w:rPr>
              <w:t>X</w:t>
            </w:r>
          </w:p>
        </w:tc>
      </w:tr>
      <w:tr w:rsidR="00061C82" w:rsidRPr="003B68DB" w:rsidTr="00915CDE">
        <w:tblPrEx>
          <w:tblBorders>
            <w:insideH w:val="single" w:sz="6" w:space="0" w:color="auto"/>
            <w:insideV w:val="single" w:sz="6" w:space="0" w:color="auto"/>
          </w:tblBorders>
        </w:tblPrEx>
        <w:trPr>
          <w:trHeight w:val="340"/>
        </w:trPr>
        <w:tc>
          <w:tcPr>
            <w:tcW w:w="9608" w:type="dxa"/>
            <w:gridSpan w:val="8"/>
            <w:tcBorders>
              <w:top w:val="single" w:sz="12" w:space="0" w:color="auto"/>
              <w:left w:val="nil"/>
              <w:bottom w:val="single" w:sz="12" w:space="0" w:color="auto"/>
              <w:right w:val="nil"/>
            </w:tcBorders>
            <w:vAlign w:val="center"/>
          </w:tcPr>
          <w:p w:rsidR="00061C82" w:rsidRPr="003B68DB" w:rsidRDefault="00061C82" w:rsidP="00915CDE">
            <w:pPr>
              <w:jc w:val="center"/>
              <w:rPr>
                <w:b/>
                <w:sz w:val="20"/>
                <w:szCs w:val="20"/>
              </w:rPr>
            </w:pPr>
          </w:p>
        </w:tc>
      </w:tr>
      <w:tr w:rsidR="00061C82" w:rsidRPr="003B68DB" w:rsidTr="00915CDE">
        <w:trPr>
          <w:trHeight w:val="324"/>
        </w:trPr>
        <w:tc>
          <w:tcPr>
            <w:tcW w:w="9608" w:type="dxa"/>
            <w:gridSpan w:val="8"/>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ASSESMENT CRITERIA</w:t>
            </w:r>
          </w:p>
        </w:tc>
      </w:tr>
      <w:tr w:rsidR="00061C82" w:rsidRPr="003B68DB" w:rsidTr="00915CDE">
        <w:tc>
          <w:tcPr>
            <w:tcW w:w="3105" w:type="dxa"/>
            <w:gridSpan w:val="3"/>
            <w:vMerge w:val="restart"/>
            <w:tcBorders>
              <w:top w:val="single" w:sz="12" w:space="0" w:color="auto"/>
              <w:left w:val="single" w:sz="12" w:space="0" w:color="auto"/>
              <w:bottom w:val="single" w:sz="12" w:space="0" w:color="auto"/>
              <w:right w:val="single" w:sz="12" w:space="0" w:color="auto"/>
            </w:tcBorders>
            <w:vAlign w:val="center"/>
          </w:tcPr>
          <w:p w:rsidR="00061C82" w:rsidRDefault="00061C82" w:rsidP="00915CDE">
            <w:pPr>
              <w:jc w:val="center"/>
              <w:rPr>
                <w:b/>
                <w:sz w:val="20"/>
                <w:szCs w:val="20"/>
              </w:rPr>
            </w:pPr>
            <w:r>
              <w:rPr>
                <w:b/>
                <w:sz w:val="20"/>
                <w:szCs w:val="20"/>
              </w:rPr>
              <w:t xml:space="preserve"> MID-TERM </w:t>
            </w:r>
          </w:p>
          <w:p w:rsidR="00061C82" w:rsidRDefault="00061C82" w:rsidP="00915CDE">
            <w:pPr>
              <w:jc w:val="center"/>
              <w:rPr>
                <w:b/>
                <w:sz w:val="20"/>
                <w:szCs w:val="20"/>
              </w:rPr>
            </w:pPr>
            <w:r>
              <w:rPr>
                <w:b/>
                <w:sz w:val="20"/>
                <w:szCs w:val="20"/>
              </w:rPr>
              <w:t xml:space="preserve">SEMESTER </w:t>
            </w:r>
          </w:p>
          <w:p w:rsidR="00061C82" w:rsidRPr="003B68DB" w:rsidRDefault="00061C82" w:rsidP="00915CDE">
            <w:pPr>
              <w:jc w:val="center"/>
              <w:rPr>
                <w:b/>
                <w:sz w:val="20"/>
                <w:szCs w:val="20"/>
              </w:rPr>
            </w:pPr>
            <w:r>
              <w:rPr>
                <w:b/>
                <w:sz w:val="20"/>
                <w:szCs w:val="20"/>
              </w:rPr>
              <w:t>ACTIVITIES</w:t>
            </w:r>
          </w:p>
        </w:tc>
        <w:tc>
          <w:tcPr>
            <w:tcW w:w="0" w:type="auto"/>
            <w:gridSpan w:val="3"/>
            <w:tcBorders>
              <w:top w:val="single" w:sz="12" w:space="0" w:color="auto"/>
              <w:left w:val="single" w:sz="12" w:space="0" w:color="auto"/>
              <w:bottom w:val="single" w:sz="8" w:space="0" w:color="auto"/>
              <w:right w:val="single" w:sz="4" w:space="0" w:color="auto"/>
            </w:tcBorders>
            <w:vAlign w:val="center"/>
          </w:tcPr>
          <w:p w:rsidR="00061C82" w:rsidRPr="003B68DB" w:rsidRDefault="00061C82" w:rsidP="00915CDE">
            <w:pPr>
              <w:jc w:val="center"/>
              <w:rPr>
                <w:b/>
                <w:sz w:val="20"/>
                <w:szCs w:val="20"/>
              </w:rPr>
            </w:pPr>
            <w:r w:rsidRPr="003B68DB">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061C82" w:rsidRPr="003B68DB" w:rsidRDefault="00061C82" w:rsidP="00915CDE">
            <w:pPr>
              <w:jc w:val="center"/>
              <w:rPr>
                <w:b/>
                <w:sz w:val="20"/>
                <w:szCs w:val="20"/>
              </w:rPr>
            </w:pPr>
            <w:r w:rsidRPr="003B68DB">
              <w:rPr>
                <w:b/>
                <w:sz w:val="20"/>
                <w:szCs w:val="20"/>
              </w:rPr>
              <w:t>Quantity</w:t>
            </w:r>
          </w:p>
        </w:tc>
        <w:tc>
          <w:tcPr>
            <w:tcW w:w="2859" w:type="dxa"/>
            <w:tcBorders>
              <w:top w:val="single" w:sz="12" w:space="0" w:color="auto"/>
              <w:left w:val="single" w:sz="8" w:space="0" w:color="auto"/>
              <w:bottom w:val="single" w:sz="8"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Percentage (%)</w:t>
            </w:r>
          </w:p>
        </w:tc>
      </w:tr>
      <w:tr w:rsidR="00061C82" w:rsidRPr="003B68DB" w:rsidTr="00915CDE">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0" w:type="auto"/>
            <w:gridSpan w:val="3"/>
            <w:tcBorders>
              <w:top w:val="single" w:sz="8" w:space="0" w:color="auto"/>
              <w:left w:val="single" w:sz="12" w:space="0" w:color="auto"/>
              <w:bottom w:val="single" w:sz="4" w:space="0" w:color="auto"/>
              <w:right w:val="single" w:sz="4" w:space="0" w:color="auto"/>
            </w:tcBorders>
            <w:vAlign w:val="center"/>
          </w:tcPr>
          <w:p w:rsidR="00061C82" w:rsidRPr="003B68DB" w:rsidRDefault="00061C82" w:rsidP="00915CDE">
            <w:pPr>
              <w:rPr>
                <w:sz w:val="20"/>
                <w:szCs w:val="20"/>
              </w:rPr>
            </w:pPr>
            <w:r>
              <w:rPr>
                <w:sz w:val="20"/>
                <w:szCs w:val="20"/>
              </w:rPr>
              <w:t>Mid-Term</w:t>
            </w:r>
          </w:p>
        </w:tc>
        <w:tc>
          <w:tcPr>
            <w:tcW w:w="0" w:type="auto"/>
            <w:tcBorders>
              <w:top w:val="single" w:sz="8" w:space="0" w:color="auto"/>
              <w:left w:val="single" w:sz="4" w:space="0" w:color="auto"/>
              <w:bottom w:val="single" w:sz="4" w:space="0" w:color="auto"/>
              <w:right w:val="single" w:sz="8" w:space="0" w:color="auto"/>
            </w:tcBorders>
          </w:tcPr>
          <w:p w:rsidR="00061C82" w:rsidRPr="003B68DB" w:rsidRDefault="00061C82" w:rsidP="00915CDE">
            <w:pPr>
              <w:jc w:val="center"/>
              <w:rPr>
                <w:b/>
                <w:sz w:val="20"/>
                <w:szCs w:val="20"/>
              </w:rPr>
            </w:pPr>
          </w:p>
        </w:tc>
        <w:tc>
          <w:tcPr>
            <w:tcW w:w="2859" w:type="dxa"/>
            <w:tcBorders>
              <w:top w:val="single" w:sz="8" w:space="0" w:color="auto"/>
              <w:left w:val="single" w:sz="8" w:space="0" w:color="auto"/>
              <w:bottom w:val="single" w:sz="4" w:space="0" w:color="auto"/>
              <w:right w:val="single" w:sz="12" w:space="0" w:color="auto"/>
            </w:tcBorders>
            <w:shd w:val="clear" w:color="auto" w:fill="auto"/>
          </w:tcPr>
          <w:p w:rsidR="00061C82" w:rsidRPr="00FF1061" w:rsidRDefault="00061C82" w:rsidP="00915CDE">
            <w:pPr>
              <w:jc w:val="center"/>
              <w:rPr>
                <w:sz w:val="20"/>
                <w:szCs w:val="20"/>
                <w:highlight w:val="yellow"/>
              </w:rPr>
            </w:pPr>
          </w:p>
        </w:tc>
      </w:tr>
      <w:tr w:rsidR="00061C82" w:rsidRPr="003B68DB" w:rsidTr="00915CDE">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61C82" w:rsidRPr="003B68DB" w:rsidRDefault="00061C82" w:rsidP="00915CDE">
            <w:pPr>
              <w:rPr>
                <w:sz w:val="20"/>
                <w:szCs w:val="20"/>
              </w:rPr>
            </w:pPr>
            <w:r w:rsidRPr="003B68DB">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061C82" w:rsidRPr="003B68DB" w:rsidRDefault="00061C82" w:rsidP="00915CDE">
            <w:pPr>
              <w:jc w:val="center"/>
              <w:rPr>
                <w:b/>
                <w:sz w:val="20"/>
                <w:szCs w:val="20"/>
              </w:rPr>
            </w:pPr>
          </w:p>
        </w:tc>
        <w:tc>
          <w:tcPr>
            <w:tcW w:w="2859" w:type="dxa"/>
            <w:tcBorders>
              <w:top w:val="single" w:sz="4" w:space="0" w:color="auto"/>
              <w:left w:val="single" w:sz="8" w:space="0" w:color="auto"/>
              <w:bottom w:val="single" w:sz="4" w:space="0" w:color="auto"/>
              <w:right w:val="single" w:sz="12" w:space="0" w:color="auto"/>
            </w:tcBorders>
          </w:tcPr>
          <w:p w:rsidR="00061C82" w:rsidRPr="00FF1061" w:rsidRDefault="00061C82" w:rsidP="00915CDE">
            <w:pPr>
              <w:jc w:val="center"/>
              <w:rPr>
                <w:sz w:val="20"/>
                <w:szCs w:val="20"/>
              </w:rPr>
            </w:pPr>
          </w:p>
        </w:tc>
      </w:tr>
      <w:tr w:rsidR="00061C82" w:rsidRPr="003B68DB" w:rsidTr="00915CDE">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0" w:type="auto"/>
            <w:gridSpan w:val="3"/>
            <w:tcBorders>
              <w:top w:val="single" w:sz="4" w:space="0" w:color="auto"/>
              <w:left w:val="single" w:sz="12" w:space="0" w:color="auto"/>
              <w:bottom w:val="single" w:sz="4" w:space="0" w:color="auto"/>
              <w:right w:val="single" w:sz="4" w:space="0" w:color="auto"/>
            </w:tcBorders>
            <w:vAlign w:val="center"/>
          </w:tcPr>
          <w:p w:rsidR="00061C82" w:rsidRPr="003B68DB" w:rsidRDefault="00061C82" w:rsidP="00915CDE">
            <w:pPr>
              <w:rPr>
                <w:sz w:val="20"/>
                <w:szCs w:val="20"/>
              </w:rPr>
            </w:pPr>
            <w:r w:rsidRPr="003B68DB">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061C82" w:rsidRPr="00EC346E" w:rsidRDefault="00061C82" w:rsidP="00915CDE">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4" w:space="0" w:color="auto"/>
              <w:right w:val="single" w:sz="12" w:space="0" w:color="auto"/>
            </w:tcBorders>
          </w:tcPr>
          <w:p w:rsidR="00061C82" w:rsidRPr="00FF1061" w:rsidRDefault="00061C82" w:rsidP="00915CDE">
            <w:pPr>
              <w:jc w:val="center"/>
              <w:rPr>
                <w:sz w:val="20"/>
                <w:szCs w:val="20"/>
              </w:rPr>
            </w:pPr>
            <w:r>
              <w:rPr>
                <w:sz w:val="20"/>
                <w:szCs w:val="20"/>
              </w:rPr>
              <w:t>20</w:t>
            </w:r>
          </w:p>
        </w:tc>
      </w:tr>
      <w:tr w:rsidR="00061C82" w:rsidRPr="003B68DB" w:rsidTr="00915CDE">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0" w:type="auto"/>
            <w:gridSpan w:val="3"/>
            <w:tcBorders>
              <w:top w:val="single" w:sz="4" w:space="0" w:color="auto"/>
              <w:left w:val="single" w:sz="12" w:space="0" w:color="auto"/>
              <w:bottom w:val="single" w:sz="8" w:space="0" w:color="auto"/>
              <w:right w:val="single" w:sz="4" w:space="0" w:color="auto"/>
            </w:tcBorders>
            <w:vAlign w:val="center"/>
          </w:tcPr>
          <w:p w:rsidR="00061C82" w:rsidRPr="003B68DB" w:rsidRDefault="00061C82" w:rsidP="00915CDE">
            <w:pPr>
              <w:rPr>
                <w:sz w:val="20"/>
                <w:szCs w:val="20"/>
              </w:rPr>
            </w:pPr>
            <w:r w:rsidRPr="003B68DB">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061C82" w:rsidRPr="00EC346E" w:rsidRDefault="00061C82" w:rsidP="00915CDE">
            <w:pPr>
              <w:jc w:val="center"/>
              <w:rPr>
                <w:bCs/>
                <w:sz w:val="20"/>
                <w:szCs w:val="20"/>
              </w:rPr>
            </w:pPr>
            <w:r w:rsidRPr="00EC346E">
              <w:rPr>
                <w:bCs/>
                <w:sz w:val="20"/>
                <w:szCs w:val="20"/>
              </w:rPr>
              <w:t>1</w:t>
            </w:r>
          </w:p>
        </w:tc>
        <w:tc>
          <w:tcPr>
            <w:tcW w:w="2859" w:type="dxa"/>
            <w:tcBorders>
              <w:top w:val="single" w:sz="4" w:space="0" w:color="auto"/>
              <w:left w:val="single" w:sz="8" w:space="0" w:color="auto"/>
              <w:bottom w:val="single" w:sz="8" w:space="0" w:color="auto"/>
              <w:right w:val="single" w:sz="12" w:space="0" w:color="auto"/>
            </w:tcBorders>
          </w:tcPr>
          <w:p w:rsidR="00061C82" w:rsidRPr="00FF1061" w:rsidRDefault="00061C82" w:rsidP="00915CDE">
            <w:pPr>
              <w:jc w:val="center"/>
              <w:rPr>
                <w:sz w:val="20"/>
                <w:szCs w:val="20"/>
              </w:rPr>
            </w:pPr>
            <w:r>
              <w:rPr>
                <w:sz w:val="20"/>
                <w:szCs w:val="20"/>
              </w:rPr>
              <w:t>30</w:t>
            </w:r>
          </w:p>
        </w:tc>
      </w:tr>
      <w:tr w:rsidR="00061C82" w:rsidRPr="003B68DB" w:rsidTr="00915CDE">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0" w:type="auto"/>
            <w:gridSpan w:val="3"/>
            <w:tcBorders>
              <w:top w:val="single" w:sz="8" w:space="0" w:color="auto"/>
              <w:left w:val="single" w:sz="12" w:space="0" w:color="auto"/>
              <w:bottom w:val="single" w:sz="8" w:space="0" w:color="auto"/>
              <w:right w:val="single" w:sz="4" w:space="0" w:color="auto"/>
            </w:tcBorders>
            <w:vAlign w:val="center"/>
          </w:tcPr>
          <w:p w:rsidR="00061C82" w:rsidRPr="003B68DB" w:rsidRDefault="00061C82" w:rsidP="00915CDE">
            <w:pPr>
              <w:rPr>
                <w:sz w:val="20"/>
                <w:szCs w:val="20"/>
              </w:rPr>
            </w:pPr>
            <w:r w:rsidRPr="003B68DB">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061C82" w:rsidRPr="003B68DB" w:rsidRDefault="00061C82" w:rsidP="00915CDE">
            <w:pPr>
              <w:jc w:val="center"/>
              <w:rPr>
                <w:b/>
                <w:sz w:val="20"/>
                <w:szCs w:val="20"/>
              </w:rPr>
            </w:pPr>
          </w:p>
        </w:tc>
        <w:tc>
          <w:tcPr>
            <w:tcW w:w="2859" w:type="dxa"/>
            <w:tcBorders>
              <w:top w:val="single" w:sz="8" w:space="0" w:color="auto"/>
              <w:left w:val="single" w:sz="8" w:space="0" w:color="auto"/>
              <w:bottom w:val="single" w:sz="8" w:space="0" w:color="auto"/>
              <w:right w:val="single" w:sz="12" w:space="0" w:color="auto"/>
            </w:tcBorders>
          </w:tcPr>
          <w:p w:rsidR="00061C82" w:rsidRPr="00FF1061" w:rsidRDefault="00061C82" w:rsidP="00915CDE">
            <w:pPr>
              <w:jc w:val="center"/>
              <w:rPr>
                <w:sz w:val="20"/>
                <w:szCs w:val="20"/>
              </w:rPr>
            </w:pPr>
          </w:p>
        </w:tc>
      </w:tr>
      <w:tr w:rsidR="00061C82" w:rsidRPr="003B68DB" w:rsidTr="00915CDE">
        <w:tc>
          <w:tcPr>
            <w:tcW w:w="3105" w:type="dxa"/>
            <w:gridSpan w:val="3"/>
            <w:vMerge/>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0" w:type="auto"/>
            <w:gridSpan w:val="3"/>
            <w:tcBorders>
              <w:top w:val="single" w:sz="8" w:space="0" w:color="auto"/>
              <w:left w:val="single" w:sz="12" w:space="0" w:color="auto"/>
              <w:bottom w:val="single" w:sz="12" w:space="0" w:color="auto"/>
              <w:right w:val="single" w:sz="4" w:space="0" w:color="auto"/>
            </w:tcBorders>
            <w:vAlign w:val="center"/>
          </w:tcPr>
          <w:p w:rsidR="00061C82" w:rsidRPr="003B68DB" w:rsidRDefault="00061C82" w:rsidP="00915CDE">
            <w:pPr>
              <w:rPr>
                <w:sz w:val="20"/>
                <w:szCs w:val="20"/>
              </w:rPr>
            </w:pPr>
            <w:r w:rsidRPr="003B68DB">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061C82" w:rsidRPr="003B68DB" w:rsidRDefault="00061C82" w:rsidP="00915CDE">
            <w:pPr>
              <w:jc w:val="center"/>
              <w:rPr>
                <w:b/>
                <w:sz w:val="20"/>
                <w:szCs w:val="20"/>
              </w:rPr>
            </w:pPr>
          </w:p>
        </w:tc>
        <w:tc>
          <w:tcPr>
            <w:tcW w:w="2859" w:type="dxa"/>
            <w:tcBorders>
              <w:top w:val="single" w:sz="8" w:space="0" w:color="auto"/>
              <w:left w:val="single" w:sz="8" w:space="0" w:color="auto"/>
              <w:bottom w:val="single" w:sz="12" w:space="0" w:color="auto"/>
              <w:right w:val="single" w:sz="12" w:space="0" w:color="auto"/>
            </w:tcBorders>
          </w:tcPr>
          <w:p w:rsidR="00061C82" w:rsidRPr="00FF1061" w:rsidRDefault="00061C82" w:rsidP="00915CDE">
            <w:pPr>
              <w:jc w:val="center"/>
              <w:rPr>
                <w:sz w:val="20"/>
                <w:szCs w:val="20"/>
              </w:rPr>
            </w:pPr>
          </w:p>
        </w:tc>
      </w:tr>
      <w:tr w:rsidR="00061C82" w:rsidRPr="003B68DB" w:rsidTr="00915CDE">
        <w:trPr>
          <w:trHeight w:val="89"/>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rPr>
                <w:b/>
                <w:sz w:val="20"/>
                <w:szCs w:val="20"/>
              </w:rPr>
            </w:pPr>
          </w:p>
        </w:tc>
        <w:tc>
          <w:tcPr>
            <w:tcW w:w="2644" w:type="dxa"/>
            <w:gridSpan w:val="3"/>
            <w:tcBorders>
              <w:top w:val="single" w:sz="8" w:space="0" w:color="auto"/>
              <w:left w:val="single" w:sz="12" w:space="0" w:color="auto"/>
              <w:bottom w:val="single" w:sz="12" w:space="0" w:color="auto"/>
              <w:right w:val="single" w:sz="4" w:space="0" w:color="auto"/>
            </w:tcBorders>
            <w:vAlign w:val="center"/>
          </w:tcPr>
          <w:p w:rsidR="00061C82" w:rsidRPr="003B68DB" w:rsidRDefault="00061C82" w:rsidP="00915CDE">
            <w:pPr>
              <w:rPr>
                <w:b/>
                <w:sz w:val="20"/>
                <w:szCs w:val="20"/>
              </w:rPr>
            </w:pPr>
            <w:r w:rsidRPr="00FF1061">
              <w:rPr>
                <w:b/>
                <w:sz w:val="20"/>
                <w:szCs w:val="20"/>
              </w:rPr>
              <w:t>Final Examination</w:t>
            </w:r>
          </w:p>
        </w:tc>
        <w:tc>
          <w:tcPr>
            <w:tcW w:w="1000" w:type="dxa"/>
            <w:tcBorders>
              <w:top w:val="single" w:sz="8" w:space="0" w:color="auto"/>
              <w:left w:val="single" w:sz="4" w:space="0" w:color="auto"/>
              <w:bottom w:val="single" w:sz="12" w:space="0" w:color="auto"/>
              <w:right w:val="single" w:sz="8" w:space="0" w:color="auto"/>
            </w:tcBorders>
            <w:vAlign w:val="center"/>
          </w:tcPr>
          <w:p w:rsidR="00061C82" w:rsidRPr="00EC346E" w:rsidRDefault="00061C82" w:rsidP="00915CDE">
            <w:pPr>
              <w:jc w:val="center"/>
              <w:rPr>
                <w:bCs/>
                <w:sz w:val="20"/>
                <w:szCs w:val="20"/>
              </w:rPr>
            </w:pPr>
            <w:r w:rsidRPr="00EC346E">
              <w:rPr>
                <w:bCs/>
                <w:sz w:val="20"/>
                <w:szCs w:val="20"/>
              </w:rPr>
              <w:t>1</w:t>
            </w:r>
          </w:p>
        </w:tc>
        <w:tc>
          <w:tcPr>
            <w:tcW w:w="2859" w:type="dxa"/>
            <w:tcBorders>
              <w:top w:val="single" w:sz="8" w:space="0" w:color="auto"/>
              <w:left w:val="single" w:sz="8" w:space="0" w:color="auto"/>
              <w:bottom w:val="single" w:sz="12" w:space="0" w:color="auto"/>
              <w:right w:val="single" w:sz="12" w:space="0" w:color="auto"/>
            </w:tcBorders>
          </w:tcPr>
          <w:p w:rsidR="00061C82" w:rsidRPr="00FF1061" w:rsidRDefault="00061C82" w:rsidP="00915CDE">
            <w:pPr>
              <w:jc w:val="center"/>
              <w:rPr>
                <w:sz w:val="20"/>
                <w:szCs w:val="20"/>
              </w:rPr>
            </w:pPr>
            <w:r w:rsidRPr="00FF1061">
              <w:rPr>
                <w:sz w:val="20"/>
                <w:szCs w:val="20"/>
              </w:rPr>
              <w:t>50</w:t>
            </w:r>
          </w:p>
        </w:tc>
      </w:tr>
      <w:tr w:rsidR="00061C82" w:rsidRPr="003B68DB" w:rsidTr="00915CDE">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PREREQUISITE(S)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both"/>
              <w:rPr>
                <w:sz w:val="20"/>
                <w:szCs w:val="20"/>
              </w:rPr>
            </w:pPr>
            <w:r>
              <w:rPr>
                <w:sz w:val="20"/>
                <w:szCs w:val="20"/>
              </w:rPr>
              <w:t>None</w:t>
            </w:r>
          </w:p>
        </w:tc>
      </w:tr>
      <w:tr w:rsidR="00061C82" w:rsidRPr="003B68DB" w:rsidTr="00915CDE">
        <w:trPr>
          <w:trHeight w:val="447"/>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Pr>
                <w:b/>
                <w:sz w:val="20"/>
                <w:szCs w:val="20"/>
              </w:rPr>
              <w:t>SHORT COURSE CONTENT</w:t>
            </w:r>
          </w:p>
        </w:tc>
        <w:tc>
          <w:tcPr>
            <w:tcW w:w="6503" w:type="dxa"/>
            <w:gridSpan w:val="5"/>
            <w:tcBorders>
              <w:top w:val="single" w:sz="12" w:space="0" w:color="auto"/>
              <w:left w:val="single" w:sz="12" w:space="0" w:color="auto"/>
              <w:bottom w:val="single" w:sz="12" w:space="0" w:color="auto"/>
              <w:right w:val="single" w:sz="12" w:space="0" w:color="auto"/>
            </w:tcBorders>
          </w:tcPr>
          <w:p w:rsidR="00061C82" w:rsidRPr="003B68DB" w:rsidRDefault="00061C82" w:rsidP="00915CDE">
            <w:pPr>
              <w:spacing w:before="60" w:after="60"/>
              <w:ind w:right="18"/>
              <w:jc w:val="both"/>
              <w:rPr>
                <w:sz w:val="20"/>
                <w:szCs w:val="20"/>
                <w:lang w:val="en-GB"/>
              </w:rPr>
            </w:pPr>
            <w:r w:rsidRPr="00E24E85">
              <w:rPr>
                <w:sz w:val="20"/>
                <w:szCs w:val="20"/>
              </w:rPr>
              <w:t>This course provides a holistic view of occupational health nursing by addressing the fundamental concepts, history, ethical principles, and current status worldwide. Students will gain knowledge on critical topics such as occupational health legislation, risk assessment, workplace accidents, and management of occupational diseases. They will also develop scientific and practical skills related to nursing approaches to occupational health, ergonomics, industrial hygiene, workplace violence, and burnout. The course aims to enable students to deliver effective health management and preventive health services in workplaces by discussing both theoretical information and evidence-based practical examples related to occupational health nursing.</w:t>
            </w:r>
          </w:p>
        </w:tc>
      </w:tr>
      <w:tr w:rsidR="00061C82" w:rsidRPr="003B68DB" w:rsidTr="00915CDE">
        <w:trPr>
          <w:trHeight w:val="426"/>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COURSE AIMS</w:t>
            </w:r>
          </w:p>
        </w:tc>
        <w:tc>
          <w:tcPr>
            <w:tcW w:w="6503" w:type="dxa"/>
            <w:gridSpan w:val="5"/>
            <w:tcBorders>
              <w:top w:val="single" w:sz="12" w:space="0" w:color="auto"/>
              <w:left w:val="single" w:sz="12" w:space="0" w:color="auto"/>
              <w:bottom w:val="single" w:sz="12" w:space="0" w:color="auto"/>
              <w:right w:val="single" w:sz="12" w:space="0" w:color="auto"/>
            </w:tcBorders>
          </w:tcPr>
          <w:p w:rsidR="00061C82" w:rsidRPr="003B68DB" w:rsidRDefault="00061C82" w:rsidP="00915CDE">
            <w:pPr>
              <w:jc w:val="both"/>
              <w:rPr>
                <w:sz w:val="20"/>
                <w:szCs w:val="20"/>
              </w:rPr>
            </w:pPr>
            <w:r w:rsidRPr="00E34A57">
              <w:rPr>
                <w:sz w:val="20"/>
                <w:szCs w:val="20"/>
              </w:rPr>
              <w:t>The Occupational Health Nursing course aims to teach students nursing practices in the field of occupational health and safety, helping them adopt evidence-based nursing approaches to protect and promote health in the workplace. This course contributes to the specialization of occupational health nurses in areas such as assessing employees' health, preventing occupational diseases, managing risks, planning ergonomic adjustments, and developing strategies for industrial hygiene. Additionally, it aims to ensure that students are well-informed about current policies, legal regulations, ethical principles, and professional responsibilities in the field of occupational health.</w:t>
            </w:r>
          </w:p>
        </w:tc>
      </w:tr>
      <w:tr w:rsidR="00061C82" w:rsidRPr="003B68DB" w:rsidTr="00915CDE">
        <w:trPr>
          <w:trHeight w:val="51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Pr>
                <w:b/>
                <w:sz w:val="20"/>
                <w:szCs w:val="20"/>
              </w:rPr>
              <w:t>COURSE CONTRBUTION TO THE PROFESSIONAL EDUCATION OBJECTIVES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061C82" w:rsidRPr="003E08B6" w:rsidRDefault="00061C82" w:rsidP="00915CDE">
            <w:pPr>
              <w:jc w:val="both"/>
              <w:rPr>
                <w:sz w:val="20"/>
                <w:szCs w:val="20"/>
              </w:rPr>
            </w:pPr>
            <w:r w:rsidRPr="003E08B6">
              <w:rPr>
                <w:sz w:val="20"/>
                <w:szCs w:val="20"/>
              </w:rPr>
              <w:t>The Occupational Health Nursing course contributes to students' professional education by helping them specialize in protecting and promoting health in the workplace and preventing occupational diseases. The knowledge and skills gained in this course support students in becoming competent nurses in the field of occupational health and safety.</w:t>
            </w:r>
          </w:p>
          <w:p w:rsidR="00061C82" w:rsidRPr="003E08B6" w:rsidRDefault="00061C82" w:rsidP="00915CDE">
            <w:pPr>
              <w:numPr>
                <w:ilvl w:val="0"/>
                <w:numId w:val="30"/>
              </w:numPr>
              <w:jc w:val="both"/>
              <w:rPr>
                <w:sz w:val="20"/>
                <w:szCs w:val="20"/>
              </w:rPr>
            </w:pPr>
            <w:r w:rsidRPr="003E08B6">
              <w:rPr>
                <w:sz w:val="20"/>
                <w:szCs w:val="20"/>
              </w:rPr>
              <w:t>Provides fundamental knowledge and skills for occupational health nursing practices.</w:t>
            </w:r>
          </w:p>
          <w:p w:rsidR="00061C82" w:rsidRPr="003E08B6" w:rsidRDefault="00061C82" w:rsidP="00915CDE">
            <w:pPr>
              <w:numPr>
                <w:ilvl w:val="0"/>
                <w:numId w:val="30"/>
              </w:numPr>
              <w:jc w:val="both"/>
              <w:rPr>
                <w:sz w:val="20"/>
                <w:szCs w:val="20"/>
              </w:rPr>
            </w:pPr>
            <w:r w:rsidRPr="003E08B6">
              <w:rPr>
                <w:sz w:val="20"/>
                <w:szCs w:val="20"/>
              </w:rPr>
              <w:t>Develops competencies in the planning, implementation, and evaluation of occupational health services.</w:t>
            </w:r>
          </w:p>
          <w:p w:rsidR="00061C82" w:rsidRPr="003E08B6" w:rsidRDefault="00061C82" w:rsidP="00915CDE">
            <w:pPr>
              <w:numPr>
                <w:ilvl w:val="0"/>
                <w:numId w:val="30"/>
              </w:numPr>
              <w:jc w:val="both"/>
              <w:rPr>
                <w:sz w:val="20"/>
                <w:szCs w:val="20"/>
              </w:rPr>
            </w:pPr>
            <w:r w:rsidRPr="003E08B6">
              <w:rPr>
                <w:sz w:val="20"/>
                <w:szCs w:val="20"/>
              </w:rPr>
              <w:t>Provides knowledge and skills for conducting risk assessments in the workplace and preventing occupational accidents and diseases.</w:t>
            </w:r>
          </w:p>
          <w:p w:rsidR="00061C82" w:rsidRPr="003E08B6" w:rsidRDefault="00061C82" w:rsidP="00915CDE">
            <w:pPr>
              <w:numPr>
                <w:ilvl w:val="0"/>
                <w:numId w:val="30"/>
              </w:numPr>
              <w:jc w:val="both"/>
              <w:rPr>
                <w:sz w:val="20"/>
                <w:szCs w:val="20"/>
              </w:rPr>
            </w:pPr>
            <w:r w:rsidRPr="003E08B6">
              <w:rPr>
                <w:sz w:val="20"/>
                <w:szCs w:val="20"/>
              </w:rPr>
              <w:lastRenderedPageBreak/>
              <w:t>Teaches evidence-based nursing approaches for the early diagnosis and management of occupational diseases.</w:t>
            </w:r>
          </w:p>
          <w:p w:rsidR="00061C82" w:rsidRPr="003E08B6" w:rsidRDefault="00061C82" w:rsidP="00915CDE">
            <w:pPr>
              <w:numPr>
                <w:ilvl w:val="0"/>
                <w:numId w:val="30"/>
              </w:numPr>
              <w:jc w:val="both"/>
              <w:rPr>
                <w:sz w:val="20"/>
                <w:szCs w:val="20"/>
              </w:rPr>
            </w:pPr>
            <w:r w:rsidRPr="003E08B6">
              <w:rPr>
                <w:sz w:val="20"/>
                <w:szCs w:val="20"/>
              </w:rPr>
              <w:t>Enhances the ability to assess employees' health, plan and conduct workplace health screenings.</w:t>
            </w:r>
          </w:p>
          <w:p w:rsidR="00061C82" w:rsidRPr="003E08B6" w:rsidRDefault="00061C82" w:rsidP="00915CDE">
            <w:pPr>
              <w:numPr>
                <w:ilvl w:val="0"/>
                <w:numId w:val="30"/>
              </w:numPr>
              <w:jc w:val="both"/>
              <w:rPr>
                <w:sz w:val="20"/>
                <w:szCs w:val="20"/>
              </w:rPr>
            </w:pPr>
            <w:r w:rsidRPr="003E08B6">
              <w:rPr>
                <w:sz w:val="20"/>
                <w:szCs w:val="20"/>
              </w:rPr>
              <w:t>Teaches nursing approaches for acute and chronic health issues.</w:t>
            </w:r>
          </w:p>
          <w:p w:rsidR="00061C82" w:rsidRPr="003E08B6" w:rsidRDefault="00061C82" w:rsidP="00915CDE">
            <w:pPr>
              <w:numPr>
                <w:ilvl w:val="0"/>
                <w:numId w:val="30"/>
              </w:numPr>
              <w:jc w:val="both"/>
              <w:rPr>
                <w:sz w:val="20"/>
                <w:szCs w:val="20"/>
              </w:rPr>
            </w:pPr>
            <w:r w:rsidRPr="003E08B6">
              <w:rPr>
                <w:sz w:val="20"/>
                <w:szCs w:val="20"/>
              </w:rPr>
              <w:t>Equips students with the competency to plan and implement industrial hygiene practices.</w:t>
            </w:r>
          </w:p>
          <w:p w:rsidR="00061C82" w:rsidRPr="003E08B6" w:rsidRDefault="00061C82" w:rsidP="00915CDE">
            <w:pPr>
              <w:numPr>
                <w:ilvl w:val="0"/>
                <w:numId w:val="30"/>
              </w:numPr>
              <w:jc w:val="both"/>
              <w:rPr>
                <w:sz w:val="20"/>
                <w:szCs w:val="20"/>
              </w:rPr>
            </w:pPr>
            <w:r w:rsidRPr="003E08B6">
              <w:rPr>
                <w:sz w:val="20"/>
                <w:szCs w:val="20"/>
              </w:rPr>
              <w:t>Develops the ability to create workplace health promotion programs through ergonomic adjustments.</w:t>
            </w:r>
          </w:p>
          <w:p w:rsidR="00061C82" w:rsidRPr="003E08B6" w:rsidRDefault="00061C82" w:rsidP="00915CDE">
            <w:pPr>
              <w:numPr>
                <w:ilvl w:val="0"/>
                <w:numId w:val="30"/>
              </w:numPr>
              <w:jc w:val="both"/>
              <w:rPr>
                <w:sz w:val="20"/>
                <w:szCs w:val="20"/>
              </w:rPr>
            </w:pPr>
            <w:r w:rsidRPr="003E08B6">
              <w:rPr>
                <w:sz w:val="20"/>
                <w:szCs w:val="20"/>
              </w:rPr>
              <w:t>Encourages teamwork by promoting collaboration with various disciplines in occupational health (e.g., safety experts, occupational physicians).</w:t>
            </w:r>
          </w:p>
          <w:p w:rsidR="00061C82" w:rsidRPr="003E08B6" w:rsidRDefault="00061C82" w:rsidP="00915CDE">
            <w:pPr>
              <w:numPr>
                <w:ilvl w:val="0"/>
                <w:numId w:val="30"/>
              </w:numPr>
              <w:jc w:val="both"/>
              <w:rPr>
                <w:sz w:val="20"/>
                <w:szCs w:val="20"/>
              </w:rPr>
            </w:pPr>
            <w:r w:rsidRPr="003E08B6">
              <w:rPr>
                <w:sz w:val="20"/>
                <w:szCs w:val="20"/>
              </w:rPr>
              <w:t>Helps students understand the importance of multidisciplinary approaches to improving worker health.</w:t>
            </w:r>
          </w:p>
          <w:p w:rsidR="00061C82" w:rsidRPr="003E08B6" w:rsidRDefault="00061C82" w:rsidP="00915CDE">
            <w:pPr>
              <w:numPr>
                <w:ilvl w:val="0"/>
                <w:numId w:val="30"/>
              </w:numPr>
              <w:jc w:val="both"/>
              <w:rPr>
                <w:sz w:val="20"/>
                <w:szCs w:val="20"/>
              </w:rPr>
            </w:pPr>
            <w:r w:rsidRPr="003E08B6">
              <w:rPr>
                <w:sz w:val="20"/>
                <w:szCs w:val="20"/>
              </w:rPr>
              <w:t>Develops skills in evaluating psychosocial risk factors such as workplace violence, burnout, and job satisfaction.</w:t>
            </w:r>
          </w:p>
          <w:p w:rsidR="00061C82" w:rsidRPr="003E08B6" w:rsidRDefault="00061C82" w:rsidP="00915CDE">
            <w:pPr>
              <w:numPr>
                <w:ilvl w:val="0"/>
                <w:numId w:val="30"/>
              </w:numPr>
              <w:jc w:val="both"/>
              <w:rPr>
                <w:sz w:val="20"/>
                <w:szCs w:val="20"/>
              </w:rPr>
            </w:pPr>
            <w:r w:rsidRPr="003E08B6">
              <w:rPr>
                <w:sz w:val="20"/>
                <w:szCs w:val="20"/>
              </w:rPr>
              <w:t>Provides the competency to develop strategies to protect employees' psychosocial health.</w:t>
            </w:r>
          </w:p>
          <w:p w:rsidR="00061C82" w:rsidRPr="003E08B6" w:rsidRDefault="00061C82" w:rsidP="00915CDE">
            <w:pPr>
              <w:numPr>
                <w:ilvl w:val="0"/>
                <w:numId w:val="30"/>
              </w:numPr>
              <w:jc w:val="both"/>
              <w:rPr>
                <w:sz w:val="20"/>
                <w:szCs w:val="20"/>
              </w:rPr>
            </w:pPr>
            <w:r w:rsidRPr="003E08B6">
              <w:rPr>
                <w:sz w:val="20"/>
                <w:szCs w:val="20"/>
              </w:rPr>
              <w:t>Equips students with the ability to conduct scientific research in occupational health and integrate findings into professional practices.</w:t>
            </w:r>
          </w:p>
          <w:p w:rsidR="00061C82" w:rsidRPr="003E08B6" w:rsidRDefault="00061C82" w:rsidP="00915CDE">
            <w:pPr>
              <w:numPr>
                <w:ilvl w:val="0"/>
                <w:numId w:val="30"/>
              </w:numPr>
              <w:jc w:val="both"/>
              <w:rPr>
                <w:sz w:val="20"/>
                <w:szCs w:val="20"/>
              </w:rPr>
            </w:pPr>
            <w:r w:rsidRPr="003E08B6">
              <w:rPr>
                <w:sz w:val="20"/>
                <w:szCs w:val="20"/>
              </w:rPr>
              <w:t>Develops the ability to implement evidence-based occupational health development programs.</w:t>
            </w:r>
          </w:p>
          <w:p w:rsidR="00061C82" w:rsidRPr="003E08B6" w:rsidRDefault="00061C82" w:rsidP="00915CDE">
            <w:pPr>
              <w:jc w:val="both"/>
              <w:rPr>
                <w:sz w:val="20"/>
                <w:szCs w:val="20"/>
              </w:rPr>
            </w:pPr>
          </w:p>
        </w:tc>
      </w:tr>
      <w:tr w:rsidR="00061C82" w:rsidRPr="003B68DB" w:rsidTr="00915CDE">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sidRPr="007745C6">
              <w:rPr>
                <w:b/>
                <w:sz w:val="20"/>
                <w:szCs w:val="20"/>
                <w:lang w:val="en-US"/>
              </w:rPr>
              <w:lastRenderedPageBreak/>
              <w:t>LEARNING OUTCOMES OF THE COURSE</w:t>
            </w:r>
          </w:p>
        </w:tc>
        <w:tc>
          <w:tcPr>
            <w:tcW w:w="6503" w:type="dxa"/>
            <w:gridSpan w:val="5"/>
            <w:tcBorders>
              <w:top w:val="single" w:sz="12" w:space="0" w:color="auto"/>
              <w:left w:val="single" w:sz="12" w:space="0" w:color="auto"/>
              <w:bottom w:val="single" w:sz="12" w:space="0" w:color="auto"/>
              <w:right w:val="single" w:sz="12" w:space="0" w:color="auto"/>
            </w:tcBorders>
          </w:tcPr>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Explain the basic concepts, history, ethical principles, and legal regulations of occupational health nursing.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Analyze the roles, duties, and responsibilities of an occupational health nurse.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Compare theoretical approaches used in occupational health and evaluate appropriate models.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Plan and implement nursing interventions aimed at promoting occupational health.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Conduct risk assessments related to workplace accidents, occupational diseases, and industrial hygiene.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Evaluate workers' health status and manage workplace health screenings.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Utilize evidence-based approaches in occupational health nursing practices.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Apply nursing approaches for the prevention and management of occupational diseases.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Prepare ergonomic adjustments and health promotion programs for the workplace.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Understand the importance of multidisciplinary teamwork in occupational health and apply it in practice.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Make and implement decisions based on ethical principles in occupational health nursing. </w:t>
            </w:r>
          </w:p>
          <w:p w:rsidR="00061C82" w:rsidRPr="00576266" w:rsidRDefault="00061C82" w:rsidP="00915CDE">
            <w:pPr>
              <w:pStyle w:val="ListeParagraf"/>
              <w:numPr>
                <w:ilvl w:val="0"/>
                <w:numId w:val="31"/>
              </w:numPr>
              <w:jc w:val="both"/>
              <w:rPr>
                <w:rFonts w:eastAsia="Arial"/>
                <w:sz w:val="20"/>
                <w:szCs w:val="20"/>
              </w:rPr>
            </w:pPr>
            <w:r w:rsidRPr="00576266">
              <w:rPr>
                <w:rFonts w:eastAsia="Arial"/>
                <w:sz w:val="20"/>
                <w:szCs w:val="20"/>
              </w:rPr>
              <w:t xml:space="preserve">Conduct scientific research in the field of occupational health and integrate research findings into professional practices. </w:t>
            </w:r>
          </w:p>
          <w:p w:rsidR="00061C82" w:rsidRPr="00576266" w:rsidRDefault="00061C82" w:rsidP="00915CDE">
            <w:pPr>
              <w:pStyle w:val="ListeParagraf"/>
              <w:numPr>
                <w:ilvl w:val="0"/>
                <w:numId w:val="31"/>
              </w:numPr>
              <w:jc w:val="both"/>
              <w:rPr>
                <w:rFonts w:eastAsia="Arial"/>
                <w:color w:val="333333"/>
                <w:sz w:val="20"/>
                <w:szCs w:val="20"/>
              </w:rPr>
            </w:pPr>
            <w:r w:rsidRPr="00576266">
              <w:rPr>
                <w:rFonts w:eastAsia="Arial"/>
                <w:sz w:val="20"/>
                <w:szCs w:val="20"/>
              </w:rPr>
              <w:t xml:space="preserve"> Evaluate psychosocial risk factors in the workplace and develop solutions addressing job satisfaction and burnout levels among employees.</w:t>
            </w:r>
          </w:p>
        </w:tc>
      </w:tr>
      <w:tr w:rsidR="00061C82" w:rsidRPr="003B68DB" w:rsidTr="00915CDE">
        <w:trPr>
          <w:trHeight w:val="540"/>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TEXTBOOK</w:t>
            </w:r>
          </w:p>
        </w:tc>
        <w:tc>
          <w:tcPr>
            <w:tcW w:w="6503" w:type="dxa"/>
            <w:gridSpan w:val="5"/>
            <w:tcBorders>
              <w:top w:val="single" w:sz="12" w:space="0" w:color="auto"/>
              <w:left w:val="single" w:sz="12" w:space="0" w:color="auto"/>
              <w:bottom w:val="single" w:sz="12" w:space="0" w:color="auto"/>
              <w:right w:val="single" w:sz="12" w:space="0" w:color="auto"/>
            </w:tcBorders>
          </w:tcPr>
          <w:p w:rsidR="00061C82" w:rsidRDefault="00061C82" w:rsidP="00915CDE">
            <w:pPr>
              <w:ind w:left="312" w:hanging="312"/>
              <w:jc w:val="both"/>
              <w:outlineLvl w:val="3"/>
              <w:rPr>
                <w:bCs/>
                <w:sz w:val="20"/>
                <w:szCs w:val="20"/>
              </w:rPr>
            </w:pPr>
            <w:r w:rsidRPr="00E86F6D">
              <w:rPr>
                <w:bCs/>
                <w:sz w:val="20"/>
                <w:szCs w:val="20"/>
              </w:rPr>
              <w:t>Yıldız, A. N., Sandal, A. (2020). İş Sağlığı ve Güvenliği Meslek Hastalıkları. Hacettepe Üniversitesi Yayınları.</w:t>
            </w:r>
          </w:p>
          <w:p w:rsidR="00061C82" w:rsidRPr="007651C5" w:rsidRDefault="00061C82" w:rsidP="00915CDE">
            <w:pPr>
              <w:ind w:left="312" w:hanging="312"/>
              <w:jc w:val="both"/>
              <w:outlineLvl w:val="3"/>
              <w:rPr>
                <w:bCs/>
                <w:sz w:val="20"/>
                <w:szCs w:val="20"/>
              </w:rPr>
            </w:pPr>
            <w:r w:rsidRPr="007651C5">
              <w:rPr>
                <w:bCs/>
                <w:sz w:val="20"/>
                <w:szCs w:val="20"/>
              </w:rPr>
              <w:t xml:space="preserve">Türkiye Klinikleri Halk Sağlığı Hemşireliği </w:t>
            </w:r>
            <w:r>
              <w:rPr>
                <w:bCs/>
                <w:sz w:val="20"/>
                <w:szCs w:val="20"/>
              </w:rPr>
              <w:t>–</w:t>
            </w:r>
            <w:r w:rsidRPr="007651C5">
              <w:rPr>
                <w:bCs/>
                <w:sz w:val="20"/>
                <w:szCs w:val="20"/>
              </w:rPr>
              <w:t xml:space="preserve"> İş Sağlığı Hemşireliği Özel Sayısı </w:t>
            </w:r>
          </w:p>
          <w:p w:rsidR="00061C82" w:rsidRPr="007651C5" w:rsidRDefault="00061C82" w:rsidP="00915CDE">
            <w:pPr>
              <w:ind w:left="312" w:hanging="312"/>
              <w:jc w:val="both"/>
              <w:outlineLvl w:val="3"/>
              <w:rPr>
                <w:bCs/>
                <w:sz w:val="20"/>
                <w:szCs w:val="20"/>
              </w:rPr>
            </w:pPr>
            <w:r w:rsidRPr="007651C5">
              <w:rPr>
                <w:bCs/>
                <w:sz w:val="20"/>
                <w:szCs w:val="20"/>
              </w:rPr>
              <w:t xml:space="preserve">Guzik, A. (2013). Essentials for occupational health nursing. John Wiley &amp; Sons. </w:t>
            </w:r>
          </w:p>
          <w:p w:rsidR="00061C82" w:rsidRPr="003B68DB" w:rsidRDefault="00061C82" w:rsidP="00915CDE">
            <w:pPr>
              <w:jc w:val="both"/>
              <w:rPr>
                <w:rFonts w:eastAsia="Arial"/>
                <w:color w:val="333333"/>
                <w:sz w:val="20"/>
                <w:szCs w:val="20"/>
              </w:rPr>
            </w:pPr>
            <w:r w:rsidRPr="007651C5">
              <w:rPr>
                <w:bCs/>
                <w:sz w:val="20"/>
                <w:szCs w:val="20"/>
              </w:rPr>
              <w:t>Bilir, N. (2019). İş sağlığı ve güvenliği. Güneş Tıp Kitabevi</w:t>
            </w:r>
          </w:p>
        </w:tc>
      </w:tr>
      <w:tr w:rsidR="00061C82" w:rsidRPr="003B68DB" w:rsidTr="00915CDE">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Pr>
                <w:b/>
                <w:sz w:val="20"/>
                <w:szCs w:val="20"/>
              </w:rPr>
              <w:t xml:space="preserve"> OTHER REFERENCES</w:t>
            </w:r>
          </w:p>
        </w:tc>
        <w:tc>
          <w:tcPr>
            <w:tcW w:w="6503" w:type="dxa"/>
            <w:gridSpan w:val="5"/>
            <w:tcBorders>
              <w:top w:val="single" w:sz="12" w:space="0" w:color="auto"/>
              <w:left w:val="single" w:sz="12" w:space="0" w:color="auto"/>
              <w:bottom w:val="single" w:sz="12" w:space="0" w:color="auto"/>
              <w:right w:val="single" w:sz="12" w:space="0" w:color="auto"/>
            </w:tcBorders>
            <w:vAlign w:val="center"/>
          </w:tcPr>
          <w:p w:rsidR="00061C82" w:rsidRPr="00B1138E" w:rsidRDefault="00061C82" w:rsidP="00915CDE">
            <w:pPr>
              <w:ind w:left="601" w:hanging="601"/>
              <w:jc w:val="both"/>
              <w:rPr>
                <w:sz w:val="20"/>
                <w:szCs w:val="20"/>
              </w:rPr>
            </w:pPr>
            <w:r w:rsidRPr="00B1138E">
              <w:rPr>
                <w:sz w:val="20"/>
                <w:szCs w:val="20"/>
              </w:rPr>
              <w:t xml:space="preserve">Acar, H., Üçüncü, K. (2020). İş Sağlığı ve Güvenliği. Nobel Tıp Kitabevleri. </w:t>
            </w:r>
          </w:p>
          <w:p w:rsidR="00061C82" w:rsidRPr="00B1138E" w:rsidRDefault="00061C82" w:rsidP="00915CDE">
            <w:pPr>
              <w:ind w:left="601" w:hanging="601"/>
              <w:jc w:val="both"/>
              <w:rPr>
                <w:sz w:val="20"/>
                <w:szCs w:val="20"/>
              </w:rPr>
            </w:pPr>
            <w:r w:rsidRPr="00B1138E">
              <w:rPr>
                <w:sz w:val="20"/>
                <w:szCs w:val="20"/>
              </w:rPr>
              <w:t>Bilir, N. (2019). İş Sağlığı ve Güvenliği, Hacettepe Üniversitesi Yayınları.</w:t>
            </w:r>
          </w:p>
          <w:p w:rsidR="00061C82" w:rsidRPr="00B1138E" w:rsidRDefault="00061C82" w:rsidP="00915CDE">
            <w:pPr>
              <w:ind w:left="601" w:hanging="601"/>
              <w:jc w:val="both"/>
              <w:rPr>
                <w:sz w:val="20"/>
                <w:szCs w:val="20"/>
              </w:rPr>
            </w:pPr>
            <w:r w:rsidRPr="00B1138E">
              <w:rPr>
                <w:sz w:val="20"/>
                <w:szCs w:val="20"/>
              </w:rPr>
              <w:t xml:space="preserve">Çevirme, A. (2019). Sağlık Profesyonelleri ve Tüm Paydaşlar İçin İş Sağlığı ve Güvenliği. 2. Baskı. Vize Yayıncılık. </w:t>
            </w:r>
          </w:p>
          <w:p w:rsidR="00061C82" w:rsidRPr="00B1138E" w:rsidRDefault="00061C82" w:rsidP="00915CDE">
            <w:pPr>
              <w:ind w:left="601" w:hanging="601"/>
              <w:jc w:val="both"/>
              <w:rPr>
                <w:sz w:val="20"/>
                <w:szCs w:val="20"/>
              </w:rPr>
            </w:pPr>
            <w:r w:rsidRPr="00B1138E">
              <w:rPr>
                <w:sz w:val="20"/>
                <w:szCs w:val="20"/>
              </w:rPr>
              <w:lastRenderedPageBreak/>
              <w:t>ÇSGB. (2011). Meslek Hastalıkları Rehberi. Çalışma ve Sosyal Güvenlik Bakanlığı, İş Sağlığı ve Güvenliği Genel Müdürlüğü (İSGGM).</w:t>
            </w:r>
          </w:p>
          <w:p w:rsidR="00061C82" w:rsidRPr="00B1138E" w:rsidRDefault="00061C82" w:rsidP="00915CDE">
            <w:pPr>
              <w:ind w:left="601" w:hanging="601"/>
              <w:jc w:val="both"/>
              <w:rPr>
                <w:sz w:val="20"/>
                <w:szCs w:val="20"/>
              </w:rPr>
            </w:pPr>
            <w:r w:rsidRPr="00B1138E">
              <w:rPr>
                <w:sz w:val="20"/>
                <w:szCs w:val="20"/>
              </w:rPr>
              <w:t>Güler, Ç., Akın, L. (2015). Halk Sağlığı Temel Bilgiler, Cilt 2, Hacettepe Üniversitesi Yayınları.</w:t>
            </w:r>
          </w:p>
          <w:p w:rsidR="00061C82" w:rsidRPr="00B1138E" w:rsidRDefault="00061C82" w:rsidP="00915CDE">
            <w:pPr>
              <w:ind w:left="601" w:hanging="601"/>
              <w:jc w:val="both"/>
              <w:rPr>
                <w:sz w:val="20"/>
                <w:szCs w:val="20"/>
              </w:rPr>
            </w:pPr>
            <w:r w:rsidRPr="00B1138E">
              <w:rPr>
                <w:sz w:val="20"/>
                <w:szCs w:val="20"/>
              </w:rPr>
              <w:t xml:space="preserve">Kanten, S. (Ed.) (2019). İş Sağlığı ve Güvenliği Yönetimi. Nobel Akademik Yayıncılık. </w:t>
            </w:r>
          </w:p>
          <w:p w:rsidR="00061C82" w:rsidRPr="00B1138E" w:rsidRDefault="00061C82" w:rsidP="00915CDE">
            <w:pPr>
              <w:ind w:left="601" w:hanging="601"/>
              <w:jc w:val="both"/>
              <w:rPr>
                <w:sz w:val="20"/>
                <w:szCs w:val="20"/>
              </w:rPr>
            </w:pPr>
            <w:r w:rsidRPr="00B1138E">
              <w:rPr>
                <w:sz w:val="20"/>
                <w:szCs w:val="20"/>
              </w:rPr>
              <w:t>Selek, H. S. (2022). İş Sağlığı ve Güvenliği (İSG) Temel Konular. Seçkin Yayıncılık.</w:t>
            </w:r>
          </w:p>
          <w:p w:rsidR="00061C82" w:rsidRPr="00B1138E" w:rsidRDefault="00061C82" w:rsidP="00915CDE">
            <w:pPr>
              <w:ind w:left="601" w:hanging="601"/>
              <w:jc w:val="both"/>
              <w:rPr>
                <w:sz w:val="20"/>
                <w:szCs w:val="20"/>
              </w:rPr>
            </w:pPr>
            <w:r w:rsidRPr="00B1138E">
              <w:rPr>
                <w:sz w:val="20"/>
                <w:szCs w:val="20"/>
              </w:rPr>
              <w:t xml:space="preserve">Şahinöz, S., Çelenk-Kaya, E., Şahinöz, T., Kıvanç, A. (2021). Sağlık Sektöründe İş Sağlığı ve Güvenliği. Akademisyen Kitabevi.  </w:t>
            </w:r>
          </w:p>
          <w:p w:rsidR="00061C82" w:rsidRDefault="00061C82" w:rsidP="00915CDE">
            <w:pPr>
              <w:ind w:left="601" w:hanging="601"/>
              <w:jc w:val="both"/>
              <w:rPr>
                <w:sz w:val="20"/>
                <w:szCs w:val="20"/>
              </w:rPr>
            </w:pPr>
            <w:r w:rsidRPr="00C32381">
              <w:rPr>
                <w:sz w:val="20"/>
                <w:szCs w:val="20"/>
              </w:rPr>
              <w:t>Electronic search engines and databases related to the topic (Google Scholar, Cochrane, Ebscohost, Proquest, Science Direct, Scopus, Ulakbim national databases, Web of Knowledge, etc.)</w:t>
            </w:r>
          </w:p>
          <w:p w:rsidR="00061C82" w:rsidRPr="00B1138E" w:rsidRDefault="00061C82" w:rsidP="00915CDE">
            <w:pPr>
              <w:ind w:left="601" w:hanging="601"/>
              <w:jc w:val="both"/>
              <w:rPr>
                <w:sz w:val="20"/>
                <w:szCs w:val="20"/>
              </w:rPr>
            </w:pPr>
            <w:r w:rsidRPr="00B1138E">
              <w:rPr>
                <w:sz w:val="20"/>
                <w:szCs w:val="20"/>
              </w:rPr>
              <w:t>International Journal of Occupational and Environmental Health</w:t>
            </w:r>
          </w:p>
          <w:p w:rsidR="00061C82" w:rsidRPr="00B1138E" w:rsidRDefault="00061C82" w:rsidP="00915CDE">
            <w:pPr>
              <w:ind w:left="601" w:hanging="601"/>
              <w:jc w:val="both"/>
              <w:rPr>
                <w:sz w:val="20"/>
                <w:szCs w:val="20"/>
              </w:rPr>
            </w:pPr>
            <w:r w:rsidRPr="00B1138E">
              <w:rPr>
                <w:sz w:val="20"/>
                <w:szCs w:val="20"/>
              </w:rPr>
              <w:t>International Archives of Occupational and Environmental Health</w:t>
            </w:r>
          </w:p>
          <w:p w:rsidR="00061C82" w:rsidRPr="00B1138E" w:rsidRDefault="00061C82" w:rsidP="00915CDE">
            <w:pPr>
              <w:ind w:left="601" w:hanging="601"/>
              <w:jc w:val="both"/>
              <w:rPr>
                <w:sz w:val="20"/>
                <w:szCs w:val="20"/>
              </w:rPr>
            </w:pPr>
            <w:r w:rsidRPr="00B1138E">
              <w:rPr>
                <w:sz w:val="20"/>
                <w:szCs w:val="20"/>
              </w:rPr>
              <w:t>International Journal of Occupational Medicine and Environmental Health</w:t>
            </w:r>
          </w:p>
          <w:p w:rsidR="00061C82" w:rsidRPr="00B1138E" w:rsidRDefault="00061C82" w:rsidP="00915CDE">
            <w:pPr>
              <w:ind w:left="601" w:hanging="601"/>
              <w:jc w:val="both"/>
              <w:rPr>
                <w:sz w:val="20"/>
                <w:szCs w:val="20"/>
              </w:rPr>
            </w:pPr>
            <w:r w:rsidRPr="00B1138E">
              <w:rPr>
                <w:sz w:val="20"/>
                <w:szCs w:val="20"/>
              </w:rPr>
              <w:t>Archives of Environmental &amp; Occupational Health</w:t>
            </w:r>
          </w:p>
          <w:p w:rsidR="00061C82" w:rsidRPr="00B1138E" w:rsidRDefault="00061C82" w:rsidP="00915CDE">
            <w:pPr>
              <w:ind w:left="601" w:hanging="601"/>
              <w:jc w:val="both"/>
              <w:rPr>
                <w:sz w:val="20"/>
                <w:szCs w:val="20"/>
              </w:rPr>
            </w:pPr>
            <w:r w:rsidRPr="00B1138E">
              <w:rPr>
                <w:sz w:val="20"/>
                <w:szCs w:val="20"/>
              </w:rPr>
              <w:t>Journal of Occupational Health</w:t>
            </w:r>
          </w:p>
          <w:p w:rsidR="00061C82" w:rsidRPr="00B1138E" w:rsidRDefault="00061C82" w:rsidP="00915CDE">
            <w:pPr>
              <w:ind w:left="601" w:hanging="601"/>
              <w:jc w:val="both"/>
              <w:rPr>
                <w:sz w:val="20"/>
                <w:szCs w:val="20"/>
              </w:rPr>
            </w:pPr>
            <w:r w:rsidRPr="00B1138E">
              <w:rPr>
                <w:sz w:val="20"/>
                <w:szCs w:val="20"/>
              </w:rPr>
              <w:t>Journal of Occupational Health Psychology</w:t>
            </w:r>
          </w:p>
          <w:p w:rsidR="00061C82" w:rsidRPr="003B68DB" w:rsidRDefault="00061C82" w:rsidP="00915CDE">
            <w:pPr>
              <w:spacing w:before="120" w:after="120"/>
              <w:outlineLvl w:val="3"/>
              <w:rPr>
                <w:bCs/>
                <w:color w:val="000000"/>
                <w:sz w:val="20"/>
                <w:szCs w:val="20"/>
              </w:rPr>
            </w:pPr>
            <w:r w:rsidRPr="00B1138E">
              <w:rPr>
                <w:sz w:val="20"/>
                <w:szCs w:val="20"/>
              </w:rPr>
              <w:t>Safety and Health at Work</w:t>
            </w:r>
          </w:p>
        </w:tc>
      </w:tr>
      <w:tr w:rsidR="00061C82" w:rsidRPr="003B68DB" w:rsidTr="00915CDE">
        <w:trPr>
          <w:trHeight w:val="308"/>
        </w:trPr>
        <w:tc>
          <w:tcPr>
            <w:tcW w:w="3105" w:type="dxa"/>
            <w:gridSpan w:val="3"/>
            <w:tcBorders>
              <w:top w:val="single" w:sz="12" w:space="0" w:color="auto"/>
              <w:left w:val="single" w:sz="12" w:space="0" w:color="auto"/>
              <w:bottom w:val="single" w:sz="12" w:space="0" w:color="auto"/>
              <w:right w:val="single" w:sz="12" w:space="0" w:color="auto"/>
            </w:tcBorders>
            <w:vAlign w:val="center"/>
          </w:tcPr>
          <w:p w:rsidR="00061C82" w:rsidRDefault="00061C82" w:rsidP="00915CDE">
            <w:pPr>
              <w:jc w:val="center"/>
              <w:rPr>
                <w:b/>
                <w:sz w:val="20"/>
                <w:szCs w:val="20"/>
              </w:rPr>
            </w:pPr>
            <w:r>
              <w:rPr>
                <w:b/>
                <w:sz w:val="20"/>
                <w:szCs w:val="20"/>
              </w:rPr>
              <w:lastRenderedPageBreak/>
              <w:t>TOOLS AND EQUIPMENTS REQUIRED</w:t>
            </w:r>
          </w:p>
        </w:tc>
        <w:tc>
          <w:tcPr>
            <w:tcW w:w="6503" w:type="dxa"/>
            <w:gridSpan w:val="5"/>
            <w:tcBorders>
              <w:top w:val="single" w:sz="12" w:space="0" w:color="auto"/>
              <w:left w:val="single" w:sz="12" w:space="0" w:color="auto"/>
              <w:bottom w:val="single" w:sz="12" w:space="0" w:color="auto"/>
              <w:right w:val="single" w:sz="12" w:space="0" w:color="auto"/>
            </w:tcBorders>
          </w:tcPr>
          <w:p w:rsidR="00061C82" w:rsidRPr="003B68DB" w:rsidRDefault="00061C82" w:rsidP="00915CDE">
            <w:pPr>
              <w:spacing w:before="120" w:after="120"/>
              <w:outlineLvl w:val="3"/>
              <w:rPr>
                <w:bCs/>
                <w:color w:val="000000"/>
                <w:sz w:val="20"/>
                <w:szCs w:val="20"/>
              </w:rPr>
            </w:pPr>
            <w:r w:rsidRPr="007005C3">
              <w:rPr>
                <w:bCs/>
                <w:color w:val="000000"/>
                <w:sz w:val="20"/>
                <w:szCs w:val="20"/>
              </w:rPr>
              <w:t>Textbooks, Video / Animation / Film, Online Tools / Materials (Web-based Tools), Real Objects, Guides, Brochures, Handbooks</w:t>
            </w:r>
          </w:p>
        </w:tc>
      </w:tr>
    </w:tbl>
    <w:p w:rsidR="00061C82" w:rsidRPr="003B68DB" w:rsidRDefault="00061C82" w:rsidP="00061C82">
      <w:pPr>
        <w:rPr>
          <w:sz w:val="20"/>
          <w:szCs w:val="20"/>
        </w:rPr>
      </w:pP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559"/>
      </w:tblGrid>
      <w:tr w:rsidR="00061C82" w:rsidRPr="003B68DB" w:rsidTr="00915CDE">
        <w:trPr>
          <w:trHeight w:val="254"/>
        </w:trPr>
        <w:tc>
          <w:tcPr>
            <w:tcW w:w="1188" w:type="dxa"/>
            <w:tcBorders>
              <w:top w:val="single" w:sz="12" w:space="0" w:color="auto"/>
              <w:left w:val="single" w:sz="12" w:space="0" w:color="auto"/>
              <w:bottom w:val="single" w:sz="6" w:space="0" w:color="auto"/>
              <w:right w:val="single" w:sz="6" w:space="0" w:color="auto"/>
            </w:tcBorders>
          </w:tcPr>
          <w:p w:rsidR="00061C82" w:rsidRPr="003B68DB" w:rsidRDefault="00061C82" w:rsidP="00915CDE">
            <w:pPr>
              <w:jc w:val="center"/>
              <w:rPr>
                <w:b/>
                <w:sz w:val="20"/>
                <w:szCs w:val="20"/>
              </w:rPr>
            </w:pPr>
          </w:p>
        </w:tc>
        <w:tc>
          <w:tcPr>
            <w:tcW w:w="8559" w:type="dxa"/>
            <w:tcBorders>
              <w:top w:val="single" w:sz="12" w:space="0" w:color="auto"/>
              <w:left w:val="single" w:sz="6" w:space="0" w:color="auto"/>
              <w:bottom w:val="single" w:sz="4" w:space="0" w:color="auto"/>
              <w:right w:val="single" w:sz="12" w:space="0" w:color="auto"/>
            </w:tcBorders>
          </w:tcPr>
          <w:p w:rsidR="00061C82" w:rsidRPr="003B68DB" w:rsidRDefault="00061C82" w:rsidP="00915CDE">
            <w:pPr>
              <w:rPr>
                <w:b/>
                <w:sz w:val="20"/>
                <w:szCs w:val="20"/>
              </w:rPr>
            </w:pPr>
            <w:r w:rsidRPr="003B68DB">
              <w:rPr>
                <w:b/>
                <w:sz w:val="20"/>
                <w:szCs w:val="20"/>
              </w:rPr>
              <w:t xml:space="preserve">                               </w:t>
            </w:r>
            <w:r>
              <w:rPr>
                <w:b/>
                <w:sz w:val="20"/>
                <w:szCs w:val="20"/>
              </w:rPr>
              <w:t>COURSE SCHEDULE (Weekly)</w:t>
            </w:r>
          </w:p>
        </w:tc>
      </w:tr>
      <w:tr w:rsidR="00061C82" w:rsidRPr="003B68DB" w:rsidTr="00915CDE">
        <w:trPr>
          <w:trHeight w:val="226"/>
        </w:trPr>
        <w:tc>
          <w:tcPr>
            <w:tcW w:w="1188" w:type="dxa"/>
            <w:tcBorders>
              <w:right w:val="single" w:sz="4" w:space="0" w:color="auto"/>
            </w:tcBorders>
          </w:tcPr>
          <w:p w:rsidR="00061C82" w:rsidRPr="003B68DB" w:rsidRDefault="00061C82" w:rsidP="00915CDE">
            <w:pPr>
              <w:jc w:val="center"/>
              <w:rPr>
                <w:b/>
                <w:sz w:val="20"/>
                <w:szCs w:val="20"/>
              </w:rPr>
            </w:pPr>
            <w:r w:rsidRPr="003B68DB">
              <w:rPr>
                <w:b/>
                <w:sz w:val="20"/>
                <w:szCs w:val="20"/>
              </w:rPr>
              <w:t>WEEK</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b/>
                <w:sz w:val="20"/>
                <w:szCs w:val="20"/>
              </w:rPr>
            </w:pPr>
            <w:r w:rsidRPr="003B68DB">
              <w:rPr>
                <w:b/>
                <w:sz w:val="20"/>
                <w:szCs w:val="20"/>
              </w:rPr>
              <w:t xml:space="preserve">  </w:t>
            </w:r>
            <w:r>
              <w:rPr>
                <w:b/>
                <w:sz w:val="20"/>
                <w:szCs w:val="20"/>
              </w:rPr>
              <w:t>TOPICS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lang w:val="en-GB"/>
              </w:rPr>
            </w:pPr>
            <w:r w:rsidRPr="009D0D98">
              <w:rPr>
                <w:sz w:val="20"/>
                <w:szCs w:val="20"/>
              </w:rPr>
              <w:t>Definition, history, importance, and purpose of occupational health and occupational health nursing</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2</w:t>
            </w:r>
          </w:p>
        </w:tc>
        <w:tc>
          <w:tcPr>
            <w:tcW w:w="8559" w:type="dxa"/>
            <w:tcBorders>
              <w:top w:val="single" w:sz="4" w:space="0" w:color="auto"/>
              <w:left w:val="single" w:sz="4" w:space="0" w:color="auto"/>
              <w:bottom w:val="single" w:sz="4" w:space="0" w:color="auto"/>
              <w:right w:val="single" w:sz="4" w:space="0" w:color="auto"/>
            </w:tcBorders>
          </w:tcPr>
          <w:p w:rsidR="00061C82" w:rsidRDefault="00061C82" w:rsidP="00915CDE">
            <w:pPr>
              <w:rPr>
                <w:sz w:val="20"/>
                <w:szCs w:val="20"/>
              </w:rPr>
            </w:pPr>
            <w:r w:rsidRPr="00804729">
              <w:rPr>
                <w:sz w:val="20"/>
                <w:szCs w:val="20"/>
              </w:rPr>
              <w:t>Roles, responsibilities, and practice standards of the occupational health nurse</w:t>
            </w:r>
          </w:p>
          <w:p w:rsidR="00061C82" w:rsidRPr="003B68DB" w:rsidRDefault="00061C82" w:rsidP="00915CDE">
            <w:pPr>
              <w:rPr>
                <w:sz w:val="20"/>
                <w:szCs w:val="20"/>
              </w:rPr>
            </w:pPr>
            <w:r w:rsidRPr="00804729">
              <w:rPr>
                <w:sz w:val="20"/>
                <w:szCs w:val="20"/>
              </w:rPr>
              <w:t>Ethical issues in occupational health services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3</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804729">
              <w:rPr>
                <w:sz w:val="20"/>
                <w:szCs w:val="20"/>
              </w:rPr>
              <w:t>Current status of occupational health nursing in the world and in Turkey</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4</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804729">
              <w:rPr>
                <w:sz w:val="20"/>
                <w:szCs w:val="20"/>
              </w:rPr>
              <w:t>Legislation related to occupational health</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5</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804729">
              <w:rPr>
                <w:bCs/>
                <w:sz w:val="20"/>
                <w:szCs w:val="20"/>
              </w:rPr>
              <w:t>Theories and models related to occupational health nursing</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6</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bCs/>
                <w:sz w:val="20"/>
                <w:szCs w:val="20"/>
              </w:rPr>
            </w:pPr>
            <w:r w:rsidRPr="0089118A">
              <w:rPr>
                <w:sz w:val="20"/>
                <w:szCs w:val="20"/>
              </w:rPr>
              <w:t>Example applications and projects in occupational health nursing</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7</w:t>
            </w:r>
          </w:p>
        </w:tc>
        <w:tc>
          <w:tcPr>
            <w:tcW w:w="8559" w:type="dxa"/>
            <w:tcBorders>
              <w:top w:val="single" w:sz="4" w:space="0" w:color="auto"/>
              <w:left w:val="single" w:sz="4" w:space="0" w:color="auto"/>
              <w:bottom w:val="single" w:sz="4" w:space="0" w:color="auto"/>
              <w:right w:val="single" w:sz="4" w:space="0" w:color="auto"/>
            </w:tcBorders>
          </w:tcPr>
          <w:p w:rsidR="00061C82" w:rsidRPr="0089118A" w:rsidRDefault="00061C82" w:rsidP="00915CDE">
            <w:pPr>
              <w:rPr>
                <w:sz w:val="20"/>
                <w:szCs w:val="20"/>
              </w:rPr>
            </w:pPr>
            <w:r w:rsidRPr="0089118A">
              <w:rPr>
                <w:sz w:val="20"/>
                <w:szCs w:val="20"/>
              </w:rPr>
              <w:t>Evidence-based occupational health development programs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8</w:t>
            </w:r>
          </w:p>
        </w:tc>
        <w:tc>
          <w:tcPr>
            <w:tcW w:w="8559" w:type="dxa"/>
            <w:tcBorders>
              <w:top w:val="single" w:sz="4" w:space="0" w:color="auto"/>
              <w:left w:val="single" w:sz="4" w:space="0" w:color="auto"/>
              <w:bottom w:val="single" w:sz="4" w:space="0" w:color="auto"/>
              <w:right w:val="single" w:sz="4" w:space="0" w:color="auto"/>
            </w:tcBorders>
          </w:tcPr>
          <w:p w:rsidR="00061C82" w:rsidRPr="006629D9" w:rsidRDefault="00061C82" w:rsidP="00915CDE">
            <w:pPr>
              <w:rPr>
                <w:b/>
                <w:bCs/>
                <w:sz w:val="20"/>
                <w:szCs w:val="20"/>
              </w:rPr>
            </w:pPr>
            <w:r w:rsidRPr="006629D9">
              <w:rPr>
                <w:b/>
                <w:bCs/>
                <w:sz w:val="20"/>
                <w:szCs w:val="20"/>
              </w:rPr>
              <w:t>Midterm exams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9</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89118A">
              <w:rPr>
                <w:sz w:val="20"/>
                <w:szCs w:val="20"/>
              </w:rPr>
              <w:t>Assessment of worker health, workplace health screenings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10</w:t>
            </w:r>
          </w:p>
        </w:tc>
        <w:tc>
          <w:tcPr>
            <w:tcW w:w="8559" w:type="dxa"/>
            <w:tcBorders>
              <w:top w:val="single" w:sz="4" w:space="0" w:color="auto"/>
              <w:left w:val="single" w:sz="4" w:space="0" w:color="auto"/>
              <w:bottom w:val="single" w:sz="4" w:space="0" w:color="auto"/>
              <w:right w:val="single" w:sz="4" w:space="0" w:color="auto"/>
            </w:tcBorders>
          </w:tcPr>
          <w:p w:rsidR="00061C82" w:rsidRDefault="00061C82" w:rsidP="00915CDE">
            <w:pPr>
              <w:rPr>
                <w:bCs/>
                <w:sz w:val="20"/>
                <w:szCs w:val="20"/>
              </w:rPr>
            </w:pPr>
            <w:r w:rsidRPr="0089118A">
              <w:rPr>
                <w:bCs/>
                <w:sz w:val="20"/>
                <w:szCs w:val="20"/>
              </w:rPr>
              <w:t>Risk assessment in the workplace</w:t>
            </w:r>
          </w:p>
          <w:p w:rsidR="00061C82" w:rsidRPr="003B68DB" w:rsidRDefault="00061C82" w:rsidP="00915CDE">
            <w:pPr>
              <w:rPr>
                <w:sz w:val="20"/>
                <w:szCs w:val="20"/>
              </w:rPr>
            </w:pPr>
            <w:r w:rsidRPr="003A3065">
              <w:rPr>
                <w:sz w:val="20"/>
                <w:szCs w:val="20"/>
              </w:rPr>
              <w:t>Occupational accidents, causes, and preventive measures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11</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bCs/>
                <w:sz w:val="20"/>
                <w:szCs w:val="20"/>
              </w:rPr>
            </w:pPr>
            <w:r w:rsidRPr="003A3065">
              <w:rPr>
                <w:sz w:val="20"/>
                <w:szCs w:val="20"/>
              </w:rPr>
              <w:t>Occupational hygiene</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12</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tabs>
                <w:tab w:val="left" w:pos="1965"/>
              </w:tabs>
              <w:rPr>
                <w:sz w:val="20"/>
                <w:szCs w:val="20"/>
              </w:rPr>
            </w:pPr>
            <w:r w:rsidRPr="003A3065">
              <w:rPr>
                <w:sz w:val="20"/>
                <w:szCs w:val="20"/>
              </w:rPr>
              <w:t>Ergonomics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13</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CA784D">
              <w:rPr>
                <w:sz w:val="20"/>
                <w:szCs w:val="20"/>
              </w:rPr>
              <w:t>Occupational diseases and work-related illnesses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14</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293115">
              <w:rPr>
                <w:sz w:val="20"/>
                <w:szCs w:val="20"/>
              </w:rPr>
              <w:t>Nursing approaches to acute and chronic health issues</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15</w:t>
            </w:r>
          </w:p>
        </w:tc>
        <w:tc>
          <w:tcPr>
            <w:tcW w:w="8559" w:type="dxa"/>
            <w:tcBorders>
              <w:top w:val="single" w:sz="4" w:space="0" w:color="auto"/>
              <w:left w:val="single" w:sz="4" w:space="0" w:color="auto"/>
              <w:bottom w:val="single" w:sz="4" w:space="0" w:color="auto"/>
              <w:right w:val="single" w:sz="4" w:space="0" w:color="auto"/>
            </w:tcBorders>
          </w:tcPr>
          <w:p w:rsidR="00061C82" w:rsidRPr="003B68DB" w:rsidRDefault="00061C82" w:rsidP="00915CDE">
            <w:pPr>
              <w:rPr>
                <w:sz w:val="20"/>
                <w:szCs w:val="20"/>
              </w:rPr>
            </w:pPr>
            <w:r w:rsidRPr="00293115">
              <w:rPr>
                <w:sz w:val="20"/>
                <w:szCs w:val="20"/>
              </w:rPr>
              <w:t>Workplace violence, burnout, job satisfaction</w:t>
            </w:r>
          </w:p>
        </w:tc>
      </w:tr>
      <w:tr w:rsidR="00061C82" w:rsidRPr="003B68DB" w:rsidTr="00915CDE">
        <w:tc>
          <w:tcPr>
            <w:tcW w:w="1188" w:type="dxa"/>
            <w:tcBorders>
              <w:right w:val="single" w:sz="4" w:space="0" w:color="auto"/>
            </w:tcBorders>
          </w:tcPr>
          <w:p w:rsidR="00061C82" w:rsidRPr="006629D9" w:rsidRDefault="00061C82" w:rsidP="00915CDE">
            <w:pPr>
              <w:jc w:val="center"/>
              <w:rPr>
                <w:b/>
                <w:bCs/>
                <w:sz w:val="20"/>
                <w:szCs w:val="20"/>
              </w:rPr>
            </w:pPr>
            <w:r w:rsidRPr="006629D9">
              <w:rPr>
                <w:b/>
                <w:bCs/>
                <w:sz w:val="20"/>
                <w:szCs w:val="20"/>
              </w:rPr>
              <w:t>16</w:t>
            </w:r>
          </w:p>
        </w:tc>
        <w:tc>
          <w:tcPr>
            <w:tcW w:w="8559" w:type="dxa"/>
            <w:tcBorders>
              <w:top w:val="single" w:sz="4" w:space="0" w:color="auto"/>
              <w:left w:val="single" w:sz="4" w:space="0" w:color="auto"/>
              <w:bottom w:val="single" w:sz="4" w:space="0" w:color="auto"/>
              <w:right w:val="single" w:sz="4" w:space="0" w:color="auto"/>
            </w:tcBorders>
          </w:tcPr>
          <w:p w:rsidR="00061C82" w:rsidRPr="006629D9" w:rsidRDefault="00061C82" w:rsidP="00915CDE">
            <w:pPr>
              <w:rPr>
                <w:b/>
                <w:bCs/>
                <w:sz w:val="20"/>
                <w:szCs w:val="20"/>
              </w:rPr>
            </w:pPr>
            <w:r w:rsidRPr="006629D9">
              <w:rPr>
                <w:b/>
                <w:bCs/>
                <w:sz w:val="20"/>
                <w:szCs w:val="20"/>
              </w:rPr>
              <w:t>Final exams</w:t>
            </w:r>
          </w:p>
        </w:tc>
      </w:tr>
    </w:tbl>
    <w:p w:rsidR="00061C82" w:rsidRDefault="00061C82" w:rsidP="00061C82">
      <w:pPr>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6"/>
        <w:gridCol w:w="7229"/>
        <w:gridCol w:w="608"/>
        <w:gridCol w:w="575"/>
        <w:gridCol w:w="641"/>
      </w:tblGrid>
      <w:tr w:rsidR="00061C82" w:rsidRPr="00DE0CCB" w:rsidTr="00915CDE">
        <w:tc>
          <w:tcPr>
            <w:tcW w:w="8065" w:type="dxa"/>
            <w:gridSpan w:val="2"/>
            <w:tcBorders>
              <w:top w:val="single" w:sz="12" w:space="0" w:color="auto"/>
              <w:left w:val="single" w:sz="12" w:space="0" w:color="auto"/>
              <w:bottom w:val="single" w:sz="6" w:space="0" w:color="auto"/>
              <w:right w:val="single" w:sz="6" w:space="0" w:color="auto"/>
            </w:tcBorders>
            <w:vAlign w:val="center"/>
          </w:tcPr>
          <w:p w:rsidR="00061C82" w:rsidRPr="00DE0CCB" w:rsidRDefault="00061C82" w:rsidP="00915CDE">
            <w:pPr>
              <w:spacing w:after="200" w:line="276" w:lineRule="auto"/>
              <w:jc w:val="center"/>
              <w:rPr>
                <w:rFonts w:eastAsiaTheme="minorHAnsi"/>
                <w:b/>
                <w:sz w:val="18"/>
                <w:szCs w:val="16"/>
                <w:lang w:eastAsia="en-US"/>
              </w:rPr>
            </w:pPr>
            <w:r>
              <w:rPr>
                <w:b/>
                <w:sz w:val="20"/>
                <w:szCs w:val="20"/>
              </w:rPr>
              <w:br w:type="page"/>
            </w:r>
            <w:r w:rsidRPr="00DE0CCB">
              <w:rPr>
                <w:rFonts w:eastAsiaTheme="minorHAnsi"/>
                <w:b/>
                <w:sz w:val="16"/>
                <w:szCs w:val="16"/>
                <w:lang w:eastAsia="en-US"/>
              </w:rPr>
              <w:t>CONTRIBUTION OF THE COURSE LEARNING OUTCOMES TO THE PROGRAM LEARNING OUTCOMES</w:t>
            </w:r>
          </w:p>
        </w:tc>
        <w:tc>
          <w:tcPr>
            <w:tcW w:w="1824" w:type="dxa"/>
            <w:gridSpan w:val="3"/>
            <w:tcBorders>
              <w:top w:val="single" w:sz="12"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sidRPr="00DE0CCB">
              <w:rPr>
                <w:rFonts w:eastAsiaTheme="minorHAnsi"/>
                <w:b/>
                <w:sz w:val="18"/>
                <w:szCs w:val="16"/>
                <w:lang w:eastAsia="en-US"/>
              </w:rPr>
              <w:t>CONTRIBUTION LEVEL</w:t>
            </w:r>
          </w:p>
        </w:tc>
      </w:tr>
      <w:tr w:rsidR="00061C82" w:rsidRPr="00DE0CCB" w:rsidTr="00915CDE">
        <w:tc>
          <w:tcPr>
            <w:tcW w:w="836" w:type="dxa"/>
            <w:tcBorders>
              <w:top w:val="single" w:sz="12"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r w:rsidRPr="00DE0CCB">
              <w:rPr>
                <w:b/>
                <w:sz w:val="20"/>
                <w:szCs w:val="20"/>
                <w:lang w:val="en-US"/>
              </w:rPr>
              <w:t>NO</w:t>
            </w:r>
          </w:p>
        </w:tc>
        <w:tc>
          <w:tcPr>
            <w:tcW w:w="7229" w:type="dxa"/>
            <w:tcBorders>
              <w:top w:val="single" w:sz="12" w:space="0" w:color="auto"/>
              <w:left w:val="single" w:sz="6" w:space="0" w:color="auto"/>
              <w:bottom w:val="single" w:sz="6" w:space="0" w:color="auto"/>
              <w:right w:val="single" w:sz="6" w:space="0" w:color="auto"/>
            </w:tcBorders>
          </w:tcPr>
          <w:p w:rsidR="00061C82" w:rsidRPr="00DE0CCB" w:rsidRDefault="00061C82" w:rsidP="00915CDE">
            <w:pPr>
              <w:jc w:val="center"/>
              <w:rPr>
                <w:sz w:val="20"/>
                <w:szCs w:val="20"/>
                <w:lang w:val="en-US"/>
              </w:rPr>
            </w:pPr>
            <w:r w:rsidRPr="00DE0CCB">
              <w:rPr>
                <w:rFonts w:eastAsiaTheme="minorHAnsi"/>
                <w:b/>
                <w:sz w:val="18"/>
                <w:szCs w:val="16"/>
                <w:lang w:eastAsia="en-US"/>
              </w:rPr>
              <w:t>LEARNING OUTCOMES (MSc)</w:t>
            </w:r>
          </w:p>
        </w:tc>
        <w:tc>
          <w:tcPr>
            <w:tcW w:w="608" w:type="dxa"/>
            <w:tcBorders>
              <w:top w:val="single" w:sz="12" w:space="0" w:color="auto"/>
              <w:left w:val="single" w:sz="6" w:space="0" w:color="auto"/>
              <w:bottom w:val="single" w:sz="6" w:space="0" w:color="auto"/>
              <w:right w:val="single" w:sz="6" w:space="0" w:color="auto"/>
            </w:tcBorders>
            <w:vAlign w:val="center"/>
          </w:tcPr>
          <w:p w:rsidR="00061C82" w:rsidRPr="00DE0CCB" w:rsidRDefault="00061C82" w:rsidP="00915CDE">
            <w:pPr>
              <w:spacing w:after="200" w:line="276" w:lineRule="auto"/>
              <w:jc w:val="center"/>
              <w:rPr>
                <w:rFonts w:eastAsiaTheme="minorHAnsi"/>
                <w:b/>
                <w:sz w:val="18"/>
                <w:szCs w:val="16"/>
                <w:lang w:eastAsia="en-US"/>
              </w:rPr>
            </w:pPr>
            <w:r w:rsidRPr="00DE0CCB">
              <w:rPr>
                <w:rFonts w:eastAsiaTheme="minorHAnsi"/>
                <w:b/>
                <w:sz w:val="18"/>
                <w:szCs w:val="16"/>
                <w:lang w:eastAsia="en-US"/>
              </w:rPr>
              <w:t>1</w:t>
            </w:r>
          </w:p>
          <w:p w:rsidR="00061C82" w:rsidRPr="00DE0CCB" w:rsidRDefault="00061C82" w:rsidP="00915CDE">
            <w:pPr>
              <w:jc w:val="center"/>
              <w:rPr>
                <w:b/>
                <w:sz w:val="20"/>
                <w:szCs w:val="20"/>
                <w:lang w:val="en-US"/>
              </w:rPr>
            </w:pPr>
            <w:r w:rsidRPr="00DE0CCB">
              <w:rPr>
                <w:rFonts w:eastAsiaTheme="minorHAnsi"/>
                <w:sz w:val="18"/>
                <w:szCs w:val="16"/>
                <w:lang w:eastAsia="en-US"/>
              </w:rPr>
              <w:t>Low</w:t>
            </w:r>
          </w:p>
        </w:tc>
        <w:tc>
          <w:tcPr>
            <w:tcW w:w="575" w:type="dxa"/>
            <w:tcBorders>
              <w:top w:val="single" w:sz="12" w:space="0" w:color="auto"/>
              <w:left w:val="single" w:sz="6" w:space="0" w:color="auto"/>
              <w:bottom w:val="single" w:sz="6" w:space="0" w:color="auto"/>
              <w:right w:val="single" w:sz="6" w:space="0" w:color="auto"/>
            </w:tcBorders>
            <w:vAlign w:val="center"/>
          </w:tcPr>
          <w:p w:rsidR="00061C82" w:rsidRPr="00DE0CCB" w:rsidRDefault="00061C82" w:rsidP="00915CDE">
            <w:pPr>
              <w:spacing w:after="200" w:line="276" w:lineRule="auto"/>
              <w:jc w:val="center"/>
              <w:rPr>
                <w:rFonts w:eastAsiaTheme="minorHAnsi"/>
                <w:b/>
                <w:sz w:val="18"/>
                <w:szCs w:val="16"/>
                <w:lang w:eastAsia="en-US"/>
              </w:rPr>
            </w:pPr>
            <w:r w:rsidRPr="00DE0CCB">
              <w:rPr>
                <w:rFonts w:eastAsiaTheme="minorHAnsi"/>
                <w:b/>
                <w:sz w:val="18"/>
                <w:szCs w:val="16"/>
                <w:lang w:eastAsia="en-US"/>
              </w:rPr>
              <w:t>2</w:t>
            </w:r>
          </w:p>
          <w:p w:rsidR="00061C82" w:rsidRPr="00DE0CCB" w:rsidRDefault="00061C82" w:rsidP="00915CDE">
            <w:pPr>
              <w:jc w:val="center"/>
              <w:rPr>
                <w:b/>
                <w:sz w:val="20"/>
                <w:szCs w:val="20"/>
                <w:lang w:val="en-US"/>
              </w:rPr>
            </w:pPr>
            <w:r w:rsidRPr="00DE0CCB">
              <w:rPr>
                <w:rFonts w:eastAsiaTheme="minorHAnsi"/>
                <w:sz w:val="16"/>
                <w:szCs w:val="16"/>
                <w:lang w:eastAsia="en-US"/>
              </w:rPr>
              <w:t>MId</w:t>
            </w:r>
          </w:p>
        </w:tc>
        <w:tc>
          <w:tcPr>
            <w:tcW w:w="641" w:type="dxa"/>
            <w:tcBorders>
              <w:top w:val="single" w:sz="12" w:space="0" w:color="auto"/>
              <w:left w:val="single" w:sz="6" w:space="0" w:color="auto"/>
              <w:bottom w:val="single" w:sz="6" w:space="0" w:color="auto"/>
              <w:right w:val="single" w:sz="12" w:space="0" w:color="auto"/>
            </w:tcBorders>
            <w:vAlign w:val="center"/>
          </w:tcPr>
          <w:p w:rsidR="00061C82" w:rsidRPr="00DE0CCB" w:rsidRDefault="00061C82" w:rsidP="00915CDE">
            <w:pPr>
              <w:spacing w:after="200" w:line="276" w:lineRule="auto"/>
              <w:jc w:val="center"/>
              <w:rPr>
                <w:rFonts w:eastAsiaTheme="minorHAnsi"/>
                <w:b/>
                <w:sz w:val="18"/>
                <w:szCs w:val="16"/>
                <w:lang w:eastAsia="en-US"/>
              </w:rPr>
            </w:pPr>
            <w:r w:rsidRPr="00DE0CCB">
              <w:rPr>
                <w:rFonts w:eastAsiaTheme="minorHAnsi"/>
                <w:b/>
                <w:sz w:val="18"/>
                <w:szCs w:val="16"/>
                <w:lang w:eastAsia="en-US"/>
              </w:rPr>
              <w:t>3</w:t>
            </w:r>
          </w:p>
          <w:p w:rsidR="00061C82" w:rsidRPr="00DE0CCB" w:rsidRDefault="00061C82" w:rsidP="00915CDE">
            <w:pPr>
              <w:jc w:val="center"/>
              <w:rPr>
                <w:b/>
                <w:sz w:val="20"/>
                <w:szCs w:val="20"/>
                <w:lang w:val="en-US"/>
              </w:rPr>
            </w:pPr>
            <w:r w:rsidRPr="00DE0CCB">
              <w:rPr>
                <w:rFonts w:eastAsiaTheme="minorHAnsi"/>
                <w:sz w:val="16"/>
                <w:szCs w:val="16"/>
                <w:lang w:eastAsia="en-US"/>
              </w:rPr>
              <w:t>HIgh</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1</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Pr>
                <w:sz w:val="20"/>
                <w:szCs w:val="20"/>
              </w:rPr>
              <w:t>G</w:t>
            </w:r>
            <w:r w:rsidRPr="00275E6A">
              <w:rPr>
                <w:sz w:val="20"/>
                <w:szCs w:val="20"/>
              </w:rPr>
              <w:t>ather as well as apply knowledge of health sciences</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2</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Ask scientific questions and form hypothesis</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3</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Search and interpret scientific literature</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4</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Design and conduct experiments as well as analyze and interpret the data</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5</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Learn how to use the experimental equipment effectively</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r>
              <w:rPr>
                <w:b/>
                <w:sz w:val="20"/>
                <w:szCs w:val="20"/>
              </w:rPr>
              <w:t>X</w:t>
            </w: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p>
        </w:tc>
      </w:tr>
      <w:tr w:rsidR="00061C82" w:rsidRPr="00DE0CCB" w:rsidTr="00915CDE">
        <w:trPr>
          <w:trHeight w:val="309"/>
        </w:trPr>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6</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Function on multi-disciplinary teams</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7</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Pr>
                <w:sz w:val="20"/>
                <w:szCs w:val="20"/>
              </w:rPr>
              <w:t>I</w:t>
            </w:r>
            <w:r w:rsidRPr="00275E6A">
              <w:rPr>
                <w:sz w:val="20"/>
                <w:szCs w:val="20"/>
              </w:rPr>
              <w:t>dentify, formulate, and solve medical problems</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8</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Use computer effectively both in conducting the experiments and analyzing the data</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lastRenderedPageBreak/>
              <w:t>LO 9</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Understand the impact of experimental solutions on national and international sciences</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10</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Use effective written and oral communication/presentation skills</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11</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Get an understanding of professional and ethical responsibility</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12</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Get a recognition of the need for, and an ability to engage in lifelong learning</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b/>
                <w:sz w:val="20"/>
                <w:szCs w:val="20"/>
                <w:lang w:val="en-US"/>
              </w:rPr>
            </w:pPr>
            <w:r>
              <w:rPr>
                <w:b/>
                <w:sz w:val="20"/>
                <w:szCs w:val="20"/>
              </w:rPr>
              <w:t>X</w:t>
            </w: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b/>
                <w:sz w:val="20"/>
                <w:szCs w:val="20"/>
                <w:lang w:val="en-US"/>
              </w:rPr>
            </w:pPr>
          </w:p>
        </w:tc>
      </w:tr>
      <w:tr w:rsidR="00061C82" w:rsidRPr="00DE0CCB" w:rsidTr="00915CDE">
        <w:tc>
          <w:tcPr>
            <w:tcW w:w="836" w:type="dxa"/>
            <w:tcBorders>
              <w:top w:val="single" w:sz="6" w:space="0" w:color="auto"/>
              <w:left w:val="single" w:sz="12"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13</w:t>
            </w:r>
          </w:p>
        </w:tc>
        <w:tc>
          <w:tcPr>
            <w:tcW w:w="7229"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Get an understanding of basic concepts of medical education</w:t>
            </w:r>
          </w:p>
        </w:tc>
        <w:tc>
          <w:tcPr>
            <w:tcW w:w="608"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p>
        </w:tc>
        <w:tc>
          <w:tcPr>
            <w:tcW w:w="575" w:type="dxa"/>
            <w:tcBorders>
              <w:top w:val="single" w:sz="6" w:space="0" w:color="auto"/>
              <w:left w:val="single" w:sz="6" w:space="0" w:color="auto"/>
              <w:bottom w:val="single" w:sz="6" w:space="0" w:color="auto"/>
              <w:right w:val="single" w:sz="6" w:space="0" w:color="auto"/>
            </w:tcBorders>
            <w:vAlign w:val="center"/>
          </w:tcPr>
          <w:p w:rsidR="00061C82" w:rsidRPr="00DE0CCB" w:rsidRDefault="00061C82" w:rsidP="00915CDE">
            <w:pPr>
              <w:jc w:val="center"/>
              <w:rPr>
                <w:sz w:val="20"/>
                <w:szCs w:val="20"/>
                <w:lang w:val="en-US"/>
              </w:rPr>
            </w:pPr>
          </w:p>
        </w:tc>
        <w:tc>
          <w:tcPr>
            <w:tcW w:w="641" w:type="dxa"/>
            <w:tcBorders>
              <w:top w:val="single" w:sz="6" w:space="0" w:color="auto"/>
              <w:left w:val="single" w:sz="6" w:space="0" w:color="auto"/>
              <w:bottom w:val="single" w:sz="6" w:space="0" w:color="auto"/>
              <w:right w:val="single" w:sz="12" w:space="0" w:color="auto"/>
            </w:tcBorders>
            <w:vAlign w:val="center"/>
          </w:tcPr>
          <w:p w:rsidR="00061C82" w:rsidRPr="00DE0CCB" w:rsidRDefault="00061C82" w:rsidP="00915CDE">
            <w:pPr>
              <w:jc w:val="center"/>
              <w:rPr>
                <w:sz w:val="20"/>
                <w:szCs w:val="20"/>
                <w:lang w:val="en-US"/>
              </w:rPr>
            </w:pPr>
            <w:r>
              <w:rPr>
                <w:b/>
                <w:sz w:val="20"/>
                <w:szCs w:val="20"/>
              </w:rPr>
              <w:t>X</w:t>
            </w:r>
          </w:p>
        </w:tc>
      </w:tr>
      <w:tr w:rsidR="00061C82" w:rsidRPr="00DE0CCB" w:rsidTr="00915CDE">
        <w:tc>
          <w:tcPr>
            <w:tcW w:w="836" w:type="dxa"/>
            <w:tcBorders>
              <w:top w:val="single" w:sz="6" w:space="0" w:color="auto"/>
              <w:left w:val="single" w:sz="12" w:space="0" w:color="auto"/>
              <w:bottom w:val="single" w:sz="12" w:space="0" w:color="auto"/>
              <w:right w:val="single" w:sz="6" w:space="0" w:color="auto"/>
            </w:tcBorders>
            <w:vAlign w:val="center"/>
          </w:tcPr>
          <w:p w:rsidR="00061C82" w:rsidRPr="00DE0CCB" w:rsidRDefault="00061C82" w:rsidP="00915CDE">
            <w:pPr>
              <w:jc w:val="center"/>
              <w:rPr>
                <w:sz w:val="20"/>
                <w:szCs w:val="20"/>
                <w:lang w:val="en-US"/>
              </w:rPr>
            </w:pPr>
            <w:r w:rsidRPr="00DE0CCB">
              <w:rPr>
                <w:sz w:val="20"/>
                <w:szCs w:val="20"/>
                <w:lang w:val="en-US"/>
              </w:rPr>
              <w:t>LO 14</w:t>
            </w:r>
          </w:p>
        </w:tc>
        <w:tc>
          <w:tcPr>
            <w:tcW w:w="7229" w:type="dxa"/>
            <w:tcBorders>
              <w:top w:val="single" w:sz="6" w:space="0" w:color="auto"/>
              <w:left w:val="single" w:sz="6" w:space="0" w:color="auto"/>
              <w:bottom w:val="single" w:sz="12" w:space="0" w:color="auto"/>
              <w:right w:val="single" w:sz="6" w:space="0" w:color="auto"/>
            </w:tcBorders>
            <w:vAlign w:val="center"/>
          </w:tcPr>
          <w:p w:rsidR="00061C82" w:rsidRPr="00DE0CCB" w:rsidRDefault="00061C82" w:rsidP="00915CDE">
            <w:pPr>
              <w:rPr>
                <w:sz w:val="20"/>
                <w:szCs w:val="20"/>
                <w:lang w:val="en-US"/>
              </w:rPr>
            </w:pPr>
            <w:r w:rsidRPr="00275E6A">
              <w:rPr>
                <w:sz w:val="20"/>
                <w:szCs w:val="20"/>
              </w:rPr>
              <w:t>Get an understanding of approaching to ethical problems with taking basic concepts to center</w:t>
            </w:r>
          </w:p>
        </w:tc>
        <w:tc>
          <w:tcPr>
            <w:tcW w:w="608" w:type="dxa"/>
            <w:tcBorders>
              <w:top w:val="single" w:sz="6" w:space="0" w:color="auto"/>
              <w:left w:val="single" w:sz="6" w:space="0" w:color="auto"/>
              <w:bottom w:val="single" w:sz="12" w:space="0" w:color="auto"/>
              <w:right w:val="single" w:sz="6" w:space="0" w:color="auto"/>
            </w:tcBorders>
            <w:vAlign w:val="center"/>
          </w:tcPr>
          <w:p w:rsidR="00061C82" w:rsidRPr="00DE0CCB" w:rsidRDefault="00061C82" w:rsidP="00915CDE">
            <w:pPr>
              <w:jc w:val="center"/>
              <w:rPr>
                <w:sz w:val="20"/>
                <w:szCs w:val="20"/>
                <w:lang w:val="en-US"/>
              </w:rPr>
            </w:pPr>
          </w:p>
        </w:tc>
        <w:tc>
          <w:tcPr>
            <w:tcW w:w="575" w:type="dxa"/>
            <w:tcBorders>
              <w:top w:val="single" w:sz="6" w:space="0" w:color="auto"/>
              <w:left w:val="single" w:sz="6" w:space="0" w:color="auto"/>
              <w:bottom w:val="single" w:sz="12" w:space="0" w:color="auto"/>
              <w:right w:val="single" w:sz="6" w:space="0" w:color="auto"/>
            </w:tcBorders>
            <w:vAlign w:val="center"/>
          </w:tcPr>
          <w:p w:rsidR="00061C82" w:rsidRPr="00DE0CCB" w:rsidRDefault="00061C82" w:rsidP="00915CDE">
            <w:pPr>
              <w:jc w:val="center"/>
              <w:rPr>
                <w:sz w:val="20"/>
                <w:szCs w:val="20"/>
                <w:lang w:val="en-US"/>
              </w:rPr>
            </w:pPr>
            <w:r>
              <w:rPr>
                <w:b/>
                <w:sz w:val="20"/>
                <w:szCs w:val="20"/>
              </w:rPr>
              <w:t>X</w:t>
            </w:r>
          </w:p>
        </w:tc>
        <w:tc>
          <w:tcPr>
            <w:tcW w:w="641" w:type="dxa"/>
            <w:tcBorders>
              <w:top w:val="single" w:sz="6" w:space="0" w:color="auto"/>
              <w:left w:val="single" w:sz="6" w:space="0" w:color="auto"/>
              <w:bottom w:val="single" w:sz="12" w:space="0" w:color="auto"/>
              <w:right w:val="single" w:sz="12" w:space="0" w:color="auto"/>
            </w:tcBorders>
            <w:vAlign w:val="center"/>
          </w:tcPr>
          <w:p w:rsidR="00061C82" w:rsidRPr="00DE0CCB" w:rsidRDefault="00061C82" w:rsidP="00915CDE">
            <w:pPr>
              <w:jc w:val="center"/>
              <w:rPr>
                <w:sz w:val="20"/>
                <w:szCs w:val="20"/>
                <w:lang w:val="en-US"/>
              </w:rPr>
            </w:pPr>
          </w:p>
        </w:tc>
      </w:tr>
    </w:tbl>
    <w:p w:rsidR="00061C82" w:rsidRPr="003B68DB" w:rsidRDefault="00061C82" w:rsidP="00061C82">
      <w:pPr>
        <w:tabs>
          <w:tab w:val="left" w:pos="7800"/>
        </w:tabs>
        <w:rPr>
          <w:sz w:val="20"/>
          <w:szCs w:val="20"/>
        </w:rPr>
      </w:pP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665"/>
        <w:gridCol w:w="5243"/>
      </w:tblGrid>
      <w:tr w:rsidR="00061C82" w:rsidRPr="003B68DB" w:rsidTr="00915CDE">
        <w:trPr>
          <w:trHeight w:val="518"/>
        </w:trPr>
        <w:tc>
          <w:tcPr>
            <w:tcW w:w="2354" w:type="pct"/>
            <w:tcBorders>
              <w:top w:val="single" w:sz="12" w:space="0" w:color="auto"/>
              <w:left w:val="single" w:sz="12" w:space="0" w:color="auto"/>
              <w:bottom w:val="single" w:sz="12" w:space="0" w:color="auto"/>
              <w:right w:val="single" w:sz="12" w:space="0" w:color="auto"/>
            </w:tcBorders>
          </w:tcPr>
          <w:p w:rsidR="00061C82" w:rsidRPr="003B68DB" w:rsidRDefault="00061C82" w:rsidP="00915CDE">
            <w:pPr>
              <w:jc w:val="center"/>
              <w:rPr>
                <w:b/>
                <w:sz w:val="20"/>
                <w:szCs w:val="20"/>
              </w:rPr>
            </w:pPr>
            <w:r w:rsidRPr="003B68DB">
              <w:rPr>
                <w:b/>
                <w:sz w:val="20"/>
                <w:szCs w:val="20"/>
              </w:rPr>
              <w:t>Instructor Name</w:t>
            </w:r>
          </w:p>
          <w:p w:rsidR="00061C82" w:rsidRDefault="00061C82" w:rsidP="00915CDE">
            <w:pPr>
              <w:jc w:val="center"/>
              <w:rPr>
                <w:sz w:val="20"/>
                <w:szCs w:val="20"/>
              </w:rPr>
            </w:pPr>
            <w:r w:rsidRPr="00CF0F91">
              <w:rPr>
                <w:sz w:val="20"/>
                <w:szCs w:val="20"/>
              </w:rPr>
              <w:t>Prof. Dr. Özlem ÖRSAL</w:t>
            </w:r>
          </w:p>
          <w:p w:rsidR="00061C82" w:rsidRDefault="00061C82" w:rsidP="00915CDE">
            <w:pPr>
              <w:jc w:val="center"/>
              <w:rPr>
                <w:sz w:val="20"/>
                <w:szCs w:val="20"/>
              </w:rPr>
            </w:pPr>
            <w:r>
              <w:rPr>
                <w:sz w:val="20"/>
                <w:szCs w:val="20"/>
              </w:rPr>
              <w:t>Assoc. Prof. Dr. Pınar DURU</w:t>
            </w:r>
          </w:p>
          <w:p w:rsidR="00061C82" w:rsidRPr="00CF0F91" w:rsidRDefault="00061C82" w:rsidP="00915CDE">
            <w:pPr>
              <w:jc w:val="center"/>
              <w:rPr>
                <w:sz w:val="20"/>
                <w:szCs w:val="20"/>
              </w:rPr>
            </w:pPr>
          </w:p>
        </w:tc>
        <w:tc>
          <w:tcPr>
            <w:tcW w:w="2646" w:type="pct"/>
            <w:tcBorders>
              <w:top w:val="single" w:sz="12" w:space="0" w:color="auto"/>
              <w:left w:val="single" w:sz="12" w:space="0" w:color="auto"/>
              <w:bottom w:val="single" w:sz="12" w:space="0" w:color="auto"/>
              <w:right w:val="single" w:sz="12" w:space="0" w:color="auto"/>
            </w:tcBorders>
            <w:vAlign w:val="center"/>
          </w:tcPr>
          <w:p w:rsidR="00061C82" w:rsidRPr="003B68DB" w:rsidRDefault="00061C82" w:rsidP="00915CDE">
            <w:pPr>
              <w:jc w:val="center"/>
              <w:rPr>
                <w:b/>
                <w:sz w:val="20"/>
                <w:szCs w:val="20"/>
              </w:rPr>
            </w:pPr>
            <w:r w:rsidRPr="003B68DB">
              <w:rPr>
                <w:b/>
                <w:sz w:val="20"/>
                <w:szCs w:val="20"/>
              </w:rPr>
              <w:t xml:space="preserve">                                                        Date </w:t>
            </w:r>
            <w:r>
              <w:rPr>
                <w:b/>
                <w:sz w:val="20"/>
                <w:szCs w:val="20"/>
              </w:rPr>
              <w:t xml:space="preserve">/ </w:t>
            </w:r>
            <w:r w:rsidRPr="003B68DB">
              <w:rPr>
                <w:b/>
                <w:sz w:val="20"/>
                <w:szCs w:val="20"/>
              </w:rPr>
              <w:t>Sign</w:t>
            </w:r>
          </w:p>
          <w:p w:rsidR="00061C82" w:rsidRPr="003B68DB" w:rsidRDefault="00061C82" w:rsidP="00915CDE">
            <w:pPr>
              <w:jc w:val="center"/>
              <w:rPr>
                <w:b/>
                <w:sz w:val="20"/>
                <w:szCs w:val="20"/>
              </w:rPr>
            </w:pPr>
          </w:p>
          <w:p w:rsidR="00061C82" w:rsidRPr="003B68DB" w:rsidRDefault="00061C82" w:rsidP="00915CDE">
            <w:pPr>
              <w:rPr>
                <w:sz w:val="20"/>
                <w:szCs w:val="20"/>
              </w:rPr>
            </w:pPr>
          </w:p>
          <w:p w:rsidR="00061C82" w:rsidRPr="003B68DB" w:rsidRDefault="00061C82" w:rsidP="00915CDE">
            <w:pPr>
              <w:rPr>
                <w:sz w:val="20"/>
                <w:szCs w:val="20"/>
              </w:rPr>
            </w:pPr>
            <w:r w:rsidRPr="003B68DB">
              <w:rPr>
                <w:sz w:val="20"/>
                <w:szCs w:val="20"/>
              </w:rPr>
              <w:t xml:space="preserve">                                                               </w:t>
            </w:r>
          </w:p>
          <w:p w:rsidR="00061C82" w:rsidRPr="003B68DB" w:rsidRDefault="00061C82" w:rsidP="00915CDE">
            <w:pPr>
              <w:rPr>
                <w:sz w:val="20"/>
                <w:szCs w:val="20"/>
              </w:rPr>
            </w:pPr>
          </w:p>
        </w:tc>
      </w:tr>
    </w:tbl>
    <w:p w:rsidR="00061C82" w:rsidRPr="003B68DB" w:rsidRDefault="00061C82" w:rsidP="00061C82">
      <w:pPr>
        <w:tabs>
          <w:tab w:val="left" w:pos="7800"/>
        </w:tabs>
        <w:rPr>
          <w:sz w:val="20"/>
          <w:szCs w:val="20"/>
        </w:rPr>
      </w:pPr>
    </w:p>
    <w:p w:rsidR="00061C82" w:rsidRDefault="00061C82" w:rsidP="00061C82">
      <w:pPr>
        <w:spacing w:after="200" w:line="276" w:lineRule="auto"/>
        <w:rPr>
          <w:sz w:val="20"/>
          <w:szCs w:val="20"/>
        </w:rPr>
      </w:pPr>
    </w:p>
    <w:p w:rsidR="003E3FA6" w:rsidRDefault="00061C82">
      <w:pPr>
        <w:spacing w:after="200" w:line="276" w:lineRule="auto"/>
      </w:pPr>
      <w:r>
        <w:br w:type="page"/>
      </w:r>
    </w:p>
    <w:p w:rsidR="003E3FA6" w:rsidRDefault="003E3FA6" w:rsidP="003E3FA6">
      <w:pPr>
        <w:rPr>
          <w:b/>
          <w:sz w:val="20"/>
        </w:rPr>
      </w:pP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29"/>
        <w:gridCol w:w="876"/>
        <w:gridCol w:w="2092"/>
        <w:gridCol w:w="1072"/>
        <w:gridCol w:w="1054"/>
        <w:gridCol w:w="1205"/>
      </w:tblGrid>
      <w:tr w:rsidR="003E3FA6" w:rsidTr="003E3FA6">
        <w:trPr>
          <w:trHeight w:val="459"/>
        </w:trPr>
        <w:tc>
          <w:tcPr>
            <w:tcW w:w="4205" w:type="dxa"/>
            <w:gridSpan w:val="2"/>
          </w:tcPr>
          <w:p w:rsidR="003E3FA6" w:rsidRDefault="003E3FA6" w:rsidP="003E3FA6">
            <w:pPr>
              <w:pStyle w:val="TableParagraph"/>
              <w:spacing w:line="230" w:lineRule="atLeast"/>
              <w:ind w:left="108" w:right="2556"/>
              <w:rPr>
                <w:b/>
                <w:sz w:val="20"/>
              </w:rPr>
            </w:pPr>
            <w:r>
              <w:rPr>
                <w:b/>
                <w:sz w:val="20"/>
              </w:rPr>
              <w:t>COURSE</w:t>
            </w:r>
            <w:r>
              <w:rPr>
                <w:b/>
                <w:spacing w:val="-13"/>
                <w:sz w:val="20"/>
              </w:rPr>
              <w:t xml:space="preserve"> </w:t>
            </w:r>
            <w:r>
              <w:rPr>
                <w:b/>
                <w:sz w:val="20"/>
              </w:rPr>
              <w:t xml:space="preserve">CODE: </w:t>
            </w:r>
            <w:r w:rsidRPr="003930E9">
              <w:rPr>
                <w:sz w:val="20"/>
                <w:szCs w:val="18"/>
              </w:rPr>
              <w:t>522306237</w:t>
            </w:r>
          </w:p>
        </w:tc>
        <w:tc>
          <w:tcPr>
            <w:tcW w:w="5423" w:type="dxa"/>
            <w:gridSpan w:val="4"/>
          </w:tcPr>
          <w:p w:rsidR="003E3FA6" w:rsidRPr="00755510" w:rsidRDefault="003E3FA6" w:rsidP="003E3FA6">
            <w:pPr>
              <w:outlineLvl w:val="0"/>
              <w:rPr>
                <w:sz w:val="20"/>
                <w:szCs w:val="20"/>
              </w:rPr>
            </w:pPr>
            <w:r>
              <w:rPr>
                <w:sz w:val="20"/>
                <w:szCs w:val="20"/>
              </w:rPr>
              <w:t>NURSING</w:t>
            </w:r>
          </w:p>
        </w:tc>
      </w:tr>
      <w:tr w:rsidR="003E3FA6" w:rsidTr="003E3FA6">
        <w:trPr>
          <w:trHeight w:val="689"/>
        </w:trPr>
        <w:tc>
          <w:tcPr>
            <w:tcW w:w="9628" w:type="dxa"/>
            <w:gridSpan w:val="6"/>
          </w:tcPr>
          <w:p w:rsidR="003E3FA6" w:rsidRPr="0030334E" w:rsidRDefault="003E3FA6" w:rsidP="003E3FA6">
            <w:pPr>
              <w:pStyle w:val="HTMLncedenBiimlendirilmi"/>
              <w:shd w:val="clear" w:color="auto" w:fill="F8F9FA"/>
              <w:rPr>
                <w:rFonts w:ascii="Times New Roman" w:hAnsi="Times New Roman" w:cs="Times New Roman"/>
                <w:color w:val="202124"/>
                <w:sz w:val="22"/>
                <w:szCs w:val="22"/>
              </w:rPr>
            </w:pPr>
            <w:r>
              <w:rPr>
                <w:b/>
              </w:rPr>
              <w:t xml:space="preserve">COURSE NAME: </w:t>
            </w:r>
            <w:bookmarkStart w:id="76" w:name="child"/>
            <w:r w:rsidRPr="00636509">
              <w:rPr>
                <w:rStyle w:val="y2qfc"/>
                <w:rFonts w:ascii="Times New Roman" w:eastAsiaTheme="majorEastAsia" w:hAnsi="Times New Roman" w:cs="Times New Roman"/>
                <w:color w:val="202124"/>
                <w:sz w:val="22"/>
                <w:szCs w:val="22"/>
                <w:lang w:val="en"/>
              </w:rPr>
              <w:t>CHILD AND ADOLESCENT MENTAL HEALTH AND DISEASES NURSING</w:t>
            </w:r>
            <w:bookmarkEnd w:id="76"/>
          </w:p>
          <w:p w:rsidR="003E3FA6" w:rsidRDefault="003E3FA6" w:rsidP="003E3FA6">
            <w:pPr>
              <w:pStyle w:val="TableParagraph"/>
              <w:spacing w:line="230" w:lineRule="atLeast"/>
              <w:ind w:left="108" w:right="7563"/>
              <w:rPr>
                <w:sz w:val="20"/>
              </w:rPr>
            </w:pPr>
          </w:p>
        </w:tc>
      </w:tr>
      <w:tr w:rsidR="003E3FA6" w:rsidTr="003E3FA6">
        <w:trPr>
          <w:trHeight w:val="229"/>
        </w:trPr>
        <w:tc>
          <w:tcPr>
            <w:tcW w:w="3329" w:type="dxa"/>
            <w:vMerge w:val="restart"/>
          </w:tcPr>
          <w:p w:rsidR="003E3FA6" w:rsidRDefault="003E3FA6" w:rsidP="003E3FA6">
            <w:pPr>
              <w:pStyle w:val="TableParagraph"/>
              <w:ind w:left="12" w:right="3"/>
              <w:jc w:val="center"/>
              <w:rPr>
                <w:b/>
                <w:sz w:val="20"/>
              </w:rPr>
            </w:pPr>
            <w:r>
              <w:rPr>
                <w:b/>
                <w:sz w:val="20"/>
              </w:rPr>
              <w:t>INSTRUCTOR</w:t>
            </w:r>
            <w:r>
              <w:rPr>
                <w:b/>
                <w:spacing w:val="-9"/>
                <w:sz w:val="20"/>
              </w:rPr>
              <w:t xml:space="preserve"> </w:t>
            </w:r>
            <w:r>
              <w:rPr>
                <w:b/>
                <w:spacing w:val="-4"/>
                <w:sz w:val="20"/>
              </w:rPr>
              <w:t>NAME</w:t>
            </w:r>
          </w:p>
          <w:p w:rsidR="003E3FA6" w:rsidRDefault="003E3FA6" w:rsidP="003E3FA6">
            <w:pPr>
              <w:pStyle w:val="TableParagraph"/>
              <w:ind w:left="12"/>
              <w:jc w:val="center"/>
              <w:rPr>
                <w:sz w:val="20"/>
              </w:rPr>
            </w:pPr>
            <w:r>
              <w:rPr>
                <w:sz w:val="20"/>
              </w:rPr>
              <w:t>Doç. Dr. Hülya KÖK EREN</w:t>
            </w:r>
          </w:p>
        </w:tc>
        <w:tc>
          <w:tcPr>
            <w:tcW w:w="2968" w:type="dxa"/>
            <w:gridSpan w:val="2"/>
            <w:vMerge w:val="restart"/>
          </w:tcPr>
          <w:p w:rsidR="003E3FA6" w:rsidRDefault="003E3FA6" w:rsidP="003E3FA6">
            <w:pPr>
              <w:pStyle w:val="TableParagraph"/>
              <w:ind w:left="464"/>
              <w:rPr>
                <w:b/>
                <w:sz w:val="20"/>
              </w:rPr>
            </w:pPr>
            <w:r>
              <w:rPr>
                <w:b/>
                <w:sz w:val="20"/>
              </w:rPr>
              <w:t xml:space="preserve">COURSE </w:t>
            </w:r>
            <w:r>
              <w:rPr>
                <w:b/>
                <w:spacing w:val="-2"/>
                <w:sz w:val="20"/>
              </w:rPr>
              <w:t>LANGUAGE</w:t>
            </w:r>
          </w:p>
          <w:p w:rsidR="003E3FA6" w:rsidRDefault="003E3FA6" w:rsidP="003E3FA6">
            <w:pPr>
              <w:pStyle w:val="TableParagraph"/>
              <w:spacing w:before="20" w:line="213" w:lineRule="auto"/>
              <w:ind w:left="107" w:right="1194"/>
              <w:rPr>
                <w:b/>
                <w:sz w:val="20"/>
              </w:rPr>
            </w:pPr>
            <w:r>
              <w:rPr>
                <w:b/>
                <w:sz w:val="20"/>
              </w:rPr>
              <w:t>Turkish:</w:t>
            </w:r>
            <w:r>
              <w:rPr>
                <w:b/>
                <w:spacing w:val="15"/>
                <w:sz w:val="20"/>
              </w:rPr>
              <w:t xml:space="preserve"> </w:t>
            </w:r>
            <w:r>
              <w:rPr>
                <w:rFonts w:ascii="Leelawadee UI" w:hAnsi="Leelawadee UI"/>
                <w:b/>
                <w:sz w:val="20"/>
              </w:rPr>
              <w:t>X</w:t>
            </w:r>
          </w:p>
          <w:p w:rsidR="003E3FA6" w:rsidRDefault="003E3FA6" w:rsidP="003E3FA6">
            <w:pPr>
              <w:pStyle w:val="TableParagraph"/>
              <w:spacing w:before="20" w:line="213" w:lineRule="auto"/>
              <w:ind w:left="107" w:right="1194"/>
              <w:rPr>
                <w:rFonts w:ascii="Leelawadee UI" w:hAnsi="Leelawadee UI"/>
                <w:b/>
                <w:sz w:val="20"/>
              </w:rPr>
            </w:pPr>
            <w:r>
              <w:rPr>
                <w:b/>
                <w:sz w:val="20"/>
              </w:rPr>
              <w:t xml:space="preserve">English: </w:t>
            </w:r>
            <w:r>
              <w:rPr>
                <w:rFonts w:ascii="Leelawadee UI" w:hAnsi="Leelawadee UI"/>
                <w:b/>
                <w:sz w:val="20"/>
              </w:rPr>
              <w:t>◻</w:t>
            </w:r>
          </w:p>
        </w:tc>
        <w:tc>
          <w:tcPr>
            <w:tcW w:w="3331" w:type="dxa"/>
            <w:gridSpan w:val="3"/>
          </w:tcPr>
          <w:p w:rsidR="003E3FA6" w:rsidRDefault="003E3FA6" w:rsidP="003E3FA6">
            <w:pPr>
              <w:pStyle w:val="TableParagraph"/>
              <w:spacing w:line="210" w:lineRule="exact"/>
              <w:ind w:left="935"/>
              <w:rPr>
                <w:b/>
                <w:sz w:val="20"/>
              </w:rPr>
            </w:pPr>
            <w:r>
              <w:rPr>
                <w:b/>
                <w:sz w:val="20"/>
              </w:rPr>
              <w:t xml:space="preserve">Course </w:t>
            </w:r>
            <w:r>
              <w:rPr>
                <w:b/>
                <w:spacing w:val="-2"/>
                <w:sz w:val="20"/>
              </w:rPr>
              <w:t>Catagory</w:t>
            </w:r>
          </w:p>
        </w:tc>
      </w:tr>
      <w:tr w:rsidR="003E3FA6" w:rsidTr="003E3FA6">
        <w:trPr>
          <w:trHeight w:val="449"/>
        </w:trPr>
        <w:tc>
          <w:tcPr>
            <w:tcW w:w="3329" w:type="dxa"/>
            <w:vMerge/>
            <w:tcBorders>
              <w:top w:val="nil"/>
            </w:tcBorders>
          </w:tcPr>
          <w:p w:rsidR="003E3FA6" w:rsidRDefault="003E3FA6" w:rsidP="003E3FA6">
            <w:pPr>
              <w:rPr>
                <w:sz w:val="2"/>
                <w:szCs w:val="2"/>
              </w:rPr>
            </w:pPr>
          </w:p>
        </w:tc>
        <w:tc>
          <w:tcPr>
            <w:tcW w:w="2968" w:type="dxa"/>
            <w:gridSpan w:val="2"/>
            <w:vMerge/>
            <w:tcBorders>
              <w:top w:val="nil"/>
            </w:tcBorders>
          </w:tcPr>
          <w:p w:rsidR="003E3FA6" w:rsidRDefault="003E3FA6" w:rsidP="003E3FA6">
            <w:pPr>
              <w:rPr>
                <w:sz w:val="2"/>
                <w:szCs w:val="2"/>
              </w:rPr>
            </w:pPr>
          </w:p>
        </w:tc>
        <w:tc>
          <w:tcPr>
            <w:tcW w:w="1072" w:type="dxa"/>
          </w:tcPr>
          <w:p w:rsidR="003E3FA6" w:rsidRDefault="003E3FA6" w:rsidP="003E3FA6">
            <w:pPr>
              <w:pStyle w:val="TableParagraph"/>
              <w:spacing w:before="110"/>
              <w:ind w:left="141"/>
              <w:rPr>
                <w:sz w:val="20"/>
              </w:rPr>
            </w:pPr>
            <w:r>
              <w:rPr>
                <w:spacing w:val="-2"/>
                <w:sz w:val="20"/>
              </w:rPr>
              <w:t>Technical</w:t>
            </w:r>
          </w:p>
        </w:tc>
        <w:tc>
          <w:tcPr>
            <w:tcW w:w="1054" w:type="dxa"/>
          </w:tcPr>
          <w:p w:rsidR="003E3FA6" w:rsidRDefault="003E3FA6" w:rsidP="003E3FA6">
            <w:pPr>
              <w:pStyle w:val="TableParagraph"/>
              <w:spacing w:before="110"/>
              <w:ind w:left="10"/>
              <w:jc w:val="center"/>
              <w:rPr>
                <w:sz w:val="20"/>
              </w:rPr>
            </w:pPr>
            <w:r>
              <w:rPr>
                <w:spacing w:val="-2"/>
                <w:sz w:val="20"/>
              </w:rPr>
              <w:t>Medical</w:t>
            </w:r>
          </w:p>
        </w:tc>
        <w:tc>
          <w:tcPr>
            <w:tcW w:w="1205" w:type="dxa"/>
          </w:tcPr>
          <w:p w:rsidR="003E3FA6" w:rsidRDefault="003E3FA6" w:rsidP="003E3FA6">
            <w:pPr>
              <w:pStyle w:val="TableParagraph"/>
              <w:spacing w:before="110"/>
              <w:ind w:left="108"/>
              <w:rPr>
                <w:sz w:val="20"/>
              </w:rPr>
            </w:pPr>
            <w:r>
              <w:rPr>
                <w:spacing w:val="-2"/>
                <w:sz w:val="20"/>
              </w:rPr>
              <w:t>Other(……)</w:t>
            </w:r>
          </w:p>
        </w:tc>
      </w:tr>
      <w:tr w:rsidR="003E3FA6" w:rsidTr="003E3FA6">
        <w:trPr>
          <w:trHeight w:val="229"/>
        </w:trPr>
        <w:tc>
          <w:tcPr>
            <w:tcW w:w="3329" w:type="dxa"/>
            <w:vMerge/>
            <w:tcBorders>
              <w:top w:val="nil"/>
            </w:tcBorders>
          </w:tcPr>
          <w:p w:rsidR="003E3FA6" w:rsidRDefault="003E3FA6" w:rsidP="003E3FA6">
            <w:pPr>
              <w:rPr>
                <w:sz w:val="2"/>
                <w:szCs w:val="2"/>
              </w:rPr>
            </w:pPr>
          </w:p>
        </w:tc>
        <w:tc>
          <w:tcPr>
            <w:tcW w:w="2968" w:type="dxa"/>
            <w:gridSpan w:val="2"/>
            <w:vMerge/>
            <w:tcBorders>
              <w:top w:val="nil"/>
            </w:tcBorders>
          </w:tcPr>
          <w:p w:rsidR="003E3FA6" w:rsidRDefault="003E3FA6" w:rsidP="003E3FA6">
            <w:pPr>
              <w:rPr>
                <w:sz w:val="2"/>
                <w:szCs w:val="2"/>
              </w:rPr>
            </w:pPr>
          </w:p>
        </w:tc>
        <w:tc>
          <w:tcPr>
            <w:tcW w:w="1072" w:type="dxa"/>
          </w:tcPr>
          <w:p w:rsidR="003E3FA6" w:rsidRDefault="003E3FA6" w:rsidP="003E3FA6">
            <w:pPr>
              <w:pStyle w:val="TableParagraph"/>
              <w:rPr>
                <w:sz w:val="16"/>
              </w:rPr>
            </w:pPr>
          </w:p>
        </w:tc>
        <w:tc>
          <w:tcPr>
            <w:tcW w:w="1054" w:type="dxa"/>
          </w:tcPr>
          <w:p w:rsidR="003E3FA6" w:rsidRDefault="003E3FA6" w:rsidP="003E3FA6">
            <w:pPr>
              <w:pStyle w:val="TableParagraph"/>
              <w:spacing w:line="210" w:lineRule="exact"/>
              <w:ind w:left="10" w:right="1"/>
              <w:jc w:val="center"/>
              <w:rPr>
                <w:b/>
                <w:sz w:val="20"/>
              </w:rPr>
            </w:pPr>
            <w:r>
              <w:rPr>
                <w:b/>
                <w:sz w:val="20"/>
              </w:rPr>
              <w:t>X</w:t>
            </w:r>
          </w:p>
        </w:tc>
        <w:tc>
          <w:tcPr>
            <w:tcW w:w="1205" w:type="dxa"/>
          </w:tcPr>
          <w:p w:rsidR="003E3FA6" w:rsidRDefault="003E3FA6" w:rsidP="003E3FA6">
            <w:pPr>
              <w:pStyle w:val="TableParagraph"/>
              <w:rPr>
                <w:sz w:val="16"/>
              </w:rPr>
            </w:pPr>
          </w:p>
        </w:tc>
      </w:tr>
    </w:tbl>
    <w:p w:rsidR="003E3FA6" w:rsidRDefault="003E3FA6" w:rsidP="003E3FA6">
      <w:pPr>
        <w:spacing w:before="4"/>
        <w:rPr>
          <w:b/>
          <w:sz w:val="20"/>
        </w:rPr>
      </w:pPr>
    </w:p>
    <w:p w:rsidR="003E3FA6" w:rsidRDefault="003E3FA6" w:rsidP="003E3FA6">
      <w:pPr>
        <w:pStyle w:val="GvdeMetni"/>
        <w:spacing w:before="1"/>
        <w:ind w:left="2156" w:right="2720"/>
        <w:jc w:val="center"/>
      </w:pPr>
      <w:r>
        <w:t xml:space="preserve">COURSE </w:t>
      </w:r>
      <w:r>
        <w:rPr>
          <w:spacing w:val="-2"/>
        </w:rPr>
        <w:t>LEVEL</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6"/>
        <w:gridCol w:w="2396"/>
        <w:gridCol w:w="2137"/>
        <w:gridCol w:w="2669"/>
      </w:tblGrid>
      <w:tr w:rsidR="003E3FA6" w:rsidTr="003E3FA6">
        <w:trPr>
          <w:trHeight w:val="229"/>
        </w:trPr>
        <w:tc>
          <w:tcPr>
            <w:tcW w:w="2426" w:type="dxa"/>
          </w:tcPr>
          <w:p w:rsidR="003E3FA6" w:rsidRDefault="003E3FA6" w:rsidP="003E3FA6">
            <w:pPr>
              <w:pStyle w:val="TableParagraph"/>
              <w:spacing w:line="210" w:lineRule="exact"/>
              <w:ind w:left="10" w:right="1"/>
              <w:jc w:val="center"/>
              <w:rPr>
                <w:b/>
                <w:sz w:val="20"/>
              </w:rPr>
            </w:pPr>
            <w:r>
              <w:rPr>
                <w:b/>
                <w:spacing w:val="-2"/>
                <w:sz w:val="20"/>
              </w:rPr>
              <w:t>PROPAEDEUTIC</w:t>
            </w:r>
          </w:p>
        </w:tc>
        <w:tc>
          <w:tcPr>
            <w:tcW w:w="2396" w:type="dxa"/>
          </w:tcPr>
          <w:p w:rsidR="003E3FA6" w:rsidRDefault="003E3FA6" w:rsidP="003E3FA6">
            <w:pPr>
              <w:pStyle w:val="TableParagraph"/>
              <w:spacing w:line="210" w:lineRule="exact"/>
              <w:ind w:left="30" w:right="21"/>
              <w:jc w:val="center"/>
              <w:rPr>
                <w:b/>
                <w:sz w:val="20"/>
              </w:rPr>
            </w:pPr>
            <w:r>
              <w:rPr>
                <w:b/>
                <w:spacing w:val="-2"/>
                <w:sz w:val="20"/>
              </w:rPr>
              <w:t>M.SC.</w:t>
            </w:r>
          </w:p>
        </w:tc>
        <w:tc>
          <w:tcPr>
            <w:tcW w:w="2137" w:type="dxa"/>
          </w:tcPr>
          <w:p w:rsidR="003E3FA6" w:rsidRDefault="003E3FA6" w:rsidP="003E3FA6">
            <w:pPr>
              <w:pStyle w:val="TableParagraph"/>
              <w:spacing w:line="210" w:lineRule="exact"/>
              <w:ind w:left="10" w:right="1"/>
              <w:jc w:val="center"/>
              <w:rPr>
                <w:b/>
                <w:sz w:val="20"/>
              </w:rPr>
            </w:pPr>
            <w:r>
              <w:rPr>
                <w:b/>
                <w:spacing w:val="-2"/>
                <w:sz w:val="20"/>
              </w:rPr>
              <w:t>Ph.D.</w:t>
            </w:r>
          </w:p>
        </w:tc>
        <w:tc>
          <w:tcPr>
            <w:tcW w:w="2669" w:type="dxa"/>
          </w:tcPr>
          <w:p w:rsidR="003E3FA6" w:rsidRDefault="003E3FA6" w:rsidP="003E3FA6">
            <w:pPr>
              <w:pStyle w:val="TableParagraph"/>
              <w:spacing w:line="210" w:lineRule="exact"/>
              <w:ind w:left="10"/>
              <w:jc w:val="center"/>
              <w:rPr>
                <w:b/>
                <w:sz w:val="20"/>
              </w:rPr>
            </w:pPr>
            <w:r>
              <w:rPr>
                <w:b/>
                <w:sz w:val="20"/>
              </w:rPr>
              <w:t xml:space="preserve">COURSE OF </w:t>
            </w:r>
            <w:r>
              <w:rPr>
                <w:b/>
                <w:spacing w:val="-2"/>
                <w:sz w:val="20"/>
              </w:rPr>
              <w:t>PROVINCE</w:t>
            </w:r>
          </w:p>
        </w:tc>
      </w:tr>
      <w:tr w:rsidR="003E3FA6" w:rsidTr="003E3FA6">
        <w:trPr>
          <w:trHeight w:val="229"/>
        </w:trPr>
        <w:tc>
          <w:tcPr>
            <w:tcW w:w="2426" w:type="dxa"/>
          </w:tcPr>
          <w:p w:rsidR="003E3FA6" w:rsidRDefault="003E3FA6" w:rsidP="003E3FA6">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396" w:type="dxa"/>
          </w:tcPr>
          <w:p w:rsidR="003E3FA6" w:rsidRDefault="003E3FA6" w:rsidP="003E3FA6">
            <w:pPr>
              <w:pStyle w:val="TableParagraph"/>
              <w:spacing w:line="210" w:lineRule="exact"/>
              <w:ind w:left="30" w:right="21"/>
              <w:jc w:val="center"/>
              <w:rPr>
                <w:b/>
                <w:sz w:val="20"/>
              </w:rPr>
            </w:pPr>
            <w:r>
              <w:rPr>
                <w:rFonts w:ascii="Leelawadee UI" w:hAnsi="Leelawadee UI"/>
                <w:b/>
                <w:sz w:val="20"/>
              </w:rPr>
              <w:t>X</w:t>
            </w:r>
          </w:p>
        </w:tc>
        <w:tc>
          <w:tcPr>
            <w:tcW w:w="2137" w:type="dxa"/>
          </w:tcPr>
          <w:p w:rsidR="003E3FA6" w:rsidRDefault="003E3FA6" w:rsidP="003E3FA6">
            <w:pPr>
              <w:pStyle w:val="TableParagraph"/>
              <w:spacing w:line="210" w:lineRule="exact"/>
              <w:ind w:left="10"/>
              <w:jc w:val="center"/>
              <w:rPr>
                <w:rFonts w:ascii="Leelawadee UI" w:hAnsi="Leelawadee UI"/>
                <w:b/>
                <w:sz w:val="20"/>
              </w:rPr>
            </w:pPr>
            <w:r>
              <w:rPr>
                <w:rFonts w:ascii="Leelawadee UI" w:hAnsi="Leelawadee UI"/>
                <w:b/>
                <w:spacing w:val="-10"/>
                <w:sz w:val="20"/>
              </w:rPr>
              <w:t>◻</w:t>
            </w:r>
          </w:p>
        </w:tc>
        <w:tc>
          <w:tcPr>
            <w:tcW w:w="2669" w:type="dxa"/>
          </w:tcPr>
          <w:p w:rsidR="003E3FA6" w:rsidRDefault="003E3FA6" w:rsidP="003E3FA6">
            <w:pPr>
              <w:pStyle w:val="TableParagraph"/>
              <w:spacing w:line="210" w:lineRule="exact"/>
              <w:ind w:left="10"/>
              <w:jc w:val="center"/>
              <w:rPr>
                <w:rFonts w:ascii="Leelawadee UI" w:hAnsi="Leelawadee UI"/>
                <w:b/>
                <w:sz w:val="20"/>
              </w:rPr>
            </w:pPr>
            <w:r>
              <w:rPr>
                <w:rFonts w:ascii="Leelawadee UI" w:hAnsi="Leelawadee UI"/>
                <w:b/>
                <w:spacing w:val="-10"/>
                <w:sz w:val="20"/>
              </w:rPr>
              <w:t>◻</w:t>
            </w:r>
          </w:p>
        </w:tc>
      </w:tr>
    </w:tbl>
    <w:p w:rsidR="003E3FA6" w:rsidRDefault="003E3FA6" w:rsidP="003E3FA6">
      <w:pPr>
        <w:rPr>
          <w:b/>
          <w:sz w:val="20"/>
        </w:rPr>
      </w:pPr>
    </w:p>
    <w:p w:rsidR="003E3FA6" w:rsidRDefault="003E3FA6" w:rsidP="003E3FA6">
      <w:pPr>
        <w:spacing w:before="1"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306"/>
        <w:gridCol w:w="883"/>
        <w:gridCol w:w="916"/>
        <w:gridCol w:w="2441"/>
        <w:gridCol w:w="772"/>
        <w:gridCol w:w="628"/>
        <w:gridCol w:w="2943"/>
      </w:tblGrid>
      <w:tr w:rsidR="003E3FA6" w:rsidTr="003E3FA6">
        <w:trPr>
          <w:trHeight w:val="382"/>
        </w:trPr>
        <w:tc>
          <w:tcPr>
            <w:tcW w:w="1306" w:type="dxa"/>
            <w:vMerge w:val="restart"/>
            <w:tcBorders>
              <w:bottom w:val="single" w:sz="4" w:space="0" w:color="000000"/>
            </w:tcBorders>
          </w:tcPr>
          <w:p w:rsidR="003E3FA6" w:rsidRDefault="003E3FA6" w:rsidP="003E3FA6">
            <w:pPr>
              <w:pStyle w:val="TableParagraph"/>
              <w:spacing w:before="157"/>
              <w:ind w:left="108"/>
              <w:rPr>
                <w:b/>
                <w:sz w:val="20"/>
              </w:rPr>
            </w:pPr>
            <w:r>
              <w:rPr>
                <w:b/>
                <w:spacing w:val="-2"/>
                <w:sz w:val="20"/>
              </w:rPr>
              <w:t>SEMESTER</w:t>
            </w:r>
          </w:p>
        </w:tc>
        <w:tc>
          <w:tcPr>
            <w:tcW w:w="4240" w:type="dxa"/>
            <w:gridSpan w:val="3"/>
            <w:tcBorders>
              <w:bottom w:val="single" w:sz="4" w:space="0" w:color="000000"/>
            </w:tcBorders>
          </w:tcPr>
          <w:p w:rsidR="003E3FA6" w:rsidRDefault="003E3FA6" w:rsidP="003E3FA6">
            <w:pPr>
              <w:pStyle w:val="TableParagraph"/>
              <w:spacing w:before="76"/>
              <w:ind w:left="814"/>
              <w:rPr>
                <w:b/>
                <w:sz w:val="20"/>
              </w:rPr>
            </w:pPr>
            <w:r>
              <w:rPr>
                <w:b/>
                <w:sz w:val="20"/>
              </w:rPr>
              <w:t>WEEKLY</w:t>
            </w:r>
            <w:r>
              <w:rPr>
                <w:b/>
                <w:spacing w:val="-4"/>
                <w:sz w:val="20"/>
              </w:rPr>
              <w:t xml:space="preserve"> </w:t>
            </w:r>
            <w:r>
              <w:rPr>
                <w:b/>
                <w:sz w:val="20"/>
              </w:rPr>
              <w:t>COURSE</w:t>
            </w:r>
            <w:r>
              <w:rPr>
                <w:b/>
                <w:spacing w:val="-2"/>
                <w:sz w:val="20"/>
              </w:rPr>
              <w:t xml:space="preserve"> PERIOD</w:t>
            </w:r>
          </w:p>
        </w:tc>
        <w:tc>
          <w:tcPr>
            <w:tcW w:w="4343" w:type="dxa"/>
            <w:gridSpan w:val="3"/>
            <w:tcBorders>
              <w:bottom w:val="single" w:sz="4" w:space="0" w:color="000000"/>
            </w:tcBorders>
          </w:tcPr>
          <w:p w:rsidR="003E3FA6" w:rsidRDefault="003E3FA6" w:rsidP="003E3FA6">
            <w:pPr>
              <w:pStyle w:val="TableParagraph"/>
              <w:spacing w:before="76"/>
              <w:ind w:left="30"/>
              <w:jc w:val="center"/>
              <w:rPr>
                <w:b/>
                <w:sz w:val="20"/>
              </w:rPr>
            </w:pPr>
            <w:r>
              <w:rPr>
                <w:b/>
                <w:sz w:val="20"/>
              </w:rPr>
              <w:t xml:space="preserve">COURSE </w:t>
            </w:r>
            <w:r>
              <w:rPr>
                <w:b/>
                <w:spacing w:val="-5"/>
                <w:sz w:val="20"/>
              </w:rPr>
              <w:t>OF</w:t>
            </w:r>
          </w:p>
        </w:tc>
      </w:tr>
      <w:tr w:rsidR="003E3FA6" w:rsidTr="003E3FA6">
        <w:trPr>
          <w:trHeight w:val="382"/>
        </w:trPr>
        <w:tc>
          <w:tcPr>
            <w:tcW w:w="1306" w:type="dxa"/>
            <w:vMerge/>
            <w:tcBorders>
              <w:top w:val="nil"/>
              <w:bottom w:val="single" w:sz="4" w:space="0" w:color="000000"/>
            </w:tcBorders>
          </w:tcPr>
          <w:p w:rsidR="003E3FA6" w:rsidRDefault="003E3FA6" w:rsidP="003E3FA6">
            <w:pPr>
              <w:rPr>
                <w:sz w:val="2"/>
                <w:szCs w:val="2"/>
              </w:rPr>
            </w:pPr>
          </w:p>
        </w:tc>
        <w:tc>
          <w:tcPr>
            <w:tcW w:w="883" w:type="dxa"/>
            <w:tcBorders>
              <w:top w:val="single" w:sz="4" w:space="0" w:color="000000"/>
              <w:bottom w:val="single" w:sz="4" w:space="0" w:color="000000"/>
              <w:right w:val="single" w:sz="4" w:space="0" w:color="000000"/>
            </w:tcBorders>
          </w:tcPr>
          <w:p w:rsidR="003E3FA6" w:rsidRDefault="003E3FA6" w:rsidP="003E3FA6">
            <w:pPr>
              <w:pStyle w:val="TableParagraph"/>
              <w:spacing w:before="76"/>
              <w:ind w:left="20" w:right="1"/>
              <w:jc w:val="center"/>
              <w:rPr>
                <w:b/>
                <w:sz w:val="20"/>
              </w:rPr>
            </w:pPr>
            <w:r>
              <w:rPr>
                <w:b/>
                <w:spacing w:val="-2"/>
                <w:sz w:val="20"/>
              </w:rPr>
              <w:t>Theoric</w:t>
            </w:r>
          </w:p>
        </w:tc>
        <w:tc>
          <w:tcPr>
            <w:tcW w:w="916"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spacing w:before="76"/>
              <w:ind w:left="30" w:right="1"/>
              <w:jc w:val="center"/>
              <w:rPr>
                <w:b/>
                <w:sz w:val="20"/>
              </w:rPr>
            </w:pPr>
            <w:r>
              <w:rPr>
                <w:b/>
                <w:spacing w:val="-2"/>
                <w:sz w:val="20"/>
              </w:rPr>
              <w:t>Practice</w:t>
            </w:r>
          </w:p>
        </w:tc>
        <w:tc>
          <w:tcPr>
            <w:tcW w:w="2441" w:type="dxa"/>
            <w:tcBorders>
              <w:top w:val="single" w:sz="4" w:space="0" w:color="000000"/>
              <w:left w:val="single" w:sz="4" w:space="0" w:color="000000"/>
              <w:bottom w:val="single" w:sz="4" w:space="0" w:color="000000"/>
            </w:tcBorders>
          </w:tcPr>
          <w:p w:rsidR="003E3FA6" w:rsidRDefault="003E3FA6" w:rsidP="003E3FA6">
            <w:pPr>
              <w:pStyle w:val="TableParagraph"/>
              <w:spacing w:before="76"/>
              <w:ind w:left="40" w:right="3"/>
              <w:jc w:val="center"/>
              <w:rPr>
                <w:b/>
                <w:sz w:val="20"/>
              </w:rPr>
            </w:pPr>
            <w:r>
              <w:rPr>
                <w:b/>
                <w:spacing w:val="-2"/>
                <w:sz w:val="20"/>
              </w:rPr>
              <w:t>Laboratory</w:t>
            </w:r>
          </w:p>
        </w:tc>
        <w:tc>
          <w:tcPr>
            <w:tcW w:w="772" w:type="dxa"/>
            <w:tcBorders>
              <w:top w:val="single" w:sz="4" w:space="0" w:color="000000"/>
              <w:bottom w:val="single" w:sz="4" w:space="0" w:color="000000"/>
              <w:right w:val="single" w:sz="4" w:space="0" w:color="000000"/>
            </w:tcBorders>
          </w:tcPr>
          <w:p w:rsidR="003E3FA6" w:rsidRDefault="003E3FA6" w:rsidP="003E3FA6">
            <w:pPr>
              <w:pStyle w:val="TableParagraph"/>
              <w:spacing w:before="76"/>
              <w:ind w:left="19"/>
              <w:jc w:val="center"/>
              <w:rPr>
                <w:b/>
                <w:sz w:val="20"/>
              </w:rPr>
            </w:pPr>
            <w:r>
              <w:rPr>
                <w:b/>
                <w:spacing w:val="-2"/>
                <w:sz w:val="20"/>
              </w:rPr>
              <w:t>Credit</w:t>
            </w:r>
          </w:p>
        </w:tc>
        <w:tc>
          <w:tcPr>
            <w:tcW w:w="628"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spacing w:before="76"/>
              <w:ind w:left="29" w:right="3"/>
              <w:jc w:val="center"/>
              <w:rPr>
                <w:b/>
                <w:sz w:val="20"/>
              </w:rPr>
            </w:pPr>
            <w:r>
              <w:rPr>
                <w:b/>
                <w:spacing w:val="-4"/>
                <w:sz w:val="20"/>
              </w:rPr>
              <w:t>ECTS</w:t>
            </w:r>
          </w:p>
        </w:tc>
        <w:tc>
          <w:tcPr>
            <w:tcW w:w="2943" w:type="dxa"/>
            <w:tcBorders>
              <w:top w:val="single" w:sz="4" w:space="0" w:color="000000"/>
              <w:left w:val="single" w:sz="4" w:space="0" w:color="000000"/>
              <w:bottom w:val="single" w:sz="4" w:space="0" w:color="000000"/>
            </w:tcBorders>
          </w:tcPr>
          <w:p w:rsidR="003E3FA6" w:rsidRDefault="003E3FA6" w:rsidP="003E3FA6">
            <w:pPr>
              <w:pStyle w:val="TableParagraph"/>
              <w:spacing w:before="76"/>
              <w:ind w:left="40"/>
              <w:jc w:val="center"/>
              <w:rPr>
                <w:b/>
                <w:sz w:val="20"/>
              </w:rPr>
            </w:pPr>
            <w:r>
              <w:rPr>
                <w:b/>
                <w:spacing w:val="-4"/>
                <w:sz w:val="20"/>
              </w:rPr>
              <w:t>TYPE</w:t>
            </w:r>
          </w:p>
        </w:tc>
      </w:tr>
      <w:tr w:rsidR="003E3FA6" w:rsidTr="003E3FA6">
        <w:trPr>
          <w:trHeight w:val="459"/>
        </w:trPr>
        <w:tc>
          <w:tcPr>
            <w:tcW w:w="1306" w:type="dxa"/>
            <w:tcBorders>
              <w:top w:val="single" w:sz="4" w:space="0" w:color="000000"/>
            </w:tcBorders>
          </w:tcPr>
          <w:p w:rsidR="003E3FA6" w:rsidRDefault="003E3FA6" w:rsidP="003E3FA6">
            <w:pPr>
              <w:pStyle w:val="TableParagraph"/>
              <w:spacing w:line="233" w:lineRule="exact"/>
              <w:ind w:left="108"/>
              <w:rPr>
                <w:rFonts w:ascii="Leelawadee UI" w:hAnsi="Leelawadee UI"/>
                <w:b/>
                <w:sz w:val="20"/>
              </w:rPr>
            </w:pPr>
            <w:r>
              <w:rPr>
                <w:sz w:val="20"/>
              </w:rPr>
              <w:t xml:space="preserve">Spring </w:t>
            </w:r>
            <w:r>
              <w:rPr>
                <w:rFonts w:ascii="Leelawadee UI" w:hAnsi="Leelawadee UI"/>
                <w:b/>
                <w:spacing w:val="-10"/>
                <w:sz w:val="20"/>
              </w:rPr>
              <w:t>X</w:t>
            </w:r>
          </w:p>
          <w:p w:rsidR="003E3FA6" w:rsidRDefault="003E3FA6" w:rsidP="003E3FA6">
            <w:pPr>
              <w:pStyle w:val="TableParagraph"/>
              <w:spacing w:line="207" w:lineRule="exact"/>
              <w:ind w:left="108"/>
              <w:rPr>
                <w:b/>
                <w:sz w:val="20"/>
              </w:rPr>
            </w:pPr>
            <w:r>
              <w:rPr>
                <w:sz w:val="20"/>
              </w:rPr>
              <w:t>Autumn</w:t>
            </w:r>
            <w:r>
              <w:rPr>
                <w:spacing w:val="50"/>
                <w:sz w:val="20"/>
              </w:rPr>
              <w:t xml:space="preserve"> </w:t>
            </w:r>
            <w:r>
              <w:rPr>
                <w:rFonts w:ascii="Leelawadee UI" w:hAnsi="Leelawadee UI"/>
                <w:b/>
                <w:sz w:val="20"/>
              </w:rPr>
              <w:t>◻</w:t>
            </w:r>
          </w:p>
        </w:tc>
        <w:tc>
          <w:tcPr>
            <w:tcW w:w="883" w:type="dxa"/>
            <w:tcBorders>
              <w:top w:val="single" w:sz="4" w:space="0" w:color="000000"/>
              <w:right w:val="single" w:sz="4" w:space="0" w:color="000000"/>
            </w:tcBorders>
          </w:tcPr>
          <w:p w:rsidR="003E3FA6" w:rsidRDefault="006B0A97" w:rsidP="003E3FA6">
            <w:pPr>
              <w:pStyle w:val="TableParagraph"/>
              <w:spacing w:before="115"/>
              <w:ind w:left="20"/>
              <w:jc w:val="center"/>
              <w:rPr>
                <w:sz w:val="20"/>
              </w:rPr>
            </w:pPr>
            <w:r>
              <w:rPr>
                <w:sz w:val="20"/>
              </w:rPr>
              <w:t>3</w:t>
            </w:r>
          </w:p>
        </w:tc>
        <w:tc>
          <w:tcPr>
            <w:tcW w:w="916" w:type="dxa"/>
            <w:tcBorders>
              <w:top w:val="single" w:sz="4" w:space="0" w:color="000000"/>
              <w:left w:val="single" w:sz="4" w:space="0" w:color="000000"/>
              <w:right w:val="single" w:sz="4" w:space="0" w:color="000000"/>
            </w:tcBorders>
          </w:tcPr>
          <w:p w:rsidR="003E3FA6" w:rsidRDefault="003E3FA6" w:rsidP="003E3FA6">
            <w:pPr>
              <w:pStyle w:val="TableParagraph"/>
              <w:spacing w:before="115"/>
              <w:ind w:left="30"/>
              <w:jc w:val="center"/>
              <w:rPr>
                <w:sz w:val="20"/>
              </w:rPr>
            </w:pPr>
            <w:r>
              <w:rPr>
                <w:sz w:val="20"/>
              </w:rPr>
              <w:t>0</w:t>
            </w:r>
          </w:p>
        </w:tc>
        <w:tc>
          <w:tcPr>
            <w:tcW w:w="2441" w:type="dxa"/>
            <w:tcBorders>
              <w:top w:val="single" w:sz="4" w:space="0" w:color="000000"/>
              <w:left w:val="single" w:sz="4" w:space="0" w:color="000000"/>
            </w:tcBorders>
          </w:tcPr>
          <w:p w:rsidR="003E3FA6" w:rsidRDefault="003E3FA6" w:rsidP="003E3FA6">
            <w:pPr>
              <w:pStyle w:val="TableParagraph"/>
              <w:spacing w:before="115"/>
              <w:ind w:left="40"/>
              <w:jc w:val="center"/>
              <w:rPr>
                <w:sz w:val="20"/>
              </w:rPr>
            </w:pPr>
            <w:r>
              <w:rPr>
                <w:sz w:val="20"/>
              </w:rPr>
              <w:t>0</w:t>
            </w:r>
          </w:p>
        </w:tc>
        <w:tc>
          <w:tcPr>
            <w:tcW w:w="772" w:type="dxa"/>
            <w:tcBorders>
              <w:top w:val="single" w:sz="4" w:space="0" w:color="000000"/>
              <w:right w:val="single" w:sz="4" w:space="0" w:color="000000"/>
            </w:tcBorders>
          </w:tcPr>
          <w:p w:rsidR="003E3FA6" w:rsidRDefault="003E3FA6" w:rsidP="003E3FA6">
            <w:pPr>
              <w:pStyle w:val="TableParagraph"/>
              <w:spacing w:before="115"/>
              <w:ind w:left="19"/>
              <w:jc w:val="center"/>
              <w:rPr>
                <w:sz w:val="20"/>
              </w:rPr>
            </w:pPr>
            <w:r>
              <w:rPr>
                <w:sz w:val="20"/>
              </w:rPr>
              <w:t>3</w:t>
            </w:r>
          </w:p>
        </w:tc>
        <w:tc>
          <w:tcPr>
            <w:tcW w:w="628" w:type="dxa"/>
            <w:tcBorders>
              <w:top w:val="single" w:sz="4" w:space="0" w:color="000000"/>
              <w:left w:val="single" w:sz="4" w:space="0" w:color="000000"/>
              <w:right w:val="single" w:sz="4" w:space="0" w:color="000000"/>
            </w:tcBorders>
          </w:tcPr>
          <w:p w:rsidR="003E3FA6" w:rsidRDefault="003E3FA6" w:rsidP="003E3FA6">
            <w:pPr>
              <w:pStyle w:val="TableParagraph"/>
              <w:spacing w:before="115"/>
              <w:ind w:left="29"/>
              <w:jc w:val="center"/>
              <w:rPr>
                <w:sz w:val="20"/>
              </w:rPr>
            </w:pPr>
            <w:r>
              <w:rPr>
                <w:sz w:val="20"/>
              </w:rPr>
              <w:t>7,5</w:t>
            </w:r>
          </w:p>
        </w:tc>
        <w:tc>
          <w:tcPr>
            <w:tcW w:w="2943" w:type="dxa"/>
            <w:tcBorders>
              <w:top w:val="single" w:sz="4" w:space="0" w:color="000000"/>
              <w:left w:val="single" w:sz="4" w:space="0" w:color="000000"/>
            </w:tcBorders>
          </w:tcPr>
          <w:p w:rsidR="003E3FA6" w:rsidRDefault="003E3FA6" w:rsidP="003E3FA6">
            <w:pPr>
              <w:pStyle w:val="TableParagraph"/>
              <w:tabs>
                <w:tab w:val="left" w:pos="1761"/>
              </w:tabs>
              <w:spacing w:before="4"/>
              <w:ind w:left="580"/>
              <w:rPr>
                <w:sz w:val="13"/>
              </w:rPr>
            </w:pPr>
            <w:r>
              <w:rPr>
                <w:spacing w:val="-2"/>
                <w:sz w:val="13"/>
              </w:rPr>
              <w:t>COMPULSORY</w:t>
            </w:r>
            <w:r>
              <w:rPr>
                <w:sz w:val="13"/>
              </w:rPr>
              <w:tab/>
            </w:r>
            <w:r>
              <w:rPr>
                <w:spacing w:val="-2"/>
                <w:sz w:val="13"/>
              </w:rPr>
              <w:t>ELECTIVE</w:t>
            </w:r>
          </w:p>
          <w:p w:rsidR="003E3FA6" w:rsidRDefault="003E3FA6" w:rsidP="003E3FA6">
            <w:pPr>
              <w:pStyle w:val="TableParagraph"/>
              <w:spacing w:before="76" w:line="210" w:lineRule="exact"/>
              <w:ind w:right="558"/>
              <w:rPr>
                <w:b/>
                <w:sz w:val="20"/>
              </w:rPr>
            </w:pPr>
            <w:r>
              <w:rPr>
                <w:rFonts w:ascii="Leelawadee UI" w:hAnsi="Leelawadee UI"/>
                <w:b/>
                <w:sz w:val="20"/>
              </w:rPr>
              <w:t xml:space="preserve">                ◻                  x</w:t>
            </w:r>
          </w:p>
        </w:tc>
      </w:tr>
    </w:tbl>
    <w:p w:rsidR="003E3FA6" w:rsidRDefault="003E3FA6" w:rsidP="003E3FA6">
      <w:pPr>
        <w:spacing w:before="111" w:after="1"/>
        <w:rPr>
          <w:b/>
          <w:sz w:val="20"/>
        </w:rPr>
      </w:pPr>
    </w:p>
    <w:tbl>
      <w:tblPr>
        <w:tblStyle w:val="TableNormal"/>
        <w:tblW w:w="9889" w:type="dxa"/>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647"/>
        <w:gridCol w:w="4299"/>
        <w:gridCol w:w="983"/>
        <w:gridCol w:w="1960"/>
      </w:tblGrid>
      <w:tr w:rsidR="003E3FA6" w:rsidTr="003E3FA6">
        <w:trPr>
          <w:trHeight w:val="323"/>
        </w:trPr>
        <w:tc>
          <w:tcPr>
            <w:tcW w:w="9889" w:type="dxa"/>
            <w:gridSpan w:val="4"/>
          </w:tcPr>
          <w:p w:rsidR="003E3FA6" w:rsidRDefault="003E3FA6" w:rsidP="003E3FA6">
            <w:pPr>
              <w:pStyle w:val="TableParagraph"/>
              <w:spacing w:before="47"/>
              <w:ind w:left="29"/>
              <w:jc w:val="center"/>
              <w:rPr>
                <w:b/>
                <w:sz w:val="20"/>
              </w:rPr>
            </w:pPr>
            <w:r>
              <w:rPr>
                <w:b/>
                <w:sz w:val="20"/>
              </w:rPr>
              <w:t>ASSESMENT</w:t>
            </w:r>
            <w:r>
              <w:rPr>
                <w:b/>
                <w:spacing w:val="-8"/>
                <w:sz w:val="20"/>
              </w:rPr>
              <w:t xml:space="preserve"> </w:t>
            </w:r>
            <w:r>
              <w:rPr>
                <w:b/>
                <w:spacing w:val="-2"/>
                <w:sz w:val="20"/>
              </w:rPr>
              <w:t>CRITERIA</w:t>
            </w:r>
          </w:p>
        </w:tc>
      </w:tr>
      <w:tr w:rsidR="003E3FA6" w:rsidTr="003E3FA6">
        <w:trPr>
          <w:trHeight w:val="224"/>
        </w:trPr>
        <w:tc>
          <w:tcPr>
            <w:tcW w:w="2647" w:type="dxa"/>
            <w:vMerge w:val="restart"/>
          </w:tcPr>
          <w:p w:rsidR="003E3FA6" w:rsidRDefault="003E3FA6" w:rsidP="003E3FA6">
            <w:pPr>
              <w:pStyle w:val="TableParagraph"/>
              <w:rPr>
                <w:b/>
                <w:sz w:val="20"/>
              </w:rPr>
            </w:pPr>
          </w:p>
          <w:p w:rsidR="003E3FA6" w:rsidRDefault="003E3FA6" w:rsidP="003E3FA6">
            <w:pPr>
              <w:pStyle w:val="TableParagraph"/>
              <w:spacing w:before="90"/>
              <w:rPr>
                <w:b/>
                <w:sz w:val="20"/>
              </w:rPr>
            </w:pPr>
          </w:p>
          <w:p w:rsidR="003E3FA6" w:rsidRDefault="003E3FA6" w:rsidP="003E3FA6">
            <w:pPr>
              <w:pStyle w:val="TableParagraph"/>
              <w:ind w:left="734" w:right="702" w:firstLine="50"/>
              <w:jc w:val="both"/>
              <w:rPr>
                <w:b/>
                <w:sz w:val="20"/>
              </w:rPr>
            </w:pPr>
            <w:r>
              <w:rPr>
                <w:b/>
                <w:spacing w:val="-2"/>
                <w:sz w:val="20"/>
              </w:rPr>
              <w:t>MID-TERM SEMESTER ACTIVITIES</w:t>
            </w:r>
          </w:p>
        </w:tc>
        <w:tc>
          <w:tcPr>
            <w:tcW w:w="4299" w:type="dxa"/>
            <w:tcBorders>
              <w:bottom w:val="single" w:sz="8" w:space="0" w:color="000000"/>
              <w:right w:val="single" w:sz="4" w:space="0" w:color="000000"/>
            </w:tcBorders>
          </w:tcPr>
          <w:p w:rsidR="003E3FA6" w:rsidRDefault="003E3FA6" w:rsidP="003E3FA6">
            <w:pPr>
              <w:pStyle w:val="TableParagraph"/>
              <w:spacing w:line="205" w:lineRule="exact"/>
              <w:ind w:left="19"/>
              <w:jc w:val="center"/>
              <w:rPr>
                <w:b/>
                <w:sz w:val="20"/>
              </w:rPr>
            </w:pPr>
            <w:r>
              <w:rPr>
                <w:b/>
                <w:spacing w:val="-2"/>
                <w:sz w:val="20"/>
              </w:rPr>
              <w:t>ACTIVITY</w:t>
            </w:r>
          </w:p>
        </w:tc>
        <w:tc>
          <w:tcPr>
            <w:tcW w:w="983" w:type="dxa"/>
            <w:tcBorders>
              <w:left w:val="single" w:sz="4" w:space="0" w:color="000000"/>
              <w:bottom w:val="single" w:sz="8" w:space="0" w:color="000000"/>
              <w:right w:val="single" w:sz="8" w:space="0" w:color="000000"/>
            </w:tcBorders>
          </w:tcPr>
          <w:p w:rsidR="003E3FA6" w:rsidRDefault="003E3FA6" w:rsidP="003E3FA6">
            <w:pPr>
              <w:pStyle w:val="TableParagraph"/>
              <w:spacing w:line="205" w:lineRule="exact"/>
              <w:ind w:left="118"/>
              <w:rPr>
                <w:b/>
                <w:sz w:val="20"/>
              </w:rPr>
            </w:pPr>
            <w:r>
              <w:rPr>
                <w:b/>
                <w:spacing w:val="-2"/>
                <w:sz w:val="20"/>
              </w:rPr>
              <w:t>Quantity</w:t>
            </w:r>
          </w:p>
        </w:tc>
        <w:tc>
          <w:tcPr>
            <w:tcW w:w="1960" w:type="dxa"/>
            <w:tcBorders>
              <w:left w:val="single" w:sz="8" w:space="0" w:color="000000"/>
              <w:bottom w:val="single" w:sz="8" w:space="0" w:color="000000"/>
            </w:tcBorders>
          </w:tcPr>
          <w:p w:rsidR="003E3FA6" w:rsidRDefault="003E3FA6" w:rsidP="003E3FA6">
            <w:pPr>
              <w:pStyle w:val="TableParagraph"/>
              <w:spacing w:line="205" w:lineRule="exact"/>
              <w:ind w:left="85" w:right="50"/>
              <w:jc w:val="center"/>
              <w:rPr>
                <w:b/>
                <w:sz w:val="20"/>
              </w:rPr>
            </w:pPr>
            <w:r>
              <w:rPr>
                <w:b/>
                <w:sz w:val="20"/>
              </w:rPr>
              <w:t>Percentage</w:t>
            </w:r>
            <w:r>
              <w:rPr>
                <w:b/>
                <w:spacing w:val="-1"/>
                <w:sz w:val="20"/>
              </w:rPr>
              <w:t xml:space="preserve"> </w:t>
            </w:r>
            <w:r>
              <w:rPr>
                <w:b/>
                <w:spacing w:val="-5"/>
                <w:sz w:val="20"/>
              </w:rPr>
              <w:t>(%)</w:t>
            </w:r>
          </w:p>
        </w:tc>
      </w:tr>
      <w:tr w:rsidR="003E3FA6" w:rsidTr="003E3FA6">
        <w:trPr>
          <w:trHeight w:val="224"/>
        </w:trPr>
        <w:tc>
          <w:tcPr>
            <w:tcW w:w="2647" w:type="dxa"/>
            <w:vMerge/>
            <w:tcBorders>
              <w:top w:val="nil"/>
            </w:tcBorders>
          </w:tcPr>
          <w:p w:rsidR="003E3FA6" w:rsidRDefault="003E3FA6" w:rsidP="003E3FA6">
            <w:pPr>
              <w:rPr>
                <w:sz w:val="2"/>
                <w:szCs w:val="2"/>
              </w:rPr>
            </w:pPr>
          </w:p>
        </w:tc>
        <w:tc>
          <w:tcPr>
            <w:tcW w:w="4299" w:type="dxa"/>
            <w:tcBorders>
              <w:top w:val="single" w:sz="8" w:space="0" w:color="000000"/>
              <w:bottom w:val="single" w:sz="4" w:space="0" w:color="000000"/>
              <w:right w:val="single" w:sz="4" w:space="0" w:color="000000"/>
            </w:tcBorders>
          </w:tcPr>
          <w:p w:rsidR="003E3FA6" w:rsidRDefault="003E3FA6" w:rsidP="003E3FA6">
            <w:pPr>
              <w:pStyle w:val="TableParagraph"/>
              <w:spacing w:before="5" w:line="200" w:lineRule="exact"/>
              <w:ind w:left="108"/>
              <w:rPr>
                <w:sz w:val="20"/>
              </w:rPr>
            </w:pPr>
            <w:r>
              <w:rPr>
                <w:sz w:val="20"/>
              </w:rPr>
              <w:t>Mid-</w:t>
            </w:r>
            <w:r>
              <w:rPr>
                <w:spacing w:val="-4"/>
                <w:sz w:val="20"/>
              </w:rPr>
              <w:t>Term</w:t>
            </w:r>
          </w:p>
        </w:tc>
        <w:tc>
          <w:tcPr>
            <w:tcW w:w="983" w:type="dxa"/>
            <w:tcBorders>
              <w:top w:val="single" w:sz="8" w:space="0" w:color="000000"/>
              <w:left w:val="single" w:sz="4" w:space="0" w:color="000000"/>
              <w:bottom w:val="single" w:sz="4" w:space="0" w:color="000000"/>
              <w:right w:val="single" w:sz="8" w:space="0" w:color="000000"/>
            </w:tcBorders>
          </w:tcPr>
          <w:p w:rsidR="003E3FA6" w:rsidRDefault="003E3FA6" w:rsidP="003E3FA6">
            <w:pPr>
              <w:pStyle w:val="TableParagraph"/>
              <w:rPr>
                <w:sz w:val="16"/>
              </w:rPr>
            </w:pPr>
          </w:p>
        </w:tc>
        <w:tc>
          <w:tcPr>
            <w:tcW w:w="1960" w:type="dxa"/>
            <w:tcBorders>
              <w:top w:val="single" w:sz="8" w:space="0" w:color="000000"/>
              <w:left w:val="single" w:sz="8" w:space="0" w:color="000000"/>
              <w:bottom w:val="single" w:sz="4" w:space="0" w:color="000000"/>
            </w:tcBorders>
          </w:tcPr>
          <w:p w:rsidR="003E3FA6" w:rsidRDefault="003E3FA6" w:rsidP="003E3FA6">
            <w:pPr>
              <w:pStyle w:val="TableParagraph"/>
              <w:spacing w:before="5" w:line="200" w:lineRule="exact"/>
              <w:ind w:left="85"/>
              <w:jc w:val="center"/>
              <w:rPr>
                <w:b/>
                <w:sz w:val="20"/>
              </w:rPr>
            </w:pPr>
          </w:p>
        </w:tc>
      </w:tr>
      <w:tr w:rsidR="003E3FA6" w:rsidTr="003E3FA6">
        <w:trPr>
          <w:trHeight w:val="229"/>
        </w:trPr>
        <w:tc>
          <w:tcPr>
            <w:tcW w:w="2647" w:type="dxa"/>
            <w:vMerge/>
            <w:tcBorders>
              <w:top w:val="nil"/>
            </w:tcBorders>
          </w:tcPr>
          <w:p w:rsidR="003E3FA6" w:rsidRDefault="003E3FA6" w:rsidP="003E3FA6">
            <w:pPr>
              <w:rPr>
                <w:sz w:val="2"/>
                <w:szCs w:val="2"/>
              </w:rPr>
            </w:pPr>
          </w:p>
        </w:tc>
        <w:tc>
          <w:tcPr>
            <w:tcW w:w="4299" w:type="dxa"/>
            <w:tcBorders>
              <w:top w:val="single" w:sz="4" w:space="0" w:color="000000"/>
              <w:bottom w:val="single" w:sz="4" w:space="0" w:color="000000"/>
              <w:right w:val="single" w:sz="4" w:space="0" w:color="000000"/>
            </w:tcBorders>
          </w:tcPr>
          <w:p w:rsidR="003E3FA6" w:rsidRDefault="003E3FA6" w:rsidP="003E3FA6">
            <w:pPr>
              <w:pStyle w:val="TableParagraph"/>
              <w:spacing w:before="10" w:line="200" w:lineRule="exact"/>
              <w:ind w:left="108"/>
              <w:rPr>
                <w:sz w:val="20"/>
              </w:rPr>
            </w:pPr>
            <w:r>
              <w:rPr>
                <w:spacing w:val="-4"/>
                <w:sz w:val="20"/>
              </w:rPr>
              <w:t>Quiz</w:t>
            </w:r>
          </w:p>
        </w:tc>
        <w:tc>
          <w:tcPr>
            <w:tcW w:w="983" w:type="dxa"/>
            <w:tcBorders>
              <w:top w:val="single" w:sz="4" w:space="0" w:color="000000"/>
              <w:left w:val="single" w:sz="4" w:space="0" w:color="000000"/>
              <w:bottom w:val="single" w:sz="4" w:space="0" w:color="000000"/>
              <w:right w:val="single" w:sz="8" w:space="0" w:color="000000"/>
            </w:tcBorders>
          </w:tcPr>
          <w:p w:rsidR="003E3FA6" w:rsidRDefault="003E3FA6" w:rsidP="003E3FA6">
            <w:pPr>
              <w:pStyle w:val="TableParagraph"/>
              <w:rPr>
                <w:sz w:val="16"/>
              </w:rPr>
            </w:pPr>
          </w:p>
        </w:tc>
        <w:tc>
          <w:tcPr>
            <w:tcW w:w="1960" w:type="dxa"/>
            <w:tcBorders>
              <w:top w:val="single" w:sz="4" w:space="0" w:color="000000"/>
              <w:left w:val="single" w:sz="8" w:space="0" w:color="000000"/>
              <w:bottom w:val="single" w:sz="4" w:space="0" w:color="000000"/>
            </w:tcBorders>
          </w:tcPr>
          <w:p w:rsidR="003E3FA6" w:rsidRDefault="003E3FA6" w:rsidP="003E3FA6">
            <w:pPr>
              <w:pStyle w:val="TableParagraph"/>
              <w:rPr>
                <w:sz w:val="16"/>
              </w:rPr>
            </w:pPr>
          </w:p>
        </w:tc>
      </w:tr>
      <w:tr w:rsidR="003E3FA6" w:rsidTr="003E3FA6">
        <w:trPr>
          <w:trHeight w:val="229"/>
        </w:trPr>
        <w:tc>
          <w:tcPr>
            <w:tcW w:w="2647" w:type="dxa"/>
            <w:vMerge/>
            <w:tcBorders>
              <w:top w:val="nil"/>
            </w:tcBorders>
          </w:tcPr>
          <w:p w:rsidR="003E3FA6" w:rsidRDefault="003E3FA6" w:rsidP="003E3FA6">
            <w:pPr>
              <w:rPr>
                <w:sz w:val="2"/>
                <w:szCs w:val="2"/>
              </w:rPr>
            </w:pPr>
          </w:p>
        </w:tc>
        <w:tc>
          <w:tcPr>
            <w:tcW w:w="4299" w:type="dxa"/>
            <w:tcBorders>
              <w:top w:val="single" w:sz="4" w:space="0" w:color="000000"/>
              <w:bottom w:val="single" w:sz="4" w:space="0" w:color="000000"/>
              <w:right w:val="single" w:sz="4" w:space="0" w:color="000000"/>
            </w:tcBorders>
          </w:tcPr>
          <w:p w:rsidR="003E3FA6" w:rsidRDefault="003E3FA6" w:rsidP="003E3FA6">
            <w:pPr>
              <w:pStyle w:val="TableParagraph"/>
              <w:spacing w:before="10" w:line="200" w:lineRule="exact"/>
              <w:ind w:left="108"/>
              <w:rPr>
                <w:sz w:val="20"/>
              </w:rPr>
            </w:pPr>
            <w:r>
              <w:rPr>
                <w:spacing w:val="-2"/>
                <w:sz w:val="20"/>
              </w:rPr>
              <w:t>Homework</w:t>
            </w:r>
          </w:p>
        </w:tc>
        <w:tc>
          <w:tcPr>
            <w:tcW w:w="983" w:type="dxa"/>
            <w:tcBorders>
              <w:top w:val="single" w:sz="4" w:space="0" w:color="000000"/>
              <w:left w:val="single" w:sz="4" w:space="0" w:color="000000"/>
              <w:bottom w:val="single" w:sz="4" w:space="0" w:color="000000"/>
              <w:right w:val="single" w:sz="8" w:space="0" w:color="000000"/>
            </w:tcBorders>
          </w:tcPr>
          <w:p w:rsidR="003E3FA6" w:rsidRDefault="003E3FA6" w:rsidP="003E3FA6">
            <w:pPr>
              <w:pStyle w:val="TableParagraph"/>
              <w:jc w:val="center"/>
              <w:rPr>
                <w:sz w:val="16"/>
              </w:rPr>
            </w:pPr>
          </w:p>
        </w:tc>
        <w:tc>
          <w:tcPr>
            <w:tcW w:w="1960" w:type="dxa"/>
            <w:tcBorders>
              <w:top w:val="single" w:sz="4" w:space="0" w:color="000000"/>
              <w:left w:val="single" w:sz="8" w:space="0" w:color="000000"/>
              <w:bottom w:val="single" w:sz="4" w:space="0" w:color="000000"/>
            </w:tcBorders>
          </w:tcPr>
          <w:p w:rsidR="003E3FA6" w:rsidRDefault="003E3FA6" w:rsidP="003E3FA6">
            <w:pPr>
              <w:pStyle w:val="TableParagraph"/>
              <w:jc w:val="center"/>
              <w:rPr>
                <w:sz w:val="16"/>
              </w:rPr>
            </w:pPr>
            <w:r>
              <w:rPr>
                <w:sz w:val="16"/>
              </w:rPr>
              <w:t>40</w:t>
            </w:r>
          </w:p>
        </w:tc>
      </w:tr>
      <w:tr w:rsidR="003E3FA6" w:rsidTr="003E3FA6">
        <w:trPr>
          <w:trHeight w:val="234"/>
        </w:trPr>
        <w:tc>
          <w:tcPr>
            <w:tcW w:w="2647" w:type="dxa"/>
            <w:vMerge/>
            <w:tcBorders>
              <w:top w:val="nil"/>
            </w:tcBorders>
          </w:tcPr>
          <w:p w:rsidR="003E3FA6" w:rsidRDefault="003E3FA6" w:rsidP="003E3FA6">
            <w:pPr>
              <w:rPr>
                <w:sz w:val="2"/>
                <w:szCs w:val="2"/>
              </w:rPr>
            </w:pPr>
          </w:p>
        </w:tc>
        <w:tc>
          <w:tcPr>
            <w:tcW w:w="4299" w:type="dxa"/>
            <w:tcBorders>
              <w:top w:val="single" w:sz="4" w:space="0" w:color="000000"/>
              <w:bottom w:val="single" w:sz="8" w:space="0" w:color="000000"/>
              <w:right w:val="single" w:sz="4" w:space="0" w:color="000000"/>
            </w:tcBorders>
          </w:tcPr>
          <w:p w:rsidR="003E3FA6" w:rsidRDefault="003E3FA6" w:rsidP="003E3FA6">
            <w:pPr>
              <w:pStyle w:val="TableParagraph"/>
              <w:spacing w:before="10" w:line="205" w:lineRule="exact"/>
              <w:ind w:left="108"/>
              <w:rPr>
                <w:sz w:val="20"/>
              </w:rPr>
            </w:pPr>
            <w:r>
              <w:rPr>
                <w:spacing w:val="-2"/>
                <w:sz w:val="20"/>
              </w:rPr>
              <w:t>Project</w:t>
            </w:r>
          </w:p>
        </w:tc>
        <w:tc>
          <w:tcPr>
            <w:tcW w:w="983" w:type="dxa"/>
            <w:tcBorders>
              <w:top w:val="single" w:sz="4" w:space="0" w:color="000000"/>
              <w:left w:val="single" w:sz="4" w:space="0" w:color="000000"/>
              <w:bottom w:val="single" w:sz="8" w:space="0" w:color="000000"/>
              <w:right w:val="single" w:sz="8" w:space="0" w:color="000000"/>
            </w:tcBorders>
          </w:tcPr>
          <w:p w:rsidR="003E3FA6" w:rsidRDefault="003E3FA6" w:rsidP="003E3FA6">
            <w:pPr>
              <w:pStyle w:val="TableParagraph"/>
              <w:rPr>
                <w:sz w:val="16"/>
              </w:rPr>
            </w:pPr>
          </w:p>
        </w:tc>
        <w:tc>
          <w:tcPr>
            <w:tcW w:w="1960" w:type="dxa"/>
            <w:tcBorders>
              <w:top w:val="single" w:sz="4" w:space="0" w:color="000000"/>
              <w:left w:val="single" w:sz="8" w:space="0" w:color="000000"/>
              <w:bottom w:val="single" w:sz="8" w:space="0" w:color="000000"/>
            </w:tcBorders>
          </w:tcPr>
          <w:p w:rsidR="003E3FA6" w:rsidRDefault="003E3FA6" w:rsidP="003E3FA6">
            <w:pPr>
              <w:pStyle w:val="TableParagraph"/>
              <w:rPr>
                <w:sz w:val="16"/>
              </w:rPr>
            </w:pPr>
          </w:p>
        </w:tc>
      </w:tr>
      <w:tr w:rsidR="003E3FA6" w:rsidTr="003E3FA6">
        <w:trPr>
          <w:trHeight w:val="229"/>
        </w:trPr>
        <w:tc>
          <w:tcPr>
            <w:tcW w:w="2647" w:type="dxa"/>
            <w:vMerge/>
            <w:tcBorders>
              <w:top w:val="nil"/>
            </w:tcBorders>
          </w:tcPr>
          <w:p w:rsidR="003E3FA6" w:rsidRDefault="003E3FA6" w:rsidP="003E3FA6">
            <w:pPr>
              <w:rPr>
                <w:sz w:val="2"/>
                <w:szCs w:val="2"/>
              </w:rPr>
            </w:pPr>
          </w:p>
        </w:tc>
        <w:tc>
          <w:tcPr>
            <w:tcW w:w="4299" w:type="dxa"/>
            <w:tcBorders>
              <w:top w:val="single" w:sz="8" w:space="0" w:color="000000"/>
              <w:bottom w:val="single" w:sz="8" w:space="0" w:color="000000"/>
              <w:right w:val="single" w:sz="4" w:space="0" w:color="000000"/>
            </w:tcBorders>
          </w:tcPr>
          <w:p w:rsidR="003E3FA6" w:rsidRDefault="003E3FA6" w:rsidP="003E3FA6">
            <w:pPr>
              <w:pStyle w:val="TableParagraph"/>
              <w:spacing w:before="5" w:line="205" w:lineRule="exact"/>
              <w:ind w:left="108"/>
              <w:rPr>
                <w:sz w:val="20"/>
              </w:rPr>
            </w:pPr>
            <w:r>
              <w:rPr>
                <w:spacing w:val="-2"/>
                <w:sz w:val="20"/>
              </w:rPr>
              <w:t>Report</w:t>
            </w:r>
          </w:p>
        </w:tc>
        <w:tc>
          <w:tcPr>
            <w:tcW w:w="983" w:type="dxa"/>
            <w:tcBorders>
              <w:top w:val="single" w:sz="8" w:space="0" w:color="000000"/>
              <w:left w:val="single" w:sz="4" w:space="0" w:color="000000"/>
              <w:bottom w:val="single" w:sz="8" w:space="0" w:color="000000"/>
              <w:right w:val="single" w:sz="8" w:space="0" w:color="000000"/>
            </w:tcBorders>
          </w:tcPr>
          <w:p w:rsidR="003E3FA6" w:rsidRDefault="003E3FA6" w:rsidP="003E3FA6">
            <w:pPr>
              <w:pStyle w:val="TableParagraph"/>
              <w:rPr>
                <w:sz w:val="16"/>
              </w:rPr>
            </w:pPr>
          </w:p>
        </w:tc>
        <w:tc>
          <w:tcPr>
            <w:tcW w:w="1960" w:type="dxa"/>
            <w:tcBorders>
              <w:top w:val="single" w:sz="8" w:space="0" w:color="000000"/>
              <w:left w:val="single" w:sz="8" w:space="0" w:color="000000"/>
              <w:bottom w:val="single" w:sz="8" w:space="0" w:color="000000"/>
            </w:tcBorders>
          </w:tcPr>
          <w:p w:rsidR="003E3FA6" w:rsidRDefault="003E3FA6" w:rsidP="003E3FA6">
            <w:pPr>
              <w:pStyle w:val="TableParagraph"/>
              <w:rPr>
                <w:sz w:val="16"/>
              </w:rPr>
            </w:pPr>
          </w:p>
        </w:tc>
      </w:tr>
      <w:tr w:rsidR="003E3FA6" w:rsidTr="003E3FA6">
        <w:trPr>
          <w:trHeight w:val="234"/>
        </w:trPr>
        <w:tc>
          <w:tcPr>
            <w:tcW w:w="2647" w:type="dxa"/>
            <w:vMerge/>
            <w:tcBorders>
              <w:top w:val="nil"/>
            </w:tcBorders>
          </w:tcPr>
          <w:p w:rsidR="003E3FA6" w:rsidRDefault="003E3FA6" w:rsidP="003E3FA6">
            <w:pPr>
              <w:rPr>
                <w:sz w:val="2"/>
                <w:szCs w:val="2"/>
              </w:rPr>
            </w:pPr>
          </w:p>
        </w:tc>
        <w:tc>
          <w:tcPr>
            <w:tcW w:w="4299" w:type="dxa"/>
            <w:tcBorders>
              <w:top w:val="single" w:sz="8" w:space="0" w:color="000000"/>
              <w:right w:val="single" w:sz="4" w:space="0" w:color="000000"/>
            </w:tcBorders>
          </w:tcPr>
          <w:p w:rsidR="003E3FA6" w:rsidRDefault="003E3FA6" w:rsidP="003E3FA6">
            <w:pPr>
              <w:pStyle w:val="TableParagraph"/>
              <w:spacing w:before="5" w:line="210" w:lineRule="exact"/>
              <w:ind w:left="108"/>
              <w:rPr>
                <w:sz w:val="20"/>
              </w:rPr>
            </w:pPr>
            <w:r>
              <w:rPr>
                <w:sz w:val="20"/>
              </w:rPr>
              <w:t xml:space="preserve">Other </w:t>
            </w:r>
            <w:r>
              <w:rPr>
                <w:spacing w:val="-2"/>
                <w:sz w:val="20"/>
              </w:rPr>
              <w:t>(………)</w:t>
            </w:r>
          </w:p>
        </w:tc>
        <w:tc>
          <w:tcPr>
            <w:tcW w:w="983" w:type="dxa"/>
            <w:tcBorders>
              <w:top w:val="single" w:sz="8" w:space="0" w:color="000000"/>
              <w:left w:val="single" w:sz="4" w:space="0" w:color="000000"/>
              <w:right w:val="single" w:sz="8" w:space="0" w:color="000000"/>
            </w:tcBorders>
          </w:tcPr>
          <w:p w:rsidR="003E3FA6" w:rsidRDefault="003E3FA6" w:rsidP="003E3FA6">
            <w:pPr>
              <w:pStyle w:val="TableParagraph"/>
              <w:rPr>
                <w:sz w:val="16"/>
              </w:rPr>
            </w:pPr>
          </w:p>
        </w:tc>
        <w:tc>
          <w:tcPr>
            <w:tcW w:w="1960" w:type="dxa"/>
            <w:tcBorders>
              <w:top w:val="single" w:sz="8" w:space="0" w:color="000000"/>
              <w:left w:val="single" w:sz="8" w:space="0" w:color="000000"/>
            </w:tcBorders>
          </w:tcPr>
          <w:p w:rsidR="003E3FA6" w:rsidRDefault="003E3FA6" w:rsidP="003E3FA6">
            <w:pPr>
              <w:pStyle w:val="TableParagraph"/>
              <w:rPr>
                <w:sz w:val="16"/>
              </w:rPr>
            </w:pPr>
          </w:p>
        </w:tc>
      </w:tr>
      <w:tr w:rsidR="003E3FA6" w:rsidTr="003E3FA6">
        <w:trPr>
          <w:trHeight w:val="229"/>
        </w:trPr>
        <w:tc>
          <w:tcPr>
            <w:tcW w:w="2647" w:type="dxa"/>
          </w:tcPr>
          <w:p w:rsidR="003E3FA6" w:rsidRDefault="003E3FA6" w:rsidP="003E3FA6">
            <w:pPr>
              <w:pStyle w:val="TableParagraph"/>
              <w:rPr>
                <w:sz w:val="16"/>
              </w:rPr>
            </w:pPr>
          </w:p>
        </w:tc>
        <w:tc>
          <w:tcPr>
            <w:tcW w:w="5282" w:type="dxa"/>
            <w:gridSpan w:val="2"/>
            <w:tcBorders>
              <w:right w:val="single" w:sz="8" w:space="0" w:color="000000"/>
            </w:tcBorders>
          </w:tcPr>
          <w:p w:rsidR="003E3FA6" w:rsidRDefault="003E3FA6" w:rsidP="003E3FA6">
            <w:pPr>
              <w:pStyle w:val="TableParagraph"/>
              <w:spacing w:line="210" w:lineRule="exact"/>
              <w:ind w:left="108"/>
              <w:rPr>
                <w:b/>
                <w:sz w:val="20"/>
              </w:rPr>
            </w:pPr>
            <w:r>
              <w:rPr>
                <w:b/>
                <w:sz w:val="20"/>
              </w:rPr>
              <w:t xml:space="preserve">Final </w:t>
            </w:r>
            <w:r>
              <w:rPr>
                <w:b/>
                <w:spacing w:val="-2"/>
                <w:sz w:val="20"/>
              </w:rPr>
              <w:t>Examination</w:t>
            </w:r>
          </w:p>
        </w:tc>
        <w:tc>
          <w:tcPr>
            <w:tcW w:w="1960" w:type="dxa"/>
            <w:tcBorders>
              <w:left w:val="single" w:sz="8" w:space="0" w:color="000000"/>
            </w:tcBorders>
          </w:tcPr>
          <w:p w:rsidR="003E3FA6" w:rsidRDefault="003E3FA6" w:rsidP="003E3FA6">
            <w:pPr>
              <w:pStyle w:val="TableParagraph"/>
              <w:spacing w:line="210" w:lineRule="exact"/>
              <w:ind w:left="85" w:right="50"/>
              <w:jc w:val="center"/>
              <w:rPr>
                <w:b/>
                <w:sz w:val="20"/>
              </w:rPr>
            </w:pPr>
            <w:r>
              <w:rPr>
                <w:b/>
                <w:sz w:val="20"/>
              </w:rPr>
              <w:t>60</w:t>
            </w:r>
          </w:p>
        </w:tc>
      </w:tr>
      <w:tr w:rsidR="003E3FA6" w:rsidTr="003E3FA6">
        <w:trPr>
          <w:trHeight w:val="447"/>
        </w:trPr>
        <w:tc>
          <w:tcPr>
            <w:tcW w:w="2647" w:type="dxa"/>
          </w:tcPr>
          <w:p w:rsidR="003E3FA6" w:rsidRDefault="003E3FA6" w:rsidP="003E3FA6">
            <w:pPr>
              <w:pStyle w:val="TableParagraph"/>
              <w:spacing w:before="108"/>
              <w:ind w:left="29"/>
              <w:jc w:val="center"/>
              <w:rPr>
                <w:b/>
                <w:sz w:val="20"/>
              </w:rPr>
            </w:pPr>
            <w:r>
              <w:rPr>
                <w:b/>
                <w:spacing w:val="-2"/>
                <w:sz w:val="20"/>
              </w:rPr>
              <w:t>PREREQUISITE(S)</w:t>
            </w:r>
          </w:p>
        </w:tc>
        <w:tc>
          <w:tcPr>
            <w:tcW w:w="7242" w:type="dxa"/>
            <w:gridSpan w:val="3"/>
          </w:tcPr>
          <w:p w:rsidR="003E3FA6" w:rsidRDefault="003E3FA6" w:rsidP="003E3FA6">
            <w:pPr>
              <w:pStyle w:val="TableParagraph"/>
              <w:spacing w:before="108"/>
              <w:ind w:left="158"/>
              <w:rPr>
                <w:sz w:val="20"/>
              </w:rPr>
            </w:pPr>
            <w:r>
              <w:rPr>
                <w:sz w:val="20"/>
              </w:rPr>
              <w:t>NO</w:t>
            </w:r>
          </w:p>
        </w:tc>
      </w:tr>
      <w:tr w:rsidR="003E3FA6" w:rsidTr="003E3FA6">
        <w:trPr>
          <w:trHeight w:val="459"/>
        </w:trPr>
        <w:tc>
          <w:tcPr>
            <w:tcW w:w="2647" w:type="dxa"/>
          </w:tcPr>
          <w:p w:rsidR="003E3FA6" w:rsidRDefault="003E3FA6" w:rsidP="003E3FA6">
            <w:pPr>
              <w:pStyle w:val="TableParagraph"/>
              <w:spacing w:line="230" w:lineRule="atLeast"/>
              <w:ind w:left="828" w:hanging="673"/>
              <w:rPr>
                <w:b/>
                <w:sz w:val="20"/>
              </w:rPr>
            </w:pPr>
            <w:r>
              <w:rPr>
                <w:b/>
                <w:sz w:val="20"/>
              </w:rPr>
              <w:t>SHORT</w:t>
            </w:r>
            <w:r>
              <w:rPr>
                <w:b/>
                <w:spacing w:val="-13"/>
                <w:sz w:val="20"/>
              </w:rPr>
              <w:t xml:space="preserve"> </w:t>
            </w:r>
            <w:r>
              <w:rPr>
                <w:b/>
                <w:sz w:val="20"/>
              </w:rPr>
              <w:t>SHORT</w:t>
            </w:r>
            <w:r>
              <w:rPr>
                <w:b/>
                <w:spacing w:val="-12"/>
                <w:sz w:val="20"/>
              </w:rPr>
              <w:t xml:space="preserve"> </w:t>
            </w:r>
            <w:r>
              <w:rPr>
                <w:b/>
                <w:sz w:val="20"/>
              </w:rPr>
              <w:t xml:space="preserve">COURSE </w:t>
            </w:r>
            <w:r>
              <w:rPr>
                <w:b/>
                <w:spacing w:val="-2"/>
                <w:sz w:val="20"/>
              </w:rPr>
              <w:t>CONTENT</w:t>
            </w:r>
          </w:p>
        </w:tc>
        <w:tc>
          <w:tcPr>
            <w:tcW w:w="7242" w:type="dxa"/>
            <w:gridSpan w:val="3"/>
          </w:tcPr>
          <w:p w:rsidR="003E3FA6" w:rsidRDefault="003E3FA6" w:rsidP="003E3FA6">
            <w:pPr>
              <w:pStyle w:val="TableParagraph"/>
              <w:ind w:left="108"/>
              <w:rPr>
                <w:sz w:val="20"/>
              </w:rPr>
            </w:pPr>
            <w:r w:rsidRPr="0030334E">
              <w:rPr>
                <w:rStyle w:val="y2qfc"/>
                <w:rFonts w:eastAsiaTheme="majorEastAsia"/>
                <w:color w:val="202124"/>
                <w:lang w:val="en"/>
              </w:rPr>
              <w:t>Characteristics of childhood and adolescence, mental disorders in childhood and adolescence, and nursing care.</w:t>
            </w:r>
          </w:p>
        </w:tc>
      </w:tr>
      <w:tr w:rsidR="003E3FA6" w:rsidTr="003E3FA6">
        <w:trPr>
          <w:trHeight w:val="459"/>
        </w:trPr>
        <w:tc>
          <w:tcPr>
            <w:tcW w:w="2647" w:type="dxa"/>
          </w:tcPr>
          <w:p w:rsidR="003E3FA6" w:rsidRDefault="003E3FA6" w:rsidP="003E3FA6">
            <w:pPr>
              <w:pStyle w:val="TableParagraph"/>
              <w:spacing w:before="115"/>
              <w:ind w:left="30"/>
              <w:jc w:val="center"/>
              <w:rPr>
                <w:b/>
                <w:sz w:val="20"/>
              </w:rPr>
            </w:pPr>
            <w:r>
              <w:rPr>
                <w:b/>
                <w:sz w:val="20"/>
              </w:rPr>
              <w:t xml:space="preserve">COURSE </w:t>
            </w:r>
            <w:r>
              <w:rPr>
                <w:b/>
                <w:spacing w:val="-4"/>
                <w:sz w:val="20"/>
              </w:rPr>
              <w:t>AIMS</w:t>
            </w:r>
          </w:p>
        </w:tc>
        <w:tc>
          <w:tcPr>
            <w:tcW w:w="7242" w:type="dxa"/>
            <w:gridSpan w:val="3"/>
          </w:tcPr>
          <w:p w:rsidR="003E3FA6" w:rsidRDefault="003E3FA6" w:rsidP="003E3FA6">
            <w:pPr>
              <w:pStyle w:val="TableParagraph"/>
              <w:spacing w:line="230" w:lineRule="atLeast"/>
              <w:ind w:left="159"/>
              <w:rPr>
                <w:sz w:val="20"/>
              </w:rPr>
            </w:pPr>
            <w:r w:rsidRPr="00B70847">
              <w:rPr>
                <w:sz w:val="20"/>
              </w:rPr>
              <w:t>To protect and develop the mental hea</w:t>
            </w:r>
            <w:r>
              <w:rPr>
                <w:sz w:val="20"/>
              </w:rPr>
              <w:t xml:space="preserve">lth of children and adolescents </w:t>
            </w:r>
            <w:r w:rsidRPr="00B70847">
              <w:rPr>
                <w:sz w:val="20"/>
              </w:rPr>
              <w:t>and to provide knowledge and skills in nursing practices in the diagnosis, treatment, care and r</w:t>
            </w:r>
            <w:r>
              <w:rPr>
                <w:sz w:val="20"/>
              </w:rPr>
              <w:t xml:space="preserve">ehabilitation process of mental </w:t>
            </w:r>
            <w:r w:rsidRPr="00B70847">
              <w:rPr>
                <w:sz w:val="20"/>
              </w:rPr>
              <w:t>disorders specific to this period.</w:t>
            </w:r>
          </w:p>
        </w:tc>
      </w:tr>
      <w:tr w:rsidR="003E3FA6" w:rsidTr="003E3FA6">
        <w:trPr>
          <w:trHeight w:val="1149"/>
        </w:trPr>
        <w:tc>
          <w:tcPr>
            <w:tcW w:w="2647" w:type="dxa"/>
          </w:tcPr>
          <w:p w:rsidR="003E3FA6" w:rsidRDefault="003E3FA6" w:rsidP="003E3FA6">
            <w:pPr>
              <w:pStyle w:val="TableParagraph"/>
              <w:spacing w:line="230" w:lineRule="atLeast"/>
              <w:ind w:left="162" w:right="130"/>
              <w:jc w:val="center"/>
              <w:rPr>
                <w:b/>
                <w:sz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7242" w:type="dxa"/>
            <w:gridSpan w:val="3"/>
          </w:tcPr>
          <w:p w:rsidR="003E3FA6" w:rsidRPr="007971C8" w:rsidRDefault="003E3FA6" w:rsidP="003E3FA6">
            <w:pPr>
              <w:pStyle w:val="TableParagraph"/>
              <w:spacing w:before="229"/>
              <w:rPr>
                <w:sz w:val="20"/>
              </w:rPr>
            </w:pPr>
            <w:r w:rsidRPr="007971C8">
              <w:rPr>
                <w:sz w:val="20"/>
              </w:rPr>
              <w:t>In parallel with the changes and developments in the world and in our country, it is aimed to examine the philosophy of child and adolescent mental health nursing, the relationship between basic human sciences and child and adolescent mental health nursing, the examination of current practices, and the compatibility of theory and practices with the philosophy of child and adolescent mental health nursing.</w:t>
            </w:r>
          </w:p>
          <w:p w:rsidR="003E3FA6" w:rsidRDefault="003E3FA6" w:rsidP="003E3FA6">
            <w:pPr>
              <w:pStyle w:val="TableParagraph"/>
              <w:spacing w:before="1"/>
              <w:ind w:left="158"/>
              <w:rPr>
                <w:sz w:val="20"/>
              </w:rPr>
            </w:pPr>
          </w:p>
        </w:tc>
      </w:tr>
      <w:tr w:rsidR="003E3FA6" w:rsidTr="003E3FA6">
        <w:trPr>
          <w:trHeight w:val="517"/>
        </w:trPr>
        <w:tc>
          <w:tcPr>
            <w:tcW w:w="2647" w:type="dxa"/>
          </w:tcPr>
          <w:p w:rsidR="003E3FA6" w:rsidRDefault="003E3FA6" w:rsidP="003E3FA6">
            <w:pPr>
              <w:pStyle w:val="TableParagraph"/>
              <w:rPr>
                <w:sz w:val="18"/>
              </w:rPr>
            </w:pPr>
          </w:p>
        </w:tc>
        <w:tc>
          <w:tcPr>
            <w:tcW w:w="7242" w:type="dxa"/>
            <w:gridSpan w:val="3"/>
          </w:tcPr>
          <w:p w:rsidR="003E3FA6" w:rsidRDefault="003E3FA6" w:rsidP="003E3FA6">
            <w:pPr>
              <w:pStyle w:val="TableParagraph"/>
              <w:rPr>
                <w:sz w:val="18"/>
              </w:rPr>
            </w:pPr>
          </w:p>
        </w:tc>
      </w:tr>
      <w:tr w:rsidR="003E3FA6" w:rsidTr="003E3FA6">
        <w:trPr>
          <w:trHeight w:val="540"/>
        </w:trPr>
        <w:tc>
          <w:tcPr>
            <w:tcW w:w="2647" w:type="dxa"/>
          </w:tcPr>
          <w:p w:rsidR="003E3FA6" w:rsidRDefault="003E3FA6" w:rsidP="003E3FA6">
            <w:pPr>
              <w:pStyle w:val="TableParagraph"/>
              <w:spacing w:before="40"/>
              <w:ind w:left="506" w:right="140" w:hanging="331"/>
              <w:rPr>
                <w:b/>
                <w:sz w:val="20"/>
              </w:rPr>
            </w:pPr>
            <w:r>
              <w:rPr>
                <w:b/>
                <w:sz w:val="20"/>
              </w:rPr>
              <w:t>LEARNING</w:t>
            </w:r>
            <w:r>
              <w:rPr>
                <w:b/>
                <w:spacing w:val="-13"/>
                <w:sz w:val="20"/>
              </w:rPr>
              <w:t xml:space="preserve"> </w:t>
            </w:r>
            <w:r>
              <w:rPr>
                <w:b/>
                <w:sz w:val="20"/>
              </w:rPr>
              <w:t>OUTCOMES OF THE COURSE</w:t>
            </w:r>
          </w:p>
        </w:tc>
        <w:tc>
          <w:tcPr>
            <w:tcW w:w="7242" w:type="dxa"/>
            <w:gridSpan w:val="3"/>
          </w:tcPr>
          <w:p w:rsidR="003E3FA6" w:rsidRPr="00636509" w:rsidRDefault="003E3FA6" w:rsidP="003E3FA6">
            <w:pPr>
              <w:pStyle w:val="TableParagraph"/>
              <w:rPr>
                <w:sz w:val="20"/>
                <w:szCs w:val="20"/>
              </w:rPr>
            </w:pPr>
            <w:r w:rsidRPr="00636509">
              <w:rPr>
                <w:sz w:val="20"/>
                <w:szCs w:val="20"/>
              </w:rPr>
              <w:t>1. Knowing the basic concepts related to child and adolescent development;</w:t>
            </w:r>
          </w:p>
          <w:p w:rsidR="003E3FA6" w:rsidRPr="00636509" w:rsidRDefault="003E3FA6" w:rsidP="003E3FA6">
            <w:pPr>
              <w:pStyle w:val="TableParagraph"/>
              <w:rPr>
                <w:sz w:val="20"/>
                <w:szCs w:val="20"/>
              </w:rPr>
            </w:pPr>
            <w:r w:rsidRPr="00636509">
              <w:rPr>
                <w:sz w:val="20"/>
                <w:szCs w:val="20"/>
              </w:rPr>
              <w:t>2. Knowing the epidemiology of chil</w:t>
            </w:r>
            <w:r>
              <w:rPr>
                <w:sz w:val="20"/>
                <w:szCs w:val="20"/>
              </w:rPr>
              <w:t>d and adolescent mental health;</w:t>
            </w:r>
          </w:p>
          <w:p w:rsidR="003E3FA6" w:rsidRPr="00636509" w:rsidRDefault="003E3FA6" w:rsidP="003E3FA6">
            <w:pPr>
              <w:pStyle w:val="TableParagraph"/>
              <w:rPr>
                <w:sz w:val="20"/>
                <w:szCs w:val="20"/>
              </w:rPr>
            </w:pPr>
            <w:r w:rsidRPr="00636509">
              <w:rPr>
                <w:sz w:val="20"/>
                <w:szCs w:val="20"/>
              </w:rPr>
              <w:t>3. Being able to understand and recognize developmental disorde</w:t>
            </w:r>
            <w:r>
              <w:rPr>
                <w:sz w:val="20"/>
                <w:szCs w:val="20"/>
              </w:rPr>
              <w:t>rs in children and adolescents;</w:t>
            </w:r>
          </w:p>
          <w:p w:rsidR="003E3FA6" w:rsidRPr="00636509" w:rsidRDefault="003E3FA6" w:rsidP="003E3FA6">
            <w:pPr>
              <w:pStyle w:val="TableParagraph"/>
              <w:rPr>
                <w:sz w:val="20"/>
                <w:szCs w:val="20"/>
              </w:rPr>
            </w:pPr>
            <w:r w:rsidRPr="00636509">
              <w:rPr>
                <w:sz w:val="20"/>
                <w:szCs w:val="20"/>
              </w:rPr>
              <w:t>4. Being able to plan, implement and evaluate effective nursing ca</w:t>
            </w:r>
            <w:r>
              <w:rPr>
                <w:sz w:val="20"/>
                <w:szCs w:val="20"/>
              </w:rPr>
              <w:t>re in children and adolescents;</w:t>
            </w:r>
          </w:p>
          <w:p w:rsidR="003E3FA6" w:rsidRPr="00636509" w:rsidRDefault="003E3FA6" w:rsidP="003E3FA6">
            <w:pPr>
              <w:pStyle w:val="TableParagraph"/>
              <w:rPr>
                <w:sz w:val="20"/>
                <w:szCs w:val="20"/>
              </w:rPr>
            </w:pPr>
            <w:r w:rsidRPr="00636509">
              <w:rPr>
                <w:sz w:val="20"/>
                <w:szCs w:val="20"/>
              </w:rPr>
              <w:t>5. Being able to transfer the knowledge acquired while providing ca</w:t>
            </w:r>
            <w:r>
              <w:rPr>
                <w:sz w:val="20"/>
                <w:szCs w:val="20"/>
              </w:rPr>
              <w:t>re to children and adolescents;</w:t>
            </w:r>
          </w:p>
          <w:p w:rsidR="003E3FA6" w:rsidRPr="00636509" w:rsidRDefault="003E3FA6" w:rsidP="003E3FA6">
            <w:pPr>
              <w:pStyle w:val="TableParagraph"/>
              <w:rPr>
                <w:sz w:val="20"/>
                <w:szCs w:val="20"/>
              </w:rPr>
            </w:pPr>
            <w:r w:rsidRPr="00636509">
              <w:rPr>
                <w:sz w:val="20"/>
                <w:szCs w:val="20"/>
              </w:rPr>
              <w:t>6. Being able to use effective communication techniques a</w:t>
            </w:r>
            <w:r>
              <w:rPr>
                <w:sz w:val="20"/>
                <w:szCs w:val="20"/>
              </w:rPr>
              <w:t>nd act with team awareness;</w:t>
            </w:r>
          </w:p>
          <w:p w:rsidR="003E3FA6" w:rsidRPr="00636509" w:rsidRDefault="003E3FA6" w:rsidP="003E3FA6">
            <w:pPr>
              <w:pStyle w:val="TableParagraph"/>
              <w:rPr>
                <w:sz w:val="20"/>
                <w:szCs w:val="20"/>
              </w:rPr>
            </w:pPr>
            <w:r w:rsidRPr="00636509">
              <w:rPr>
                <w:sz w:val="20"/>
                <w:szCs w:val="20"/>
              </w:rPr>
              <w:t>7. Being able to gain sufficient knowledge and opinion on planning and conducting research that will be important in the development of child and adolescent nursing;</w:t>
            </w:r>
          </w:p>
          <w:p w:rsidR="003E3FA6" w:rsidRPr="00636509" w:rsidRDefault="003E3FA6" w:rsidP="003E3FA6">
            <w:pPr>
              <w:pStyle w:val="TableParagraph"/>
              <w:rPr>
                <w:sz w:val="20"/>
                <w:szCs w:val="20"/>
              </w:rPr>
            </w:pPr>
            <w:r w:rsidRPr="00636509">
              <w:rPr>
                <w:sz w:val="20"/>
                <w:szCs w:val="20"/>
              </w:rPr>
              <w:lastRenderedPageBreak/>
              <w:t>8. Being able to apply ethical approaches while providing care to children and adolescents;</w:t>
            </w:r>
          </w:p>
          <w:p w:rsidR="003E3FA6" w:rsidRPr="00636509" w:rsidRDefault="003E3FA6" w:rsidP="003E3FA6">
            <w:pPr>
              <w:pStyle w:val="TableParagraph"/>
              <w:rPr>
                <w:sz w:val="20"/>
                <w:szCs w:val="20"/>
              </w:rPr>
            </w:pPr>
          </w:p>
          <w:p w:rsidR="003E3FA6" w:rsidRPr="00636509" w:rsidRDefault="003E3FA6" w:rsidP="003E3FA6">
            <w:pPr>
              <w:pStyle w:val="TableParagraph"/>
              <w:rPr>
                <w:sz w:val="20"/>
                <w:szCs w:val="20"/>
              </w:rPr>
            </w:pPr>
            <w:r w:rsidRPr="00636509">
              <w:rPr>
                <w:sz w:val="20"/>
                <w:szCs w:val="20"/>
              </w:rPr>
              <w:t>9. Being able to follow child and adolescent mental health policies;</w:t>
            </w:r>
          </w:p>
        </w:tc>
      </w:tr>
      <w:tr w:rsidR="003E3FA6" w:rsidTr="003E3FA6">
        <w:trPr>
          <w:trHeight w:val="1379"/>
        </w:trPr>
        <w:tc>
          <w:tcPr>
            <w:tcW w:w="2647" w:type="dxa"/>
          </w:tcPr>
          <w:p w:rsidR="003E3FA6" w:rsidRDefault="003E3FA6" w:rsidP="003E3FA6">
            <w:pPr>
              <w:pStyle w:val="TableParagraph"/>
              <w:rPr>
                <w:b/>
                <w:sz w:val="20"/>
              </w:rPr>
            </w:pPr>
          </w:p>
          <w:p w:rsidR="003E3FA6" w:rsidRDefault="003E3FA6" w:rsidP="003E3FA6">
            <w:pPr>
              <w:pStyle w:val="TableParagraph"/>
              <w:spacing w:before="114"/>
              <w:rPr>
                <w:b/>
                <w:sz w:val="20"/>
              </w:rPr>
            </w:pPr>
          </w:p>
          <w:p w:rsidR="003E3FA6" w:rsidRDefault="003E3FA6" w:rsidP="003E3FA6">
            <w:pPr>
              <w:pStyle w:val="TableParagraph"/>
              <w:spacing w:before="1"/>
              <w:ind w:left="30"/>
              <w:jc w:val="center"/>
              <w:rPr>
                <w:b/>
                <w:sz w:val="20"/>
              </w:rPr>
            </w:pPr>
            <w:r>
              <w:rPr>
                <w:b/>
                <w:spacing w:val="-2"/>
                <w:sz w:val="20"/>
              </w:rPr>
              <w:t>TEXTBOOK</w:t>
            </w:r>
          </w:p>
        </w:tc>
        <w:tc>
          <w:tcPr>
            <w:tcW w:w="7242" w:type="dxa"/>
            <w:gridSpan w:val="3"/>
          </w:tcPr>
          <w:p w:rsidR="003E3FA6" w:rsidRPr="005B6618" w:rsidRDefault="003E3FA6" w:rsidP="003E3FA6">
            <w:pPr>
              <w:numPr>
                <w:ilvl w:val="0"/>
                <w:numId w:val="15"/>
              </w:numPr>
              <w:ind w:right="75"/>
              <w:jc w:val="both"/>
              <w:rPr>
                <w:sz w:val="20"/>
                <w:szCs w:val="20"/>
                <w:shd w:val="clear" w:color="auto" w:fill="FFFFFF"/>
              </w:rPr>
            </w:pPr>
            <w:r w:rsidRPr="005B6618">
              <w:rPr>
                <w:sz w:val="20"/>
                <w:szCs w:val="20"/>
                <w:shd w:val="clear" w:color="auto" w:fill="FFFFFF"/>
              </w:rPr>
              <w:t>Doğan ,S.;Arkan, B;Varol, B;Karakaya, D. (2024). Çocuk Ergen Ruh Sağlığını Koruma ve Geliştirme. Ankara: Akademisyen Yayınevi.</w:t>
            </w:r>
          </w:p>
          <w:p w:rsidR="003E3FA6" w:rsidRPr="005B6618" w:rsidRDefault="003E3FA6" w:rsidP="003E3FA6">
            <w:pPr>
              <w:numPr>
                <w:ilvl w:val="0"/>
                <w:numId w:val="15"/>
              </w:numPr>
              <w:ind w:right="75"/>
              <w:jc w:val="both"/>
              <w:rPr>
                <w:sz w:val="20"/>
                <w:szCs w:val="20"/>
              </w:rPr>
            </w:pPr>
            <w:r w:rsidRPr="005B6618">
              <w:rPr>
                <w:sz w:val="20"/>
                <w:szCs w:val="20"/>
                <w:shd w:val="clear" w:color="auto" w:fill="FFFFFF"/>
              </w:rPr>
              <w:t>Çam, O. , Engin, E.: Ruh Sağlığı ve Hemşireliği Bakım Sanatı. İstanbul Tıp Kitabevi. 2020, İstanbul.</w:t>
            </w:r>
          </w:p>
          <w:p w:rsidR="003E3FA6" w:rsidRPr="005B6618" w:rsidRDefault="003E3FA6" w:rsidP="003E3FA6">
            <w:pPr>
              <w:numPr>
                <w:ilvl w:val="0"/>
                <w:numId w:val="15"/>
              </w:numPr>
              <w:ind w:right="75"/>
              <w:jc w:val="both"/>
              <w:rPr>
                <w:sz w:val="20"/>
                <w:szCs w:val="20"/>
              </w:rPr>
            </w:pPr>
            <w:r w:rsidRPr="005B6618">
              <w:rPr>
                <w:sz w:val="20"/>
                <w:szCs w:val="20"/>
                <w:shd w:val="clear" w:color="auto" w:fill="FFFFFF"/>
              </w:rPr>
              <w:t> Akay, A., Ercan, E. (2021). Çocuk ve Ergen Ruh Sağlığı ve Hastalıkları. Türkiye Çocuk ve Genç Psikiyatrisi Derneği. Ankara</w:t>
            </w:r>
          </w:p>
          <w:p w:rsidR="003E3FA6" w:rsidRPr="005B6618" w:rsidRDefault="003E3FA6" w:rsidP="003E3FA6">
            <w:pPr>
              <w:numPr>
                <w:ilvl w:val="0"/>
                <w:numId w:val="15"/>
              </w:numPr>
              <w:ind w:right="75"/>
              <w:jc w:val="both"/>
              <w:rPr>
                <w:sz w:val="20"/>
                <w:szCs w:val="20"/>
              </w:rPr>
            </w:pPr>
            <w:r w:rsidRPr="005B6618">
              <w:rPr>
                <w:sz w:val="20"/>
                <w:szCs w:val="20"/>
                <w:shd w:val="clear" w:color="auto" w:fill="FFFFFF"/>
              </w:rPr>
              <w:t>Köroğlu, E. (çev).DSM-5 Tanı Ölçütleri. (2014). Amerikan Psikiyatri Birliği.</w:t>
            </w:r>
          </w:p>
          <w:p w:rsidR="003E3FA6" w:rsidRDefault="003E3FA6" w:rsidP="003E3FA6">
            <w:pPr>
              <w:pStyle w:val="TableParagraph"/>
              <w:ind w:left="108" w:right="114"/>
              <w:rPr>
                <w:sz w:val="20"/>
              </w:rPr>
            </w:pPr>
            <w:r w:rsidRPr="005B6618">
              <w:rPr>
                <w:sz w:val="20"/>
                <w:szCs w:val="20"/>
                <w:shd w:val="clear" w:color="auto" w:fill="FFFFFF"/>
              </w:rPr>
              <w:t>Ercan ve ark. (2020). Çocuk ve Ergen Psikiyatrisi. Ankara: Akademisyen Yayınevi.</w:t>
            </w:r>
          </w:p>
        </w:tc>
      </w:tr>
      <w:tr w:rsidR="003E3FA6" w:rsidTr="003E3FA6">
        <w:trPr>
          <w:trHeight w:val="1609"/>
        </w:trPr>
        <w:tc>
          <w:tcPr>
            <w:tcW w:w="2647" w:type="dxa"/>
          </w:tcPr>
          <w:p w:rsidR="003E3FA6" w:rsidRDefault="003E3FA6" w:rsidP="003E3FA6">
            <w:pPr>
              <w:pStyle w:val="TableParagraph"/>
              <w:spacing w:before="229"/>
              <w:rPr>
                <w:b/>
                <w:sz w:val="20"/>
              </w:rPr>
            </w:pPr>
          </w:p>
          <w:p w:rsidR="003E3FA6" w:rsidRDefault="003E3FA6" w:rsidP="003E3FA6">
            <w:pPr>
              <w:pStyle w:val="TableParagraph"/>
              <w:spacing w:before="1"/>
              <w:ind w:left="264"/>
              <w:rPr>
                <w:b/>
                <w:sz w:val="20"/>
              </w:rPr>
            </w:pPr>
            <w:r>
              <w:rPr>
                <w:b/>
                <w:sz w:val="20"/>
              </w:rPr>
              <w:t>OTHER</w:t>
            </w:r>
            <w:r>
              <w:rPr>
                <w:b/>
                <w:spacing w:val="-5"/>
                <w:sz w:val="20"/>
              </w:rPr>
              <w:t xml:space="preserve"> </w:t>
            </w:r>
            <w:r>
              <w:rPr>
                <w:b/>
                <w:spacing w:val="-2"/>
                <w:sz w:val="20"/>
              </w:rPr>
              <w:t>REFERENCES</w:t>
            </w:r>
          </w:p>
        </w:tc>
        <w:tc>
          <w:tcPr>
            <w:tcW w:w="7242" w:type="dxa"/>
            <w:gridSpan w:val="3"/>
          </w:tcPr>
          <w:p w:rsidR="003E3FA6" w:rsidRPr="005B6618" w:rsidRDefault="003E3FA6" w:rsidP="003E3FA6">
            <w:pPr>
              <w:numPr>
                <w:ilvl w:val="0"/>
                <w:numId w:val="16"/>
              </w:numPr>
              <w:rPr>
                <w:sz w:val="18"/>
                <w:szCs w:val="18"/>
              </w:rPr>
            </w:pPr>
            <w:r w:rsidRPr="005B6618">
              <w:rPr>
                <w:sz w:val="18"/>
                <w:szCs w:val="18"/>
                <w:shd w:val="clear" w:color="auto" w:fill="FFFFFF"/>
              </w:rPr>
              <w:t>Çıtak, E., Hiçdurmaz, D. (2020). Psikiyatri Hemşireliği Akıl Notları. Ankara: Güneş Tıp Kitabevleri.</w:t>
            </w:r>
          </w:p>
          <w:p w:rsidR="003E3FA6" w:rsidRPr="005B6618" w:rsidRDefault="003E3FA6" w:rsidP="003E3FA6">
            <w:pPr>
              <w:numPr>
                <w:ilvl w:val="0"/>
                <w:numId w:val="16"/>
              </w:numPr>
              <w:rPr>
                <w:sz w:val="18"/>
                <w:szCs w:val="18"/>
              </w:rPr>
            </w:pPr>
            <w:r w:rsidRPr="005B6618">
              <w:rPr>
                <w:sz w:val="18"/>
                <w:szCs w:val="18"/>
                <w:shd w:val="clear" w:color="auto" w:fill="FFFFFF"/>
              </w:rPr>
              <w:t>Buket Şimşek Arslan &amp; Kadriye Buldukoğlu (2015). Çocukla Terapötik Görüşmenin Hemşirelik Sürecine Göre İncelenmesi, Hacettepe University Faculty of Health Sciences Journal, s:657-663.</w:t>
            </w:r>
          </w:p>
          <w:p w:rsidR="003E3FA6" w:rsidRPr="005B6618" w:rsidRDefault="003E3FA6" w:rsidP="003E3FA6">
            <w:pPr>
              <w:numPr>
                <w:ilvl w:val="0"/>
                <w:numId w:val="16"/>
              </w:numPr>
              <w:rPr>
                <w:sz w:val="18"/>
                <w:szCs w:val="18"/>
              </w:rPr>
            </w:pPr>
            <w:r w:rsidRPr="005B6618">
              <w:rPr>
                <w:sz w:val="18"/>
                <w:szCs w:val="18"/>
                <w:shd w:val="clear" w:color="auto" w:fill="FFFFFF"/>
              </w:rPr>
              <w:t>Karabekiroğlu K (2012). Bebek Ruh Sağlığı (0-4 yaş) Temel Kitabı, Ankara.</w:t>
            </w:r>
          </w:p>
          <w:p w:rsidR="003E3FA6" w:rsidRPr="005B6618" w:rsidRDefault="003E3FA6" w:rsidP="003E3FA6">
            <w:pPr>
              <w:numPr>
                <w:ilvl w:val="0"/>
                <w:numId w:val="16"/>
              </w:numPr>
              <w:rPr>
                <w:sz w:val="18"/>
                <w:szCs w:val="18"/>
              </w:rPr>
            </w:pPr>
            <w:r w:rsidRPr="005B6618">
              <w:rPr>
                <w:sz w:val="18"/>
                <w:szCs w:val="18"/>
                <w:shd w:val="clear" w:color="auto" w:fill="FFFFFF"/>
              </w:rPr>
              <w:t xml:space="preserve"> Yankı Yazgan &amp; Elif Akın (2014). Çocuk ve Ergenlerde Klinik Psikiyatrik Değerlendirme, Türkiye Psikiyatri Derneği Sürekli Eğitim/Sürekli Mesleki Gelişim Dergisi, s:1-4.</w:t>
            </w:r>
          </w:p>
          <w:p w:rsidR="003E3FA6" w:rsidRPr="005B6618" w:rsidRDefault="003E3FA6" w:rsidP="003E3FA6">
            <w:pPr>
              <w:numPr>
                <w:ilvl w:val="0"/>
                <w:numId w:val="16"/>
              </w:numPr>
              <w:rPr>
                <w:sz w:val="18"/>
                <w:szCs w:val="18"/>
              </w:rPr>
            </w:pPr>
            <w:r w:rsidRPr="005B6618">
              <w:rPr>
                <w:sz w:val="18"/>
                <w:szCs w:val="18"/>
                <w:shd w:val="clear" w:color="auto" w:fill="FFFFFF"/>
              </w:rPr>
              <w:t>UNICEF (2020a). COVID-19 Ebeveyni Olmak, COVID-19 Hakkında Konuşmak. https://868b1700-4f92-4143-a9e1- 4d615770397f.filesusr.com/ugd/d13cc0_2da2137f5a394f77a9686aa13be024b7.pdf</w:t>
            </w:r>
          </w:p>
          <w:p w:rsidR="003E3FA6" w:rsidRPr="005B6618" w:rsidRDefault="003E3FA6" w:rsidP="003E3FA6">
            <w:pPr>
              <w:numPr>
                <w:ilvl w:val="0"/>
                <w:numId w:val="16"/>
              </w:numPr>
              <w:rPr>
                <w:sz w:val="18"/>
                <w:szCs w:val="18"/>
              </w:rPr>
            </w:pPr>
            <w:r w:rsidRPr="005B6618">
              <w:rPr>
                <w:sz w:val="18"/>
                <w:szCs w:val="18"/>
                <w:shd w:val="clear" w:color="auto" w:fill="FFFFFF"/>
              </w:rPr>
              <w:t xml:space="preserve"> Özçevik D. Ocakçı A. F. (2020). COVID-19 ve Ev Hapsindeki Çocuk: Salgının Psikolojik Etkileri ve Hafifletme Yolları. ASHD. 13-17</w:t>
            </w:r>
          </w:p>
          <w:p w:rsidR="003E3FA6" w:rsidRPr="005B6618" w:rsidRDefault="003E3FA6" w:rsidP="003E3FA6">
            <w:pPr>
              <w:numPr>
                <w:ilvl w:val="0"/>
                <w:numId w:val="16"/>
              </w:numPr>
              <w:rPr>
                <w:sz w:val="18"/>
                <w:szCs w:val="18"/>
              </w:rPr>
            </w:pPr>
            <w:r w:rsidRPr="005B6618">
              <w:rPr>
                <w:sz w:val="18"/>
                <w:szCs w:val="18"/>
                <w:shd w:val="clear" w:color="auto" w:fill="FFFFFF"/>
              </w:rPr>
              <w:t>Saygılı, S. (2007). Ruhen ve Bedenen Sağlıklı Çocuk Yetiştirmek, Hayat Yayınları, 1. Baskı, İstanbul.</w:t>
            </w:r>
          </w:p>
          <w:p w:rsidR="003E3FA6" w:rsidRPr="005B6618" w:rsidRDefault="003E3FA6" w:rsidP="003E3FA6">
            <w:pPr>
              <w:numPr>
                <w:ilvl w:val="0"/>
                <w:numId w:val="16"/>
              </w:numPr>
              <w:rPr>
                <w:sz w:val="18"/>
                <w:szCs w:val="18"/>
              </w:rPr>
            </w:pPr>
            <w:r w:rsidRPr="005B6618">
              <w:rPr>
                <w:sz w:val="18"/>
                <w:szCs w:val="18"/>
                <w:shd w:val="clear" w:color="auto" w:fill="FFFFFF"/>
              </w:rPr>
              <w:t>Ögel K. (2007). Riskli davranışlar gösteren çocuk ve ergenler alanda çalışanlar için bilgiler. İstanbul,Yeniden Sağlık ve Eğitim Derneği.</w:t>
            </w:r>
          </w:p>
        </w:tc>
      </w:tr>
      <w:tr w:rsidR="003E3FA6" w:rsidTr="003E3FA6">
        <w:trPr>
          <w:trHeight w:val="724"/>
        </w:trPr>
        <w:tc>
          <w:tcPr>
            <w:tcW w:w="2647" w:type="dxa"/>
          </w:tcPr>
          <w:p w:rsidR="003E3FA6" w:rsidRDefault="003E3FA6" w:rsidP="003E3FA6">
            <w:pPr>
              <w:pStyle w:val="TableParagraph"/>
              <w:spacing w:line="240" w:lineRule="atLeast"/>
              <w:ind w:left="162" w:right="130"/>
              <w:jc w:val="center"/>
              <w:rPr>
                <w:b/>
                <w:sz w:val="21"/>
              </w:rPr>
            </w:pPr>
            <w:r>
              <w:rPr>
                <w:b/>
                <w:sz w:val="21"/>
              </w:rPr>
              <w:t xml:space="preserve">TOOLS AND </w:t>
            </w:r>
            <w:r>
              <w:rPr>
                <w:b/>
                <w:spacing w:val="-2"/>
                <w:sz w:val="21"/>
              </w:rPr>
              <w:t>EQUIPMENTS REQUIRED</w:t>
            </w:r>
          </w:p>
        </w:tc>
        <w:tc>
          <w:tcPr>
            <w:tcW w:w="7242" w:type="dxa"/>
            <w:gridSpan w:val="3"/>
          </w:tcPr>
          <w:p w:rsidR="003E3FA6" w:rsidRDefault="003E3FA6" w:rsidP="003E3FA6">
            <w:pPr>
              <w:pStyle w:val="TableParagraph"/>
              <w:rPr>
                <w:sz w:val="18"/>
              </w:rPr>
            </w:pPr>
            <w:r w:rsidRPr="005B6618">
              <w:rPr>
                <w:sz w:val="18"/>
              </w:rPr>
              <w:t>Computer, Projector, Internet connection</w:t>
            </w:r>
          </w:p>
        </w:tc>
      </w:tr>
    </w:tbl>
    <w:p w:rsidR="003E3FA6" w:rsidRDefault="003E3FA6" w:rsidP="003E3FA6">
      <w:pPr>
        <w:spacing w:before="23"/>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88"/>
        <w:gridCol w:w="1260"/>
        <w:gridCol w:w="7441"/>
      </w:tblGrid>
      <w:tr w:rsidR="003E3FA6" w:rsidTr="003E3FA6">
        <w:trPr>
          <w:trHeight w:val="431"/>
        </w:trPr>
        <w:tc>
          <w:tcPr>
            <w:tcW w:w="1188" w:type="dxa"/>
            <w:tcBorders>
              <w:bottom w:val="single" w:sz="6" w:space="0" w:color="000000"/>
              <w:right w:val="single" w:sz="6" w:space="0" w:color="000000"/>
            </w:tcBorders>
          </w:tcPr>
          <w:p w:rsidR="003E3FA6" w:rsidRDefault="003E3FA6" w:rsidP="003E3FA6">
            <w:pPr>
              <w:pStyle w:val="TableParagraph"/>
              <w:rPr>
                <w:sz w:val="18"/>
              </w:rPr>
            </w:pPr>
          </w:p>
        </w:tc>
        <w:tc>
          <w:tcPr>
            <w:tcW w:w="8701" w:type="dxa"/>
            <w:gridSpan w:val="2"/>
            <w:tcBorders>
              <w:left w:val="single" w:sz="6" w:space="0" w:color="000000"/>
              <w:bottom w:val="single" w:sz="4" w:space="0" w:color="000000"/>
            </w:tcBorders>
          </w:tcPr>
          <w:p w:rsidR="003E3FA6" w:rsidRDefault="003E3FA6" w:rsidP="003E3FA6">
            <w:pPr>
              <w:pStyle w:val="TableParagraph"/>
              <w:ind w:left="115"/>
              <w:rPr>
                <w:b/>
                <w:sz w:val="20"/>
              </w:rPr>
            </w:pPr>
            <w:r>
              <w:rPr>
                <w:b/>
                <w:sz w:val="20"/>
              </w:rPr>
              <w:t xml:space="preserve">COURSE SCHEDULE </w:t>
            </w:r>
            <w:r>
              <w:rPr>
                <w:b/>
                <w:spacing w:val="-2"/>
                <w:sz w:val="20"/>
              </w:rPr>
              <w:t>(Weekly)</w:t>
            </w:r>
          </w:p>
        </w:tc>
      </w:tr>
      <w:tr w:rsidR="003E3FA6" w:rsidTr="003E3FA6">
        <w:trPr>
          <w:trHeight w:val="434"/>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ind w:left="20"/>
              <w:jc w:val="center"/>
              <w:rPr>
                <w:b/>
                <w:sz w:val="20"/>
              </w:rPr>
            </w:pPr>
            <w:r>
              <w:rPr>
                <w:b/>
                <w:spacing w:val="-4"/>
                <w:sz w:val="20"/>
              </w:rPr>
              <w:t>WEEK</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spacing w:before="2"/>
              <w:ind w:left="268"/>
              <w:rPr>
                <w:b/>
                <w:sz w:val="20"/>
              </w:rPr>
            </w:pPr>
            <w:r>
              <w:rPr>
                <w:b/>
                <w:spacing w:val="-4"/>
                <w:sz w:val="20"/>
              </w:rPr>
              <w:t>DATE</w:t>
            </w:r>
          </w:p>
        </w:tc>
        <w:tc>
          <w:tcPr>
            <w:tcW w:w="7441"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spacing w:before="2"/>
              <w:ind w:left="258"/>
              <w:rPr>
                <w:b/>
                <w:sz w:val="20"/>
              </w:rPr>
            </w:pPr>
            <w:r>
              <w:rPr>
                <w:b/>
                <w:spacing w:val="-2"/>
                <w:sz w:val="20"/>
              </w:rPr>
              <w:t>TOPICS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1</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Child Mental Health and Development</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2</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Childhood Characteristics and Adolescent Psychological Development Characteristics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3</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Psychological Status Assessment in Children and Adolescents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4</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Therapeutic Communication Skills with Children and Adolescents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5</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Neurodevelopmental Disorders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6</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Disruptive Behavior Disorders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7</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Midterm Exam</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8</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Anxiety Disorders in Children and Adolescents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10"/>
                <w:sz w:val="20"/>
              </w:rPr>
              <w:t>9</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Mood Disorders in Children and Adolescents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5"/>
                <w:sz w:val="20"/>
              </w:rPr>
              <w:t>10</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Expulsion Disorders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5"/>
                <w:sz w:val="20"/>
              </w:rPr>
              <w:t>11</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Child Neglect and Abuse</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5"/>
                <w:sz w:val="20"/>
              </w:rPr>
              <w:t>12</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Eating Disorders in Adolescence</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5"/>
                <w:sz w:val="20"/>
              </w:rPr>
              <w:t>13</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Pr="00E30A62" w:rsidRDefault="003E3FA6" w:rsidP="003E3FA6">
            <w:r w:rsidRPr="00E30A62">
              <w:t>Child and Adolescent Mental Health Development and Mental Disorder Prevention Policies</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5"/>
                <w:sz w:val="20"/>
              </w:rPr>
              <w:t>14</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Default="003E3FA6" w:rsidP="003E3FA6">
            <w:r w:rsidRPr="00E30A62">
              <w:t>Final Exam</w:t>
            </w:r>
          </w:p>
        </w:tc>
      </w:tr>
      <w:tr w:rsidR="003E3FA6" w:rsidTr="003E3FA6">
        <w:trPr>
          <w:trHeight w:val="229"/>
        </w:trPr>
        <w:tc>
          <w:tcPr>
            <w:tcW w:w="1188" w:type="dxa"/>
            <w:tcBorders>
              <w:top w:val="single" w:sz="6" w:space="0" w:color="000000"/>
              <w:bottom w:val="single" w:sz="6" w:space="0" w:color="000000"/>
              <w:right w:val="single" w:sz="4" w:space="0" w:color="000000"/>
            </w:tcBorders>
          </w:tcPr>
          <w:p w:rsidR="003E3FA6" w:rsidRDefault="003E3FA6" w:rsidP="003E3FA6">
            <w:pPr>
              <w:pStyle w:val="TableParagraph"/>
              <w:spacing w:before="2" w:line="207" w:lineRule="exact"/>
              <w:ind w:left="20" w:right="1"/>
              <w:jc w:val="center"/>
              <w:rPr>
                <w:sz w:val="20"/>
              </w:rPr>
            </w:pPr>
            <w:r>
              <w:rPr>
                <w:spacing w:val="-5"/>
                <w:sz w:val="20"/>
              </w:rPr>
              <w:t>15</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6"/>
              </w:rPr>
            </w:pPr>
          </w:p>
        </w:tc>
        <w:tc>
          <w:tcPr>
            <w:tcW w:w="7441"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tabs>
                <w:tab w:val="left" w:pos="1197"/>
              </w:tabs>
              <w:spacing w:before="2" w:line="207" w:lineRule="exact"/>
              <w:ind w:left="478"/>
              <w:rPr>
                <w:sz w:val="20"/>
              </w:rPr>
            </w:pPr>
          </w:p>
        </w:tc>
      </w:tr>
      <w:tr w:rsidR="003E3FA6" w:rsidTr="003E3FA6">
        <w:trPr>
          <w:trHeight w:val="222"/>
        </w:trPr>
        <w:tc>
          <w:tcPr>
            <w:tcW w:w="1188" w:type="dxa"/>
            <w:tcBorders>
              <w:top w:val="single" w:sz="6" w:space="0" w:color="000000"/>
              <w:right w:val="single" w:sz="4" w:space="0" w:color="000000"/>
            </w:tcBorders>
          </w:tcPr>
          <w:p w:rsidR="003E3FA6" w:rsidRDefault="003E3FA6" w:rsidP="003E3FA6">
            <w:pPr>
              <w:pStyle w:val="TableParagraph"/>
              <w:spacing w:before="2" w:line="200" w:lineRule="exact"/>
              <w:ind w:left="20" w:right="1"/>
              <w:jc w:val="center"/>
              <w:rPr>
                <w:sz w:val="20"/>
              </w:rPr>
            </w:pPr>
            <w:r>
              <w:rPr>
                <w:spacing w:val="-5"/>
                <w:sz w:val="20"/>
              </w:rPr>
              <w:t>16</w:t>
            </w:r>
          </w:p>
        </w:tc>
        <w:tc>
          <w:tcPr>
            <w:tcW w:w="1260"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rPr>
                <w:sz w:val="14"/>
              </w:rPr>
            </w:pPr>
          </w:p>
        </w:tc>
        <w:tc>
          <w:tcPr>
            <w:tcW w:w="7441" w:type="dxa"/>
            <w:tcBorders>
              <w:top w:val="single" w:sz="4" w:space="0" w:color="000000"/>
              <w:left w:val="single" w:sz="4" w:space="0" w:color="000000"/>
              <w:bottom w:val="single" w:sz="4" w:space="0" w:color="000000"/>
              <w:right w:val="single" w:sz="4" w:space="0" w:color="000000"/>
            </w:tcBorders>
          </w:tcPr>
          <w:p w:rsidR="003E3FA6" w:rsidRDefault="003E3FA6" w:rsidP="003E3FA6">
            <w:pPr>
              <w:pStyle w:val="TableParagraph"/>
              <w:spacing w:before="2" w:line="200" w:lineRule="exact"/>
              <w:ind w:left="118"/>
              <w:rPr>
                <w:sz w:val="20"/>
              </w:rPr>
            </w:pPr>
          </w:p>
        </w:tc>
      </w:tr>
    </w:tbl>
    <w:p w:rsidR="003E3FA6" w:rsidRDefault="003E3FA6" w:rsidP="003E3FA6">
      <w:pPr>
        <w:spacing w:before="25" w:after="1"/>
        <w:rPr>
          <w:b/>
          <w:sz w:val="20"/>
        </w:rPr>
      </w:pPr>
    </w:p>
    <w:p w:rsidR="003E3FA6" w:rsidRDefault="003E3FA6" w:rsidP="003E3FA6">
      <w:pPr>
        <w:spacing w:before="25" w:after="1"/>
        <w:rPr>
          <w:b/>
          <w:sz w:val="20"/>
        </w:rPr>
      </w:pPr>
    </w:p>
    <w:tbl>
      <w:tblPr>
        <w:tblStyle w:val="TableNormal"/>
        <w:tblW w:w="0" w:type="auto"/>
        <w:tblInd w:w="3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36"/>
        <w:gridCol w:w="7229"/>
        <w:gridCol w:w="608"/>
        <w:gridCol w:w="575"/>
        <w:gridCol w:w="641"/>
      </w:tblGrid>
      <w:tr w:rsidR="003E3FA6" w:rsidTr="003E3FA6">
        <w:trPr>
          <w:trHeight w:val="647"/>
        </w:trPr>
        <w:tc>
          <w:tcPr>
            <w:tcW w:w="8065" w:type="dxa"/>
            <w:gridSpan w:val="2"/>
            <w:tcBorders>
              <w:right w:val="single" w:sz="6" w:space="0" w:color="000000"/>
            </w:tcBorders>
          </w:tcPr>
          <w:p w:rsidR="003E3FA6" w:rsidRDefault="003E3FA6" w:rsidP="003E3FA6">
            <w:pPr>
              <w:pStyle w:val="TableParagraph"/>
              <w:spacing w:line="276" w:lineRule="auto"/>
              <w:ind w:left="3531" w:right="184" w:hanging="3324"/>
              <w:rPr>
                <w:rFonts w:ascii="Verdana"/>
                <w:b/>
                <w:sz w:val="16"/>
              </w:rPr>
            </w:pPr>
            <w:r>
              <w:rPr>
                <w:rFonts w:ascii="Verdana"/>
                <w:b/>
                <w:sz w:val="16"/>
              </w:rPr>
              <w:lastRenderedPageBreak/>
              <w:t>CONTRIBUTION</w:t>
            </w:r>
            <w:r>
              <w:rPr>
                <w:rFonts w:ascii="Verdana"/>
                <w:b/>
                <w:spacing w:val="-5"/>
                <w:sz w:val="16"/>
              </w:rPr>
              <w:t xml:space="preserve"> </w:t>
            </w:r>
            <w:r>
              <w:rPr>
                <w:rFonts w:ascii="Verdana"/>
                <w:b/>
                <w:sz w:val="16"/>
              </w:rPr>
              <w:t>OF</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COURSE</w:t>
            </w:r>
            <w:r>
              <w:rPr>
                <w:rFonts w:ascii="Verdana"/>
                <w:b/>
                <w:spacing w:val="-5"/>
                <w:sz w:val="16"/>
              </w:rPr>
              <w:t xml:space="preserve"> </w:t>
            </w:r>
            <w:r>
              <w:rPr>
                <w:rFonts w:ascii="Verdana"/>
                <w:b/>
                <w:sz w:val="16"/>
              </w:rPr>
              <w:t>LEARNING</w:t>
            </w:r>
            <w:r>
              <w:rPr>
                <w:rFonts w:ascii="Verdana"/>
                <w:b/>
                <w:spacing w:val="-5"/>
                <w:sz w:val="16"/>
              </w:rPr>
              <w:t xml:space="preserve"> </w:t>
            </w:r>
            <w:r>
              <w:rPr>
                <w:rFonts w:ascii="Verdana"/>
                <w:b/>
                <w:sz w:val="16"/>
              </w:rPr>
              <w:t>OUTCOMES</w:t>
            </w:r>
            <w:r>
              <w:rPr>
                <w:rFonts w:ascii="Verdana"/>
                <w:b/>
                <w:spacing w:val="-5"/>
                <w:sz w:val="16"/>
              </w:rPr>
              <w:t xml:space="preserve"> </w:t>
            </w:r>
            <w:r>
              <w:rPr>
                <w:rFonts w:ascii="Verdana"/>
                <w:b/>
                <w:sz w:val="16"/>
              </w:rPr>
              <w:t>TO</w:t>
            </w:r>
            <w:r>
              <w:rPr>
                <w:rFonts w:ascii="Verdana"/>
                <w:b/>
                <w:spacing w:val="-5"/>
                <w:sz w:val="16"/>
              </w:rPr>
              <w:t xml:space="preserve"> </w:t>
            </w:r>
            <w:r>
              <w:rPr>
                <w:rFonts w:ascii="Verdana"/>
                <w:b/>
                <w:sz w:val="16"/>
              </w:rPr>
              <w:t>THE</w:t>
            </w:r>
            <w:r>
              <w:rPr>
                <w:rFonts w:ascii="Verdana"/>
                <w:b/>
                <w:spacing w:val="-4"/>
                <w:sz w:val="16"/>
              </w:rPr>
              <w:t xml:space="preserve"> </w:t>
            </w:r>
            <w:r>
              <w:rPr>
                <w:rFonts w:ascii="Verdana"/>
                <w:b/>
                <w:sz w:val="16"/>
              </w:rPr>
              <w:t>PROGRAM</w:t>
            </w:r>
            <w:r>
              <w:rPr>
                <w:rFonts w:ascii="Verdana"/>
                <w:b/>
                <w:spacing w:val="-4"/>
                <w:sz w:val="16"/>
              </w:rPr>
              <w:t xml:space="preserve"> </w:t>
            </w:r>
            <w:r>
              <w:rPr>
                <w:rFonts w:ascii="Verdana"/>
                <w:b/>
                <w:sz w:val="16"/>
              </w:rPr>
              <w:t xml:space="preserve">LEARNING </w:t>
            </w:r>
            <w:r>
              <w:rPr>
                <w:rFonts w:ascii="Verdana"/>
                <w:b/>
                <w:spacing w:val="-2"/>
                <w:sz w:val="16"/>
              </w:rPr>
              <w:t>OUTCOMES</w:t>
            </w:r>
          </w:p>
        </w:tc>
        <w:tc>
          <w:tcPr>
            <w:tcW w:w="1824" w:type="dxa"/>
            <w:gridSpan w:val="3"/>
            <w:tcBorders>
              <w:left w:val="single" w:sz="6" w:space="0" w:color="000000"/>
            </w:tcBorders>
          </w:tcPr>
          <w:p w:rsidR="003E3FA6" w:rsidRDefault="003E3FA6" w:rsidP="003E3FA6">
            <w:pPr>
              <w:pStyle w:val="TableParagraph"/>
              <w:spacing w:before="105"/>
              <w:ind w:left="613" w:right="76" w:hanging="498"/>
              <w:rPr>
                <w:rFonts w:ascii="Verdana"/>
                <w:b/>
                <w:sz w:val="18"/>
              </w:rPr>
            </w:pPr>
            <w:r>
              <w:rPr>
                <w:rFonts w:ascii="Verdana"/>
                <w:b/>
                <w:spacing w:val="-2"/>
                <w:sz w:val="18"/>
              </w:rPr>
              <w:t>CONTRIBUTION LEVEL</w:t>
            </w:r>
          </w:p>
        </w:tc>
      </w:tr>
      <w:tr w:rsidR="003E3FA6" w:rsidTr="003E3FA6">
        <w:trPr>
          <w:trHeight w:val="670"/>
        </w:trPr>
        <w:tc>
          <w:tcPr>
            <w:tcW w:w="836" w:type="dxa"/>
            <w:tcBorders>
              <w:bottom w:val="single" w:sz="6" w:space="0" w:color="000000"/>
              <w:right w:val="single" w:sz="6" w:space="0" w:color="000000"/>
            </w:tcBorders>
          </w:tcPr>
          <w:p w:rsidR="003E3FA6" w:rsidRDefault="003E3FA6" w:rsidP="003E3FA6">
            <w:pPr>
              <w:pStyle w:val="TableParagraph"/>
              <w:spacing w:before="220"/>
              <w:ind w:left="22"/>
              <w:jc w:val="center"/>
              <w:rPr>
                <w:b/>
                <w:sz w:val="20"/>
              </w:rPr>
            </w:pPr>
            <w:r>
              <w:rPr>
                <w:b/>
                <w:spacing w:val="-5"/>
                <w:sz w:val="20"/>
              </w:rPr>
              <w:t>NO</w:t>
            </w:r>
          </w:p>
        </w:tc>
        <w:tc>
          <w:tcPr>
            <w:tcW w:w="7229" w:type="dxa"/>
            <w:tcBorders>
              <w:left w:val="single" w:sz="6" w:space="0" w:color="000000"/>
              <w:bottom w:val="single" w:sz="6" w:space="0" w:color="000000"/>
              <w:right w:val="single" w:sz="6" w:space="0" w:color="000000"/>
            </w:tcBorders>
          </w:tcPr>
          <w:p w:rsidR="003E3FA6" w:rsidRDefault="003E3FA6" w:rsidP="003E3FA6">
            <w:pPr>
              <w:pStyle w:val="TableParagraph"/>
              <w:ind w:left="29"/>
              <w:jc w:val="center"/>
              <w:rPr>
                <w:rFonts w:ascii="Verdana"/>
                <w:b/>
                <w:sz w:val="18"/>
              </w:rPr>
            </w:pPr>
            <w:r>
              <w:rPr>
                <w:rFonts w:ascii="Verdana"/>
                <w:b/>
                <w:sz w:val="18"/>
              </w:rPr>
              <w:t>LEARNING</w:t>
            </w:r>
            <w:r>
              <w:rPr>
                <w:rFonts w:ascii="Verdana"/>
                <w:b/>
                <w:spacing w:val="-6"/>
                <w:sz w:val="18"/>
              </w:rPr>
              <w:t xml:space="preserve"> </w:t>
            </w:r>
            <w:r>
              <w:rPr>
                <w:rFonts w:ascii="Verdana"/>
                <w:b/>
                <w:sz w:val="18"/>
              </w:rPr>
              <w:t>OUTCOMES</w:t>
            </w:r>
            <w:r>
              <w:rPr>
                <w:rFonts w:ascii="Verdana"/>
                <w:b/>
                <w:spacing w:val="-3"/>
                <w:sz w:val="18"/>
              </w:rPr>
              <w:t xml:space="preserve"> </w:t>
            </w:r>
            <w:r>
              <w:rPr>
                <w:rFonts w:ascii="Verdana"/>
                <w:b/>
                <w:spacing w:val="-2"/>
                <w:sz w:val="18"/>
              </w:rPr>
              <w:t>(MSc)</w:t>
            </w:r>
          </w:p>
        </w:tc>
        <w:tc>
          <w:tcPr>
            <w:tcW w:w="608" w:type="dxa"/>
            <w:tcBorders>
              <w:left w:val="single" w:sz="6" w:space="0" w:color="000000"/>
              <w:bottom w:val="single" w:sz="6" w:space="0" w:color="000000"/>
              <w:right w:val="single" w:sz="6" w:space="0" w:color="000000"/>
            </w:tcBorders>
          </w:tcPr>
          <w:p w:rsidR="003E3FA6" w:rsidRDefault="003E3FA6" w:rsidP="003E3FA6">
            <w:pPr>
              <w:pStyle w:val="TableParagraph"/>
              <w:ind w:left="30"/>
              <w:jc w:val="center"/>
              <w:rPr>
                <w:rFonts w:ascii="Verdana"/>
                <w:b/>
                <w:sz w:val="18"/>
              </w:rPr>
            </w:pPr>
            <w:r>
              <w:rPr>
                <w:rFonts w:ascii="Verdana"/>
                <w:b/>
                <w:spacing w:val="-10"/>
                <w:sz w:val="18"/>
              </w:rPr>
              <w:t>1</w:t>
            </w:r>
          </w:p>
          <w:p w:rsidR="003E3FA6" w:rsidRDefault="003E3FA6" w:rsidP="003E3FA6">
            <w:pPr>
              <w:pStyle w:val="TableParagraph"/>
              <w:spacing w:before="25"/>
              <w:rPr>
                <w:b/>
                <w:sz w:val="18"/>
              </w:rPr>
            </w:pPr>
          </w:p>
          <w:p w:rsidR="003E3FA6" w:rsidRDefault="003E3FA6" w:rsidP="003E3FA6">
            <w:pPr>
              <w:pStyle w:val="TableParagraph"/>
              <w:spacing w:before="1" w:line="199" w:lineRule="exact"/>
              <w:ind w:left="30" w:right="1"/>
              <w:jc w:val="center"/>
              <w:rPr>
                <w:rFonts w:ascii="Verdana"/>
                <w:sz w:val="18"/>
              </w:rPr>
            </w:pPr>
            <w:r>
              <w:rPr>
                <w:rFonts w:ascii="Verdana"/>
                <w:spacing w:val="-5"/>
                <w:sz w:val="18"/>
              </w:rPr>
              <w:t>Low</w:t>
            </w:r>
          </w:p>
        </w:tc>
        <w:tc>
          <w:tcPr>
            <w:tcW w:w="575" w:type="dxa"/>
            <w:tcBorders>
              <w:left w:val="single" w:sz="6" w:space="0" w:color="000000"/>
              <w:bottom w:val="single" w:sz="6" w:space="0" w:color="000000"/>
              <w:right w:val="single" w:sz="6" w:space="0" w:color="000000"/>
            </w:tcBorders>
          </w:tcPr>
          <w:p w:rsidR="003E3FA6" w:rsidRDefault="003E3FA6" w:rsidP="003E3FA6">
            <w:pPr>
              <w:pStyle w:val="TableParagraph"/>
              <w:spacing w:before="12"/>
              <w:ind w:left="30"/>
              <w:jc w:val="center"/>
              <w:rPr>
                <w:rFonts w:ascii="Verdana"/>
                <w:b/>
                <w:sz w:val="18"/>
              </w:rPr>
            </w:pPr>
            <w:r>
              <w:rPr>
                <w:rFonts w:ascii="Verdana"/>
                <w:b/>
                <w:spacing w:val="-10"/>
                <w:sz w:val="18"/>
              </w:rPr>
              <w:t>2</w:t>
            </w:r>
          </w:p>
          <w:p w:rsidR="003E3FA6" w:rsidRDefault="003E3FA6" w:rsidP="003E3FA6">
            <w:pPr>
              <w:pStyle w:val="TableParagraph"/>
              <w:spacing w:before="25"/>
              <w:rPr>
                <w:b/>
                <w:sz w:val="18"/>
              </w:rPr>
            </w:pPr>
          </w:p>
          <w:p w:rsidR="003E3FA6" w:rsidRDefault="003E3FA6" w:rsidP="003E3FA6">
            <w:pPr>
              <w:pStyle w:val="TableParagraph"/>
              <w:spacing w:before="1" w:line="187" w:lineRule="exact"/>
              <w:ind w:left="30" w:right="1"/>
              <w:jc w:val="center"/>
              <w:rPr>
                <w:rFonts w:ascii="Verdana"/>
                <w:sz w:val="16"/>
              </w:rPr>
            </w:pPr>
            <w:r>
              <w:rPr>
                <w:rFonts w:ascii="Verdana"/>
                <w:spacing w:val="-5"/>
                <w:sz w:val="16"/>
              </w:rPr>
              <w:t>MId</w:t>
            </w:r>
          </w:p>
        </w:tc>
        <w:tc>
          <w:tcPr>
            <w:tcW w:w="641" w:type="dxa"/>
            <w:tcBorders>
              <w:left w:val="single" w:sz="6" w:space="0" w:color="000000"/>
              <w:bottom w:val="single" w:sz="6" w:space="0" w:color="000000"/>
            </w:tcBorders>
          </w:tcPr>
          <w:p w:rsidR="003E3FA6" w:rsidRDefault="003E3FA6" w:rsidP="003E3FA6">
            <w:pPr>
              <w:pStyle w:val="TableParagraph"/>
              <w:spacing w:before="12"/>
              <w:ind w:left="37"/>
              <w:jc w:val="center"/>
              <w:rPr>
                <w:rFonts w:ascii="Verdana"/>
                <w:b/>
                <w:sz w:val="18"/>
              </w:rPr>
            </w:pPr>
            <w:r>
              <w:rPr>
                <w:rFonts w:ascii="Verdana"/>
                <w:b/>
                <w:spacing w:val="-10"/>
                <w:sz w:val="18"/>
              </w:rPr>
              <w:t>3</w:t>
            </w:r>
          </w:p>
          <w:p w:rsidR="003E3FA6" w:rsidRDefault="003E3FA6" w:rsidP="003E3FA6">
            <w:pPr>
              <w:pStyle w:val="TableParagraph"/>
              <w:spacing w:before="25"/>
              <w:rPr>
                <w:b/>
                <w:sz w:val="18"/>
              </w:rPr>
            </w:pPr>
          </w:p>
          <w:p w:rsidR="003E3FA6" w:rsidRDefault="003E3FA6" w:rsidP="003E3FA6">
            <w:pPr>
              <w:pStyle w:val="TableParagraph"/>
              <w:spacing w:before="1" w:line="187" w:lineRule="exact"/>
              <w:ind w:left="37"/>
              <w:jc w:val="center"/>
              <w:rPr>
                <w:rFonts w:ascii="Verdana"/>
                <w:sz w:val="16"/>
              </w:rPr>
            </w:pPr>
            <w:r>
              <w:rPr>
                <w:rFonts w:ascii="Verdana"/>
                <w:spacing w:val="-4"/>
                <w:sz w:val="16"/>
              </w:rPr>
              <w:t>HIgh</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1</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Skills to Collect and Apply Information Regarding Health Sciences</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2</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Scientific Inquiry and Hypothesis Generation</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3</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Literature Scanning and Evaluation Skills</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 xml:space="preserve"> 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4</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Design, Conduct Experiments, Analyze and Evaluate Data</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r w:rsidRPr="004A4CFE">
              <w:t>X</w:t>
            </w:r>
          </w:p>
        </w:tc>
        <w:tc>
          <w:tcPr>
            <w:tcW w:w="641" w:type="dxa"/>
            <w:tcBorders>
              <w:top w:val="single" w:sz="6" w:space="0" w:color="000000"/>
              <w:left w:val="dashed" w:sz="6" w:space="0" w:color="000000"/>
              <w:bottom w:val="single" w:sz="6" w:space="0" w:color="000000"/>
            </w:tcBorders>
          </w:tcPr>
          <w:p w:rsidR="003E3FA6" w:rsidRPr="004A4CFE" w:rsidRDefault="003E3FA6" w:rsidP="003E3FA6"/>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5</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Identify and Use Experimental Tools and Equipment Properly</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r w:rsidRPr="004A4CFE">
              <w:t xml:space="preserve">X </w:t>
            </w:r>
          </w:p>
        </w:tc>
        <w:tc>
          <w:tcPr>
            <w:tcW w:w="641" w:type="dxa"/>
            <w:tcBorders>
              <w:top w:val="single" w:sz="6" w:space="0" w:color="000000"/>
              <w:left w:val="dashed" w:sz="6" w:space="0" w:color="000000"/>
              <w:bottom w:val="single" w:sz="6" w:space="0" w:color="000000"/>
            </w:tcBorders>
          </w:tcPr>
          <w:p w:rsidR="003E3FA6" w:rsidRPr="004A4CFE" w:rsidRDefault="003E3FA6" w:rsidP="003E3FA6"/>
        </w:tc>
      </w:tr>
      <w:tr w:rsidR="003E3FA6" w:rsidTr="003E3FA6">
        <w:trPr>
          <w:trHeight w:val="308"/>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before="39"/>
              <w:ind w:left="22"/>
              <w:jc w:val="center"/>
              <w:rPr>
                <w:sz w:val="20"/>
              </w:rPr>
            </w:pPr>
            <w:r>
              <w:rPr>
                <w:sz w:val="20"/>
              </w:rPr>
              <w:t>LO</w:t>
            </w:r>
            <w:r>
              <w:rPr>
                <w:spacing w:val="-2"/>
                <w:sz w:val="20"/>
              </w:rPr>
              <w:t xml:space="preserve"> </w:t>
            </w:r>
            <w:r>
              <w:rPr>
                <w:spacing w:val="-10"/>
                <w:sz w:val="20"/>
              </w:rPr>
              <w:t>6</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Work in Interdisciplinary Teams</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7</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Identify, Formulate and Solve Medical Problems</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r w:rsidRPr="004A4CFE">
              <w:t>X</w:t>
            </w:r>
          </w:p>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8</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Use Computers Effectively in Research and Data Analysis</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10"/>
                <w:sz w:val="20"/>
              </w:rPr>
              <w:t>9</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Understand the Contribution of Experimental Studies to National and International Science</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5"/>
                <w:sz w:val="20"/>
              </w:rPr>
              <w:t>10</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Effective Written and Oral Communication/Presentation Skills</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5"/>
                <w:sz w:val="20"/>
              </w:rPr>
              <w:t>11</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Understand and Apply Professional and Ethical Responsibility</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5"/>
                <w:sz w:val="20"/>
              </w:rPr>
              <w:t>12</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Understand and Apply the Importance of Lifelong Learning</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bottom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5"/>
                <w:sz w:val="20"/>
              </w:rPr>
              <w:t>13</w:t>
            </w:r>
          </w:p>
        </w:tc>
        <w:tc>
          <w:tcPr>
            <w:tcW w:w="7229" w:type="dxa"/>
            <w:tcBorders>
              <w:top w:val="single" w:sz="6" w:space="0" w:color="000000"/>
              <w:left w:val="dashed" w:sz="6" w:space="0" w:color="000000"/>
              <w:bottom w:val="single" w:sz="6" w:space="0" w:color="000000"/>
              <w:right w:val="dashed" w:sz="6" w:space="0" w:color="000000"/>
            </w:tcBorders>
          </w:tcPr>
          <w:p w:rsidR="003E3FA6" w:rsidRPr="003D7D6A" w:rsidRDefault="003E3FA6" w:rsidP="003E3FA6">
            <w:r w:rsidRPr="003D7D6A">
              <w:t>Ability to Recognize Basic Concepts in Medical Education</w:t>
            </w:r>
          </w:p>
        </w:tc>
        <w:tc>
          <w:tcPr>
            <w:tcW w:w="608"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bottom w:val="single"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bottom w:val="single" w:sz="6" w:space="0" w:color="000000"/>
            </w:tcBorders>
          </w:tcPr>
          <w:p w:rsidR="003E3FA6" w:rsidRPr="004A4CFE" w:rsidRDefault="003E3FA6" w:rsidP="003E3FA6">
            <w:r w:rsidRPr="004A4CFE">
              <w:t>X</w:t>
            </w:r>
          </w:p>
        </w:tc>
      </w:tr>
      <w:tr w:rsidR="003E3FA6" w:rsidTr="003E3FA6">
        <w:trPr>
          <w:trHeight w:val="229"/>
        </w:trPr>
        <w:tc>
          <w:tcPr>
            <w:tcW w:w="836" w:type="dxa"/>
            <w:tcBorders>
              <w:top w:val="single" w:sz="6" w:space="0" w:color="000000"/>
              <w:right w:val="dashed" w:sz="6" w:space="0" w:color="000000"/>
            </w:tcBorders>
          </w:tcPr>
          <w:p w:rsidR="003E3FA6" w:rsidRDefault="003E3FA6" w:rsidP="003E3FA6">
            <w:pPr>
              <w:pStyle w:val="TableParagraph"/>
              <w:spacing w:line="210" w:lineRule="exact"/>
              <w:ind w:left="22"/>
              <w:jc w:val="center"/>
              <w:rPr>
                <w:sz w:val="20"/>
              </w:rPr>
            </w:pPr>
            <w:r>
              <w:rPr>
                <w:sz w:val="20"/>
              </w:rPr>
              <w:t>LO</w:t>
            </w:r>
            <w:r>
              <w:rPr>
                <w:spacing w:val="-2"/>
                <w:sz w:val="20"/>
              </w:rPr>
              <w:t xml:space="preserve"> </w:t>
            </w:r>
            <w:r>
              <w:rPr>
                <w:spacing w:val="-5"/>
                <w:sz w:val="20"/>
              </w:rPr>
              <w:t>14</w:t>
            </w:r>
          </w:p>
        </w:tc>
        <w:tc>
          <w:tcPr>
            <w:tcW w:w="7229" w:type="dxa"/>
            <w:tcBorders>
              <w:top w:val="single" w:sz="6" w:space="0" w:color="000000"/>
              <w:left w:val="dashed" w:sz="6" w:space="0" w:color="000000"/>
              <w:right w:val="dashed" w:sz="6" w:space="0" w:color="000000"/>
            </w:tcBorders>
          </w:tcPr>
          <w:p w:rsidR="003E3FA6" w:rsidRDefault="003E3FA6" w:rsidP="003E3FA6">
            <w:r w:rsidRPr="003D7D6A">
              <w:t>Ability to Approach Ethical Problems by Focusing on Basic Concepts</w:t>
            </w:r>
          </w:p>
        </w:tc>
        <w:tc>
          <w:tcPr>
            <w:tcW w:w="608" w:type="dxa"/>
            <w:tcBorders>
              <w:top w:val="single" w:sz="6" w:space="0" w:color="000000"/>
              <w:left w:val="dashed" w:sz="6" w:space="0" w:color="000000"/>
              <w:right w:val="dashed" w:sz="6" w:space="0" w:color="000000"/>
            </w:tcBorders>
          </w:tcPr>
          <w:p w:rsidR="003E3FA6" w:rsidRPr="004A4CFE" w:rsidRDefault="003E3FA6" w:rsidP="003E3FA6"/>
        </w:tc>
        <w:tc>
          <w:tcPr>
            <w:tcW w:w="575" w:type="dxa"/>
            <w:tcBorders>
              <w:top w:val="single" w:sz="6" w:space="0" w:color="000000"/>
              <w:left w:val="dashed" w:sz="6" w:space="0" w:color="000000"/>
              <w:right w:val="dashed" w:sz="6" w:space="0" w:color="000000"/>
            </w:tcBorders>
          </w:tcPr>
          <w:p w:rsidR="003E3FA6" w:rsidRPr="004A4CFE" w:rsidRDefault="003E3FA6" w:rsidP="003E3FA6"/>
        </w:tc>
        <w:tc>
          <w:tcPr>
            <w:tcW w:w="641" w:type="dxa"/>
            <w:tcBorders>
              <w:top w:val="single" w:sz="6" w:space="0" w:color="000000"/>
              <w:left w:val="dashed" w:sz="6" w:space="0" w:color="000000"/>
            </w:tcBorders>
          </w:tcPr>
          <w:p w:rsidR="003E3FA6" w:rsidRDefault="003E3FA6" w:rsidP="003E3FA6">
            <w:r w:rsidRPr="004A4CFE">
              <w:t>X</w:t>
            </w:r>
          </w:p>
        </w:tc>
      </w:tr>
    </w:tbl>
    <w:p w:rsidR="003E3FA6" w:rsidRDefault="003E3FA6" w:rsidP="003E3FA6">
      <w:pPr>
        <w:spacing w:before="14"/>
        <w:rPr>
          <w:b/>
          <w:sz w:val="20"/>
        </w:rPr>
      </w:pPr>
    </w:p>
    <w:p w:rsidR="003E3FA6" w:rsidRDefault="003E3FA6" w:rsidP="003E3FA6">
      <w:pPr>
        <w:ind w:left="-14"/>
        <w:rPr>
          <w:sz w:val="20"/>
        </w:rPr>
      </w:pPr>
      <w:r>
        <w:rPr>
          <w:noProof/>
          <w:sz w:val="20"/>
        </w:rPr>
        <mc:AlternateContent>
          <mc:Choice Requires="wpg">
            <w:drawing>
              <wp:inline distT="0" distB="0" distL="0" distR="0" wp14:anchorId="0D092F32" wp14:editId="34644311">
                <wp:extent cx="6393814" cy="603250"/>
                <wp:effectExtent l="0" t="0" r="26670" b="25400"/>
                <wp:docPr id="23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3814" cy="603250"/>
                          <a:chOff x="-251459" y="9525"/>
                          <a:chExt cx="6393814" cy="603250"/>
                        </a:xfrm>
                      </wpg:grpSpPr>
                      <wps:wsp>
                        <wps:cNvPr id="277" name="Graphic 3"/>
                        <wps:cNvSpPr/>
                        <wps:spPr>
                          <a:xfrm>
                            <a:off x="0" y="9525"/>
                            <a:ext cx="6142355" cy="603250"/>
                          </a:xfrm>
                          <a:custGeom>
                            <a:avLst/>
                            <a:gdLst/>
                            <a:ahLst/>
                            <a:cxnLst/>
                            <a:rect l="l" t="t" r="r" b="b"/>
                            <a:pathLst>
                              <a:path w="6142355" h="603250">
                                <a:moveTo>
                                  <a:pt x="2322829" y="9525"/>
                                </a:moveTo>
                                <a:lnTo>
                                  <a:pt x="2322829" y="593674"/>
                                </a:lnTo>
                              </a:path>
                              <a:path w="6142355" h="603250">
                                <a:moveTo>
                                  <a:pt x="6132829" y="9525"/>
                                </a:moveTo>
                                <a:lnTo>
                                  <a:pt x="6132829" y="593674"/>
                                </a:lnTo>
                              </a:path>
                              <a:path w="6142355" h="603250">
                                <a:moveTo>
                                  <a:pt x="0" y="0"/>
                                </a:moveTo>
                                <a:lnTo>
                                  <a:pt x="6142354" y="0"/>
                                </a:lnTo>
                              </a:path>
                              <a:path w="6142355" h="603250">
                                <a:moveTo>
                                  <a:pt x="0" y="603199"/>
                                </a:moveTo>
                                <a:lnTo>
                                  <a:pt x="6142354" y="603199"/>
                                </a:lnTo>
                              </a:path>
                            </a:pathLst>
                          </a:custGeom>
                          <a:ln w="19050">
                            <a:solidFill>
                              <a:srgbClr val="000000"/>
                            </a:solidFill>
                            <a:prstDash val="solid"/>
                          </a:ln>
                        </wps:spPr>
                        <wps:bodyPr wrap="square" lIns="0" tIns="0" rIns="0" bIns="0" rtlCol="0">
                          <a:prstTxWarp prst="textNoShape">
                            <a:avLst/>
                          </a:prstTxWarp>
                          <a:noAutofit/>
                        </wps:bodyPr>
                      </wps:wsp>
                      <wps:wsp>
                        <wps:cNvPr id="278" name="Textbox 4"/>
                        <wps:cNvSpPr txBox="1"/>
                        <wps:spPr>
                          <a:xfrm>
                            <a:off x="2467753" y="86995"/>
                            <a:ext cx="3068999" cy="425450"/>
                          </a:xfrm>
                          <a:prstGeom prst="rect">
                            <a:avLst/>
                          </a:prstGeom>
                        </wps:spPr>
                        <wps:txbx>
                          <w:txbxContent>
                            <w:p w:rsidR="00915CDE" w:rsidRDefault="00915CDE" w:rsidP="003E3FA6">
                              <w:pPr>
                                <w:spacing w:line="221" w:lineRule="exact"/>
                                <w:rPr>
                                  <w:b/>
                                  <w:sz w:val="20"/>
                                </w:rPr>
                              </w:pPr>
                              <w:r>
                                <w:rPr>
                                  <w:b/>
                                  <w:sz w:val="20"/>
                                </w:rPr>
                                <w:t>Date: 19.03.2025</w:t>
                              </w:r>
                            </w:p>
                          </w:txbxContent>
                        </wps:txbx>
                        <wps:bodyPr wrap="square" lIns="0" tIns="0" rIns="0" bIns="0" rtlCol="0">
                          <a:noAutofit/>
                        </wps:bodyPr>
                      </wps:wsp>
                      <wps:wsp>
                        <wps:cNvPr id="279" name="Textbox 5"/>
                        <wps:cNvSpPr txBox="1"/>
                        <wps:spPr>
                          <a:xfrm>
                            <a:off x="-251459" y="9525"/>
                            <a:ext cx="2574290" cy="603250"/>
                          </a:xfrm>
                          <a:prstGeom prst="rect">
                            <a:avLst/>
                          </a:prstGeom>
                          <a:ln w="19050">
                            <a:solidFill>
                              <a:srgbClr val="000000"/>
                            </a:solidFill>
                            <a:prstDash val="solid"/>
                          </a:ln>
                        </wps:spPr>
                        <wps:txbx>
                          <w:txbxContent>
                            <w:p w:rsidR="00915CDE" w:rsidRDefault="00915CDE" w:rsidP="003E3FA6">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3E3FA6">
                              <w:pPr>
                                <w:ind w:left="1617" w:right="1086" w:hanging="525"/>
                                <w:rPr>
                                  <w:b/>
                                  <w:sz w:val="20"/>
                                </w:rPr>
                              </w:pPr>
                              <w:r>
                                <w:rPr>
                                  <w:b/>
                                  <w:spacing w:val="-4"/>
                                  <w:sz w:val="20"/>
                                </w:rPr>
                                <w:t>Doç. Dr. Hülya KÖK EREN</w:t>
                              </w:r>
                            </w:p>
                          </w:txbxContent>
                        </wps:txbx>
                        <wps:bodyPr wrap="square" lIns="0" tIns="0" rIns="0" bIns="0" rtlCol="0">
                          <a:noAutofit/>
                        </wps:bodyPr>
                      </wps:wsp>
                    </wpg:wgp>
                  </a:graphicData>
                </a:graphic>
              </wp:inline>
            </w:drawing>
          </mc:Choice>
          <mc:Fallback>
            <w:pict>
              <v:group w14:anchorId="0D092F32" id="_x0000_s1146" style="width:503.45pt;height:47.5pt;mso-position-horizontal-relative:char;mso-position-vertical-relative:line" coordorigin="-2514,95" coordsize="63938,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">
                <v:shape id="Graphic 3" o:spid="_x0000_s1147" style="position:absolute;top:95;width:61423;height:6032;visibility:visible;mso-wrap-style:square;v-text-anchor:top" coordsize="6142355,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" path="m2322829,9525r,584149em6132829,9525r,584149em,l6142354,em,603199r6142354,e" filled="f" strokeweight="1.5pt">
                  <v:path arrowok="t"/>
                </v:shape>
                <v:shape id="Textbox 4" o:spid="_x0000_s1148" type="#_x0000_t202" style="position:absolute;left:24677;top:869;width:30690;height:4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rsidR="00915CDE" w:rsidRDefault="00915CDE" w:rsidP="003E3FA6">
                        <w:pPr>
                          <w:spacing w:line="221" w:lineRule="exact"/>
                          <w:rPr>
                            <w:b/>
                            <w:sz w:val="20"/>
                          </w:rPr>
                        </w:pPr>
                        <w:r>
                          <w:rPr>
                            <w:b/>
                            <w:sz w:val="20"/>
                          </w:rPr>
                          <w:t>Date: 19.03.2025</w:t>
                        </w:r>
                      </w:p>
                    </w:txbxContent>
                  </v:textbox>
                </v:shape>
                <v:shape id="Textbox 5" o:spid="_x0000_s1149" type="#_x0000_t202" style="position:absolute;left:-2514;top:95;width:25742;height:6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" filled="f" strokeweight="1.5pt">
                  <v:textbox inset="0,0,0,0">
                    <w:txbxContent>
                      <w:p w:rsidR="00915CDE" w:rsidRDefault="00915CDE" w:rsidP="003E3FA6">
                        <w:pPr>
                          <w:ind w:left="1617" w:right="1086" w:hanging="525"/>
                          <w:rPr>
                            <w:b/>
                            <w:spacing w:val="-4"/>
                            <w:sz w:val="20"/>
                          </w:rPr>
                        </w:pPr>
                        <w:r>
                          <w:rPr>
                            <w:b/>
                            <w:sz w:val="20"/>
                          </w:rPr>
                          <w:t>Instructor</w:t>
                        </w:r>
                        <w:r>
                          <w:rPr>
                            <w:b/>
                            <w:spacing w:val="-13"/>
                            <w:sz w:val="20"/>
                          </w:rPr>
                          <w:t xml:space="preserve"> </w:t>
                        </w:r>
                        <w:r>
                          <w:rPr>
                            <w:b/>
                            <w:sz w:val="20"/>
                          </w:rPr>
                          <w:t xml:space="preserve">Name </w:t>
                        </w:r>
                        <w:r>
                          <w:rPr>
                            <w:b/>
                            <w:spacing w:val="-4"/>
                            <w:sz w:val="20"/>
                          </w:rPr>
                          <w:t>Sign</w:t>
                        </w:r>
                      </w:p>
                      <w:p w:rsidR="00915CDE" w:rsidRDefault="00915CDE" w:rsidP="003E3FA6">
                        <w:pPr>
                          <w:ind w:left="1617" w:right="1086" w:hanging="525"/>
                          <w:rPr>
                            <w:b/>
                            <w:sz w:val="20"/>
                          </w:rPr>
                        </w:pPr>
                        <w:r>
                          <w:rPr>
                            <w:b/>
                            <w:spacing w:val="-4"/>
                            <w:sz w:val="20"/>
                          </w:rPr>
                          <w:t>Doç. Dr. Hülya KÖK EREN</w:t>
                        </w:r>
                      </w:p>
                    </w:txbxContent>
                  </v:textbox>
                </v:shape>
                <w10:anchorlock/>
              </v:group>
            </w:pict>
          </mc:Fallback>
        </mc:AlternateContent>
      </w:r>
    </w:p>
    <w:p w:rsidR="003E3FA6" w:rsidRDefault="003E3FA6" w:rsidP="003E3FA6">
      <w:pPr>
        <w:spacing w:before="80"/>
        <w:rPr>
          <w:b/>
          <w:sz w:val="20"/>
        </w:rPr>
      </w:pPr>
    </w:p>
    <w:p w:rsidR="00CE4D47" w:rsidRPr="00061C82" w:rsidRDefault="00CE4D47">
      <w:pPr>
        <w:spacing w:after="200" w:line="276" w:lineRule="auto"/>
      </w:pPr>
      <w:r>
        <w:rPr>
          <w:sz w:val="20"/>
          <w:szCs w:val="20"/>
        </w:rPr>
        <w:br w:type="page"/>
      </w:r>
    </w:p>
    <w:tbl>
      <w:tblPr>
        <w:tblW w:w="0" w:type="auto"/>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921"/>
        <w:gridCol w:w="2338"/>
        <w:gridCol w:w="1080"/>
        <w:gridCol w:w="1073"/>
        <w:gridCol w:w="1196"/>
      </w:tblGrid>
      <w:tr w:rsidR="00CE4D47" w:rsidRPr="00492E0F" w:rsidTr="00B92380">
        <w:tc>
          <w:tcPr>
            <w:tcW w:w="4077" w:type="dxa"/>
            <w:shd w:val="clear" w:color="auto" w:fill="auto"/>
          </w:tcPr>
          <w:p w:rsidR="00CE4D47" w:rsidRPr="00492E0F" w:rsidRDefault="00CE4D47" w:rsidP="00B92380">
            <w:pPr>
              <w:outlineLvl w:val="0"/>
              <w:rPr>
                <w:b/>
                <w:sz w:val="20"/>
                <w:szCs w:val="20"/>
              </w:rPr>
            </w:pPr>
            <w:r w:rsidRPr="00743B11">
              <w:rPr>
                <w:b/>
                <w:sz w:val="20"/>
                <w:szCs w:val="20"/>
              </w:rPr>
              <w:lastRenderedPageBreak/>
              <w:t>COURSE CODE</w:t>
            </w:r>
            <w:r>
              <w:rPr>
                <w:b/>
                <w:sz w:val="20"/>
                <w:szCs w:val="20"/>
              </w:rPr>
              <w:t xml:space="preserve">  </w:t>
            </w:r>
            <w:r w:rsidRPr="007D7BA4">
              <w:rPr>
                <w:bCs/>
                <w:sz w:val="20"/>
                <w:szCs w:val="20"/>
              </w:rPr>
              <w:t>522304239</w:t>
            </w:r>
          </w:p>
        </w:tc>
        <w:tc>
          <w:tcPr>
            <w:tcW w:w="5777" w:type="dxa"/>
            <w:gridSpan w:val="4"/>
            <w:shd w:val="clear" w:color="auto" w:fill="auto"/>
          </w:tcPr>
          <w:p w:rsidR="00CE4D47" w:rsidRPr="00B02ECB" w:rsidRDefault="00CE4D47" w:rsidP="00B92380">
            <w:pPr>
              <w:outlineLvl w:val="0"/>
              <w:rPr>
                <w:b/>
                <w:sz w:val="20"/>
                <w:szCs w:val="20"/>
              </w:rPr>
            </w:pPr>
            <w:r w:rsidRPr="00743B11">
              <w:rPr>
                <w:b/>
                <w:sz w:val="20"/>
                <w:szCs w:val="20"/>
              </w:rPr>
              <w:t>DEPARTMENT</w:t>
            </w:r>
            <w:r>
              <w:rPr>
                <w:b/>
                <w:sz w:val="20"/>
                <w:szCs w:val="20"/>
              </w:rPr>
              <w:t xml:space="preserve"> </w:t>
            </w:r>
            <w:r>
              <w:rPr>
                <w:sz w:val="20"/>
                <w:szCs w:val="20"/>
              </w:rPr>
              <w:t>NURSING</w:t>
            </w:r>
          </w:p>
        </w:tc>
      </w:tr>
      <w:tr w:rsidR="00CE4D47" w:rsidRPr="00492E0F" w:rsidTr="00B92380">
        <w:tc>
          <w:tcPr>
            <w:tcW w:w="9854" w:type="dxa"/>
            <w:gridSpan w:val="5"/>
            <w:shd w:val="clear" w:color="auto" w:fill="auto"/>
          </w:tcPr>
          <w:p w:rsidR="00CE4D47" w:rsidRPr="00B02ECB" w:rsidRDefault="00CE4D47" w:rsidP="00B92380">
            <w:pPr>
              <w:outlineLvl w:val="0"/>
              <w:rPr>
                <w:b/>
                <w:sz w:val="20"/>
                <w:szCs w:val="20"/>
              </w:rPr>
            </w:pPr>
            <w:r w:rsidRPr="00743B11">
              <w:rPr>
                <w:b/>
                <w:sz w:val="20"/>
                <w:szCs w:val="20"/>
              </w:rPr>
              <w:t>COURSE NAME</w:t>
            </w:r>
            <w:r>
              <w:rPr>
                <w:b/>
                <w:sz w:val="20"/>
                <w:szCs w:val="20"/>
              </w:rPr>
              <w:t xml:space="preserve"> </w:t>
            </w:r>
            <w:bookmarkStart w:id="77" w:name="pedisurg"/>
            <w:r w:rsidRPr="00416717">
              <w:rPr>
                <w:sz w:val="20"/>
                <w:szCs w:val="20"/>
              </w:rPr>
              <w:t>PEDIATRIC SURGICAL NURSING</w:t>
            </w:r>
            <w:bookmarkEnd w:id="77"/>
          </w:p>
        </w:tc>
      </w:tr>
      <w:tr w:rsidR="00CE4D47" w:rsidRPr="00492E0F" w:rsidTr="00B92380">
        <w:trPr>
          <w:trHeight w:val="488"/>
        </w:trPr>
        <w:tc>
          <w:tcPr>
            <w:tcW w:w="4077" w:type="dxa"/>
            <w:vMerge w:val="restart"/>
            <w:shd w:val="clear" w:color="auto" w:fill="auto"/>
            <w:vAlign w:val="center"/>
          </w:tcPr>
          <w:p w:rsidR="00CE4D47" w:rsidRPr="00492E0F" w:rsidRDefault="00CE4D47" w:rsidP="00B92380">
            <w:pPr>
              <w:jc w:val="center"/>
              <w:outlineLvl w:val="0"/>
              <w:rPr>
                <w:b/>
                <w:sz w:val="20"/>
                <w:szCs w:val="20"/>
              </w:rPr>
            </w:pPr>
            <w:r w:rsidRPr="00743B11">
              <w:rPr>
                <w:b/>
                <w:sz w:val="20"/>
                <w:szCs w:val="20"/>
              </w:rPr>
              <w:t>INSTRUCTOR NAME</w:t>
            </w:r>
          </w:p>
          <w:p w:rsidR="00CE4D47" w:rsidRPr="00492E0F" w:rsidRDefault="00CE4D47" w:rsidP="00B92380">
            <w:pPr>
              <w:jc w:val="center"/>
              <w:outlineLvl w:val="0"/>
              <w:rPr>
                <w:b/>
                <w:sz w:val="20"/>
                <w:szCs w:val="20"/>
              </w:rPr>
            </w:pPr>
            <w:r>
              <w:rPr>
                <w:sz w:val="20"/>
                <w:szCs w:val="20"/>
              </w:rPr>
              <w:t>Assoc. Prof. Hamide Zengin</w:t>
            </w:r>
          </w:p>
        </w:tc>
        <w:tc>
          <w:tcPr>
            <w:tcW w:w="2384" w:type="dxa"/>
            <w:vMerge w:val="restart"/>
            <w:shd w:val="clear" w:color="auto" w:fill="auto"/>
            <w:vAlign w:val="center"/>
          </w:tcPr>
          <w:p w:rsidR="00CE4D47" w:rsidRPr="00492E0F" w:rsidRDefault="00CE4D47" w:rsidP="00B92380">
            <w:pPr>
              <w:jc w:val="center"/>
              <w:outlineLvl w:val="0"/>
              <w:rPr>
                <w:b/>
                <w:sz w:val="20"/>
                <w:szCs w:val="20"/>
              </w:rPr>
            </w:pPr>
            <w:r w:rsidRPr="00743B11">
              <w:rPr>
                <w:b/>
                <w:sz w:val="20"/>
                <w:szCs w:val="20"/>
              </w:rPr>
              <w:t>COURSE LANGUAGE</w:t>
            </w:r>
          </w:p>
          <w:p w:rsidR="00CE4D47" w:rsidRDefault="00CE4D47" w:rsidP="00B92380">
            <w:pPr>
              <w:widowControl w:val="0"/>
              <w:autoSpaceDE w:val="0"/>
              <w:autoSpaceDN w:val="0"/>
              <w:spacing w:before="20" w:line="213" w:lineRule="auto"/>
              <w:ind w:left="107" w:right="570"/>
              <w:rPr>
                <w:rFonts w:ascii="Leelawadee UI" w:hAnsi="Leelawadee UI"/>
                <w:b/>
                <w:sz w:val="20"/>
                <w:szCs w:val="22"/>
                <w:lang w:val="en-US" w:eastAsia="en-US"/>
              </w:rPr>
            </w:pPr>
            <w:r w:rsidRPr="00B443A6">
              <w:rPr>
                <w:b/>
                <w:sz w:val="20"/>
                <w:szCs w:val="22"/>
                <w:lang w:val="en-US" w:eastAsia="en-US"/>
              </w:rPr>
              <w:t>Turkish:</w:t>
            </w:r>
            <w:r w:rsidRPr="00B443A6">
              <w:rPr>
                <w:b/>
                <w:spacing w:val="15"/>
                <w:sz w:val="20"/>
                <w:szCs w:val="22"/>
                <w:lang w:val="en-US" w:eastAsia="en-US"/>
              </w:rPr>
              <w:t xml:space="preserve"> </w:t>
            </w:r>
            <w:r w:rsidRPr="00B443A6">
              <w:rPr>
                <w:b/>
                <w:sz w:val="20"/>
                <w:szCs w:val="22"/>
                <w:lang w:val="en-US" w:eastAsia="en-US"/>
              </w:rPr>
              <w:t>X</w:t>
            </w:r>
          </w:p>
          <w:p w:rsidR="00CE4D47" w:rsidRPr="00B443A6" w:rsidRDefault="00CE4D47" w:rsidP="00B92380">
            <w:pPr>
              <w:widowControl w:val="0"/>
              <w:autoSpaceDE w:val="0"/>
              <w:autoSpaceDN w:val="0"/>
              <w:spacing w:before="20" w:line="213" w:lineRule="auto"/>
              <w:ind w:left="107" w:right="570"/>
              <w:rPr>
                <w:b/>
                <w:sz w:val="20"/>
                <w:szCs w:val="22"/>
                <w:lang w:val="en-US" w:eastAsia="en-US"/>
              </w:rPr>
            </w:pPr>
            <w:r w:rsidRPr="00B443A6">
              <w:rPr>
                <w:b/>
                <w:sz w:val="20"/>
                <w:szCs w:val="22"/>
                <w:lang w:val="en-US" w:eastAsia="en-US"/>
              </w:rPr>
              <w:t xml:space="preserve">English: </w:t>
            </w:r>
            <w:r w:rsidRPr="00B443A6">
              <w:rPr>
                <w:rFonts w:ascii="Leelawadee UI" w:hAnsi="Leelawadee UI"/>
                <w:b/>
                <w:sz w:val="20"/>
                <w:szCs w:val="22"/>
                <w:lang w:val="en-US" w:eastAsia="en-US"/>
              </w:rPr>
              <w:t>◻</w:t>
            </w:r>
          </w:p>
        </w:tc>
        <w:tc>
          <w:tcPr>
            <w:tcW w:w="3393" w:type="dxa"/>
            <w:gridSpan w:val="3"/>
            <w:shd w:val="clear" w:color="auto" w:fill="auto"/>
            <w:vAlign w:val="center"/>
          </w:tcPr>
          <w:p w:rsidR="00CE4D47" w:rsidRPr="00492E0F" w:rsidRDefault="00CE4D47" w:rsidP="00B92380">
            <w:pPr>
              <w:jc w:val="center"/>
              <w:outlineLvl w:val="0"/>
              <w:rPr>
                <w:b/>
                <w:sz w:val="20"/>
                <w:szCs w:val="20"/>
              </w:rPr>
            </w:pPr>
            <w:r w:rsidRPr="00743B11">
              <w:rPr>
                <w:b/>
                <w:sz w:val="20"/>
                <w:szCs w:val="20"/>
              </w:rPr>
              <w:t>COURSE CATAGORY</w:t>
            </w:r>
          </w:p>
        </w:tc>
      </w:tr>
      <w:tr w:rsidR="00CE4D47" w:rsidRPr="00492E0F" w:rsidTr="00B92380">
        <w:trPr>
          <w:trHeight w:val="45"/>
        </w:trPr>
        <w:tc>
          <w:tcPr>
            <w:tcW w:w="4077" w:type="dxa"/>
            <w:vMerge/>
            <w:shd w:val="clear" w:color="auto" w:fill="auto"/>
            <w:vAlign w:val="center"/>
          </w:tcPr>
          <w:p w:rsidR="00CE4D47" w:rsidRPr="00755510" w:rsidRDefault="00CE4D47" w:rsidP="00B92380">
            <w:pPr>
              <w:jc w:val="center"/>
              <w:outlineLvl w:val="0"/>
              <w:rPr>
                <w:sz w:val="20"/>
                <w:szCs w:val="20"/>
              </w:rPr>
            </w:pPr>
          </w:p>
        </w:tc>
        <w:tc>
          <w:tcPr>
            <w:tcW w:w="2384" w:type="dxa"/>
            <w:vMerge/>
            <w:shd w:val="clear" w:color="auto" w:fill="auto"/>
            <w:vAlign w:val="center"/>
          </w:tcPr>
          <w:p w:rsidR="00CE4D47" w:rsidRPr="0073556B" w:rsidRDefault="00CE4D47" w:rsidP="00B92380">
            <w:pPr>
              <w:jc w:val="center"/>
              <w:outlineLvl w:val="0"/>
              <w:rPr>
                <w:sz w:val="20"/>
                <w:szCs w:val="20"/>
              </w:rPr>
            </w:pPr>
          </w:p>
        </w:tc>
        <w:tc>
          <w:tcPr>
            <w:tcW w:w="1082" w:type="dxa"/>
            <w:shd w:val="clear" w:color="auto" w:fill="auto"/>
            <w:vAlign w:val="center"/>
          </w:tcPr>
          <w:p w:rsidR="00CE4D47" w:rsidRPr="00B6724B" w:rsidRDefault="00CE4D47" w:rsidP="00B92380">
            <w:pPr>
              <w:jc w:val="center"/>
              <w:outlineLvl w:val="0"/>
              <w:rPr>
                <w:b/>
                <w:sz w:val="20"/>
                <w:szCs w:val="20"/>
              </w:rPr>
            </w:pPr>
            <w:r w:rsidRPr="00743B11">
              <w:rPr>
                <w:b/>
                <w:sz w:val="20"/>
                <w:szCs w:val="20"/>
              </w:rPr>
              <w:t>Technical</w:t>
            </w:r>
          </w:p>
        </w:tc>
        <w:tc>
          <w:tcPr>
            <w:tcW w:w="1084" w:type="dxa"/>
            <w:shd w:val="clear" w:color="auto" w:fill="auto"/>
            <w:vAlign w:val="center"/>
          </w:tcPr>
          <w:p w:rsidR="00CE4D47" w:rsidRPr="00B6724B" w:rsidRDefault="00CE4D47" w:rsidP="00B92380">
            <w:pPr>
              <w:jc w:val="center"/>
              <w:outlineLvl w:val="0"/>
              <w:rPr>
                <w:b/>
                <w:sz w:val="20"/>
                <w:szCs w:val="20"/>
              </w:rPr>
            </w:pPr>
            <w:r w:rsidRPr="00B6724B">
              <w:rPr>
                <w:b/>
                <w:sz w:val="20"/>
                <w:szCs w:val="20"/>
              </w:rPr>
              <w:t>Medi</w:t>
            </w:r>
            <w:r>
              <w:rPr>
                <w:b/>
                <w:sz w:val="20"/>
                <w:szCs w:val="20"/>
              </w:rPr>
              <w:t>c</w:t>
            </w:r>
            <w:r w:rsidRPr="00B6724B">
              <w:rPr>
                <w:b/>
                <w:sz w:val="20"/>
                <w:szCs w:val="20"/>
              </w:rPr>
              <w:t>al</w:t>
            </w:r>
          </w:p>
        </w:tc>
        <w:tc>
          <w:tcPr>
            <w:tcW w:w="1227" w:type="dxa"/>
            <w:shd w:val="clear" w:color="auto" w:fill="auto"/>
            <w:vAlign w:val="center"/>
          </w:tcPr>
          <w:p w:rsidR="00CE4D47" w:rsidRPr="00B6724B" w:rsidRDefault="00CE4D47" w:rsidP="00B92380">
            <w:pPr>
              <w:jc w:val="center"/>
              <w:outlineLvl w:val="0"/>
              <w:rPr>
                <w:b/>
                <w:sz w:val="20"/>
                <w:szCs w:val="20"/>
              </w:rPr>
            </w:pPr>
            <w:r>
              <w:rPr>
                <w:b/>
                <w:sz w:val="20"/>
                <w:szCs w:val="20"/>
              </w:rPr>
              <w:t>Other (…</w:t>
            </w:r>
            <w:r w:rsidRPr="00B6724B">
              <w:rPr>
                <w:b/>
                <w:sz w:val="20"/>
                <w:szCs w:val="20"/>
              </w:rPr>
              <w:t>)</w:t>
            </w:r>
          </w:p>
        </w:tc>
      </w:tr>
      <w:tr w:rsidR="00CE4D47" w:rsidRPr="00492E0F" w:rsidTr="00B92380">
        <w:tc>
          <w:tcPr>
            <w:tcW w:w="4077" w:type="dxa"/>
            <w:vMerge/>
            <w:shd w:val="clear" w:color="auto" w:fill="auto"/>
          </w:tcPr>
          <w:p w:rsidR="00CE4D47" w:rsidRPr="00492E0F" w:rsidRDefault="00CE4D47" w:rsidP="00B92380">
            <w:pPr>
              <w:jc w:val="center"/>
              <w:outlineLvl w:val="0"/>
              <w:rPr>
                <w:b/>
                <w:sz w:val="20"/>
                <w:szCs w:val="20"/>
              </w:rPr>
            </w:pPr>
          </w:p>
        </w:tc>
        <w:tc>
          <w:tcPr>
            <w:tcW w:w="2384" w:type="dxa"/>
            <w:vMerge/>
            <w:shd w:val="clear" w:color="auto" w:fill="auto"/>
          </w:tcPr>
          <w:p w:rsidR="00CE4D47" w:rsidRPr="00492E0F" w:rsidRDefault="00CE4D47" w:rsidP="00B92380">
            <w:pPr>
              <w:outlineLvl w:val="0"/>
              <w:rPr>
                <w:b/>
                <w:sz w:val="20"/>
                <w:szCs w:val="20"/>
              </w:rPr>
            </w:pPr>
          </w:p>
        </w:tc>
        <w:tc>
          <w:tcPr>
            <w:tcW w:w="1082" w:type="dxa"/>
            <w:shd w:val="clear" w:color="auto" w:fill="auto"/>
          </w:tcPr>
          <w:p w:rsidR="00CE4D47" w:rsidRPr="00492E0F" w:rsidRDefault="00CE4D47" w:rsidP="00B92380">
            <w:pPr>
              <w:jc w:val="center"/>
              <w:outlineLvl w:val="0"/>
              <w:rPr>
                <w:sz w:val="20"/>
                <w:szCs w:val="20"/>
              </w:rPr>
            </w:pPr>
          </w:p>
        </w:tc>
        <w:tc>
          <w:tcPr>
            <w:tcW w:w="1084" w:type="dxa"/>
            <w:shd w:val="clear" w:color="auto" w:fill="auto"/>
          </w:tcPr>
          <w:p w:rsidR="00CE4D47" w:rsidRPr="0073556B" w:rsidRDefault="00CE4D47" w:rsidP="00B92380">
            <w:pPr>
              <w:jc w:val="center"/>
              <w:outlineLvl w:val="0"/>
              <w:rPr>
                <w:sz w:val="20"/>
                <w:szCs w:val="20"/>
              </w:rPr>
            </w:pPr>
            <w:r>
              <w:rPr>
                <w:sz w:val="20"/>
                <w:szCs w:val="20"/>
              </w:rPr>
              <w:t>X</w:t>
            </w:r>
          </w:p>
        </w:tc>
        <w:tc>
          <w:tcPr>
            <w:tcW w:w="1227" w:type="dxa"/>
            <w:shd w:val="clear" w:color="auto" w:fill="auto"/>
          </w:tcPr>
          <w:p w:rsidR="00CE4D47" w:rsidRPr="00492E0F" w:rsidRDefault="00CE4D47" w:rsidP="00B92380">
            <w:pPr>
              <w:jc w:val="center"/>
              <w:outlineLvl w:val="0"/>
              <w:rPr>
                <w:sz w:val="20"/>
                <w:szCs w:val="20"/>
              </w:rPr>
            </w:pPr>
          </w:p>
        </w:tc>
      </w:tr>
    </w:tbl>
    <w:p w:rsidR="00CE4D47" w:rsidRPr="00492E0F" w:rsidRDefault="00CE4D47" w:rsidP="00CE4D47">
      <w:pPr>
        <w:spacing w:before="240"/>
        <w:jc w:val="center"/>
        <w:outlineLvl w:val="0"/>
        <w:rPr>
          <w:b/>
          <w:sz w:val="20"/>
          <w:szCs w:val="20"/>
        </w:rPr>
      </w:pPr>
      <w:r w:rsidRPr="00743B11">
        <w:rPr>
          <w:b/>
          <w:sz w:val="20"/>
          <w:szCs w:val="20"/>
        </w:rPr>
        <w:t>COURSE LEVEL</w:t>
      </w:r>
    </w:p>
    <w:tbl>
      <w:tblPr>
        <w:tblW w:w="9889"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369"/>
        <w:gridCol w:w="2835"/>
        <w:gridCol w:w="3685"/>
      </w:tblGrid>
      <w:tr w:rsidR="00CE4D47" w:rsidRPr="00492E0F" w:rsidTr="00B92380">
        <w:tc>
          <w:tcPr>
            <w:tcW w:w="3369" w:type="dxa"/>
            <w:shd w:val="clear" w:color="auto" w:fill="auto"/>
          </w:tcPr>
          <w:p w:rsidR="00CE4D47" w:rsidRPr="00492E0F" w:rsidRDefault="00CE4D47" w:rsidP="00B92380">
            <w:pPr>
              <w:jc w:val="center"/>
              <w:outlineLvl w:val="0"/>
              <w:rPr>
                <w:b/>
                <w:sz w:val="20"/>
                <w:szCs w:val="20"/>
              </w:rPr>
            </w:pPr>
            <w:r w:rsidRPr="00743B11">
              <w:rPr>
                <w:b/>
                <w:sz w:val="20"/>
                <w:szCs w:val="20"/>
              </w:rPr>
              <w:t>PROPAEDEUTIC</w:t>
            </w:r>
          </w:p>
        </w:tc>
        <w:tc>
          <w:tcPr>
            <w:tcW w:w="2835" w:type="dxa"/>
            <w:shd w:val="clear" w:color="auto" w:fill="auto"/>
          </w:tcPr>
          <w:p w:rsidR="00CE4D47" w:rsidRPr="00492E0F" w:rsidRDefault="00CE4D47" w:rsidP="00B92380">
            <w:pPr>
              <w:jc w:val="center"/>
              <w:outlineLvl w:val="0"/>
              <w:rPr>
                <w:b/>
                <w:sz w:val="20"/>
                <w:szCs w:val="20"/>
              </w:rPr>
            </w:pPr>
            <w:r w:rsidRPr="00743B11">
              <w:rPr>
                <w:b/>
                <w:sz w:val="20"/>
                <w:szCs w:val="20"/>
              </w:rPr>
              <w:t>M.SC.</w:t>
            </w:r>
          </w:p>
        </w:tc>
        <w:tc>
          <w:tcPr>
            <w:tcW w:w="3685" w:type="dxa"/>
            <w:shd w:val="clear" w:color="auto" w:fill="auto"/>
          </w:tcPr>
          <w:p w:rsidR="00CE4D47" w:rsidRPr="00492E0F" w:rsidRDefault="00CE4D47" w:rsidP="00B92380">
            <w:pPr>
              <w:jc w:val="center"/>
              <w:outlineLvl w:val="0"/>
              <w:rPr>
                <w:b/>
                <w:sz w:val="20"/>
                <w:szCs w:val="20"/>
              </w:rPr>
            </w:pPr>
            <w:r w:rsidRPr="00743B11">
              <w:rPr>
                <w:b/>
                <w:sz w:val="20"/>
                <w:szCs w:val="20"/>
              </w:rPr>
              <w:t>Ph.D.</w:t>
            </w:r>
          </w:p>
        </w:tc>
      </w:tr>
      <w:tr w:rsidR="00CE4D47" w:rsidRPr="00492E0F" w:rsidTr="00B92380">
        <w:tc>
          <w:tcPr>
            <w:tcW w:w="3369" w:type="dxa"/>
            <w:shd w:val="clear" w:color="auto" w:fill="auto"/>
          </w:tcPr>
          <w:p w:rsidR="00CE4D47" w:rsidRPr="00492E0F" w:rsidRDefault="00CE4D47" w:rsidP="00B92380">
            <w:pPr>
              <w:jc w:val="center"/>
              <w:outlineLvl w:val="0"/>
              <w:rPr>
                <w:b/>
                <w:sz w:val="20"/>
                <w:szCs w:val="20"/>
              </w:rPr>
            </w:pPr>
          </w:p>
        </w:tc>
        <w:tc>
          <w:tcPr>
            <w:tcW w:w="2835" w:type="dxa"/>
            <w:shd w:val="clear" w:color="auto" w:fill="auto"/>
          </w:tcPr>
          <w:p w:rsidR="00CE4D47" w:rsidRPr="0073556B" w:rsidRDefault="00CE4D47" w:rsidP="00B92380">
            <w:pPr>
              <w:jc w:val="center"/>
              <w:outlineLvl w:val="0"/>
              <w:rPr>
                <w:sz w:val="20"/>
                <w:szCs w:val="20"/>
              </w:rPr>
            </w:pPr>
            <w:r>
              <w:rPr>
                <w:sz w:val="20"/>
                <w:szCs w:val="20"/>
              </w:rPr>
              <w:t>X</w:t>
            </w:r>
          </w:p>
        </w:tc>
        <w:tc>
          <w:tcPr>
            <w:tcW w:w="3685" w:type="dxa"/>
            <w:shd w:val="clear" w:color="auto" w:fill="auto"/>
          </w:tcPr>
          <w:p w:rsidR="00CE4D47" w:rsidRPr="00492E0F" w:rsidRDefault="00CE4D47" w:rsidP="00B92380">
            <w:pPr>
              <w:jc w:val="center"/>
              <w:outlineLvl w:val="0"/>
              <w:rPr>
                <w:b/>
                <w:sz w:val="20"/>
                <w:szCs w:val="20"/>
              </w:rPr>
            </w:pPr>
          </w:p>
        </w:tc>
      </w:tr>
    </w:tbl>
    <w:p w:rsidR="00CE4D47" w:rsidRPr="00492E0F" w:rsidRDefault="00CE4D47" w:rsidP="00CE4D47">
      <w:pPr>
        <w:outlineLvl w:val="0"/>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306"/>
        <w:gridCol w:w="1006"/>
        <w:gridCol w:w="631"/>
        <w:gridCol w:w="631"/>
        <w:gridCol w:w="1902"/>
        <w:gridCol w:w="1027"/>
        <w:gridCol w:w="219"/>
        <w:gridCol w:w="904"/>
        <w:gridCol w:w="232"/>
        <w:gridCol w:w="2031"/>
      </w:tblGrid>
      <w:tr w:rsidR="00CE4D47" w:rsidRPr="00492E0F" w:rsidTr="00CE4D47">
        <w:trPr>
          <w:trHeight w:val="383"/>
        </w:trPr>
        <w:tc>
          <w:tcPr>
            <w:tcW w:w="0" w:type="auto"/>
            <w:vMerge w:val="restart"/>
            <w:tcBorders>
              <w:top w:val="single" w:sz="12" w:space="0" w:color="auto"/>
              <w:left w:val="single" w:sz="12" w:space="0" w:color="auto"/>
              <w:bottom w:val="single" w:sz="4" w:space="0" w:color="auto"/>
              <w:right w:val="single" w:sz="4" w:space="0" w:color="auto"/>
            </w:tcBorders>
            <w:vAlign w:val="center"/>
          </w:tcPr>
          <w:p w:rsidR="00CE4D47" w:rsidRPr="00B6724B" w:rsidRDefault="00CE4D47" w:rsidP="00B92380">
            <w:pPr>
              <w:rPr>
                <w:b/>
                <w:sz w:val="20"/>
                <w:szCs w:val="20"/>
              </w:rPr>
            </w:pPr>
            <w:r w:rsidRPr="00743B11">
              <w:rPr>
                <w:b/>
                <w:sz w:val="20"/>
                <w:szCs w:val="20"/>
              </w:rPr>
              <w:t>SEMESTER</w:t>
            </w:r>
          </w:p>
        </w:tc>
        <w:tc>
          <w:tcPr>
            <w:tcW w:w="3806" w:type="dxa"/>
            <w:gridSpan w:val="4"/>
            <w:tcBorders>
              <w:top w:val="single" w:sz="12" w:space="0" w:color="auto"/>
              <w:left w:val="single" w:sz="4" w:space="0" w:color="auto"/>
              <w:bottom w:val="single" w:sz="4" w:space="0" w:color="auto"/>
              <w:right w:val="single" w:sz="4" w:space="0" w:color="auto"/>
            </w:tcBorders>
            <w:vAlign w:val="center"/>
          </w:tcPr>
          <w:p w:rsidR="00CE4D47" w:rsidRPr="00492E0F" w:rsidRDefault="00CE4D47" w:rsidP="00B92380">
            <w:pPr>
              <w:jc w:val="center"/>
              <w:rPr>
                <w:b/>
                <w:sz w:val="20"/>
                <w:szCs w:val="20"/>
              </w:rPr>
            </w:pPr>
            <w:r w:rsidRPr="00743B11">
              <w:rPr>
                <w:b/>
                <w:sz w:val="20"/>
                <w:szCs w:val="20"/>
              </w:rPr>
              <w:t>WEEKLY COURSE PERIOD</w:t>
            </w:r>
          </w:p>
        </w:tc>
        <w:tc>
          <w:tcPr>
            <w:tcW w:w="4777" w:type="dxa"/>
            <w:gridSpan w:val="5"/>
            <w:tcBorders>
              <w:left w:val="single" w:sz="4" w:space="0" w:color="auto"/>
              <w:bottom w:val="single" w:sz="4" w:space="0" w:color="auto"/>
            </w:tcBorders>
            <w:vAlign w:val="center"/>
          </w:tcPr>
          <w:p w:rsidR="00CE4D47" w:rsidRPr="00492E0F" w:rsidRDefault="00CE4D47" w:rsidP="00B92380">
            <w:pPr>
              <w:jc w:val="center"/>
              <w:rPr>
                <w:b/>
                <w:sz w:val="20"/>
                <w:szCs w:val="20"/>
              </w:rPr>
            </w:pPr>
            <w:r w:rsidRPr="00743B11">
              <w:rPr>
                <w:b/>
                <w:sz w:val="20"/>
                <w:szCs w:val="20"/>
              </w:rPr>
              <w:t>COURSE OF</w:t>
            </w:r>
          </w:p>
        </w:tc>
      </w:tr>
      <w:tr w:rsidR="00CE4D47" w:rsidRPr="00492E0F" w:rsidTr="00CE4D47">
        <w:trPr>
          <w:trHeight w:val="382"/>
        </w:trPr>
        <w:tc>
          <w:tcPr>
            <w:tcW w:w="0" w:type="auto"/>
            <w:vMerge/>
            <w:tcBorders>
              <w:top w:val="single" w:sz="4" w:space="0" w:color="auto"/>
              <w:left w:val="single" w:sz="12" w:space="0" w:color="auto"/>
              <w:bottom w:val="single" w:sz="4" w:space="0" w:color="auto"/>
              <w:right w:val="single" w:sz="4" w:space="0" w:color="auto"/>
            </w:tcBorders>
          </w:tcPr>
          <w:p w:rsidR="00CE4D47" w:rsidRPr="00492E0F" w:rsidRDefault="00CE4D47" w:rsidP="00B92380">
            <w:pPr>
              <w:rPr>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rsidR="00CE4D47" w:rsidRPr="00492E0F" w:rsidRDefault="00CE4D47" w:rsidP="00B92380">
            <w:pPr>
              <w:rPr>
                <w:b/>
                <w:sz w:val="20"/>
                <w:szCs w:val="20"/>
              </w:rPr>
            </w:pPr>
            <w:r w:rsidRPr="00492E0F">
              <w:rPr>
                <w:b/>
                <w:sz w:val="20"/>
                <w:szCs w:val="20"/>
              </w:rPr>
              <w:t>TEOR</w:t>
            </w:r>
            <w:r>
              <w:rPr>
                <w:b/>
                <w:sz w:val="20"/>
                <w:szCs w:val="20"/>
              </w:rPr>
              <w:t>IC</w:t>
            </w:r>
          </w:p>
        </w:tc>
        <w:tc>
          <w:tcPr>
            <w:tcW w:w="0" w:type="auto"/>
            <w:gridSpan w:val="2"/>
            <w:tcBorders>
              <w:top w:val="single" w:sz="4" w:space="0" w:color="auto"/>
              <w:left w:val="single" w:sz="4" w:space="0" w:color="auto"/>
              <w:bottom w:val="single" w:sz="4" w:space="0" w:color="auto"/>
            </w:tcBorders>
            <w:vAlign w:val="center"/>
          </w:tcPr>
          <w:p w:rsidR="00CE4D47" w:rsidRPr="00492E0F" w:rsidRDefault="00CE4D47" w:rsidP="00B92380">
            <w:pPr>
              <w:rPr>
                <w:b/>
                <w:sz w:val="20"/>
                <w:szCs w:val="20"/>
              </w:rPr>
            </w:pPr>
            <w:r>
              <w:rPr>
                <w:b/>
                <w:sz w:val="20"/>
                <w:szCs w:val="20"/>
              </w:rPr>
              <w:t>PRACTICE</w:t>
            </w:r>
          </w:p>
        </w:tc>
        <w:tc>
          <w:tcPr>
            <w:tcW w:w="1539" w:type="dxa"/>
            <w:tcBorders>
              <w:top w:val="single" w:sz="4" w:space="0" w:color="auto"/>
              <w:bottom w:val="single" w:sz="4" w:space="0" w:color="auto"/>
              <w:right w:val="single" w:sz="4" w:space="0" w:color="auto"/>
            </w:tcBorders>
            <w:vAlign w:val="center"/>
          </w:tcPr>
          <w:p w:rsidR="00CE4D47" w:rsidRPr="00492E0F" w:rsidRDefault="00CE4D47" w:rsidP="00B92380">
            <w:pPr>
              <w:ind w:left="-111" w:right="-108"/>
              <w:jc w:val="center"/>
              <w:rPr>
                <w:b/>
                <w:sz w:val="20"/>
                <w:szCs w:val="20"/>
              </w:rPr>
            </w:pPr>
            <w:r w:rsidRPr="00492E0F">
              <w:rPr>
                <w:b/>
                <w:sz w:val="20"/>
                <w:szCs w:val="20"/>
              </w:rPr>
              <w:t>LABORAT</w:t>
            </w:r>
            <w:r>
              <w:rPr>
                <w:b/>
                <w:sz w:val="20"/>
                <w:szCs w:val="20"/>
              </w:rPr>
              <w:t>ORY</w:t>
            </w:r>
          </w:p>
        </w:tc>
        <w:tc>
          <w:tcPr>
            <w:tcW w:w="1424" w:type="dxa"/>
            <w:gridSpan w:val="2"/>
            <w:tcBorders>
              <w:top w:val="single" w:sz="4" w:space="0" w:color="auto"/>
              <w:left w:val="single" w:sz="4" w:space="0" w:color="auto"/>
              <w:bottom w:val="single" w:sz="4" w:space="0" w:color="auto"/>
              <w:right w:val="single" w:sz="4" w:space="0" w:color="auto"/>
            </w:tcBorders>
            <w:vAlign w:val="center"/>
          </w:tcPr>
          <w:p w:rsidR="00CE4D47" w:rsidRPr="00492E0F" w:rsidRDefault="00CE4D47" w:rsidP="00B92380">
            <w:pPr>
              <w:jc w:val="center"/>
              <w:rPr>
                <w:b/>
                <w:sz w:val="20"/>
                <w:szCs w:val="20"/>
              </w:rPr>
            </w:pPr>
            <w:r>
              <w:rPr>
                <w:b/>
                <w:sz w:val="20"/>
                <w:szCs w:val="20"/>
              </w:rPr>
              <w:t>CREDIT</w:t>
            </w:r>
          </w:p>
        </w:tc>
        <w:tc>
          <w:tcPr>
            <w:tcW w:w="1403" w:type="dxa"/>
            <w:gridSpan w:val="2"/>
            <w:tcBorders>
              <w:top w:val="single" w:sz="4" w:space="0" w:color="auto"/>
              <w:left w:val="single" w:sz="4" w:space="0" w:color="auto"/>
              <w:bottom w:val="single" w:sz="4" w:space="0" w:color="auto"/>
              <w:right w:val="single" w:sz="4" w:space="0" w:color="auto"/>
            </w:tcBorders>
            <w:vAlign w:val="center"/>
          </w:tcPr>
          <w:p w:rsidR="00CE4D47" w:rsidRPr="00492E0F" w:rsidRDefault="00CE4D47" w:rsidP="00B92380">
            <w:pPr>
              <w:ind w:left="-111" w:right="-108"/>
              <w:jc w:val="center"/>
              <w:rPr>
                <w:b/>
                <w:sz w:val="20"/>
                <w:szCs w:val="20"/>
              </w:rPr>
            </w:pPr>
            <w:r>
              <w:rPr>
                <w:b/>
                <w:sz w:val="20"/>
                <w:szCs w:val="20"/>
              </w:rPr>
              <w:t>EC</w:t>
            </w:r>
            <w:r w:rsidRPr="00492E0F">
              <w:rPr>
                <w:b/>
                <w:sz w:val="20"/>
                <w:szCs w:val="20"/>
              </w:rPr>
              <w:t>TS</w:t>
            </w:r>
          </w:p>
        </w:tc>
        <w:tc>
          <w:tcPr>
            <w:tcW w:w="1950" w:type="dxa"/>
            <w:vMerge w:val="restart"/>
            <w:tcBorders>
              <w:top w:val="single" w:sz="4" w:space="0" w:color="auto"/>
              <w:left w:val="single" w:sz="4" w:space="0" w:color="auto"/>
            </w:tcBorders>
            <w:vAlign w:val="center"/>
          </w:tcPr>
          <w:p w:rsidR="00CE4D47" w:rsidRDefault="00CE4D47" w:rsidP="00B92380">
            <w:pPr>
              <w:jc w:val="center"/>
              <w:rPr>
                <w:b/>
                <w:sz w:val="20"/>
                <w:szCs w:val="20"/>
              </w:rPr>
            </w:pPr>
            <w:r w:rsidRPr="00492E0F">
              <w:rPr>
                <w:b/>
                <w:sz w:val="20"/>
                <w:szCs w:val="20"/>
              </w:rPr>
              <w:t>T</w:t>
            </w:r>
            <w:r>
              <w:rPr>
                <w:b/>
                <w:sz w:val="20"/>
                <w:szCs w:val="20"/>
              </w:rPr>
              <w:t>YPE</w:t>
            </w:r>
          </w:p>
          <w:p w:rsidR="00CE4D47" w:rsidRDefault="00CE4D47" w:rsidP="00B92380">
            <w:pPr>
              <w:widowControl w:val="0"/>
              <w:tabs>
                <w:tab w:val="left" w:pos="1761"/>
              </w:tabs>
              <w:autoSpaceDE w:val="0"/>
              <w:autoSpaceDN w:val="0"/>
              <w:spacing w:before="4"/>
              <w:rPr>
                <w:b/>
                <w:bCs/>
                <w:spacing w:val="-2"/>
                <w:sz w:val="13"/>
                <w:szCs w:val="22"/>
                <w:lang w:val="en-US" w:eastAsia="en-US"/>
              </w:rPr>
            </w:pPr>
            <w:r w:rsidRPr="00B443A6">
              <w:rPr>
                <w:spacing w:val="-2"/>
                <w:sz w:val="13"/>
                <w:szCs w:val="22"/>
                <w:lang w:val="en-US" w:eastAsia="en-US"/>
              </w:rPr>
              <w:t>COMPULSORY</w:t>
            </w:r>
            <w:r>
              <w:rPr>
                <w:spacing w:val="-2"/>
                <w:sz w:val="13"/>
                <w:szCs w:val="22"/>
                <w:lang w:val="en-US" w:eastAsia="en-US"/>
              </w:rPr>
              <w:t xml:space="preserve">    </w:t>
            </w:r>
            <w:r w:rsidRPr="00B443A6">
              <w:rPr>
                <w:b/>
                <w:bCs/>
                <w:spacing w:val="-2"/>
                <w:sz w:val="13"/>
                <w:szCs w:val="22"/>
                <w:lang w:val="en-US" w:eastAsia="en-US"/>
              </w:rPr>
              <w:t xml:space="preserve">ELECTIVE </w:t>
            </w:r>
          </w:p>
          <w:p w:rsidR="00CE4D47" w:rsidRDefault="00CE4D47" w:rsidP="00B92380">
            <w:pPr>
              <w:widowControl w:val="0"/>
              <w:tabs>
                <w:tab w:val="left" w:pos="1761"/>
              </w:tabs>
              <w:autoSpaceDE w:val="0"/>
              <w:autoSpaceDN w:val="0"/>
              <w:spacing w:before="4"/>
              <w:rPr>
                <w:rFonts w:ascii="Leelawadee UI" w:hAnsi="Leelawadee UI"/>
                <w:b/>
                <w:sz w:val="20"/>
                <w:szCs w:val="22"/>
                <w:lang w:val="en-US" w:eastAsia="en-US"/>
              </w:rPr>
            </w:pPr>
            <w:r>
              <w:rPr>
                <w:rFonts w:ascii="Leelawadee UI" w:hAnsi="Leelawadee UI"/>
                <w:b/>
                <w:sz w:val="20"/>
                <w:szCs w:val="22"/>
                <w:lang w:val="en-US" w:eastAsia="en-US"/>
              </w:rPr>
              <w:t xml:space="preserve">    </w:t>
            </w:r>
            <w:r w:rsidRPr="00B443A6">
              <w:rPr>
                <w:rFonts w:ascii="Leelawadee UI" w:hAnsi="Leelawadee UI"/>
                <w:b/>
                <w:sz w:val="20"/>
                <w:szCs w:val="22"/>
                <w:lang w:val="en-US" w:eastAsia="en-US"/>
              </w:rPr>
              <w:t>◻</w:t>
            </w:r>
            <w:r>
              <w:rPr>
                <w:rFonts w:ascii="Leelawadee UI" w:hAnsi="Leelawadee UI"/>
                <w:b/>
                <w:sz w:val="20"/>
                <w:szCs w:val="22"/>
                <w:lang w:val="en-US" w:eastAsia="en-US"/>
              </w:rPr>
              <w:t xml:space="preserve">                  </w:t>
            </w:r>
            <w:r w:rsidRPr="00B443A6">
              <w:rPr>
                <w:b/>
                <w:sz w:val="20"/>
                <w:szCs w:val="22"/>
                <w:lang w:val="en-US" w:eastAsia="en-US"/>
              </w:rPr>
              <w:t>X</w:t>
            </w:r>
          </w:p>
          <w:p w:rsidR="00CE4D47" w:rsidRPr="00B443A6" w:rsidRDefault="00CE4D47" w:rsidP="00B92380">
            <w:pPr>
              <w:widowControl w:val="0"/>
              <w:tabs>
                <w:tab w:val="left" w:pos="1761"/>
              </w:tabs>
              <w:autoSpaceDE w:val="0"/>
              <w:autoSpaceDN w:val="0"/>
              <w:spacing w:before="4"/>
              <w:rPr>
                <w:sz w:val="13"/>
                <w:szCs w:val="22"/>
                <w:lang w:val="en-US" w:eastAsia="en-US"/>
              </w:rPr>
            </w:pPr>
          </w:p>
          <w:p w:rsidR="00CE4D47" w:rsidRPr="00492E0F" w:rsidRDefault="00CE4D47" w:rsidP="00B92380">
            <w:pPr>
              <w:jc w:val="center"/>
              <w:rPr>
                <w:b/>
                <w:sz w:val="20"/>
                <w:szCs w:val="20"/>
              </w:rPr>
            </w:pPr>
            <w:r w:rsidRPr="00B443A6">
              <w:rPr>
                <w:rFonts w:ascii="Leelawadee UI" w:hAnsi="Leelawadee UI"/>
                <w:b/>
                <w:sz w:val="20"/>
                <w:szCs w:val="22"/>
                <w:lang w:val="en-US" w:eastAsia="en-US"/>
              </w:rPr>
              <w:t xml:space="preserve">                                 </w:t>
            </w:r>
          </w:p>
        </w:tc>
      </w:tr>
      <w:tr w:rsidR="00CE4D47" w:rsidRPr="00492E0F" w:rsidTr="00CE4D47">
        <w:trPr>
          <w:trHeight w:val="367"/>
        </w:trPr>
        <w:tc>
          <w:tcPr>
            <w:tcW w:w="0" w:type="auto"/>
            <w:tcBorders>
              <w:top w:val="single" w:sz="4" w:space="0" w:color="auto"/>
              <w:left w:val="single" w:sz="12" w:space="0" w:color="auto"/>
              <w:bottom w:val="single" w:sz="12" w:space="0" w:color="auto"/>
              <w:right w:val="single" w:sz="4" w:space="0" w:color="auto"/>
            </w:tcBorders>
            <w:vAlign w:val="center"/>
          </w:tcPr>
          <w:p w:rsidR="00CE4D47" w:rsidRDefault="00CE4D47" w:rsidP="00B92380">
            <w:pPr>
              <w:rPr>
                <w:sz w:val="20"/>
                <w:szCs w:val="20"/>
              </w:rPr>
            </w:pPr>
            <w:r>
              <w:rPr>
                <w:sz w:val="20"/>
                <w:szCs w:val="20"/>
              </w:rPr>
              <w:t>Autumn</w:t>
            </w:r>
          </w:p>
          <w:p w:rsidR="00CE4D47" w:rsidRPr="00B443A6" w:rsidRDefault="00CE4D47" w:rsidP="00B92380">
            <w:pPr>
              <w:rPr>
                <w:b/>
                <w:bCs/>
                <w:sz w:val="20"/>
                <w:szCs w:val="20"/>
              </w:rPr>
            </w:pPr>
            <w:r w:rsidRPr="00B443A6">
              <w:rPr>
                <w:b/>
                <w:bCs/>
                <w:sz w:val="20"/>
                <w:szCs w:val="20"/>
              </w:rPr>
              <w:t>Spring X</w:t>
            </w:r>
          </w:p>
        </w:tc>
        <w:tc>
          <w:tcPr>
            <w:tcW w:w="0" w:type="auto"/>
            <w:tcBorders>
              <w:top w:val="single" w:sz="4" w:space="0" w:color="auto"/>
              <w:left w:val="single" w:sz="4" w:space="0" w:color="auto"/>
              <w:bottom w:val="single" w:sz="12" w:space="0" w:color="auto"/>
              <w:right w:val="single" w:sz="4" w:space="0" w:color="auto"/>
            </w:tcBorders>
            <w:vAlign w:val="center"/>
          </w:tcPr>
          <w:p w:rsidR="00CE4D47" w:rsidRPr="00492E0F" w:rsidRDefault="00CE4D47" w:rsidP="00B92380">
            <w:pPr>
              <w:jc w:val="center"/>
              <w:rPr>
                <w:sz w:val="20"/>
                <w:szCs w:val="20"/>
              </w:rPr>
            </w:pPr>
            <w:r>
              <w:rPr>
                <w:sz w:val="20"/>
                <w:szCs w:val="20"/>
              </w:rPr>
              <w:t>3</w:t>
            </w:r>
          </w:p>
        </w:tc>
        <w:tc>
          <w:tcPr>
            <w:tcW w:w="0" w:type="auto"/>
            <w:gridSpan w:val="2"/>
            <w:tcBorders>
              <w:top w:val="single" w:sz="4" w:space="0" w:color="auto"/>
              <w:left w:val="single" w:sz="4" w:space="0" w:color="auto"/>
              <w:bottom w:val="single" w:sz="12" w:space="0" w:color="auto"/>
            </w:tcBorders>
            <w:vAlign w:val="center"/>
          </w:tcPr>
          <w:p w:rsidR="00CE4D47" w:rsidRPr="00492E0F" w:rsidRDefault="00CE4D47" w:rsidP="00B92380">
            <w:pPr>
              <w:jc w:val="center"/>
              <w:rPr>
                <w:sz w:val="20"/>
                <w:szCs w:val="20"/>
              </w:rPr>
            </w:pPr>
            <w:r>
              <w:rPr>
                <w:sz w:val="20"/>
                <w:szCs w:val="20"/>
              </w:rPr>
              <w:t>-</w:t>
            </w:r>
          </w:p>
        </w:tc>
        <w:tc>
          <w:tcPr>
            <w:tcW w:w="1539" w:type="dxa"/>
            <w:tcBorders>
              <w:top w:val="single" w:sz="4" w:space="0" w:color="auto"/>
              <w:bottom w:val="single" w:sz="12" w:space="0" w:color="auto"/>
              <w:right w:val="single" w:sz="4" w:space="0" w:color="auto"/>
            </w:tcBorders>
            <w:shd w:val="clear" w:color="auto" w:fill="auto"/>
            <w:vAlign w:val="center"/>
          </w:tcPr>
          <w:p w:rsidR="00CE4D47" w:rsidRPr="00492E0F" w:rsidRDefault="00CE4D47" w:rsidP="00B92380">
            <w:pPr>
              <w:jc w:val="center"/>
              <w:rPr>
                <w:sz w:val="20"/>
                <w:szCs w:val="20"/>
              </w:rPr>
            </w:pPr>
            <w:r>
              <w:rPr>
                <w:sz w:val="20"/>
                <w:szCs w:val="20"/>
              </w:rPr>
              <w:t>-</w:t>
            </w:r>
          </w:p>
        </w:tc>
        <w:tc>
          <w:tcPr>
            <w:tcW w:w="1424"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E4D47" w:rsidRPr="00492E0F" w:rsidRDefault="00CE4D47" w:rsidP="00B92380">
            <w:pPr>
              <w:jc w:val="center"/>
              <w:rPr>
                <w:sz w:val="20"/>
                <w:szCs w:val="20"/>
              </w:rPr>
            </w:pPr>
            <w:r>
              <w:rPr>
                <w:sz w:val="20"/>
                <w:szCs w:val="20"/>
              </w:rPr>
              <w:t>3</w:t>
            </w:r>
          </w:p>
        </w:tc>
        <w:tc>
          <w:tcPr>
            <w:tcW w:w="1403" w:type="dxa"/>
            <w:gridSpan w:val="2"/>
            <w:tcBorders>
              <w:top w:val="single" w:sz="4" w:space="0" w:color="auto"/>
              <w:left w:val="single" w:sz="4" w:space="0" w:color="auto"/>
              <w:bottom w:val="single" w:sz="12" w:space="0" w:color="auto"/>
              <w:right w:val="single" w:sz="4" w:space="0" w:color="auto"/>
            </w:tcBorders>
            <w:shd w:val="clear" w:color="auto" w:fill="auto"/>
            <w:vAlign w:val="center"/>
          </w:tcPr>
          <w:p w:rsidR="00CE4D47" w:rsidRPr="00492E0F" w:rsidRDefault="00CE4D47" w:rsidP="00B92380">
            <w:pPr>
              <w:jc w:val="center"/>
              <w:rPr>
                <w:sz w:val="20"/>
                <w:szCs w:val="20"/>
              </w:rPr>
            </w:pPr>
            <w:r>
              <w:rPr>
                <w:sz w:val="20"/>
                <w:szCs w:val="20"/>
              </w:rPr>
              <w:t>7.5</w:t>
            </w:r>
          </w:p>
        </w:tc>
        <w:tc>
          <w:tcPr>
            <w:tcW w:w="1950" w:type="dxa"/>
            <w:vMerge/>
            <w:tcBorders>
              <w:left w:val="single" w:sz="4" w:space="0" w:color="auto"/>
              <w:bottom w:val="single" w:sz="12" w:space="0" w:color="auto"/>
            </w:tcBorders>
            <w:vAlign w:val="center"/>
          </w:tcPr>
          <w:p w:rsidR="00CE4D47" w:rsidRPr="00B6724B" w:rsidRDefault="00CE4D47" w:rsidP="00B92380">
            <w:pPr>
              <w:jc w:val="center"/>
              <w:rPr>
                <w:sz w:val="20"/>
                <w:szCs w:val="20"/>
              </w:rPr>
            </w:pPr>
          </w:p>
        </w:tc>
      </w:tr>
      <w:tr w:rsidR="00CE4D47" w:rsidRPr="00492E0F" w:rsidTr="00B92380">
        <w:tblPrEx>
          <w:tblBorders>
            <w:insideH w:val="single" w:sz="6" w:space="0" w:color="auto"/>
            <w:insideV w:val="single" w:sz="6" w:space="0" w:color="auto"/>
          </w:tblBorders>
        </w:tblPrEx>
        <w:trPr>
          <w:trHeight w:val="340"/>
        </w:trPr>
        <w:tc>
          <w:tcPr>
            <w:tcW w:w="9889" w:type="dxa"/>
            <w:gridSpan w:val="10"/>
            <w:tcBorders>
              <w:top w:val="single" w:sz="12" w:space="0" w:color="auto"/>
              <w:left w:val="nil"/>
              <w:bottom w:val="single" w:sz="12" w:space="0" w:color="auto"/>
              <w:right w:val="nil"/>
            </w:tcBorders>
            <w:vAlign w:val="center"/>
          </w:tcPr>
          <w:p w:rsidR="00CE4D47" w:rsidRPr="00492E0F" w:rsidRDefault="00CE4D47" w:rsidP="00B92380">
            <w:pPr>
              <w:jc w:val="center"/>
              <w:rPr>
                <w:b/>
                <w:sz w:val="20"/>
                <w:szCs w:val="20"/>
              </w:rPr>
            </w:pPr>
          </w:p>
        </w:tc>
      </w:tr>
      <w:tr w:rsidR="00CE4D47" w:rsidRPr="00492E0F" w:rsidTr="00B92380">
        <w:trPr>
          <w:trHeight w:val="32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ASSESMENT CRITERIA</w:t>
            </w:r>
          </w:p>
        </w:tc>
      </w:tr>
      <w:tr w:rsidR="00CE4D47" w:rsidRPr="00492E0F" w:rsidTr="00CE4D47">
        <w:tc>
          <w:tcPr>
            <w:tcW w:w="3573" w:type="dxa"/>
            <w:gridSpan w:val="4"/>
            <w:vMerge w:val="restart"/>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 xml:space="preserve">MID-TERM </w:t>
            </w:r>
            <w:r>
              <w:rPr>
                <w:b/>
                <w:sz w:val="20"/>
                <w:szCs w:val="20"/>
              </w:rPr>
              <w:t>EXAM</w:t>
            </w:r>
          </w:p>
        </w:tc>
        <w:tc>
          <w:tcPr>
            <w:tcW w:w="2719" w:type="dxa"/>
            <w:gridSpan w:val="2"/>
            <w:tcBorders>
              <w:top w:val="single" w:sz="12" w:space="0" w:color="auto"/>
              <w:left w:val="single" w:sz="12" w:space="0" w:color="auto"/>
              <w:bottom w:val="single" w:sz="8" w:space="0" w:color="auto"/>
              <w:right w:val="single" w:sz="4" w:space="0" w:color="auto"/>
            </w:tcBorders>
            <w:vAlign w:val="center"/>
          </w:tcPr>
          <w:p w:rsidR="00CE4D47" w:rsidRPr="00492E0F" w:rsidRDefault="00CE4D47" w:rsidP="00B92380">
            <w:pPr>
              <w:jc w:val="center"/>
              <w:rPr>
                <w:b/>
                <w:sz w:val="20"/>
                <w:szCs w:val="20"/>
              </w:rPr>
            </w:pPr>
            <w:r>
              <w:rPr>
                <w:b/>
                <w:sz w:val="20"/>
                <w:szCs w:val="20"/>
              </w:rPr>
              <w:t>Activi</w:t>
            </w:r>
            <w:r w:rsidRPr="00F93F79">
              <w:rPr>
                <w:b/>
                <w:sz w:val="20"/>
                <w:szCs w:val="20"/>
              </w:rPr>
              <w:t>ty</w:t>
            </w:r>
          </w:p>
        </w:tc>
        <w:tc>
          <w:tcPr>
            <w:tcW w:w="1279" w:type="dxa"/>
            <w:gridSpan w:val="2"/>
            <w:tcBorders>
              <w:top w:val="single" w:sz="12" w:space="0" w:color="auto"/>
              <w:left w:val="single" w:sz="4" w:space="0" w:color="auto"/>
              <w:bottom w:val="single" w:sz="8" w:space="0" w:color="auto"/>
              <w:right w:val="single" w:sz="8" w:space="0" w:color="auto"/>
            </w:tcBorders>
            <w:vAlign w:val="center"/>
          </w:tcPr>
          <w:p w:rsidR="00CE4D47" w:rsidRPr="00492E0F" w:rsidRDefault="00CE4D47" w:rsidP="00B92380">
            <w:pPr>
              <w:jc w:val="center"/>
              <w:rPr>
                <w:b/>
                <w:sz w:val="20"/>
                <w:szCs w:val="20"/>
              </w:rPr>
            </w:pPr>
            <w:r w:rsidRPr="00F93F79">
              <w:rPr>
                <w:b/>
                <w:sz w:val="20"/>
                <w:szCs w:val="20"/>
              </w:rPr>
              <w:t>Quantity</w:t>
            </w:r>
          </w:p>
        </w:tc>
        <w:tc>
          <w:tcPr>
            <w:tcW w:w="2318" w:type="dxa"/>
            <w:gridSpan w:val="2"/>
            <w:tcBorders>
              <w:top w:val="single" w:sz="12" w:space="0" w:color="auto"/>
              <w:left w:val="single" w:sz="8" w:space="0" w:color="auto"/>
              <w:bottom w:val="single" w:sz="8" w:space="0" w:color="auto"/>
              <w:right w:val="single" w:sz="12" w:space="0" w:color="auto"/>
            </w:tcBorders>
            <w:vAlign w:val="center"/>
          </w:tcPr>
          <w:p w:rsidR="00CE4D47" w:rsidRPr="00492E0F" w:rsidRDefault="00CE4D47" w:rsidP="00B92380">
            <w:pPr>
              <w:jc w:val="center"/>
              <w:rPr>
                <w:b/>
                <w:sz w:val="20"/>
                <w:szCs w:val="20"/>
              </w:rPr>
            </w:pPr>
            <w:r w:rsidRPr="00F93F79">
              <w:rPr>
                <w:b/>
                <w:sz w:val="20"/>
                <w:szCs w:val="20"/>
              </w:rPr>
              <w:t>Percentage (%)</w:t>
            </w: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8" w:space="0" w:color="auto"/>
              <w:left w:val="single" w:sz="12" w:space="0" w:color="auto"/>
              <w:bottom w:val="single" w:sz="4" w:space="0" w:color="auto"/>
              <w:right w:val="single" w:sz="4" w:space="0" w:color="auto"/>
            </w:tcBorders>
            <w:vAlign w:val="center"/>
          </w:tcPr>
          <w:p w:rsidR="00CE4D47" w:rsidRPr="001A16F0" w:rsidRDefault="00CE4D47" w:rsidP="00B92380">
            <w:pPr>
              <w:rPr>
                <w:sz w:val="20"/>
                <w:szCs w:val="20"/>
              </w:rPr>
            </w:pPr>
            <w:r w:rsidRPr="001A16F0">
              <w:rPr>
                <w:sz w:val="20"/>
                <w:szCs w:val="20"/>
              </w:rPr>
              <w:t>1st Mid-Term</w:t>
            </w:r>
          </w:p>
        </w:tc>
        <w:tc>
          <w:tcPr>
            <w:tcW w:w="1279" w:type="dxa"/>
            <w:gridSpan w:val="2"/>
            <w:tcBorders>
              <w:top w:val="single" w:sz="8" w:space="0" w:color="auto"/>
              <w:left w:val="single" w:sz="4" w:space="0" w:color="auto"/>
              <w:bottom w:val="single" w:sz="4" w:space="0" w:color="auto"/>
              <w:right w:val="single" w:sz="8" w:space="0" w:color="auto"/>
            </w:tcBorders>
          </w:tcPr>
          <w:p w:rsidR="00CE4D47" w:rsidRPr="00492E0F" w:rsidRDefault="00CE4D47" w:rsidP="00B92380">
            <w:pPr>
              <w:jc w:val="center"/>
              <w:rPr>
                <w:sz w:val="20"/>
                <w:szCs w:val="20"/>
              </w:rPr>
            </w:pPr>
            <w:r>
              <w:rPr>
                <w:sz w:val="20"/>
                <w:szCs w:val="20"/>
              </w:rPr>
              <w:t>1</w:t>
            </w:r>
          </w:p>
        </w:tc>
        <w:tc>
          <w:tcPr>
            <w:tcW w:w="2318" w:type="dxa"/>
            <w:gridSpan w:val="2"/>
            <w:tcBorders>
              <w:top w:val="single" w:sz="8" w:space="0" w:color="auto"/>
              <w:left w:val="single" w:sz="8" w:space="0" w:color="auto"/>
              <w:bottom w:val="single" w:sz="4" w:space="0" w:color="auto"/>
              <w:right w:val="single" w:sz="12" w:space="0" w:color="auto"/>
            </w:tcBorders>
            <w:shd w:val="clear" w:color="auto" w:fill="auto"/>
          </w:tcPr>
          <w:p w:rsidR="00CE4D47" w:rsidRPr="00492E0F" w:rsidRDefault="00CE4D47" w:rsidP="00B92380">
            <w:pPr>
              <w:jc w:val="center"/>
              <w:rPr>
                <w:sz w:val="20"/>
                <w:szCs w:val="20"/>
                <w:highlight w:val="yellow"/>
              </w:rPr>
            </w:pPr>
            <w:r w:rsidRPr="00546F39">
              <w:rPr>
                <w:sz w:val="20"/>
                <w:szCs w:val="20"/>
              </w:rPr>
              <w:t>20</w:t>
            </w: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4" w:space="0" w:color="auto"/>
              <w:left w:val="single" w:sz="12" w:space="0" w:color="auto"/>
              <w:bottom w:val="single" w:sz="4" w:space="0" w:color="auto"/>
              <w:right w:val="single" w:sz="4" w:space="0" w:color="auto"/>
            </w:tcBorders>
            <w:vAlign w:val="center"/>
          </w:tcPr>
          <w:p w:rsidR="00CE4D47" w:rsidRPr="001A16F0" w:rsidRDefault="00CE4D47" w:rsidP="00B92380">
            <w:pPr>
              <w:rPr>
                <w:sz w:val="20"/>
                <w:szCs w:val="20"/>
              </w:rPr>
            </w:pPr>
            <w:r>
              <w:rPr>
                <w:sz w:val="20"/>
                <w:szCs w:val="20"/>
              </w:rPr>
              <w:t>2nd Mid-</w:t>
            </w:r>
            <w:r w:rsidRPr="001A16F0">
              <w:rPr>
                <w:sz w:val="20"/>
                <w:szCs w:val="20"/>
              </w:rPr>
              <w:t>Term</w:t>
            </w:r>
          </w:p>
        </w:tc>
        <w:tc>
          <w:tcPr>
            <w:tcW w:w="1279" w:type="dxa"/>
            <w:gridSpan w:val="2"/>
            <w:tcBorders>
              <w:top w:val="single" w:sz="4" w:space="0" w:color="auto"/>
              <w:left w:val="single" w:sz="4" w:space="0" w:color="auto"/>
              <w:bottom w:val="single" w:sz="4" w:space="0" w:color="auto"/>
              <w:right w:val="single" w:sz="8" w:space="0" w:color="auto"/>
            </w:tcBorders>
          </w:tcPr>
          <w:p w:rsidR="00CE4D47" w:rsidRPr="00492E0F" w:rsidRDefault="00CE4D47" w:rsidP="00B92380">
            <w:pPr>
              <w:jc w:val="center"/>
              <w:rPr>
                <w:sz w:val="20"/>
                <w:szCs w:val="20"/>
              </w:rPr>
            </w:pPr>
          </w:p>
        </w:tc>
        <w:tc>
          <w:tcPr>
            <w:tcW w:w="2318" w:type="dxa"/>
            <w:gridSpan w:val="2"/>
            <w:tcBorders>
              <w:top w:val="single" w:sz="4" w:space="0" w:color="auto"/>
              <w:left w:val="single" w:sz="8" w:space="0" w:color="auto"/>
              <w:bottom w:val="single" w:sz="4" w:space="0" w:color="auto"/>
              <w:right w:val="single" w:sz="12" w:space="0" w:color="auto"/>
            </w:tcBorders>
            <w:shd w:val="clear" w:color="auto" w:fill="auto"/>
          </w:tcPr>
          <w:p w:rsidR="00CE4D47" w:rsidRPr="00492E0F" w:rsidRDefault="00CE4D47" w:rsidP="00B92380">
            <w:pPr>
              <w:jc w:val="center"/>
              <w:rPr>
                <w:sz w:val="20"/>
                <w:szCs w:val="20"/>
                <w:highlight w:val="yellow"/>
              </w:rPr>
            </w:pP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4" w:space="0" w:color="auto"/>
              <w:left w:val="single" w:sz="12" w:space="0" w:color="auto"/>
              <w:bottom w:val="single" w:sz="4" w:space="0" w:color="auto"/>
              <w:right w:val="single" w:sz="4" w:space="0" w:color="auto"/>
            </w:tcBorders>
            <w:vAlign w:val="center"/>
          </w:tcPr>
          <w:p w:rsidR="00CE4D47" w:rsidRPr="001A16F0" w:rsidRDefault="00CE4D47" w:rsidP="00B92380">
            <w:pPr>
              <w:rPr>
                <w:sz w:val="20"/>
                <w:szCs w:val="20"/>
              </w:rPr>
            </w:pPr>
            <w:r w:rsidRPr="001A16F0">
              <w:rPr>
                <w:sz w:val="20"/>
                <w:szCs w:val="20"/>
              </w:rPr>
              <w:t>Quiz</w:t>
            </w:r>
          </w:p>
        </w:tc>
        <w:tc>
          <w:tcPr>
            <w:tcW w:w="1279" w:type="dxa"/>
            <w:gridSpan w:val="2"/>
            <w:tcBorders>
              <w:top w:val="single" w:sz="4" w:space="0" w:color="auto"/>
              <w:left w:val="single" w:sz="4" w:space="0" w:color="auto"/>
              <w:bottom w:val="single" w:sz="4" w:space="0" w:color="auto"/>
              <w:right w:val="single" w:sz="8" w:space="0" w:color="auto"/>
            </w:tcBorders>
          </w:tcPr>
          <w:p w:rsidR="00CE4D47" w:rsidRPr="00492E0F" w:rsidRDefault="00CE4D47" w:rsidP="00B92380">
            <w:pPr>
              <w:jc w:val="center"/>
              <w:rPr>
                <w:sz w:val="20"/>
                <w:szCs w:val="20"/>
              </w:rPr>
            </w:pPr>
          </w:p>
        </w:tc>
        <w:tc>
          <w:tcPr>
            <w:tcW w:w="2318" w:type="dxa"/>
            <w:gridSpan w:val="2"/>
            <w:tcBorders>
              <w:top w:val="single" w:sz="4" w:space="0" w:color="auto"/>
              <w:left w:val="single" w:sz="8" w:space="0" w:color="auto"/>
              <w:bottom w:val="single" w:sz="4" w:space="0" w:color="auto"/>
              <w:right w:val="single" w:sz="12" w:space="0" w:color="auto"/>
            </w:tcBorders>
          </w:tcPr>
          <w:p w:rsidR="00CE4D47" w:rsidRPr="00492E0F" w:rsidRDefault="00CE4D47" w:rsidP="00B92380">
            <w:pPr>
              <w:jc w:val="center"/>
              <w:rPr>
                <w:sz w:val="20"/>
                <w:szCs w:val="20"/>
              </w:rPr>
            </w:pP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4" w:space="0" w:color="auto"/>
              <w:left w:val="single" w:sz="12" w:space="0" w:color="auto"/>
              <w:bottom w:val="single" w:sz="4" w:space="0" w:color="auto"/>
              <w:right w:val="single" w:sz="4" w:space="0" w:color="auto"/>
            </w:tcBorders>
            <w:vAlign w:val="center"/>
          </w:tcPr>
          <w:p w:rsidR="00CE4D47" w:rsidRPr="001A16F0" w:rsidRDefault="00CE4D47" w:rsidP="00B92380">
            <w:pPr>
              <w:rPr>
                <w:sz w:val="20"/>
                <w:szCs w:val="20"/>
              </w:rPr>
            </w:pPr>
            <w:r w:rsidRPr="001A16F0">
              <w:rPr>
                <w:sz w:val="20"/>
                <w:szCs w:val="20"/>
              </w:rPr>
              <w:t>Homework</w:t>
            </w:r>
          </w:p>
        </w:tc>
        <w:tc>
          <w:tcPr>
            <w:tcW w:w="1279" w:type="dxa"/>
            <w:gridSpan w:val="2"/>
            <w:tcBorders>
              <w:top w:val="single" w:sz="4" w:space="0" w:color="auto"/>
              <w:left w:val="single" w:sz="4" w:space="0" w:color="auto"/>
              <w:bottom w:val="single" w:sz="4" w:space="0" w:color="auto"/>
              <w:right w:val="single" w:sz="8" w:space="0" w:color="auto"/>
            </w:tcBorders>
          </w:tcPr>
          <w:p w:rsidR="00CE4D47" w:rsidRPr="00492E0F" w:rsidRDefault="00CE4D47" w:rsidP="00B92380">
            <w:pPr>
              <w:jc w:val="center"/>
              <w:rPr>
                <w:sz w:val="20"/>
                <w:szCs w:val="20"/>
              </w:rPr>
            </w:pPr>
            <w:r>
              <w:rPr>
                <w:sz w:val="20"/>
                <w:szCs w:val="20"/>
              </w:rPr>
              <w:t>1</w:t>
            </w:r>
          </w:p>
        </w:tc>
        <w:tc>
          <w:tcPr>
            <w:tcW w:w="2318" w:type="dxa"/>
            <w:gridSpan w:val="2"/>
            <w:tcBorders>
              <w:top w:val="single" w:sz="4" w:space="0" w:color="auto"/>
              <w:left w:val="single" w:sz="8" w:space="0" w:color="auto"/>
              <w:bottom w:val="single" w:sz="4" w:space="0" w:color="auto"/>
              <w:right w:val="single" w:sz="12" w:space="0" w:color="auto"/>
            </w:tcBorders>
          </w:tcPr>
          <w:p w:rsidR="00CE4D47" w:rsidRPr="00492E0F" w:rsidRDefault="00CE4D47" w:rsidP="00B92380">
            <w:pPr>
              <w:jc w:val="center"/>
              <w:rPr>
                <w:sz w:val="20"/>
                <w:szCs w:val="20"/>
                <w:highlight w:val="yellow"/>
              </w:rPr>
            </w:pPr>
            <w:r w:rsidRPr="00546F39">
              <w:rPr>
                <w:sz w:val="20"/>
                <w:szCs w:val="20"/>
              </w:rPr>
              <w:t>20</w:t>
            </w: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4" w:space="0" w:color="auto"/>
              <w:left w:val="single" w:sz="12" w:space="0" w:color="auto"/>
              <w:bottom w:val="single" w:sz="2" w:space="0" w:color="auto"/>
              <w:right w:val="single" w:sz="4" w:space="0" w:color="auto"/>
            </w:tcBorders>
            <w:vAlign w:val="center"/>
          </w:tcPr>
          <w:p w:rsidR="00CE4D47" w:rsidRPr="001A16F0" w:rsidRDefault="00CE4D47" w:rsidP="00B92380">
            <w:pPr>
              <w:rPr>
                <w:sz w:val="20"/>
                <w:szCs w:val="20"/>
              </w:rPr>
            </w:pPr>
            <w:r w:rsidRPr="001A16F0">
              <w:rPr>
                <w:sz w:val="20"/>
                <w:szCs w:val="20"/>
              </w:rPr>
              <w:t>Project</w:t>
            </w:r>
          </w:p>
        </w:tc>
        <w:tc>
          <w:tcPr>
            <w:tcW w:w="1279" w:type="dxa"/>
            <w:gridSpan w:val="2"/>
            <w:tcBorders>
              <w:top w:val="single" w:sz="4" w:space="0" w:color="auto"/>
              <w:left w:val="single" w:sz="4" w:space="0" w:color="auto"/>
              <w:bottom w:val="single" w:sz="2" w:space="0" w:color="auto"/>
              <w:right w:val="single" w:sz="8" w:space="0" w:color="auto"/>
            </w:tcBorders>
          </w:tcPr>
          <w:p w:rsidR="00CE4D47" w:rsidRPr="00492E0F" w:rsidRDefault="00CE4D47" w:rsidP="00B92380">
            <w:pPr>
              <w:jc w:val="center"/>
              <w:rPr>
                <w:sz w:val="20"/>
                <w:szCs w:val="20"/>
              </w:rPr>
            </w:pPr>
          </w:p>
        </w:tc>
        <w:tc>
          <w:tcPr>
            <w:tcW w:w="2318" w:type="dxa"/>
            <w:gridSpan w:val="2"/>
            <w:tcBorders>
              <w:top w:val="single" w:sz="4" w:space="0" w:color="auto"/>
              <w:left w:val="single" w:sz="8" w:space="0" w:color="auto"/>
              <w:bottom w:val="single" w:sz="2" w:space="0" w:color="auto"/>
              <w:right w:val="single" w:sz="12" w:space="0" w:color="auto"/>
            </w:tcBorders>
          </w:tcPr>
          <w:p w:rsidR="00CE4D47" w:rsidRPr="00492E0F" w:rsidRDefault="00CE4D47" w:rsidP="00B92380">
            <w:pPr>
              <w:jc w:val="center"/>
              <w:rPr>
                <w:sz w:val="20"/>
                <w:szCs w:val="20"/>
              </w:rPr>
            </w:pP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2" w:space="0" w:color="auto"/>
              <w:left w:val="single" w:sz="12" w:space="0" w:color="auto"/>
              <w:bottom w:val="single" w:sz="2" w:space="0" w:color="auto"/>
              <w:right w:val="single" w:sz="4" w:space="0" w:color="auto"/>
            </w:tcBorders>
            <w:vAlign w:val="center"/>
          </w:tcPr>
          <w:p w:rsidR="00CE4D47" w:rsidRPr="001A16F0" w:rsidRDefault="00CE4D47" w:rsidP="00B92380">
            <w:pPr>
              <w:rPr>
                <w:sz w:val="20"/>
                <w:szCs w:val="20"/>
              </w:rPr>
            </w:pPr>
            <w:r w:rsidRPr="001A16F0">
              <w:rPr>
                <w:sz w:val="20"/>
                <w:szCs w:val="20"/>
              </w:rPr>
              <w:t>Oral Exam</w:t>
            </w:r>
          </w:p>
        </w:tc>
        <w:tc>
          <w:tcPr>
            <w:tcW w:w="1279" w:type="dxa"/>
            <w:gridSpan w:val="2"/>
            <w:tcBorders>
              <w:top w:val="single" w:sz="2" w:space="0" w:color="auto"/>
              <w:left w:val="single" w:sz="4" w:space="0" w:color="auto"/>
              <w:bottom w:val="single" w:sz="2" w:space="0" w:color="auto"/>
              <w:right w:val="single" w:sz="8" w:space="0" w:color="auto"/>
            </w:tcBorders>
          </w:tcPr>
          <w:p w:rsidR="00CE4D47" w:rsidRPr="00492E0F" w:rsidRDefault="00CE4D47" w:rsidP="00B92380">
            <w:pPr>
              <w:jc w:val="center"/>
              <w:rPr>
                <w:sz w:val="20"/>
                <w:szCs w:val="20"/>
              </w:rPr>
            </w:pPr>
          </w:p>
        </w:tc>
        <w:tc>
          <w:tcPr>
            <w:tcW w:w="2318" w:type="dxa"/>
            <w:gridSpan w:val="2"/>
            <w:tcBorders>
              <w:top w:val="single" w:sz="2" w:space="0" w:color="auto"/>
              <w:left w:val="single" w:sz="8" w:space="0" w:color="auto"/>
              <w:bottom w:val="single" w:sz="2" w:space="0" w:color="auto"/>
              <w:right w:val="single" w:sz="12" w:space="0" w:color="auto"/>
            </w:tcBorders>
          </w:tcPr>
          <w:p w:rsidR="00CE4D47" w:rsidRPr="00492E0F" w:rsidRDefault="00CE4D47" w:rsidP="00B92380">
            <w:pPr>
              <w:jc w:val="center"/>
              <w:rPr>
                <w:sz w:val="20"/>
                <w:szCs w:val="20"/>
              </w:rPr>
            </w:pPr>
          </w:p>
        </w:tc>
      </w:tr>
      <w:tr w:rsidR="00CE4D47" w:rsidRPr="00492E0F" w:rsidTr="00CE4D47">
        <w:tc>
          <w:tcPr>
            <w:tcW w:w="3573" w:type="dxa"/>
            <w:gridSpan w:val="4"/>
            <w:vMerge/>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p>
        </w:tc>
        <w:tc>
          <w:tcPr>
            <w:tcW w:w="2719" w:type="dxa"/>
            <w:gridSpan w:val="2"/>
            <w:tcBorders>
              <w:top w:val="single" w:sz="2" w:space="0" w:color="auto"/>
              <w:left w:val="single" w:sz="12" w:space="0" w:color="auto"/>
              <w:bottom w:val="single" w:sz="12" w:space="0" w:color="auto"/>
              <w:right w:val="single" w:sz="4" w:space="0" w:color="auto"/>
            </w:tcBorders>
            <w:vAlign w:val="center"/>
          </w:tcPr>
          <w:p w:rsidR="00CE4D47" w:rsidRPr="001A16F0" w:rsidRDefault="00CE4D47" w:rsidP="00B92380">
            <w:pPr>
              <w:rPr>
                <w:sz w:val="20"/>
                <w:szCs w:val="20"/>
              </w:rPr>
            </w:pPr>
            <w:r w:rsidRPr="001A16F0">
              <w:rPr>
                <w:sz w:val="20"/>
                <w:szCs w:val="20"/>
              </w:rPr>
              <w:t>Other (………)</w:t>
            </w:r>
          </w:p>
        </w:tc>
        <w:tc>
          <w:tcPr>
            <w:tcW w:w="1279" w:type="dxa"/>
            <w:gridSpan w:val="2"/>
            <w:tcBorders>
              <w:top w:val="single" w:sz="2" w:space="0" w:color="auto"/>
              <w:left w:val="single" w:sz="4" w:space="0" w:color="auto"/>
              <w:bottom w:val="single" w:sz="12" w:space="0" w:color="auto"/>
              <w:right w:val="single" w:sz="8" w:space="0" w:color="auto"/>
            </w:tcBorders>
          </w:tcPr>
          <w:p w:rsidR="00CE4D47" w:rsidRPr="00492E0F" w:rsidRDefault="00CE4D47" w:rsidP="00B92380">
            <w:pPr>
              <w:jc w:val="center"/>
              <w:rPr>
                <w:sz w:val="20"/>
                <w:szCs w:val="20"/>
              </w:rPr>
            </w:pPr>
          </w:p>
        </w:tc>
        <w:tc>
          <w:tcPr>
            <w:tcW w:w="2318" w:type="dxa"/>
            <w:gridSpan w:val="2"/>
            <w:tcBorders>
              <w:top w:val="single" w:sz="2" w:space="0" w:color="auto"/>
              <w:left w:val="single" w:sz="8" w:space="0" w:color="auto"/>
              <w:bottom w:val="single" w:sz="12" w:space="0" w:color="auto"/>
              <w:right w:val="single" w:sz="12" w:space="0" w:color="auto"/>
            </w:tcBorders>
          </w:tcPr>
          <w:p w:rsidR="00CE4D47" w:rsidRPr="00492E0F" w:rsidRDefault="00CE4D47" w:rsidP="00B92380">
            <w:pPr>
              <w:jc w:val="center"/>
              <w:rPr>
                <w:sz w:val="20"/>
                <w:szCs w:val="20"/>
              </w:rPr>
            </w:pPr>
          </w:p>
        </w:tc>
      </w:tr>
      <w:tr w:rsidR="00CE4D47" w:rsidRPr="00492E0F" w:rsidTr="00CE4D47">
        <w:tblPrEx>
          <w:tblBorders>
            <w:insideH w:val="single" w:sz="6" w:space="0" w:color="auto"/>
            <w:insideV w:val="single" w:sz="6" w:space="0" w:color="auto"/>
          </w:tblBorders>
        </w:tblPrEx>
        <w:trPr>
          <w:cantSplit/>
          <w:trHeight w:val="717"/>
        </w:trPr>
        <w:tc>
          <w:tcPr>
            <w:tcW w:w="7571" w:type="dxa"/>
            <w:gridSpan w:val="8"/>
            <w:tcBorders>
              <w:top w:val="single" w:sz="12" w:space="0" w:color="auto"/>
            </w:tcBorders>
            <w:vAlign w:val="center"/>
          </w:tcPr>
          <w:p w:rsidR="00CE4D47" w:rsidRPr="00630241" w:rsidRDefault="00CE4D47" w:rsidP="00B92380">
            <w:pPr>
              <w:rPr>
                <w:b/>
                <w:sz w:val="20"/>
                <w:szCs w:val="20"/>
              </w:rPr>
            </w:pPr>
            <w:r>
              <w:rPr>
                <w:b/>
                <w:sz w:val="20"/>
                <w:szCs w:val="20"/>
              </w:rPr>
              <w:t>FINAL EXAM</w:t>
            </w:r>
          </w:p>
        </w:tc>
        <w:tc>
          <w:tcPr>
            <w:tcW w:w="2318" w:type="dxa"/>
            <w:gridSpan w:val="2"/>
          </w:tcPr>
          <w:p w:rsidR="00CE4D47" w:rsidRPr="005963AF" w:rsidRDefault="00CE4D47" w:rsidP="00B92380">
            <w:pPr>
              <w:jc w:val="center"/>
              <w:rPr>
                <w:sz w:val="20"/>
                <w:szCs w:val="20"/>
              </w:rPr>
            </w:pPr>
            <w:r>
              <w:rPr>
                <w:sz w:val="20"/>
                <w:szCs w:val="20"/>
              </w:rPr>
              <w:t>60</w:t>
            </w:r>
          </w:p>
        </w:tc>
      </w:tr>
      <w:tr w:rsidR="00CE4D47" w:rsidRPr="00492E0F" w:rsidTr="00B92380">
        <w:trPr>
          <w:trHeight w:val="447"/>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PREREQUISITE(S)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both"/>
              <w:rPr>
                <w:sz w:val="20"/>
                <w:szCs w:val="20"/>
              </w:rPr>
            </w:pPr>
            <w:r>
              <w:rPr>
                <w:sz w:val="20"/>
                <w:szCs w:val="20"/>
              </w:rPr>
              <w:t>-</w:t>
            </w:r>
          </w:p>
        </w:tc>
      </w:tr>
      <w:tr w:rsidR="00CE4D47" w:rsidRPr="00492E0F" w:rsidTr="00B92380">
        <w:trPr>
          <w:trHeight w:val="447"/>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COURSE CONTENT</w:t>
            </w:r>
          </w:p>
        </w:tc>
        <w:tc>
          <w:tcPr>
            <w:tcW w:w="6316" w:type="dxa"/>
            <w:gridSpan w:val="6"/>
            <w:tcBorders>
              <w:top w:val="single" w:sz="12" w:space="0" w:color="auto"/>
              <w:left w:val="single" w:sz="12" w:space="0" w:color="auto"/>
              <w:bottom w:val="single" w:sz="12" w:space="0" w:color="auto"/>
              <w:right w:val="single" w:sz="12" w:space="0" w:color="auto"/>
            </w:tcBorders>
          </w:tcPr>
          <w:p w:rsidR="00CE4D47" w:rsidRPr="00097310" w:rsidRDefault="00CE4D47" w:rsidP="00B92380">
            <w:pPr>
              <w:rPr>
                <w:sz w:val="20"/>
                <w:szCs w:val="20"/>
              </w:rPr>
            </w:pPr>
            <w:r w:rsidRPr="006031F5">
              <w:rPr>
                <w:sz w:val="20"/>
                <w:szCs w:val="20"/>
              </w:rPr>
              <w:t>It covers the approach according to the age and developmental stages of the child, starting from the preoperative period, perioperative and post-operative, common problems requiring surgical approach according to systems, and evidence-based practices.</w:t>
            </w:r>
          </w:p>
        </w:tc>
      </w:tr>
      <w:tr w:rsidR="00CE4D47" w:rsidRPr="00492E0F" w:rsidTr="00B92380">
        <w:trPr>
          <w:trHeight w:val="426"/>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COURSE AIMS</w:t>
            </w:r>
          </w:p>
        </w:tc>
        <w:tc>
          <w:tcPr>
            <w:tcW w:w="6316" w:type="dxa"/>
            <w:gridSpan w:val="6"/>
            <w:tcBorders>
              <w:top w:val="single" w:sz="12" w:space="0" w:color="auto"/>
              <w:left w:val="single" w:sz="12" w:space="0" w:color="auto"/>
              <w:bottom w:val="single" w:sz="12" w:space="0" w:color="auto"/>
              <w:right w:val="single" w:sz="12" w:space="0" w:color="auto"/>
            </w:tcBorders>
          </w:tcPr>
          <w:p w:rsidR="00CE4D47" w:rsidRPr="00097310" w:rsidRDefault="00CE4D47" w:rsidP="00B92380">
            <w:pPr>
              <w:rPr>
                <w:sz w:val="20"/>
                <w:szCs w:val="20"/>
              </w:rPr>
            </w:pPr>
            <w:r>
              <w:rPr>
                <w:sz w:val="20"/>
                <w:szCs w:val="20"/>
              </w:rPr>
              <w:t>This lesson amis t</w:t>
            </w:r>
            <w:r w:rsidRPr="00265598">
              <w:rPr>
                <w:sz w:val="20"/>
                <w:szCs w:val="20"/>
              </w:rPr>
              <w:t>o improve the student's knowledge and skills in providing evidence-based nursing care in childhood surgical diseases.</w:t>
            </w:r>
          </w:p>
        </w:tc>
      </w:tr>
      <w:tr w:rsidR="00CE4D47" w:rsidRPr="00492E0F" w:rsidTr="00B92380">
        <w:trPr>
          <w:trHeight w:val="426"/>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743B11" w:rsidRDefault="00CE4D47" w:rsidP="00B92380">
            <w:pPr>
              <w:jc w:val="center"/>
              <w:rPr>
                <w:b/>
                <w:sz w:val="20"/>
                <w:szCs w:val="20"/>
              </w:rPr>
            </w:pPr>
            <w:r>
              <w:rPr>
                <w:b/>
                <w:spacing w:val="-2"/>
                <w:sz w:val="20"/>
              </w:rPr>
              <w:t xml:space="preserve">COURSE </w:t>
            </w:r>
            <w:r>
              <w:rPr>
                <w:b/>
                <w:sz w:val="20"/>
              </w:rPr>
              <w:t>CONTRBUTION</w:t>
            </w:r>
            <w:r>
              <w:rPr>
                <w:b/>
                <w:spacing w:val="-13"/>
                <w:sz w:val="20"/>
              </w:rPr>
              <w:t xml:space="preserve"> </w:t>
            </w:r>
            <w:r>
              <w:rPr>
                <w:b/>
                <w:sz w:val="20"/>
              </w:rPr>
              <w:t>TO</w:t>
            </w:r>
            <w:r>
              <w:rPr>
                <w:b/>
                <w:spacing w:val="-12"/>
                <w:sz w:val="20"/>
              </w:rPr>
              <w:t xml:space="preserve"> </w:t>
            </w:r>
            <w:r>
              <w:rPr>
                <w:b/>
                <w:sz w:val="20"/>
              </w:rPr>
              <w:t xml:space="preserve">THE </w:t>
            </w:r>
            <w:r>
              <w:rPr>
                <w:b/>
                <w:spacing w:val="-2"/>
                <w:sz w:val="20"/>
              </w:rPr>
              <w:t>PROFESSIONAL EDUCATION OBJECTIVES</w:t>
            </w:r>
          </w:p>
        </w:tc>
        <w:tc>
          <w:tcPr>
            <w:tcW w:w="6316" w:type="dxa"/>
            <w:gridSpan w:val="6"/>
            <w:tcBorders>
              <w:top w:val="single" w:sz="12" w:space="0" w:color="auto"/>
              <w:left w:val="single" w:sz="12" w:space="0" w:color="auto"/>
              <w:bottom w:val="single" w:sz="12" w:space="0" w:color="auto"/>
              <w:right w:val="single" w:sz="12" w:space="0" w:color="auto"/>
            </w:tcBorders>
          </w:tcPr>
          <w:p w:rsidR="00CE4D47" w:rsidRPr="00B443A6" w:rsidRDefault="00CE4D47" w:rsidP="00B92380">
            <w:pPr>
              <w:rPr>
                <w:sz w:val="20"/>
                <w:szCs w:val="20"/>
              </w:rPr>
            </w:pPr>
            <w:r w:rsidRPr="00B443A6">
              <w:rPr>
                <w:sz w:val="20"/>
                <w:szCs w:val="20"/>
              </w:rPr>
              <w:t xml:space="preserve">1. Knows the approach to the child and his family according to the child's age and developmental periods. </w:t>
            </w:r>
          </w:p>
          <w:p w:rsidR="00CE4D47" w:rsidRPr="00B443A6" w:rsidRDefault="00CE4D47" w:rsidP="00B92380">
            <w:pPr>
              <w:rPr>
                <w:sz w:val="20"/>
                <w:szCs w:val="20"/>
              </w:rPr>
            </w:pPr>
            <w:r w:rsidRPr="00B443A6">
              <w:rPr>
                <w:sz w:val="20"/>
                <w:szCs w:val="20"/>
              </w:rPr>
              <w:t xml:space="preserve">2. Recognize common surgical diseases in children. </w:t>
            </w:r>
          </w:p>
          <w:p w:rsidR="00CE4D47" w:rsidRDefault="00CE4D47" w:rsidP="00B92380">
            <w:pPr>
              <w:rPr>
                <w:sz w:val="20"/>
                <w:szCs w:val="20"/>
              </w:rPr>
            </w:pPr>
            <w:r w:rsidRPr="00B443A6">
              <w:rPr>
                <w:sz w:val="20"/>
                <w:szCs w:val="20"/>
              </w:rPr>
              <w:t>3. Gains knowledge and skills in determining the problems seen in the perioperative period and providing nursing care in line with evidence-based practices.</w:t>
            </w:r>
          </w:p>
        </w:tc>
      </w:tr>
      <w:tr w:rsidR="00CE4D47" w:rsidRPr="00492E0F" w:rsidTr="00B92380">
        <w:trPr>
          <w:trHeight w:val="518"/>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B443A6">
              <w:rPr>
                <w:b/>
                <w:sz w:val="20"/>
                <w:szCs w:val="22"/>
                <w:lang w:val="en-US" w:eastAsia="en-US"/>
              </w:rPr>
              <w:t>LEARNING</w:t>
            </w:r>
            <w:r w:rsidRPr="00B443A6">
              <w:rPr>
                <w:b/>
                <w:spacing w:val="-13"/>
                <w:sz w:val="20"/>
                <w:szCs w:val="22"/>
                <w:lang w:val="en-US" w:eastAsia="en-US"/>
              </w:rPr>
              <w:t xml:space="preserve"> </w:t>
            </w:r>
            <w:r w:rsidRPr="00B443A6">
              <w:rPr>
                <w:b/>
                <w:sz w:val="20"/>
                <w:szCs w:val="22"/>
                <w:lang w:val="en-US" w:eastAsia="en-US"/>
              </w:rPr>
              <w:t>OUTCOMES OF THE COURSE</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CE4D47" w:rsidRPr="008906EB" w:rsidRDefault="00CE4D47" w:rsidP="00B92380">
            <w:pPr>
              <w:jc w:val="both"/>
              <w:rPr>
                <w:sz w:val="20"/>
                <w:szCs w:val="20"/>
                <w:lang w:val="en-US"/>
              </w:rPr>
            </w:pPr>
            <w:r w:rsidRPr="00B443A6">
              <w:rPr>
                <w:sz w:val="20"/>
                <w:szCs w:val="20"/>
                <w:lang w:val="en-US"/>
              </w:rPr>
              <w:t>Within the scope of this course, the student can follow scientific developments in pediatric surgery nursing, reach evidence-based knowledge in the light of these developments and transfer it to practice and research with problem-solving skills.</w:t>
            </w:r>
          </w:p>
        </w:tc>
      </w:tr>
      <w:tr w:rsidR="00CE4D47" w:rsidRPr="00492E0F" w:rsidTr="00B92380">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TEXTBOOK(S)</w:t>
            </w:r>
          </w:p>
        </w:tc>
        <w:tc>
          <w:tcPr>
            <w:tcW w:w="6316" w:type="dxa"/>
            <w:gridSpan w:val="6"/>
            <w:tcBorders>
              <w:top w:val="single" w:sz="12" w:space="0" w:color="auto"/>
              <w:left w:val="single" w:sz="12" w:space="0" w:color="auto"/>
              <w:bottom w:val="single" w:sz="12" w:space="0" w:color="auto"/>
              <w:right w:val="single" w:sz="12" w:space="0" w:color="auto"/>
            </w:tcBorders>
          </w:tcPr>
          <w:p w:rsidR="00CE4D47" w:rsidRPr="00097310" w:rsidRDefault="00CE4D47" w:rsidP="00B92380">
            <w:pPr>
              <w:pStyle w:val="Balk4"/>
              <w:spacing w:before="0" w:beforeAutospacing="0"/>
              <w:rPr>
                <w:b w:val="0"/>
                <w:sz w:val="20"/>
                <w:szCs w:val="20"/>
              </w:rPr>
            </w:pPr>
            <w:r w:rsidRPr="00265598">
              <w:rPr>
                <w:b w:val="0"/>
                <w:sz w:val="20"/>
                <w:szCs w:val="20"/>
              </w:rPr>
              <w:t>Çınar, N., Aygin, D. (2023). Çocuk Cerrahisi Hemşireliği. Ankara Nobel Tıp Kitabevleri.</w:t>
            </w:r>
          </w:p>
        </w:tc>
      </w:tr>
      <w:tr w:rsidR="00CE4D47" w:rsidRPr="00492E0F" w:rsidTr="00B92380">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743B11">
              <w:rPr>
                <w:b/>
                <w:sz w:val="20"/>
                <w:szCs w:val="20"/>
              </w:rPr>
              <w:t>REFERENCES</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CE4D47" w:rsidRPr="00265598" w:rsidRDefault="00CE4D47" w:rsidP="00B92380">
            <w:pPr>
              <w:rPr>
                <w:sz w:val="20"/>
                <w:szCs w:val="20"/>
              </w:rPr>
            </w:pPr>
            <w:r w:rsidRPr="00265598">
              <w:rPr>
                <w:sz w:val="20"/>
                <w:szCs w:val="20"/>
              </w:rPr>
              <w:t>1. Bolışık, Z., Yardımcı, F., &amp; Akçay Didişen, N. (2015)</w:t>
            </w:r>
            <w:r>
              <w:rPr>
                <w:sz w:val="20"/>
                <w:szCs w:val="20"/>
              </w:rPr>
              <w:t xml:space="preserve">. </w:t>
            </w:r>
            <w:r w:rsidRPr="00265598">
              <w:rPr>
                <w:sz w:val="20"/>
                <w:szCs w:val="20"/>
              </w:rPr>
              <w:t>Pediatrik Cerrahi Hastasının Hemşirelik Bakımı. Nobel.</w:t>
            </w:r>
          </w:p>
          <w:p w:rsidR="00CE4D47" w:rsidRPr="00265598" w:rsidRDefault="00CE4D47" w:rsidP="00B92380">
            <w:pPr>
              <w:rPr>
                <w:sz w:val="20"/>
                <w:szCs w:val="20"/>
              </w:rPr>
            </w:pPr>
            <w:r w:rsidRPr="00265598">
              <w:rPr>
                <w:sz w:val="20"/>
                <w:szCs w:val="20"/>
              </w:rPr>
              <w:t>2. Conk, Z., Başbakkal, Z., Bal Yılmaz, H., &amp; Bolışık, B. (2018). Pediatri Hemşireliği. 3. Baskı. Akademisyen Kitabevi.</w:t>
            </w:r>
          </w:p>
          <w:p w:rsidR="00CE4D47" w:rsidRPr="00265598" w:rsidRDefault="00CE4D47" w:rsidP="00B92380">
            <w:pPr>
              <w:rPr>
                <w:sz w:val="20"/>
                <w:szCs w:val="20"/>
              </w:rPr>
            </w:pPr>
            <w:r w:rsidRPr="00265598">
              <w:rPr>
                <w:sz w:val="20"/>
                <w:szCs w:val="20"/>
              </w:rPr>
              <w:t>3. Törüner, E. K., &amp; Büyükgönenç, L. (2023). Çocuk Sağlığı Temel Hemşirelik Yaklaşımları. Genişletilmiş 3. Baskı. Ankara Nobel Tıp Kitabevleri</w:t>
            </w:r>
          </w:p>
          <w:p w:rsidR="00CE4D47" w:rsidRPr="00265598" w:rsidRDefault="00CE4D47" w:rsidP="00B92380">
            <w:pPr>
              <w:rPr>
                <w:sz w:val="20"/>
                <w:szCs w:val="20"/>
              </w:rPr>
            </w:pPr>
            <w:r w:rsidRPr="00265598">
              <w:rPr>
                <w:sz w:val="20"/>
                <w:szCs w:val="20"/>
              </w:rPr>
              <w:lastRenderedPageBreak/>
              <w:t>4. Görak G, Çınar N. Çocukta Fiziksel Sağlığı Değerlendirme (Hemşire ve Ebeler için Rehber), 2018, Nobel Tıp Kitapevleri, İstanbul.</w:t>
            </w:r>
          </w:p>
          <w:p w:rsidR="00CE4D47" w:rsidRDefault="00CE4D47" w:rsidP="00B92380">
            <w:pPr>
              <w:rPr>
                <w:sz w:val="20"/>
                <w:szCs w:val="20"/>
              </w:rPr>
            </w:pPr>
            <w:r w:rsidRPr="00B443A6">
              <w:rPr>
                <w:sz w:val="20"/>
                <w:szCs w:val="20"/>
              </w:rPr>
              <w:tab/>
              <w:t xml:space="preserve">5. Darendeliler F, Neyzi O, Ertuğrul T. (2020). Pediatri, 5. Baskı, 1-2 Cilt İstanbul, Nobel Tıp Kitabevi </w:t>
            </w:r>
          </w:p>
          <w:p w:rsidR="00CE4D47" w:rsidRPr="00265598" w:rsidRDefault="00CE4D47" w:rsidP="00B92380">
            <w:pPr>
              <w:rPr>
                <w:sz w:val="20"/>
                <w:szCs w:val="20"/>
              </w:rPr>
            </w:pPr>
            <w:r w:rsidRPr="00265598">
              <w:rPr>
                <w:sz w:val="20"/>
                <w:szCs w:val="20"/>
              </w:rPr>
              <w:t xml:space="preserve">6. </w:t>
            </w:r>
            <w:r w:rsidRPr="00265598">
              <w:rPr>
                <w:sz w:val="20"/>
                <w:szCs w:val="20"/>
              </w:rPr>
              <w:tab/>
              <w:t>Aksoy G, Kanan N, Akyolcu N. (2017) Cerrahi ve Cerrahi Hemşireliği. Cerrahi Hemşireliği I. Nobel Tıp Kitabevleri, Genişletilmiş 2. Baskı, İstanbul</w:t>
            </w:r>
          </w:p>
          <w:p w:rsidR="00CE4D47" w:rsidRPr="00265598" w:rsidRDefault="00CE4D47" w:rsidP="00B92380">
            <w:pPr>
              <w:rPr>
                <w:sz w:val="20"/>
                <w:szCs w:val="20"/>
              </w:rPr>
            </w:pPr>
            <w:r w:rsidRPr="00265598">
              <w:rPr>
                <w:sz w:val="20"/>
                <w:szCs w:val="20"/>
              </w:rPr>
              <w:t>7. Aslan FE. (2016), Cerrahi Bakım Vaka Analizleri İle Birlikte. Akademisyen Kitabevi, Ankara</w:t>
            </w:r>
          </w:p>
          <w:p w:rsidR="00CE4D47" w:rsidRPr="00265598" w:rsidRDefault="00CE4D47" w:rsidP="00B92380">
            <w:pPr>
              <w:rPr>
                <w:sz w:val="20"/>
                <w:szCs w:val="20"/>
              </w:rPr>
            </w:pPr>
            <w:r w:rsidRPr="00265598">
              <w:rPr>
                <w:sz w:val="20"/>
                <w:szCs w:val="20"/>
              </w:rPr>
              <w:t>8. Karadakovan A, Aslan FE. (2017), Dahili ve Cerrahi Hastalıklarda Bakım. Akademisyen Kitabevi, 4. Baskı, Cilt 1, Ankara</w:t>
            </w:r>
          </w:p>
          <w:p w:rsidR="00CE4D47" w:rsidRPr="00265598" w:rsidRDefault="00CE4D47" w:rsidP="00B92380">
            <w:pPr>
              <w:rPr>
                <w:sz w:val="20"/>
                <w:szCs w:val="20"/>
              </w:rPr>
            </w:pPr>
            <w:r w:rsidRPr="00265598">
              <w:rPr>
                <w:sz w:val="20"/>
                <w:szCs w:val="20"/>
              </w:rPr>
              <w:t>9. Ignatavicius DD, Workman ML. (2010). Medical-Surgical Nursing. Patient-Centered Collaborative Care, 6nd</w:t>
            </w:r>
          </w:p>
          <w:p w:rsidR="00CE4D47" w:rsidRPr="00265598" w:rsidRDefault="00CE4D47" w:rsidP="00B92380">
            <w:pPr>
              <w:rPr>
                <w:sz w:val="20"/>
                <w:szCs w:val="20"/>
              </w:rPr>
            </w:pPr>
            <w:r w:rsidRPr="00265598">
              <w:rPr>
                <w:sz w:val="20"/>
                <w:szCs w:val="20"/>
              </w:rPr>
              <w:t>10. Erdil F, Elbaş NÖ. (2001), Cerrahi Hastalıkları Hemşireliği. Genişletilmiş IV. Baskı, Ankara</w:t>
            </w:r>
          </w:p>
          <w:p w:rsidR="00CE4D47" w:rsidRPr="00265598" w:rsidRDefault="00CE4D47" w:rsidP="00B92380">
            <w:pPr>
              <w:rPr>
                <w:sz w:val="20"/>
                <w:szCs w:val="20"/>
              </w:rPr>
            </w:pPr>
            <w:r w:rsidRPr="00265598">
              <w:rPr>
                <w:sz w:val="20"/>
                <w:szCs w:val="20"/>
              </w:rPr>
              <w:t>11. Yavuz Van Giersbergen M, Kaymakçı Ş. (2015), Ameliyathane Hemşireliği. Meta Basım</w:t>
            </w:r>
          </w:p>
          <w:p w:rsidR="00CE4D47" w:rsidRPr="00097310" w:rsidRDefault="00CE4D47" w:rsidP="00B92380">
            <w:pPr>
              <w:rPr>
                <w:sz w:val="20"/>
                <w:szCs w:val="20"/>
              </w:rPr>
            </w:pPr>
            <w:r w:rsidRPr="00265598">
              <w:rPr>
                <w:sz w:val="20"/>
                <w:szCs w:val="20"/>
              </w:rPr>
              <w:t>12. Akyolcu N, Aksoy G, Kanan N. (2011), Cerrahi Hemşireliği Uygulama Rehberi. İstanbul Tıp Kitabevi:33-68.</w:t>
            </w:r>
          </w:p>
        </w:tc>
      </w:tr>
      <w:tr w:rsidR="00CE4D47" w:rsidRPr="00492E0F" w:rsidTr="00B92380">
        <w:trPr>
          <w:trHeight w:val="540"/>
        </w:trPr>
        <w:tc>
          <w:tcPr>
            <w:tcW w:w="3573" w:type="dxa"/>
            <w:gridSpan w:val="4"/>
            <w:tcBorders>
              <w:top w:val="single" w:sz="12" w:space="0" w:color="auto"/>
              <w:left w:val="single" w:sz="12" w:space="0" w:color="auto"/>
              <w:bottom w:val="single" w:sz="12" w:space="0" w:color="auto"/>
              <w:right w:val="single" w:sz="12" w:space="0" w:color="auto"/>
            </w:tcBorders>
            <w:vAlign w:val="center"/>
          </w:tcPr>
          <w:p w:rsidR="00CE4D47" w:rsidRPr="00743B11" w:rsidRDefault="00CE4D47" w:rsidP="00B92380">
            <w:pPr>
              <w:jc w:val="center"/>
              <w:rPr>
                <w:b/>
                <w:sz w:val="20"/>
                <w:szCs w:val="20"/>
              </w:rPr>
            </w:pPr>
            <w:r w:rsidRPr="00B443A6">
              <w:rPr>
                <w:b/>
                <w:sz w:val="21"/>
                <w:szCs w:val="22"/>
                <w:lang w:val="en-US" w:eastAsia="en-US"/>
              </w:rPr>
              <w:lastRenderedPageBreak/>
              <w:t xml:space="preserve">TOOLS AND </w:t>
            </w:r>
            <w:r w:rsidRPr="00B443A6">
              <w:rPr>
                <w:b/>
                <w:spacing w:val="-2"/>
                <w:sz w:val="21"/>
                <w:szCs w:val="22"/>
                <w:lang w:val="en-US" w:eastAsia="en-US"/>
              </w:rPr>
              <w:t>EQUIPMENTS REQUIRED</w:t>
            </w:r>
          </w:p>
        </w:tc>
        <w:tc>
          <w:tcPr>
            <w:tcW w:w="6316" w:type="dxa"/>
            <w:gridSpan w:val="6"/>
            <w:tcBorders>
              <w:top w:val="single" w:sz="12" w:space="0" w:color="auto"/>
              <w:left w:val="single" w:sz="12" w:space="0" w:color="auto"/>
              <w:bottom w:val="single" w:sz="12" w:space="0" w:color="auto"/>
              <w:right w:val="single" w:sz="12" w:space="0" w:color="auto"/>
            </w:tcBorders>
            <w:vAlign w:val="center"/>
          </w:tcPr>
          <w:p w:rsidR="00CE4D47" w:rsidRPr="00265598" w:rsidRDefault="00CE4D47" w:rsidP="00B92380">
            <w:pPr>
              <w:rPr>
                <w:sz w:val="20"/>
                <w:szCs w:val="20"/>
              </w:rPr>
            </w:pPr>
            <w:r w:rsidRPr="00B443A6">
              <w:rPr>
                <w:sz w:val="20"/>
                <w:szCs w:val="20"/>
              </w:rPr>
              <w:t>Computer, Internet connection, Projector</w:t>
            </w:r>
          </w:p>
        </w:tc>
      </w:tr>
      <w:tr w:rsidR="00CE4D47" w:rsidRPr="00492E0F" w:rsidTr="00B92380">
        <w:tblPrEx>
          <w:tblBorders>
            <w:insideH w:val="single" w:sz="6" w:space="0" w:color="auto"/>
            <w:insideV w:val="single" w:sz="6" w:space="0" w:color="auto"/>
          </w:tblBorders>
        </w:tblPrEx>
        <w:trPr>
          <w:trHeight w:val="434"/>
        </w:trPr>
        <w:tc>
          <w:tcPr>
            <w:tcW w:w="9889" w:type="dxa"/>
            <w:gridSpan w:val="10"/>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34741D">
              <w:rPr>
                <w:b/>
                <w:sz w:val="20"/>
                <w:szCs w:val="20"/>
              </w:rPr>
              <w:t>COURSE SYLLABUS</w:t>
            </w:r>
          </w:p>
        </w:tc>
      </w:tr>
      <w:tr w:rsidR="00CE4D47" w:rsidRPr="00492E0F" w:rsidTr="00B92380">
        <w:tblPrEx>
          <w:tblBorders>
            <w:insideH w:val="single" w:sz="6" w:space="0" w:color="auto"/>
            <w:insideV w:val="single" w:sz="6" w:space="0" w:color="auto"/>
          </w:tblBorders>
        </w:tblPrEx>
        <w:trPr>
          <w:trHeight w:val="434"/>
        </w:trPr>
        <w:tc>
          <w:tcPr>
            <w:tcW w:w="1188" w:type="dxa"/>
            <w:tcBorders>
              <w:top w:val="single" w:sz="12" w:space="0" w:color="auto"/>
              <w:right w:val="single" w:sz="12" w:space="0" w:color="auto"/>
            </w:tcBorders>
            <w:vAlign w:val="center"/>
          </w:tcPr>
          <w:p w:rsidR="00CE4D47" w:rsidRPr="001A16F0" w:rsidRDefault="00CE4D47" w:rsidP="00B92380">
            <w:pPr>
              <w:jc w:val="center"/>
              <w:rPr>
                <w:b/>
                <w:sz w:val="20"/>
                <w:szCs w:val="20"/>
              </w:rPr>
            </w:pPr>
            <w:r w:rsidRPr="001A16F0">
              <w:rPr>
                <w:b/>
                <w:sz w:val="20"/>
                <w:szCs w:val="20"/>
              </w:rPr>
              <w:t>WEEK</w:t>
            </w:r>
          </w:p>
        </w:tc>
        <w:tc>
          <w:tcPr>
            <w:tcW w:w="1260" w:type="dxa"/>
            <w:gridSpan w:val="2"/>
            <w:tcBorders>
              <w:top w:val="single" w:sz="12" w:space="0" w:color="auto"/>
              <w:left w:val="single" w:sz="12" w:space="0" w:color="auto"/>
              <w:bottom w:val="single" w:sz="4" w:space="0" w:color="auto"/>
              <w:right w:val="single" w:sz="12" w:space="0" w:color="auto"/>
            </w:tcBorders>
            <w:vAlign w:val="center"/>
          </w:tcPr>
          <w:p w:rsidR="00CE4D47" w:rsidRPr="001A16F0" w:rsidRDefault="00CE4D47" w:rsidP="00B92380">
            <w:pPr>
              <w:jc w:val="center"/>
              <w:rPr>
                <w:b/>
                <w:sz w:val="20"/>
                <w:szCs w:val="20"/>
              </w:rPr>
            </w:pPr>
            <w:r w:rsidRPr="001A16F0">
              <w:rPr>
                <w:b/>
                <w:sz w:val="20"/>
                <w:szCs w:val="20"/>
              </w:rPr>
              <w:t>DATE</w:t>
            </w:r>
          </w:p>
        </w:tc>
        <w:tc>
          <w:tcPr>
            <w:tcW w:w="7441" w:type="dxa"/>
            <w:gridSpan w:val="7"/>
            <w:tcBorders>
              <w:top w:val="single" w:sz="12" w:space="0" w:color="auto"/>
              <w:left w:val="single" w:sz="12" w:space="0" w:color="auto"/>
              <w:bottom w:val="single" w:sz="4" w:space="0" w:color="auto"/>
              <w:right w:val="single" w:sz="12" w:space="0" w:color="auto"/>
            </w:tcBorders>
            <w:vAlign w:val="center"/>
          </w:tcPr>
          <w:p w:rsidR="00CE4D47" w:rsidRPr="001A16F0" w:rsidRDefault="00CE4D47" w:rsidP="00B92380">
            <w:pPr>
              <w:ind w:left="140"/>
              <w:jc w:val="center"/>
              <w:rPr>
                <w:b/>
                <w:sz w:val="20"/>
                <w:szCs w:val="20"/>
              </w:rPr>
            </w:pPr>
            <w:r w:rsidRPr="001A16F0">
              <w:rPr>
                <w:b/>
                <w:sz w:val="20"/>
                <w:szCs w:val="20"/>
              </w:rPr>
              <w:t>SUBJECTS/TOPICS</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617C7" w:rsidRDefault="00CE4D47" w:rsidP="00B92380">
            <w:pPr>
              <w:rPr>
                <w:sz w:val="20"/>
                <w:szCs w:val="20"/>
                <w:lang w:val="en-US"/>
              </w:rPr>
            </w:pPr>
            <w:r w:rsidRPr="005968D3">
              <w:rPr>
                <w:sz w:val="20"/>
                <w:szCs w:val="20"/>
                <w:lang w:val="en-US"/>
              </w:rPr>
              <w:t>Patient Safety in Pediatric Surgery</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2</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617C7" w:rsidRDefault="00CE4D47" w:rsidP="00B92380">
            <w:pPr>
              <w:rPr>
                <w:sz w:val="20"/>
                <w:szCs w:val="20"/>
                <w:lang w:val="en-US"/>
              </w:rPr>
            </w:pPr>
            <w:r w:rsidRPr="005968D3">
              <w:rPr>
                <w:sz w:val="20"/>
                <w:szCs w:val="20"/>
                <w:lang w:val="en-US"/>
              </w:rPr>
              <w:t>Ethical and Legal Issues in Pediatric Surgery</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3</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 xml:space="preserve">Evaluation and Care of the Child in the Perioperative Period and </w:t>
            </w:r>
            <w:r>
              <w:rPr>
                <w:sz w:val="20"/>
                <w:szCs w:val="20"/>
                <w:lang w:val="en-US"/>
              </w:rPr>
              <w:t xml:space="preserve">Nursing </w:t>
            </w:r>
            <w:r w:rsidRPr="005968D3">
              <w:rPr>
                <w:sz w:val="20"/>
                <w:szCs w:val="20"/>
                <w:lang w:val="en-US"/>
              </w:rPr>
              <w:t>Approach to the Family</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4</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617C7" w:rsidRDefault="00CE4D47" w:rsidP="00B92380">
            <w:pPr>
              <w:rPr>
                <w:sz w:val="20"/>
                <w:szCs w:val="20"/>
                <w:lang w:val="en-US"/>
              </w:rPr>
            </w:pPr>
            <w:r w:rsidRPr="005968D3">
              <w:rPr>
                <w:sz w:val="20"/>
                <w:szCs w:val="20"/>
                <w:lang w:val="en-US"/>
              </w:rPr>
              <w:t xml:space="preserve">Day </w:t>
            </w:r>
            <w:r>
              <w:rPr>
                <w:sz w:val="20"/>
                <w:szCs w:val="20"/>
                <w:lang w:val="en-US"/>
              </w:rPr>
              <w:t xml:space="preserve">Pediatric </w:t>
            </w:r>
            <w:r w:rsidRPr="005968D3">
              <w:rPr>
                <w:sz w:val="20"/>
                <w:szCs w:val="20"/>
                <w:lang w:val="en-US"/>
              </w:rPr>
              <w:t>Surgery and Nursing Care in Pediatrics</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5</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Pain Management in Pediatric Surgery</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6</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bCs/>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Pediatric Traumas</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7</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Pediatric Heart and Circulatory System Surgeries</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8</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Pediatric Heart and Circulatory System Surgeries</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9</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Digestive System Surgeries in Children</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10</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Genito-Urinary System Surgeries in Children</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11</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bCs/>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Nervous System Surgery in Children</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12</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Nursing Care in Pediatric Organ Transplantation</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13</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6A06BB" w:rsidRDefault="00CE4D47" w:rsidP="00B92380">
            <w:pPr>
              <w:rPr>
                <w:sz w:val="20"/>
                <w:szCs w:val="20"/>
                <w:lang w:val="en-US"/>
              </w:rPr>
            </w:pPr>
            <w:r w:rsidRPr="005968D3">
              <w:rPr>
                <w:sz w:val="20"/>
                <w:szCs w:val="20"/>
                <w:lang w:val="en-US"/>
              </w:rPr>
              <w:t>Preoperative – Postoperative Period Games</w:t>
            </w:r>
            <w:r>
              <w:rPr>
                <w:sz w:val="20"/>
                <w:szCs w:val="20"/>
                <w:lang w:val="en-US"/>
              </w:rPr>
              <w:t xml:space="preserve"> and </w:t>
            </w:r>
            <w:r w:rsidRPr="005968D3">
              <w:rPr>
                <w:sz w:val="20"/>
                <w:szCs w:val="20"/>
                <w:lang w:val="en-US"/>
              </w:rPr>
              <w:t>Activities</w:t>
            </w:r>
            <w:r>
              <w:rPr>
                <w:sz w:val="20"/>
                <w:szCs w:val="20"/>
                <w:lang w:val="en-US"/>
              </w:rPr>
              <w:t xml:space="preserve"> </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14</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492E0F" w:rsidRDefault="00CE4D47" w:rsidP="00B92380">
            <w:pPr>
              <w:rPr>
                <w:sz w:val="20"/>
                <w:szCs w:val="20"/>
              </w:rPr>
            </w:pPr>
            <w:r w:rsidRPr="005968D3">
              <w:rPr>
                <w:sz w:val="20"/>
                <w:szCs w:val="20"/>
                <w:lang w:val="en-US"/>
              </w:rPr>
              <w:t>Care of Technology-Dependent Children with Stoma</w:t>
            </w:r>
            <w:r>
              <w:rPr>
                <w:sz w:val="20"/>
                <w:szCs w:val="20"/>
                <w:lang w:val="en-US"/>
              </w:rPr>
              <w:t xml:space="preserve"> and Nursing Care</w:t>
            </w:r>
          </w:p>
        </w:tc>
      </w:tr>
      <w:tr w:rsidR="00CE4D47" w:rsidRPr="00492E0F" w:rsidTr="00B92380">
        <w:tblPrEx>
          <w:tblBorders>
            <w:insideH w:val="single" w:sz="6" w:space="0" w:color="auto"/>
            <w:insideV w:val="single" w:sz="6" w:space="0" w:color="auto"/>
          </w:tblBorders>
        </w:tblPrEx>
        <w:tc>
          <w:tcPr>
            <w:tcW w:w="1188" w:type="dxa"/>
            <w:tcBorders>
              <w:right w:val="single" w:sz="12" w:space="0" w:color="auto"/>
            </w:tcBorders>
          </w:tcPr>
          <w:p w:rsidR="00CE4D47" w:rsidRPr="00E17FE8" w:rsidRDefault="00CE4D47" w:rsidP="00B92380">
            <w:pPr>
              <w:jc w:val="center"/>
              <w:rPr>
                <w:b/>
                <w:sz w:val="20"/>
                <w:szCs w:val="20"/>
              </w:rPr>
            </w:pPr>
            <w:r w:rsidRPr="00E17FE8">
              <w:rPr>
                <w:b/>
                <w:sz w:val="20"/>
                <w:szCs w:val="20"/>
              </w:rPr>
              <w:t>15</w:t>
            </w:r>
            <w:r>
              <w:rPr>
                <w:b/>
                <w:sz w:val="20"/>
                <w:szCs w:val="20"/>
              </w:rPr>
              <w:t>,16</w:t>
            </w:r>
          </w:p>
        </w:tc>
        <w:tc>
          <w:tcPr>
            <w:tcW w:w="1260" w:type="dxa"/>
            <w:gridSpan w:val="2"/>
            <w:tcBorders>
              <w:top w:val="single" w:sz="4" w:space="0" w:color="auto"/>
              <w:left w:val="single" w:sz="12" w:space="0" w:color="auto"/>
              <w:bottom w:val="single" w:sz="4" w:space="0" w:color="auto"/>
              <w:right w:val="single" w:sz="12" w:space="0" w:color="auto"/>
            </w:tcBorders>
          </w:tcPr>
          <w:p w:rsidR="00CE4D47" w:rsidRPr="00492E0F" w:rsidRDefault="00CE4D47" w:rsidP="00B92380">
            <w:pPr>
              <w:jc w:val="center"/>
              <w:rPr>
                <w:sz w:val="20"/>
                <w:szCs w:val="20"/>
              </w:rPr>
            </w:pPr>
          </w:p>
        </w:tc>
        <w:tc>
          <w:tcPr>
            <w:tcW w:w="7441" w:type="dxa"/>
            <w:gridSpan w:val="7"/>
            <w:tcBorders>
              <w:top w:val="single" w:sz="4" w:space="0" w:color="auto"/>
              <w:left w:val="single" w:sz="12" w:space="0" w:color="auto"/>
              <w:bottom w:val="single" w:sz="4" w:space="0" w:color="auto"/>
              <w:right w:val="single" w:sz="12" w:space="0" w:color="auto"/>
            </w:tcBorders>
          </w:tcPr>
          <w:p w:rsidR="00CE4D47" w:rsidRPr="00492E0F" w:rsidRDefault="00CE4D47" w:rsidP="00B92380">
            <w:pPr>
              <w:rPr>
                <w:sz w:val="20"/>
                <w:szCs w:val="20"/>
              </w:rPr>
            </w:pPr>
            <w:r>
              <w:rPr>
                <w:sz w:val="20"/>
                <w:szCs w:val="20"/>
              </w:rPr>
              <w:t>FINAL EXAM</w:t>
            </w:r>
          </w:p>
        </w:tc>
      </w:tr>
    </w:tbl>
    <w:p w:rsidR="00CE4D47" w:rsidRPr="00492E0F" w:rsidRDefault="00CE4D47" w:rsidP="00CE4D47">
      <w:pPr>
        <w:spacing w:before="240"/>
        <w:jc w:val="center"/>
        <w:rPr>
          <w:b/>
          <w:sz w:val="20"/>
          <w:szCs w:val="20"/>
        </w:rPr>
      </w:pPr>
      <w:r w:rsidRPr="0034741D">
        <w:rPr>
          <w:b/>
          <w:sz w:val="20"/>
          <w:szCs w:val="20"/>
        </w:rPr>
        <w:t>PROGRAM QUTCOMES</w:t>
      </w:r>
    </w:p>
    <w:p w:rsidR="00CE4D47" w:rsidRPr="00492E0F" w:rsidRDefault="00CE4D47" w:rsidP="00CE4D47">
      <w:pPr>
        <w:rPr>
          <w:sz w:val="20"/>
          <w:szCs w:val="20"/>
        </w:rPr>
      </w:pPr>
      <w:r w:rsidRPr="0034741D">
        <w:rPr>
          <w:sz w:val="20"/>
          <w:szCs w:val="20"/>
        </w:rPr>
        <w:t>Place choose never</w:t>
      </w:r>
      <w:r>
        <w:rPr>
          <w:sz w:val="20"/>
          <w:szCs w:val="20"/>
        </w:rPr>
        <w:t xml:space="preserve"> </w:t>
      </w:r>
      <w:r w:rsidRPr="0034741D">
        <w:rPr>
          <w:sz w:val="20"/>
          <w:szCs w:val="20"/>
        </w:rPr>
        <w:t>(1), few</w:t>
      </w:r>
      <w:r>
        <w:rPr>
          <w:sz w:val="20"/>
          <w:szCs w:val="20"/>
        </w:rPr>
        <w:t xml:space="preserve"> </w:t>
      </w:r>
      <w:r w:rsidRPr="0034741D">
        <w:rPr>
          <w:sz w:val="20"/>
          <w:szCs w:val="20"/>
        </w:rPr>
        <w:t>(2) or many</w:t>
      </w:r>
      <w:r>
        <w:rPr>
          <w:sz w:val="20"/>
          <w:szCs w:val="20"/>
        </w:rPr>
        <w:t xml:space="preserve"> </w:t>
      </w:r>
      <w:r w:rsidRPr="0034741D">
        <w:rPr>
          <w:sz w:val="20"/>
          <w:szCs w:val="20"/>
        </w:rPr>
        <w:t>(3) regarding your course</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6"/>
        <w:gridCol w:w="8303"/>
        <w:gridCol w:w="390"/>
        <w:gridCol w:w="390"/>
        <w:gridCol w:w="390"/>
      </w:tblGrid>
      <w:tr w:rsidR="00CE4D47" w:rsidRPr="00492E0F" w:rsidTr="00B92380">
        <w:tc>
          <w:tcPr>
            <w:tcW w:w="8755" w:type="dxa"/>
            <w:gridSpan w:val="2"/>
            <w:tcBorders>
              <w:top w:val="single" w:sz="12" w:space="0" w:color="auto"/>
              <w:left w:val="single" w:sz="12" w:space="0" w:color="auto"/>
              <w:bottom w:val="single" w:sz="12" w:space="0" w:color="auto"/>
              <w:right w:val="single" w:sz="12" w:space="0" w:color="auto"/>
            </w:tcBorders>
            <w:vAlign w:val="center"/>
          </w:tcPr>
          <w:p w:rsidR="00CE4D47" w:rsidRPr="00492E0F" w:rsidRDefault="00CE4D47" w:rsidP="00B92380">
            <w:pPr>
              <w:rPr>
                <w:b/>
                <w:sz w:val="20"/>
                <w:szCs w:val="20"/>
              </w:rPr>
            </w:pPr>
          </w:p>
        </w:tc>
        <w:tc>
          <w:tcPr>
            <w:tcW w:w="378" w:type="dxa"/>
            <w:tcBorders>
              <w:top w:val="single" w:sz="12" w:space="0" w:color="auto"/>
              <w:left w:val="single" w:sz="12" w:space="0" w:color="auto"/>
              <w:bottom w:val="single" w:sz="12" w:space="0" w:color="auto"/>
              <w:right w:val="single" w:sz="6" w:space="0" w:color="auto"/>
            </w:tcBorders>
            <w:vAlign w:val="center"/>
          </w:tcPr>
          <w:p w:rsidR="00CE4D47" w:rsidRPr="00492E0F" w:rsidRDefault="00CE4D47" w:rsidP="00B92380">
            <w:pPr>
              <w:jc w:val="center"/>
              <w:rPr>
                <w:b/>
                <w:sz w:val="20"/>
                <w:szCs w:val="20"/>
              </w:rPr>
            </w:pPr>
            <w:r w:rsidRPr="00492E0F">
              <w:rPr>
                <w:b/>
                <w:sz w:val="20"/>
                <w:szCs w:val="20"/>
              </w:rPr>
              <w:t>1</w:t>
            </w:r>
          </w:p>
        </w:tc>
        <w:tc>
          <w:tcPr>
            <w:tcW w:w="378" w:type="dxa"/>
            <w:tcBorders>
              <w:top w:val="single" w:sz="12" w:space="0" w:color="auto"/>
              <w:left w:val="single" w:sz="6" w:space="0" w:color="auto"/>
              <w:bottom w:val="single" w:sz="12" w:space="0" w:color="auto"/>
              <w:right w:val="single" w:sz="6" w:space="0" w:color="auto"/>
            </w:tcBorders>
            <w:vAlign w:val="center"/>
          </w:tcPr>
          <w:p w:rsidR="00CE4D47" w:rsidRPr="00492E0F" w:rsidRDefault="00CE4D47" w:rsidP="00B92380">
            <w:pPr>
              <w:jc w:val="center"/>
              <w:rPr>
                <w:b/>
                <w:sz w:val="20"/>
                <w:szCs w:val="20"/>
              </w:rPr>
            </w:pPr>
            <w:r w:rsidRPr="00492E0F">
              <w:rPr>
                <w:b/>
                <w:sz w:val="20"/>
                <w:szCs w:val="20"/>
              </w:rPr>
              <w:t>2</w:t>
            </w:r>
          </w:p>
        </w:tc>
        <w:tc>
          <w:tcPr>
            <w:tcW w:w="378" w:type="dxa"/>
            <w:tcBorders>
              <w:top w:val="single" w:sz="12" w:space="0" w:color="auto"/>
              <w:left w:val="single" w:sz="6" w:space="0" w:color="auto"/>
              <w:bottom w:val="single" w:sz="12" w:space="0" w:color="auto"/>
              <w:right w:val="single" w:sz="12" w:space="0" w:color="auto"/>
            </w:tcBorders>
            <w:vAlign w:val="center"/>
          </w:tcPr>
          <w:p w:rsidR="00CE4D47" w:rsidRPr="00492E0F" w:rsidRDefault="00CE4D47" w:rsidP="00B92380">
            <w:pPr>
              <w:jc w:val="center"/>
              <w:rPr>
                <w:b/>
                <w:sz w:val="20"/>
                <w:szCs w:val="20"/>
              </w:rPr>
            </w:pPr>
            <w:r w:rsidRPr="00492E0F">
              <w:rPr>
                <w:b/>
                <w:sz w:val="20"/>
                <w:szCs w:val="20"/>
              </w:rPr>
              <w:t>3</w:t>
            </w:r>
          </w:p>
        </w:tc>
      </w:tr>
      <w:tr w:rsidR="00CE4D47" w:rsidRPr="00492E0F" w:rsidTr="00B92380">
        <w:tc>
          <w:tcPr>
            <w:tcW w:w="416" w:type="dxa"/>
            <w:tcBorders>
              <w:top w:val="single" w:sz="12"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1</w:t>
            </w:r>
          </w:p>
        </w:tc>
        <w:tc>
          <w:tcPr>
            <w:tcW w:w="8339" w:type="dxa"/>
            <w:tcBorders>
              <w:top w:val="single" w:sz="12"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Gather as well as apply knowledge of health sciences</w:t>
            </w:r>
          </w:p>
        </w:tc>
        <w:tc>
          <w:tcPr>
            <w:tcW w:w="378" w:type="dxa"/>
            <w:tcBorders>
              <w:top w:val="single" w:sz="12"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12"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12"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r w:rsidRPr="00021B2A">
              <w:t>X</w:t>
            </w: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2</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Ask scientific questions and form hypothesis</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r w:rsidRPr="00021B2A">
              <w:t>X</w:t>
            </w: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3</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Search and interpret scientific literature</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r w:rsidRPr="00021B2A">
              <w:t>X</w:t>
            </w: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4</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Design and conduct experiments as well as analyze and interpret the data</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5</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Learn how to use the experimental equipment effectively</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rPr>
          <w:trHeight w:val="429"/>
        </w:trPr>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6</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Function on multi-disciplinary teams</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r w:rsidRPr="00021B2A">
              <w:t>X</w:t>
            </w: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7</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İdentify, formulate, and solve medical problems</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r w:rsidRPr="00021B2A">
              <w:t>X</w:t>
            </w: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8</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Use computer effectively both in conducting the experiments and analyzing the data</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r w:rsidRPr="00021B2A">
              <w:t>X</w:t>
            </w: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9</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Understand the impact of experimental solutions on national and international sciences</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r w:rsidRPr="00021B2A">
              <w:t>X</w:t>
            </w: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10</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Use effective written and oral communication/presentation skills</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r w:rsidRPr="00021B2A">
              <w:t>X</w:t>
            </w: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11</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Get an understanding of professional and ethical responsibility</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r w:rsidRPr="00021B2A">
              <w:t>X</w:t>
            </w: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12</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Get a recognition of the need for, and an ability to engage in lifelong learning</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r w:rsidRPr="00021B2A">
              <w:t>X</w:t>
            </w:r>
          </w:p>
        </w:tc>
      </w:tr>
      <w:tr w:rsidR="00CE4D47" w:rsidRPr="00492E0F" w:rsidTr="00B92380">
        <w:tc>
          <w:tcPr>
            <w:tcW w:w="416" w:type="dxa"/>
            <w:tcBorders>
              <w:top w:val="single" w:sz="6" w:space="0" w:color="auto"/>
              <w:left w:val="single" w:sz="12" w:space="0" w:color="auto"/>
              <w:bottom w:val="single" w:sz="6"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lastRenderedPageBreak/>
              <w:t>13</w:t>
            </w:r>
          </w:p>
        </w:tc>
        <w:tc>
          <w:tcPr>
            <w:tcW w:w="8339" w:type="dxa"/>
            <w:tcBorders>
              <w:top w:val="single" w:sz="6" w:space="0" w:color="auto"/>
              <w:left w:val="single" w:sz="12" w:space="0" w:color="auto"/>
              <w:bottom w:val="single" w:sz="6" w:space="0" w:color="auto"/>
              <w:right w:val="single" w:sz="12" w:space="0" w:color="auto"/>
            </w:tcBorders>
            <w:vAlign w:val="center"/>
          </w:tcPr>
          <w:p w:rsidR="00CE4D47" w:rsidRPr="001A16F0" w:rsidRDefault="00CE4D47" w:rsidP="00B92380">
            <w:pPr>
              <w:rPr>
                <w:sz w:val="20"/>
                <w:szCs w:val="20"/>
              </w:rPr>
            </w:pPr>
            <w:r w:rsidRPr="001A16F0">
              <w:rPr>
                <w:sz w:val="20"/>
                <w:szCs w:val="20"/>
              </w:rPr>
              <w:t>Other (</w:t>
            </w:r>
            <w:r>
              <w:rPr>
                <w:sz w:val="20"/>
                <w:szCs w:val="20"/>
              </w:rPr>
              <w:t>get an understanding of basic concepts of medical education</w:t>
            </w:r>
            <w:r w:rsidRPr="001A16F0">
              <w:rPr>
                <w:sz w:val="20"/>
                <w:szCs w:val="20"/>
              </w:rPr>
              <w:t>)</w:t>
            </w:r>
          </w:p>
        </w:tc>
        <w:tc>
          <w:tcPr>
            <w:tcW w:w="378" w:type="dxa"/>
            <w:tcBorders>
              <w:top w:val="single" w:sz="6" w:space="0" w:color="auto"/>
              <w:left w:val="single" w:sz="12"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6" w:space="0" w:color="auto"/>
              <w:right w:val="single" w:sz="12" w:space="0" w:color="auto"/>
            </w:tcBorders>
          </w:tcPr>
          <w:p w:rsidR="00CE4D47" w:rsidRPr="00BB6910" w:rsidRDefault="00CE4D47" w:rsidP="00B92380">
            <w:pPr>
              <w:jc w:val="center"/>
              <w:rPr>
                <w:sz w:val="20"/>
                <w:szCs w:val="20"/>
              </w:rPr>
            </w:pPr>
            <w:r w:rsidRPr="00021B2A">
              <w:t>X</w:t>
            </w:r>
          </w:p>
        </w:tc>
      </w:tr>
      <w:tr w:rsidR="00CE4D47" w:rsidRPr="00492E0F" w:rsidTr="00B92380">
        <w:tc>
          <w:tcPr>
            <w:tcW w:w="416" w:type="dxa"/>
            <w:tcBorders>
              <w:top w:val="single" w:sz="6" w:space="0" w:color="auto"/>
              <w:left w:val="single" w:sz="12" w:space="0" w:color="auto"/>
              <w:bottom w:val="single" w:sz="12" w:space="0" w:color="auto"/>
              <w:right w:val="single" w:sz="12" w:space="0" w:color="auto"/>
            </w:tcBorders>
            <w:vAlign w:val="center"/>
          </w:tcPr>
          <w:p w:rsidR="00CE4D47" w:rsidRPr="00BB6910" w:rsidRDefault="00CE4D47" w:rsidP="00B92380">
            <w:pPr>
              <w:jc w:val="center"/>
              <w:rPr>
                <w:b/>
                <w:sz w:val="20"/>
                <w:szCs w:val="20"/>
              </w:rPr>
            </w:pPr>
            <w:r w:rsidRPr="00BB6910">
              <w:rPr>
                <w:b/>
                <w:sz w:val="20"/>
                <w:szCs w:val="20"/>
              </w:rPr>
              <w:t>14</w:t>
            </w:r>
          </w:p>
        </w:tc>
        <w:tc>
          <w:tcPr>
            <w:tcW w:w="8339" w:type="dxa"/>
            <w:tcBorders>
              <w:top w:val="single" w:sz="6" w:space="0" w:color="auto"/>
              <w:left w:val="single" w:sz="12" w:space="0" w:color="auto"/>
              <w:bottom w:val="single" w:sz="12" w:space="0" w:color="auto"/>
              <w:right w:val="single" w:sz="12" w:space="0" w:color="auto"/>
            </w:tcBorders>
            <w:vAlign w:val="center"/>
          </w:tcPr>
          <w:p w:rsidR="00CE4D47" w:rsidRPr="001A16F0" w:rsidRDefault="00CE4D47" w:rsidP="00B92380">
            <w:pPr>
              <w:rPr>
                <w:sz w:val="20"/>
                <w:szCs w:val="20"/>
              </w:rPr>
            </w:pPr>
            <w:r w:rsidRPr="001A16F0">
              <w:rPr>
                <w:sz w:val="20"/>
                <w:szCs w:val="20"/>
              </w:rPr>
              <w:t>Other (</w:t>
            </w:r>
            <w:r>
              <w:rPr>
                <w:sz w:val="20"/>
                <w:szCs w:val="20"/>
              </w:rPr>
              <w:t>get an understanding of approaching to ethical problems with taking basic concepts to center</w:t>
            </w:r>
            <w:r w:rsidRPr="001A16F0">
              <w:rPr>
                <w:sz w:val="20"/>
                <w:szCs w:val="20"/>
              </w:rPr>
              <w:t>)</w:t>
            </w:r>
          </w:p>
        </w:tc>
        <w:tc>
          <w:tcPr>
            <w:tcW w:w="378" w:type="dxa"/>
            <w:tcBorders>
              <w:top w:val="single" w:sz="6" w:space="0" w:color="auto"/>
              <w:left w:val="single" w:sz="12" w:space="0" w:color="auto"/>
              <w:bottom w:val="single" w:sz="12" w:space="0" w:color="auto"/>
              <w:right w:val="single" w:sz="6" w:space="0" w:color="auto"/>
            </w:tcBorders>
          </w:tcPr>
          <w:p w:rsidR="00CE4D47" w:rsidRPr="00492E0F" w:rsidRDefault="00CE4D47" w:rsidP="00B92380">
            <w:pPr>
              <w:jc w:val="center"/>
              <w:rPr>
                <w:b/>
                <w:sz w:val="20"/>
                <w:szCs w:val="20"/>
              </w:rPr>
            </w:pPr>
          </w:p>
        </w:tc>
        <w:tc>
          <w:tcPr>
            <w:tcW w:w="378" w:type="dxa"/>
            <w:tcBorders>
              <w:top w:val="single" w:sz="6" w:space="0" w:color="auto"/>
              <w:left w:val="single" w:sz="6" w:space="0" w:color="auto"/>
              <w:bottom w:val="single" w:sz="12" w:space="0" w:color="auto"/>
              <w:right w:val="single" w:sz="6" w:space="0" w:color="auto"/>
            </w:tcBorders>
          </w:tcPr>
          <w:p w:rsidR="00CE4D47" w:rsidRPr="00492E0F" w:rsidRDefault="00CE4D47" w:rsidP="00B92380">
            <w:pPr>
              <w:jc w:val="center"/>
              <w:rPr>
                <w:b/>
                <w:sz w:val="20"/>
                <w:szCs w:val="20"/>
              </w:rPr>
            </w:pPr>
            <w:r w:rsidRPr="00021B2A">
              <w:t>X</w:t>
            </w:r>
          </w:p>
        </w:tc>
        <w:tc>
          <w:tcPr>
            <w:tcW w:w="378" w:type="dxa"/>
            <w:tcBorders>
              <w:top w:val="single" w:sz="6" w:space="0" w:color="auto"/>
              <w:left w:val="single" w:sz="6" w:space="0" w:color="auto"/>
              <w:bottom w:val="single" w:sz="12" w:space="0" w:color="auto"/>
              <w:right w:val="single" w:sz="12" w:space="0" w:color="auto"/>
            </w:tcBorders>
          </w:tcPr>
          <w:p w:rsidR="00CE4D47" w:rsidRPr="00BB6910" w:rsidRDefault="00CE4D47" w:rsidP="00B92380">
            <w:pPr>
              <w:jc w:val="center"/>
              <w:rPr>
                <w:sz w:val="20"/>
                <w:szCs w:val="20"/>
              </w:rPr>
            </w:pPr>
          </w:p>
        </w:tc>
      </w:tr>
    </w:tbl>
    <w:p w:rsidR="00CE4D47" w:rsidRPr="00492E0F" w:rsidRDefault="00CE4D47" w:rsidP="00CE4D47">
      <w:pPr>
        <w:tabs>
          <w:tab w:val="left" w:pos="7800"/>
        </w:tabs>
        <w:rPr>
          <w:sz w:val="20"/>
          <w:szCs w:val="20"/>
        </w:rPr>
      </w:pP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4821"/>
        <w:gridCol w:w="4822"/>
      </w:tblGrid>
      <w:tr w:rsidR="00CE4D47" w:rsidRPr="00492E0F" w:rsidTr="00B92380">
        <w:trPr>
          <w:trHeight w:val="155"/>
        </w:trPr>
        <w:tc>
          <w:tcPr>
            <w:tcW w:w="2500" w:type="pct"/>
            <w:tcBorders>
              <w:top w:val="single" w:sz="12" w:space="0" w:color="auto"/>
              <w:left w:val="single" w:sz="12" w:space="0" w:color="auto"/>
              <w:bottom w:val="single" w:sz="2" w:space="0" w:color="auto"/>
              <w:right w:val="single" w:sz="12" w:space="0" w:color="auto"/>
            </w:tcBorders>
            <w:vAlign w:val="center"/>
          </w:tcPr>
          <w:p w:rsidR="00CE4D47" w:rsidRPr="00492E0F" w:rsidRDefault="00CE4D47" w:rsidP="00B92380">
            <w:pPr>
              <w:jc w:val="center"/>
              <w:rPr>
                <w:b/>
                <w:sz w:val="20"/>
                <w:szCs w:val="20"/>
              </w:rPr>
            </w:pPr>
            <w:r w:rsidRPr="0034741D">
              <w:rPr>
                <w:b/>
                <w:sz w:val="20"/>
                <w:szCs w:val="20"/>
              </w:rPr>
              <w:t>INSTRUCTOR NAME</w:t>
            </w:r>
          </w:p>
        </w:tc>
        <w:tc>
          <w:tcPr>
            <w:tcW w:w="2500" w:type="pct"/>
            <w:tcBorders>
              <w:top w:val="single" w:sz="12" w:space="0" w:color="auto"/>
              <w:left w:val="single" w:sz="12" w:space="0" w:color="auto"/>
              <w:bottom w:val="single" w:sz="2" w:space="0" w:color="auto"/>
              <w:right w:val="single" w:sz="12" w:space="0" w:color="auto"/>
            </w:tcBorders>
            <w:vAlign w:val="center"/>
          </w:tcPr>
          <w:p w:rsidR="00CE4D47" w:rsidRPr="00BB6910" w:rsidRDefault="00CE4D47" w:rsidP="00B92380">
            <w:pPr>
              <w:jc w:val="center"/>
              <w:rPr>
                <w:b/>
                <w:sz w:val="20"/>
                <w:szCs w:val="20"/>
              </w:rPr>
            </w:pPr>
            <w:r>
              <w:rPr>
                <w:b/>
                <w:sz w:val="20"/>
                <w:szCs w:val="20"/>
              </w:rPr>
              <w:t>DATE</w:t>
            </w:r>
          </w:p>
        </w:tc>
      </w:tr>
      <w:tr w:rsidR="00CE4D47" w:rsidRPr="00492E0F" w:rsidTr="00B92380">
        <w:trPr>
          <w:trHeight w:val="154"/>
        </w:trPr>
        <w:tc>
          <w:tcPr>
            <w:tcW w:w="2500" w:type="pct"/>
            <w:tcBorders>
              <w:top w:val="single" w:sz="2" w:space="0" w:color="auto"/>
              <w:left w:val="single" w:sz="12" w:space="0" w:color="auto"/>
              <w:bottom w:val="single" w:sz="12" w:space="0" w:color="auto"/>
              <w:right w:val="single" w:sz="12" w:space="0" w:color="auto"/>
            </w:tcBorders>
            <w:vAlign w:val="center"/>
          </w:tcPr>
          <w:p w:rsidR="00CE4D47" w:rsidRDefault="00CE4D47" w:rsidP="00B92380">
            <w:pPr>
              <w:jc w:val="center"/>
              <w:rPr>
                <w:sz w:val="20"/>
                <w:szCs w:val="20"/>
              </w:rPr>
            </w:pPr>
            <w:r>
              <w:rPr>
                <w:sz w:val="20"/>
                <w:szCs w:val="20"/>
              </w:rPr>
              <w:t>Assoc. Prof. Hamide Zengin</w:t>
            </w:r>
          </w:p>
          <w:p w:rsidR="00CE4D47" w:rsidRPr="00610598" w:rsidRDefault="00CE4D47" w:rsidP="00B92380">
            <w:pPr>
              <w:jc w:val="center"/>
              <w:rPr>
                <w:sz w:val="20"/>
                <w:szCs w:val="20"/>
              </w:rPr>
            </w:pPr>
          </w:p>
        </w:tc>
        <w:tc>
          <w:tcPr>
            <w:tcW w:w="2500" w:type="pct"/>
            <w:tcBorders>
              <w:top w:val="single" w:sz="2" w:space="0" w:color="auto"/>
              <w:left w:val="single" w:sz="12" w:space="0" w:color="auto"/>
              <w:bottom w:val="single" w:sz="12" w:space="0" w:color="auto"/>
              <w:right w:val="single" w:sz="12" w:space="0" w:color="auto"/>
            </w:tcBorders>
            <w:vAlign w:val="center"/>
          </w:tcPr>
          <w:p w:rsidR="00CE4D47" w:rsidRPr="008A11F0" w:rsidRDefault="00CE4D47" w:rsidP="00B92380">
            <w:pPr>
              <w:jc w:val="center"/>
              <w:rPr>
                <w:sz w:val="20"/>
                <w:szCs w:val="20"/>
              </w:rPr>
            </w:pPr>
          </w:p>
        </w:tc>
      </w:tr>
    </w:tbl>
    <w:p w:rsidR="00CE4D47" w:rsidRDefault="00CE4D47" w:rsidP="00D71EDE">
      <w:pPr>
        <w:spacing w:after="200" w:line="276" w:lineRule="auto"/>
        <w:rPr>
          <w:sz w:val="20"/>
          <w:szCs w:val="20"/>
        </w:rPr>
      </w:pPr>
    </w:p>
    <w:p w:rsidR="00A569D8" w:rsidRDefault="00A569D8">
      <w:pPr>
        <w:spacing w:after="200" w:line="276" w:lineRule="auto"/>
        <w:rPr>
          <w:sz w:val="20"/>
          <w:szCs w:val="20"/>
        </w:rPr>
      </w:pPr>
      <w:r>
        <w:rPr>
          <w:sz w:val="20"/>
          <w:szCs w:val="20"/>
        </w:rPr>
        <w:br w:type="page"/>
      </w:r>
    </w:p>
    <w:p w:rsidR="00A569D8" w:rsidRDefault="00A569D8" w:rsidP="00A569D8">
      <w:pPr>
        <w:jc w:val="center"/>
        <w:outlineLvl w:val="0"/>
        <w:rPr>
          <w:b/>
          <w:sz w:val="20"/>
          <w:szCs w:val="20"/>
        </w:rPr>
      </w:pPr>
      <w:bookmarkStart w:id="78" w:name="_GoBack"/>
      <w:bookmarkEnd w:id="78"/>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924"/>
        <w:gridCol w:w="1628"/>
        <w:gridCol w:w="1021"/>
        <w:gridCol w:w="992"/>
        <w:gridCol w:w="1105"/>
      </w:tblGrid>
      <w:tr w:rsidR="00A569D8" w:rsidRPr="008220A8" w:rsidTr="006155B2">
        <w:tc>
          <w:tcPr>
            <w:tcW w:w="5001" w:type="dxa"/>
            <w:gridSpan w:val="2"/>
            <w:shd w:val="clear" w:color="auto" w:fill="auto"/>
          </w:tcPr>
          <w:p w:rsidR="00A569D8" w:rsidRPr="008220A8" w:rsidRDefault="00A569D8" w:rsidP="006155B2">
            <w:pPr>
              <w:outlineLvl w:val="0"/>
              <w:rPr>
                <w:b/>
                <w:sz w:val="20"/>
                <w:szCs w:val="20"/>
              </w:rPr>
            </w:pPr>
            <w:r>
              <w:rPr>
                <w:b/>
                <w:sz w:val="20"/>
                <w:szCs w:val="20"/>
              </w:rPr>
              <w:t xml:space="preserve">COURSE </w:t>
            </w:r>
            <w:r w:rsidRPr="00F821D6">
              <w:rPr>
                <w:b/>
                <w:sz w:val="20"/>
                <w:szCs w:val="20"/>
              </w:rPr>
              <w:t>CODE:</w:t>
            </w:r>
            <w:r>
              <w:rPr>
                <w:b/>
                <w:sz w:val="20"/>
                <w:szCs w:val="20"/>
              </w:rPr>
              <w:t>522303235</w:t>
            </w:r>
          </w:p>
        </w:tc>
        <w:tc>
          <w:tcPr>
            <w:tcW w:w="4746" w:type="dxa"/>
            <w:gridSpan w:val="4"/>
            <w:shd w:val="clear" w:color="auto" w:fill="auto"/>
          </w:tcPr>
          <w:p w:rsidR="00A569D8" w:rsidRPr="008220A8" w:rsidRDefault="00A569D8" w:rsidP="006155B2">
            <w:pPr>
              <w:outlineLvl w:val="0"/>
              <w:rPr>
                <w:b/>
                <w:sz w:val="20"/>
                <w:szCs w:val="20"/>
              </w:rPr>
            </w:pPr>
            <w:r w:rsidRPr="00F821D6">
              <w:rPr>
                <w:b/>
                <w:sz w:val="20"/>
                <w:szCs w:val="20"/>
              </w:rPr>
              <w:t xml:space="preserve">DEPARTMENT:  </w:t>
            </w:r>
            <w:r>
              <w:rPr>
                <w:sz w:val="20"/>
                <w:szCs w:val="20"/>
              </w:rPr>
              <w:t>NURSI</w:t>
            </w:r>
            <w:r w:rsidRPr="0093492C">
              <w:rPr>
                <w:sz w:val="20"/>
                <w:szCs w:val="20"/>
              </w:rPr>
              <w:t>NG</w:t>
            </w:r>
          </w:p>
        </w:tc>
      </w:tr>
      <w:tr w:rsidR="00A569D8" w:rsidRPr="008220A8" w:rsidTr="006155B2">
        <w:tc>
          <w:tcPr>
            <w:tcW w:w="9747" w:type="dxa"/>
            <w:gridSpan w:val="6"/>
            <w:shd w:val="clear" w:color="auto" w:fill="auto"/>
          </w:tcPr>
          <w:p w:rsidR="00A569D8" w:rsidRPr="00B1659A" w:rsidRDefault="00A569D8" w:rsidP="006155B2">
            <w:pPr>
              <w:outlineLvl w:val="0"/>
              <w:rPr>
                <w:b/>
                <w:sz w:val="20"/>
                <w:szCs w:val="20"/>
              </w:rPr>
            </w:pPr>
            <w:r w:rsidRPr="00F821D6">
              <w:rPr>
                <w:b/>
                <w:sz w:val="20"/>
                <w:szCs w:val="20"/>
              </w:rPr>
              <w:t>COURSE NAME</w:t>
            </w:r>
            <w:r w:rsidRPr="008220A8">
              <w:rPr>
                <w:b/>
                <w:sz w:val="20"/>
                <w:szCs w:val="20"/>
              </w:rPr>
              <w:t>:</w:t>
            </w:r>
            <w:r>
              <w:rPr>
                <w:b/>
                <w:sz w:val="20"/>
                <w:szCs w:val="20"/>
              </w:rPr>
              <w:t xml:space="preserve"> </w:t>
            </w:r>
            <w:r w:rsidRPr="001F2878">
              <w:rPr>
                <w:sz w:val="20"/>
                <w:szCs w:val="20"/>
              </w:rPr>
              <w:t>NURSİNG APPROACHES TO CHİLD NUTRİTİON</w:t>
            </w:r>
          </w:p>
        </w:tc>
      </w:tr>
      <w:tr w:rsidR="00A569D8" w:rsidRPr="008220A8" w:rsidTr="006155B2">
        <w:trPr>
          <w:trHeight w:val="174"/>
        </w:trPr>
        <w:tc>
          <w:tcPr>
            <w:tcW w:w="4077" w:type="dxa"/>
            <w:vMerge w:val="restart"/>
            <w:shd w:val="clear" w:color="auto" w:fill="auto"/>
          </w:tcPr>
          <w:p w:rsidR="00A569D8" w:rsidRPr="008220A8" w:rsidRDefault="00A569D8" w:rsidP="006155B2">
            <w:pPr>
              <w:jc w:val="center"/>
              <w:outlineLvl w:val="0"/>
              <w:rPr>
                <w:b/>
                <w:sz w:val="20"/>
                <w:szCs w:val="20"/>
              </w:rPr>
            </w:pPr>
            <w:r w:rsidRPr="00F821D6">
              <w:rPr>
                <w:b/>
                <w:sz w:val="20"/>
                <w:szCs w:val="20"/>
              </w:rPr>
              <w:t>INSTRUCTOR NAME</w:t>
            </w:r>
          </w:p>
        </w:tc>
        <w:tc>
          <w:tcPr>
            <w:tcW w:w="2552" w:type="dxa"/>
            <w:gridSpan w:val="2"/>
            <w:vMerge w:val="restart"/>
            <w:shd w:val="clear" w:color="auto" w:fill="auto"/>
          </w:tcPr>
          <w:p w:rsidR="00A569D8" w:rsidRPr="00F821D6" w:rsidRDefault="00A569D8" w:rsidP="006155B2">
            <w:pPr>
              <w:jc w:val="center"/>
              <w:outlineLvl w:val="0"/>
              <w:rPr>
                <w:b/>
                <w:sz w:val="20"/>
                <w:szCs w:val="20"/>
              </w:rPr>
            </w:pPr>
            <w:r w:rsidRPr="00F821D6">
              <w:rPr>
                <w:b/>
                <w:sz w:val="20"/>
                <w:szCs w:val="20"/>
              </w:rPr>
              <w:t>COURSE LANGUAGE</w:t>
            </w:r>
          </w:p>
          <w:p w:rsidR="00A569D8" w:rsidRPr="00F821D6" w:rsidRDefault="00A569D8" w:rsidP="006155B2">
            <w:pPr>
              <w:outlineLvl w:val="0"/>
              <w:rPr>
                <w:b/>
                <w:sz w:val="20"/>
                <w:szCs w:val="20"/>
              </w:rPr>
            </w:pPr>
            <w:r w:rsidRPr="00F821D6">
              <w:rPr>
                <w:b/>
                <w:sz w:val="20"/>
                <w:szCs w:val="20"/>
              </w:rPr>
              <w:t>Turkish:  X</w:t>
            </w:r>
          </w:p>
          <w:p w:rsidR="00A569D8" w:rsidRPr="008220A8" w:rsidRDefault="00A569D8" w:rsidP="006155B2">
            <w:pPr>
              <w:outlineLvl w:val="0"/>
              <w:rPr>
                <w:b/>
                <w:sz w:val="20"/>
                <w:szCs w:val="20"/>
              </w:rPr>
            </w:pPr>
            <w:r w:rsidRPr="00F821D6">
              <w:rPr>
                <w:b/>
                <w:sz w:val="20"/>
                <w:szCs w:val="20"/>
              </w:rPr>
              <w:t xml:space="preserve">English: </w:t>
            </w:r>
            <w:r w:rsidRPr="00F821D6">
              <w:rPr>
                <w:b/>
                <w:sz w:val="20"/>
                <w:szCs w:val="20"/>
              </w:rPr>
              <w:sym w:font="Times New Roman" w:char="F00C"/>
            </w:r>
          </w:p>
        </w:tc>
        <w:tc>
          <w:tcPr>
            <w:tcW w:w="3118" w:type="dxa"/>
            <w:gridSpan w:val="3"/>
            <w:shd w:val="clear" w:color="auto" w:fill="auto"/>
          </w:tcPr>
          <w:p w:rsidR="00A569D8" w:rsidRPr="008220A8" w:rsidRDefault="00A569D8" w:rsidP="006155B2">
            <w:pPr>
              <w:jc w:val="center"/>
              <w:outlineLvl w:val="0"/>
              <w:rPr>
                <w:b/>
                <w:sz w:val="20"/>
                <w:szCs w:val="20"/>
              </w:rPr>
            </w:pPr>
            <w:r w:rsidRPr="00F821D6">
              <w:rPr>
                <w:b/>
                <w:sz w:val="20"/>
                <w:szCs w:val="20"/>
              </w:rPr>
              <w:t>Course Catagory</w:t>
            </w:r>
          </w:p>
        </w:tc>
      </w:tr>
      <w:tr w:rsidR="00A569D8" w:rsidRPr="008220A8" w:rsidTr="006155B2">
        <w:trPr>
          <w:trHeight w:val="172"/>
        </w:trPr>
        <w:tc>
          <w:tcPr>
            <w:tcW w:w="4077" w:type="dxa"/>
            <w:vMerge/>
            <w:tcBorders>
              <w:bottom w:val="nil"/>
            </w:tcBorders>
            <w:shd w:val="clear" w:color="auto" w:fill="auto"/>
          </w:tcPr>
          <w:p w:rsidR="00A569D8" w:rsidRPr="008220A8" w:rsidRDefault="00A569D8" w:rsidP="006155B2">
            <w:pPr>
              <w:jc w:val="center"/>
              <w:outlineLvl w:val="0"/>
              <w:rPr>
                <w:b/>
                <w:sz w:val="20"/>
                <w:szCs w:val="20"/>
              </w:rPr>
            </w:pPr>
          </w:p>
        </w:tc>
        <w:tc>
          <w:tcPr>
            <w:tcW w:w="2552" w:type="dxa"/>
            <w:gridSpan w:val="2"/>
            <w:vMerge/>
            <w:tcBorders>
              <w:bottom w:val="nil"/>
            </w:tcBorders>
            <w:shd w:val="clear" w:color="auto" w:fill="auto"/>
          </w:tcPr>
          <w:p w:rsidR="00A569D8" w:rsidRPr="008220A8" w:rsidRDefault="00A569D8" w:rsidP="006155B2">
            <w:pPr>
              <w:jc w:val="center"/>
              <w:outlineLvl w:val="0"/>
              <w:rPr>
                <w:b/>
                <w:sz w:val="20"/>
                <w:szCs w:val="20"/>
              </w:rPr>
            </w:pPr>
          </w:p>
        </w:tc>
        <w:tc>
          <w:tcPr>
            <w:tcW w:w="1021" w:type="dxa"/>
            <w:shd w:val="clear" w:color="auto" w:fill="auto"/>
            <w:vAlign w:val="center"/>
          </w:tcPr>
          <w:p w:rsidR="00A569D8" w:rsidRPr="00F821D6" w:rsidRDefault="00A569D8" w:rsidP="006155B2">
            <w:pPr>
              <w:jc w:val="center"/>
              <w:outlineLvl w:val="0"/>
              <w:rPr>
                <w:sz w:val="20"/>
                <w:szCs w:val="20"/>
              </w:rPr>
            </w:pPr>
            <w:r w:rsidRPr="00F821D6">
              <w:rPr>
                <w:sz w:val="20"/>
                <w:szCs w:val="20"/>
              </w:rPr>
              <w:t>Technical</w:t>
            </w:r>
          </w:p>
        </w:tc>
        <w:tc>
          <w:tcPr>
            <w:tcW w:w="992" w:type="dxa"/>
            <w:shd w:val="clear" w:color="auto" w:fill="auto"/>
            <w:vAlign w:val="center"/>
          </w:tcPr>
          <w:p w:rsidR="00A569D8" w:rsidRPr="00F821D6" w:rsidRDefault="00A569D8" w:rsidP="006155B2">
            <w:pPr>
              <w:jc w:val="center"/>
              <w:outlineLvl w:val="0"/>
              <w:rPr>
                <w:sz w:val="20"/>
                <w:szCs w:val="20"/>
              </w:rPr>
            </w:pPr>
            <w:r w:rsidRPr="00F821D6">
              <w:rPr>
                <w:sz w:val="20"/>
                <w:szCs w:val="20"/>
              </w:rPr>
              <w:t>Medical</w:t>
            </w:r>
          </w:p>
        </w:tc>
        <w:tc>
          <w:tcPr>
            <w:tcW w:w="1105" w:type="dxa"/>
            <w:shd w:val="clear" w:color="auto" w:fill="auto"/>
            <w:vAlign w:val="center"/>
          </w:tcPr>
          <w:p w:rsidR="00A569D8" w:rsidRPr="00F821D6" w:rsidRDefault="00A569D8" w:rsidP="006155B2">
            <w:pPr>
              <w:jc w:val="center"/>
              <w:outlineLvl w:val="0"/>
              <w:rPr>
                <w:sz w:val="20"/>
                <w:szCs w:val="20"/>
              </w:rPr>
            </w:pPr>
            <w:r>
              <w:rPr>
                <w:sz w:val="20"/>
                <w:szCs w:val="20"/>
              </w:rPr>
              <w:t>Other(…</w:t>
            </w:r>
            <w:r w:rsidRPr="00F821D6">
              <w:rPr>
                <w:sz w:val="20"/>
                <w:szCs w:val="20"/>
              </w:rPr>
              <w:t>)</w:t>
            </w:r>
          </w:p>
        </w:tc>
      </w:tr>
      <w:tr w:rsidR="00A569D8" w:rsidRPr="008220A8" w:rsidTr="006155B2">
        <w:tc>
          <w:tcPr>
            <w:tcW w:w="4077" w:type="dxa"/>
            <w:tcBorders>
              <w:top w:val="nil"/>
            </w:tcBorders>
            <w:shd w:val="clear" w:color="auto" w:fill="auto"/>
          </w:tcPr>
          <w:p w:rsidR="00A569D8" w:rsidRPr="008220A8" w:rsidRDefault="00A569D8" w:rsidP="006155B2">
            <w:pPr>
              <w:jc w:val="center"/>
              <w:outlineLvl w:val="0"/>
              <w:rPr>
                <w:sz w:val="20"/>
                <w:szCs w:val="20"/>
              </w:rPr>
            </w:pPr>
            <w:r>
              <w:rPr>
                <w:sz w:val="20"/>
                <w:szCs w:val="20"/>
              </w:rPr>
              <w:t>Asst. Prof. Merve ÇAKIRLI</w:t>
            </w:r>
          </w:p>
        </w:tc>
        <w:tc>
          <w:tcPr>
            <w:tcW w:w="2552" w:type="dxa"/>
            <w:gridSpan w:val="2"/>
            <w:tcBorders>
              <w:top w:val="nil"/>
            </w:tcBorders>
            <w:shd w:val="clear" w:color="auto" w:fill="auto"/>
          </w:tcPr>
          <w:p w:rsidR="00A569D8" w:rsidRPr="008220A8" w:rsidRDefault="00A569D8" w:rsidP="006155B2">
            <w:pPr>
              <w:jc w:val="center"/>
              <w:outlineLvl w:val="0"/>
              <w:rPr>
                <w:b/>
                <w:sz w:val="20"/>
                <w:szCs w:val="20"/>
              </w:rPr>
            </w:pPr>
          </w:p>
        </w:tc>
        <w:tc>
          <w:tcPr>
            <w:tcW w:w="1021" w:type="dxa"/>
            <w:shd w:val="clear" w:color="auto" w:fill="auto"/>
          </w:tcPr>
          <w:p w:rsidR="00A569D8" w:rsidRPr="008220A8" w:rsidRDefault="00A569D8" w:rsidP="006155B2">
            <w:pPr>
              <w:jc w:val="center"/>
              <w:outlineLvl w:val="0"/>
              <w:rPr>
                <w:sz w:val="20"/>
                <w:szCs w:val="20"/>
              </w:rPr>
            </w:pPr>
          </w:p>
        </w:tc>
        <w:tc>
          <w:tcPr>
            <w:tcW w:w="992" w:type="dxa"/>
            <w:shd w:val="clear" w:color="auto" w:fill="auto"/>
          </w:tcPr>
          <w:p w:rsidR="00A569D8" w:rsidRPr="008220A8" w:rsidRDefault="00A569D8" w:rsidP="006155B2">
            <w:pPr>
              <w:jc w:val="center"/>
              <w:outlineLvl w:val="0"/>
              <w:rPr>
                <w:sz w:val="20"/>
                <w:szCs w:val="20"/>
              </w:rPr>
            </w:pPr>
            <w:r>
              <w:rPr>
                <w:sz w:val="20"/>
                <w:szCs w:val="20"/>
              </w:rPr>
              <w:t>X</w:t>
            </w:r>
          </w:p>
        </w:tc>
        <w:tc>
          <w:tcPr>
            <w:tcW w:w="1105" w:type="dxa"/>
            <w:shd w:val="clear" w:color="auto" w:fill="auto"/>
          </w:tcPr>
          <w:p w:rsidR="00A569D8" w:rsidRPr="008220A8" w:rsidRDefault="00A569D8" w:rsidP="006155B2">
            <w:pPr>
              <w:jc w:val="center"/>
              <w:outlineLvl w:val="0"/>
              <w:rPr>
                <w:sz w:val="20"/>
                <w:szCs w:val="20"/>
              </w:rPr>
            </w:pPr>
          </w:p>
        </w:tc>
      </w:tr>
    </w:tbl>
    <w:p w:rsidR="00A569D8" w:rsidRDefault="00A569D8" w:rsidP="00A569D8">
      <w:pPr>
        <w:outlineLvl w:val="0"/>
        <w:rPr>
          <w:b/>
          <w:sz w:val="20"/>
          <w:szCs w:val="20"/>
        </w:rPr>
      </w:pPr>
    </w:p>
    <w:p w:rsidR="00A569D8" w:rsidRPr="00F821D6" w:rsidRDefault="00A569D8" w:rsidP="00A569D8">
      <w:pPr>
        <w:jc w:val="center"/>
        <w:outlineLvl w:val="0"/>
        <w:rPr>
          <w:b/>
          <w:sz w:val="20"/>
          <w:szCs w:val="20"/>
        </w:rPr>
      </w:pPr>
      <w:r w:rsidRPr="00F821D6">
        <w:rPr>
          <w:b/>
          <w:sz w:val="20"/>
          <w:szCs w:val="20"/>
        </w:rPr>
        <w:t>COURSE LEVEL</w:t>
      </w: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0"/>
        <w:gridCol w:w="2383"/>
        <w:gridCol w:w="2128"/>
        <w:gridCol w:w="2707"/>
      </w:tblGrid>
      <w:tr w:rsidR="00A569D8" w:rsidRPr="00F821D6" w:rsidTr="006155B2">
        <w:trPr>
          <w:trHeight w:val="249"/>
        </w:trPr>
        <w:tc>
          <w:tcPr>
            <w:tcW w:w="2540"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t>PROPAEDEUTIC</w:t>
            </w:r>
          </w:p>
        </w:tc>
        <w:tc>
          <w:tcPr>
            <w:tcW w:w="2383"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t>M.SC.</w:t>
            </w:r>
          </w:p>
        </w:tc>
        <w:tc>
          <w:tcPr>
            <w:tcW w:w="2128"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t>Ph.D.</w:t>
            </w:r>
          </w:p>
        </w:tc>
        <w:tc>
          <w:tcPr>
            <w:tcW w:w="2707"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t>COURSE OF PROVINCE</w:t>
            </w:r>
          </w:p>
        </w:tc>
      </w:tr>
      <w:tr w:rsidR="00A569D8" w:rsidRPr="00F821D6" w:rsidTr="006155B2">
        <w:trPr>
          <w:trHeight w:val="249"/>
        </w:trPr>
        <w:tc>
          <w:tcPr>
            <w:tcW w:w="2540"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sym w:font="Times New Roman" w:char="F00C"/>
            </w:r>
          </w:p>
        </w:tc>
        <w:tc>
          <w:tcPr>
            <w:tcW w:w="2383"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t>X</w:t>
            </w:r>
          </w:p>
        </w:tc>
        <w:tc>
          <w:tcPr>
            <w:tcW w:w="2128"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sym w:font="Times New Roman" w:char="F00C"/>
            </w:r>
          </w:p>
        </w:tc>
        <w:tc>
          <w:tcPr>
            <w:tcW w:w="2707"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jc w:val="center"/>
              <w:outlineLvl w:val="0"/>
              <w:rPr>
                <w:b/>
                <w:sz w:val="20"/>
                <w:szCs w:val="20"/>
              </w:rPr>
            </w:pPr>
            <w:r w:rsidRPr="00F821D6">
              <w:rPr>
                <w:b/>
                <w:sz w:val="20"/>
                <w:szCs w:val="20"/>
              </w:rPr>
              <w:sym w:font="Times New Roman" w:char="F00C"/>
            </w:r>
          </w:p>
        </w:tc>
      </w:tr>
    </w:tbl>
    <w:p w:rsidR="00A569D8" w:rsidRPr="00F821D6" w:rsidRDefault="00A569D8" w:rsidP="00A569D8">
      <w:pPr>
        <w:outlineLvl w:val="0"/>
        <w:rPr>
          <w:sz w:val="20"/>
          <w:szCs w:val="20"/>
        </w:rPr>
      </w:pPr>
      <w:r w:rsidRPr="00F821D6">
        <w:rPr>
          <w:b/>
          <w:sz w:val="20"/>
          <w:szCs w:val="20"/>
        </w:rPr>
        <w:tab/>
      </w:r>
      <w:r w:rsidRPr="00F821D6">
        <w:rPr>
          <w:b/>
          <w:sz w:val="20"/>
          <w:szCs w:val="20"/>
        </w:rPr>
        <w:tab/>
        <w:t xml:space="preserve">      </w:t>
      </w:r>
    </w:p>
    <w:tbl>
      <w:tblPr>
        <w:tblW w:w="974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21"/>
        <w:gridCol w:w="900"/>
        <w:gridCol w:w="933"/>
        <w:gridCol w:w="1235"/>
        <w:gridCol w:w="773"/>
        <w:gridCol w:w="668"/>
        <w:gridCol w:w="3719"/>
      </w:tblGrid>
      <w:tr w:rsidR="00A569D8" w:rsidRPr="00F821D6" w:rsidTr="006155B2">
        <w:trPr>
          <w:trHeight w:val="242"/>
        </w:trPr>
        <w:tc>
          <w:tcPr>
            <w:tcW w:w="0" w:type="auto"/>
            <w:vMerge w:val="restart"/>
            <w:tcBorders>
              <w:top w:val="single" w:sz="12" w:space="0" w:color="auto"/>
              <w:left w:val="single" w:sz="12" w:space="0" w:color="auto"/>
              <w:bottom w:val="single" w:sz="4" w:space="0" w:color="auto"/>
              <w:right w:val="single" w:sz="12" w:space="0" w:color="auto"/>
            </w:tcBorders>
            <w:vAlign w:val="center"/>
          </w:tcPr>
          <w:p w:rsidR="00A569D8" w:rsidRPr="00F821D6" w:rsidRDefault="00A569D8" w:rsidP="006155B2">
            <w:pPr>
              <w:rPr>
                <w:b/>
                <w:sz w:val="20"/>
                <w:szCs w:val="20"/>
              </w:rPr>
            </w:pPr>
            <w:r w:rsidRPr="00F821D6">
              <w:rPr>
                <w:b/>
                <w:sz w:val="20"/>
                <w:szCs w:val="20"/>
              </w:rPr>
              <w:t>SEMESTER</w:t>
            </w:r>
          </w:p>
          <w:p w:rsidR="00A569D8" w:rsidRPr="00F821D6" w:rsidRDefault="00A569D8" w:rsidP="006155B2">
            <w:pPr>
              <w:rPr>
                <w:sz w:val="20"/>
                <w:szCs w:val="20"/>
              </w:rPr>
            </w:pPr>
          </w:p>
        </w:tc>
        <w:tc>
          <w:tcPr>
            <w:tcW w:w="3119" w:type="dxa"/>
            <w:gridSpan w:val="3"/>
            <w:tcBorders>
              <w:top w:val="single" w:sz="12" w:space="0" w:color="auto"/>
              <w:left w:val="single" w:sz="12" w:space="0" w:color="auto"/>
              <w:bottom w:val="single" w:sz="4"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WEEKLY COURSE PERIOD</w:t>
            </w:r>
          </w:p>
        </w:tc>
        <w:tc>
          <w:tcPr>
            <w:tcW w:w="5222" w:type="dxa"/>
            <w:gridSpan w:val="3"/>
            <w:tcBorders>
              <w:top w:val="single" w:sz="12" w:space="0" w:color="auto"/>
              <w:left w:val="single" w:sz="12" w:space="0" w:color="auto"/>
              <w:bottom w:val="single" w:sz="4"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COURSE OF</w:t>
            </w:r>
          </w:p>
        </w:tc>
      </w:tr>
      <w:tr w:rsidR="00A569D8" w:rsidRPr="00F821D6" w:rsidTr="006155B2">
        <w:trPr>
          <w:trHeight w:val="242"/>
        </w:trPr>
        <w:tc>
          <w:tcPr>
            <w:tcW w:w="0" w:type="auto"/>
            <w:vMerge/>
            <w:tcBorders>
              <w:top w:val="single" w:sz="12" w:space="0" w:color="auto"/>
              <w:left w:val="single" w:sz="12" w:space="0" w:color="auto"/>
              <w:bottom w:val="single" w:sz="4" w:space="0" w:color="auto"/>
              <w:right w:val="single" w:sz="12" w:space="0" w:color="auto"/>
            </w:tcBorders>
            <w:vAlign w:val="center"/>
          </w:tcPr>
          <w:p w:rsidR="00A569D8" w:rsidRPr="00F821D6" w:rsidRDefault="00A569D8" w:rsidP="006155B2">
            <w:pPr>
              <w:rPr>
                <w:sz w:val="20"/>
                <w:szCs w:val="20"/>
              </w:rPr>
            </w:pPr>
          </w:p>
        </w:tc>
        <w:tc>
          <w:tcPr>
            <w:tcW w:w="0" w:type="auto"/>
            <w:tcBorders>
              <w:top w:val="single" w:sz="4" w:space="0" w:color="auto"/>
              <w:left w:val="single" w:sz="12" w:space="0" w:color="auto"/>
              <w:bottom w:val="single" w:sz="4" w:space="0" w:color="auto"/>
              <w:right w:val="single" w:sz="4" w:space="0" w:color="auto"/>
            </w:tcBorders>
            <w:vAlign w:val="center"/>
          </w:tcPr>
          <w:p w:rsidR="00A569D8" w:rsidRPr="00F821D6" w:rsidRDefault="00A569D8" w:rsidP="006155B2">
            <w:pPr>
              <w:rPr>
                <w:b/>
                <w:sz w:val="20"/>
                <w:szCs w:val="20"/>
              </w:rPr>
            </w:pPr>
            <w:r w:rsidRPr="00F821D6">
              <w:rPr>
                <w:b/>
                <w:sz w:val="20"/>
                <w:szCs w:val="20"/>
              </w:rPr>
              <w:t>Theoric</w:t>
            </w:r>
          </w:p>
        </w:tc>
        <w:tc>
          <w:tcPr>
            <w:tcW w:w="0" w:type="auto"/>
            <w:tcBorders>
              <w:top w:val="single" w:sz="4" w:space="0" w:color="auto"/>
              <w:left w:val="single" w:sz="4" w:space="0" w:color="auto"/>
              <w:bottom w:val="single" w:sz="4" w:space="0" w:color="auto"/>
              <w:right w:val="single" w:sz="4" w:space="0" w:color="auto"/>
            </w:tcBorders>
            <w:vAlign w:val="center"/>
          </w:tcPr>
          <w:p w:rsidR="00A569D8" w:rsidRPr="00F821D6" w:rsidRDefault="00A569D8" w:rsidP="006155B2">
            <w:pPr>
              <w:rPr>
                <w:b/>
                <w:sz w:val="20"/>
                <w:szCs w:val="20"/>
              </w:rPr>
            </w:pPr>
            <w:r w:rsidRPr="00F821D6">
              <w:rPr>
                <w:b/>
                <w:sz w:val="20"/>
                <w:szCs w:val="20"/>
              </w:rPr>
              <w:t>Practice</w:t>
            </w:r>
          </w:p>
        </w:tc>
        <w:tc>
          <w:tcPr>
            <w:tcW w:w="1179" w:type="dxa"/>
            <w:tcBorders>
              <w:top w:val="single" w:sz="4" w:space="0" w:color="auto"/>
              <w:left w:val="single" w:sz="4" w:space="0" w:color="auto"/>
              <w:bottom w:val="single" w:sz="4" w:space="0" w:color="auto"/>
              <w:right w:val="single" w:sz="12" w:space="0" w:color="auto"/>
            </w:tcBorders>
            <w:vAlign w:val="center"/>
          </w:tcPr>
          <w:p w:rsidR="00A569D8" w:rsidRPr="00F821D6" w:rsidRDefault="00A569D8" w:rsidP="006155B2">
            <w:pPr>
              <w:ind w:left="-111" w:right="-108"/>
              <w:jc w:val="center"/>
              <w:rPr>
                <w:b/>
                <w:sz w:val="20"/>
                <w:szCs w:val="20"/>
              </w:rPr>
            </w:pPr>
            <w:r w:rsidRPr="00F821D6">
              <w:rPr>
                <w:b/>
                <w:sz w:val="20"/>
                <w:szCs w:val="20"/>
              </w:rPr>
              <w:t>Laboratory</w:t>
            </w:r>
          </w:p>
        </w:tc>
        <w:tc>
          <w:tcPr>
            <w:tcW w:w="0" w:type="auto"/>
            <w:tcBorders>
              <w:top w:val="single" w:sz="4" w:space="0" w:color="auto"/>
              <w:left w:val="single" w:sz="4" w:space="0" w:color="auto"/>
              <w:bottom w:val="single" w:sz="4" w:space="0" w:color="auto"/>
              <w:right w:val="single" w:sz="4" w:space="0" w:color="auto"/>
            </w:tcBorders>
            <w:vAlign w:val="center"/>
          </w:tcPr>
          <w:p w:rsidR="00A569D8" w:rsidRPr="00F821D6" w:rsidRDefault="00A569D8" w:rsidP="006155B2">
            <w:pPr>
              <w:jc w:val="center"/>
              <w:rPr>
                <w:b/>
                <w:sz w:val="20"/>
                <w:szCs w:val="20"/>
              </w:rPr>
            </w:pPr>
            <w:r w:rsidRPr="00F821D6">
              <w:rPr>
                <w:b/>
                <w:sz w:val="20"/>
                <w:szCs w:val="20"/>
              </w:rPr>
              <w:t>Credit</w:t>
            </w:r>
          </w:p>
        </w:tc>
        <w:tc>
          <w:tcPr>
            <w:tcW w:w="0" w:type="auto"/>
            <w:tcBorders>
              <w:top w:val="single" w:sz="4" w:space="0" w:color="auto"/>
              <w:left w:val="single" w:sz="4" w:space="0" w:color="auto"/>
              <w:bottom w:val="single" w:sz="4" w:space="0" w:color="auto"/>
              <w:right w:val="single" w:sz="4" w:space="0" w:color="auto"/>
            </w:tcBorders>
            <w:vAlign w:val="center"/>
          </w:tcPr>
          <w:p w:rsidR="00A569D8" w:rsidRPr="00F821D6" w:rsidRDefault="00A569D8" w:rsidP="006155B2">
            <w:pPr>
              <w:ind w:left="-111" w:right="-108"/>
              <w:jc w:val="center"/>
              <w:rPr>
                <w:b/>
                <w:sz w:val="20"/>
                <w:szCs w:val="20"/>
              </w:rPr>
            </w:pPr>
            <w:r w:rsidRPr="00F821D6">
              <w:rPr>
                <w:b/>
                <w:sz w:val="20"/>
                <w:szCs w:val="20"/>
              </w:rPr>
              <w:t>ECTS</w:t>
            </w:r>
          </w:p>
        </w:tc>
        <w:tc>
          <w:tcPr>
            <w:tcW w:w="3712" w:type="dxa"/>
            <w:tcBorders>
              <w:top w:val="single" w:sz="4" w:space="0" w:color="auto"/>
              <w:left w:val="single" w:sz="4" w:space="0" w:color="auto"/>
              <w:bottom w:val="single" w:sz="4"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TYPE</w:t>
            </w:r>
          </w:p>
        </w:tc>
      </w:tr>
      <w:tr w:rsidR="00A569D8" w:rsidRPr="00F821D6" w:rsidTr="006155B2">
        <w:trPr>
          <w:trHeight w:val="232"/>
        </w:trPr>
        <w:tc>
          <w:tcPr>
            <w:tcW w:w="0" w:type="auto"/>
            <w:tcBorders>
              <w:top w:val="single" w:sz="4" w:space="0" w:color="auto"/>
              <w:left w:val="single" w:sz="12" w:space="0" w:color="auto"/>
              <w:bottom w:val="single" w:sz="12" w:space="0" w:color="auto"/>
              <w:right w:val="single" w:sz="12" w:space="0" w:color="auto"/>
            </w:tcBorders>
            <w:vAlign w:val="center"/>
          </w:tcPr>
          <w:p w:rsidR="00A569D8" w:rsidRPr="00F821D6" w:rsidRDefault="00A569D8" w:rsidP="006155B2">
            <w:pPr>
              <w:rPr>
                <w:sz w:val="20"/>
                <w:szCs w:val="20"/>
              </w:rPr>
            </w:pPr>
            <w:r w:rsidRPr="00F821D6">
              <w:rPr>
                <w:sz w:val="20"/>
                <w:szCs w:val="20"/>
              </w:rPr>
              <w:t xml:space="preserve">Autumn </w:t>
            </w:r>
            <w:r w:rsidRPr="00F821D6">
              <w:rPr>
                <w:b/>
                <w:sz w:val="20"/>
                <w:szCs w:val="20"/>
              </w:rPr>
              <w:t xml:space="preserve">X </w:t>
            </w:r>
            <w:r w:rsidRPr="00F821D6">
              <w:rPr>
                <w:sz w:val="20"/>
                <w:szCs w:val="20"/>
              </w:rPr>
              <w:t>Spring</w:t>
            </w:r>
            <w:r w:rsidRPr="00F821D6">
              <w:rPr>
                <w:b/>
                <w:sz w:val="20"/>
                <w:szCs w:val="20"/>
              </w:rPr>
              <w:t xml:space="preserve"> </w:t>
            </w:r>
            <w:r w:rsidRPr="00F821D6">
              <w:rPr>
                <w:b/>
                <w:sz w:val="20"/>
                <w:szCs w:val="20"/>
              </w:rPr>
              <w:sym w:font="Times New Roman" w:char="F00C"/>
            </w:r>
          </w:p>
        </w:tc>
        <w:tc>
          <w:tcPr>
            <w:tcW w:w="0" w:type="auto"/>
            <w:tcBorders>
              <w:top w:val="single" w:sz="4" w:space="0" w:color="auto"/>
              <w:left w:val="single" w:sz="12" w:space="0" w:color="auto"/>
              <w:bottom w:val="single" w:sz="12" w:space="0" w:color="auto"/>
              <w:right w:val="single" w:sz="4" w:space="0" w:color="auto"/>
            </w:tcBorders>
            <w:vAlign w:val="center"/>
          </w:tcPr>
          <w:p w:rsidR="00A569D8" w:rsidRPr="00F821D6" w:rsidRDefault="00A569D8" w:rsidP="006155B2">
            <w:pPr>
              <w:jc w:val="center"/>
              <w:rPr>
                <w:sz w:val="20"/>
                <w:szCs w:val="20"/>
              </w:rPr>
            </w:pPr>
            <w:r w:rsidRPr="00F821D6">
              <w:rPr>
                <w:sz w:val="20"/>
                <w:szCs w:val="20"/>
              </w:rPr>
              <w:t xml:space="preserve"> </w:t>
            </w: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A569D8" w:rsidRPr="00F821D6" w:rsidRDefault="00A569D8" w:rsidP="006155B2">
            <w:pPr>
              <w:jc w:val="center"/>
              <w:rPr>
                <w:sz w:val="20"/>
                <w:szCs w:val="20"/>
              </w:rPr>
            </w:pPr>
            <w:r>
              <w:rPr>
                <w:sz w:val="20"/>
                <w:szCs w:val="20"/>
              </w:rPr>
              <w:t>0</w:t>
            </w:r>
          </w:p>
        </w:tc>
        <w:tc>
          <w:tcPr>
            <w:tcW w:w="1179" w:type="dxa"/>
            <w:tcBorders>
              <w:top w:val="single" w:sz="4" w:space="0" w:color="auto"/>
              <w:left w:val="single" w:sz="4" w:space="0" w:color="auto"/>
              <w:bottom w:val="single" w:sz="12" w:space="0" w:color="auto"/>
              <w:right w:val="single" w:sz="12" w:space="0" w:color="auto"/>
            </w:tcBorders>
            <w:vAlign w:val="center"/>
          </w:tcPr>
          <w:p w:rsidR="00A569D8" w:rsidRPr="00F821D6" w:rsidRDefault="00A569D8" w:rsidP="006155B2">
            <w:pPr>
              <w:jc w:val="center"/>
              <w:rPr>
                <w:sz w:val="20"/>
                <w:szCs w:val="20"/>
              </w:rPr>
            </w:pPr>
            <w:r w:rsidRPr="00F821D6">
              <w:rPr>
                <w:sz w:val="20"/>
                <w:szCs w:val="20"/>
              </w:rPr>
              <w:t xml:space="preserve">0 </w:t>
            </w:r>
          </w:p>
        </w:tc>
        <w:tc>
          <w:tcPr>
            <w:tcW w:w="0" w:type="auto"/>
            <w:tcBorders>
              <w:top w:val="single" w:sz="4" w:space="0" w:color="auto"/>
              <w:left w:val="single" w:sz="4" w:space="0" w:color="auto"/>
              <w:bottom w:val="single" w:sz="12" w:space="0" w:color="auto"/>
              <w:right w:val="single" w:sz="4" w:space="0" w:color="auto"/>
            </w:tcBorders>
            <w:vAlign w:val="center"/>
          </w:tcPr>
          <w:p w:rsidR="00A569D8" w:rsidRPr="00F821D6" w:rsidRDefault="00A569D8" w:rsidP="006155B2">
            <w:pPr>
              <w:jc w:val="center"/>
              <w:rPr>
                <w:sz w:val="20"/>
                <w:szCs w:val="20"/>
              </w:rPr>
            </w:pPr>
            <w:r>
              <w:rPr>
                <w:sz w:val="20"/>
                <w:szCs w:val="20"/>
              </w:rPr>
              <w:t>3</w:t>
            </w:r>
          </w:p>
        </w:tc>
        <w:tc>
          <w:tcPr>
            <w:tcW w:w="0" w:type="auto"/>
            <w:tcBorders>
              <w:top w:val="single" w:sz="4" w:space="0" w:color="auto"/>
              <w:left w:val="single" w:sz="4" w:space="0" w:color="auto"/>
              <w:bottom w:val="single" w:sz="12" w:space="0" w:color="auto"/>
              <w:right w:val="single" w:sz="4" w:space="0" w:color="auto"/>
            </w:tcBorders>
            <w:vAlign w:val="center"/>
          </w:tcPr>
          <w:p w:rsidR="00A569D8" w:rsidRPr="00F821D6" w:rsidRDefault="00A569D8" w:rsidP="006155B2">
            <w:pPr>
              <w:jc w:val="center"/>
              <w:rPr>
                <w:sz w:val="20"/>
                <w:szCs w:val="20"/>
              </w:rPr>
            </w:pPr>
            <w:r>
              <w:rPr>
                <w:sz w:val="20"/>
                <w:szCs w:val="20"/>
              </w:rPr>
              <w:t>7,5</w:t>
            </w:r>
          </w:p>
        </w:tc>
        <w:tc>
          <w:tcPr>
            <w:tcW w:w="3712" w:type="dxa"/>
            <w:tcBorders>
              <w:top w:val="single" w:sz="4" w:space="0" w:color="auto"/>
              <w:left w:val="single" w:sz="4" w:space="0" w:color="auto"/>
              <w:bottom w:val="single" w:sz="12" w:space="0" w:color="auto"/>
              <w:right w:val="single" w:sz="12" w:space="0" w:color="auto"/>
            </w:tcBorders>
            <w:vAlign w:val="center"/>
          </w:tcPr>
          <w:p w:rsidR="00A569D8" w:rsidRPr="00F821D6" w:rsidRDefault="00A569D8" w:rsidP="006155B2">
            <w:pPr>
              <w:jc w:val="center"/>
              <w:rPr>
                <w:sz w:val="20"/>
                <w:szCs w:val="20"/>
                <w:vertAlign w:val="superscript"/>
              </w:rPr>
            </w:pPr>
            <w:r w:rsidRPr="00F821D6">
              <w:rPr>
                <w:sz w:val="20"/>
                <w:szCs w:val="20"/>
                <w:vertAlign w:val="superscript"/>
              </w:rPr>
              <w:t>COMPULSORY         ELECTIVE</w:t>
            </w:r>
          </w:p>
          <w:p w:rsidR="00A569D8" w:rsidRPr="00F821D6" w:rsidRDefault="00A569D8" w:rsidP="006155B2">
            <w:pPr>
              <w:rPr>
                <w:sz w:val="20"/>
                <w:szCs w:val="20"/>
                <w:vertAlign w:val="superscript"/>
              </w:rPr>
            </w:pPr>
            <w:r w:rsidRPr="00F821D6">
              <w:rPr>
                <w:b/>
                <w:sz w:val="20"/>
                <w:szCs w:val="20"/>
              </w:rPr>
              <w:t xml:space="preserve">                    </w:t>
            </w:r>
            <w:r>
              <w:rPr>
                <w:b/>
                <w:sz w:val="20"/>
                <w:szCs w:val="20"/>
              </w:rPr>
              <w:t xml:space="preserve">  </w:t>
            </w:r>
            <w:r w:rsidRPr="00F821D6">
              <w:rPr>
                <w:b/>
                <w:sz w:val="20"/>
                <w:szCs w:val="20"/>
              </w:rPr>
              <w:sym w:font="Times New Roman" w:char="F00C"/>
            </w:r>
            <w:r>
              <w:rPr>
                <w:b/>
                <w:sz w:val="20"/>
                <w:szCs w:val="20"/>
              </w:rPr>
              <w:t xml:space="preserve">           </w:t>
            </w:r>
            <w:r w:rsidRPr="00F821D6">
              <w:rPr>
                <w:b/>
                <w:sz w:val="20"/>
                <w:szCs w:val="20"/>
              </w:rPr>
              <w:t xml:space="preserve">  </w:t>
            </w:r>
            <w:r>
              <w:rPr>
                <w:b/>
                <w:sz w:val="20"/>
                <w:szCs w:val="20"/>
              </w:rPr>
              <w:t xml:space="preserve">      </w:t>
            </w:r>
            <w:r w:rsidRPr="00F821D6">
              <w:rPr>
                <w:b/>
                <w:sz w:val="20"/>
                <w:szCs w:val="20"/>
              </w:rPr>
              <w:t xml:space="preserve">X    </w:t>
            </w:r>
          </w:p>
        </w:tc>
      </w:tr>
    </w:tbl>
    <w:p w:rsidR="00A569D8" w:rsidRPr="008220A8" w:rsidRDefault="00A569D8" w:rsidP="00A569D8">
      <w:pPr>
        <w:outlineLvl w:val="0"/>
        <w:rPr>
          <w:b/>
          <w:sz w:val="20"/>
          <w:szCs w:val="20"/>
        </w:rPr>
      </w:pPr>
    </w:p>
    <w:tbl>
      <w:tblPr>
        <w:tblW w:w="974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72"/>
        <w:gridCol w:w="2235"/>
        <w:gridCol w:w="893"/>
        <w:gridCol w:w="1159"/>
        <w:gridCol w:w="2488"/>
      </w:tblGrid>
      <w:tr w:rsidR="00A569D8" w:rsidRPr="008220A8" w:rsidTr="006155B2">
        <w:trPr>
          <w:trHeight w:val="324"/>
        </w:trPr>
        <w:tc>
          <w:tcPr>
            <w:tcW w:w="9747" w:type="dxa"/>
            <w:gridSpan w:val="5"/>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jc w:val="center"/>
              <w:rPr>
                <w:b/>
                <w:sz w:val="20"/>
                <w:szCs w:val="20"/>
              </w:rPr>
            </w:pPr>
            <w:r w:rsidRPr="00F821D6">
              <w:rPr>
                <w:b/>
                <w:sz w:val="20"/>
                <w:szCs w:val="20"/>
              </w:rPr>
              <w:t>ASSESMENT CRITERIA</w:t>
            </w:r>
          </w:p>
        </w:tc>
      </w:tr>
      <w:tr w:rsidR="00A569D8" w:rsidRPr="008220A8" w:rsidTr="006155B2">
        <w:tc>
          <w:tcPr>
            <w:tcW w:w="2972" w:type="dxa"/>
            <w:vMerge w:val="restart"/>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jc w:val="center"/>
              <w:rPr>
                <w:b/>
                <w:sz w:val="20"/>
                <w:szCs w:val="20"/>
              </w:rPr>
            </w:pPr>
            <w:r w:rsidRPr="00F821D6">
              <w:rPr>
                <w:b/>
                <w:sz w:val="20"/>
                <w:szCs w:val="20"/>
              </w:rPr>
              <w:t>MID-TERM</w:t>
            </w:r>
          </w:p>
        </w:tc>
        <w:tc>
          <w:tcPr>
            <w:tcW w:w="0" w:type="auto"/>
            <w:gridSpan w:val="2"/>
            <w:tcBorders>
              <w:top w:val="single" w:sz="12" w:space="0" w:color="auto"/>
              <w:left w:val="single" w:sz="12" w:space="0" w:color="auto"/>
              <w:bottom w:val="single" w:sz="8" w:space="0" w:color="auto"/>
              <w:right w:val="single" w:sz="4" w:space="0" w:color="auto"/>
            </w:tcBorders>
            <w:vAlign w:val="center"/>
          </w:tcPr>
          <w:p w:rsidR="00A569D8" w:rsidRPr="00F821D6" w:rsidRDefault="00A569D8" w:rsidP="006155B2">
            <w:pPr>
              <w:jc w:val="center"/>
              <w:rPr>
                <w:b/>
                <w:sz w:val="20"/>
                <w:szCs w:val="20"/>
              </w:rPr>
            </w:pPr>
            <w:r w:rsidRPr="00F821D6">
              <w:rPr>
                <w:b/>
                <w:sz w:val="20"/>
                <w:szCs w:val="20"/>
              </w:rPr>
              <w:t>ACTIVITY</w:t>
            </w:r>
          </w:p>
        </w:tc>
        <w:tc>
          <w:tcPr>
            <w:tcW w:w="0" w:type="auto"/>
            <w:tcBorders>
              <w:top w:val="single" w:sz="12" w:space="0" w:color="auto"/>
              <w:left w:val="single" w:sz="4" w:space="0" w:color="auto"/>
              <w:bottom w:val="single" w:sz="8" w:space="0" w:color="auto"/>
              <w:right w:val="single" w:sz="8" w:space="0" w:color="auto"/>
            </w:tcBorders>
            <w:vAlign w:val="center"/>
          </w:tcPr>
          <w:p w:rsidR="00A569D8" w:rsidRPr="008220A8" w:rsidRDefault="00A569D8" w:rsidP="006155B2">
            <w:pPr>
              <w:jc w:val="center"/>
              <w:rPr>
                <w:b/>
                <w:sz w:val="20"/>
                <w:szCs w:val="20"/>
              </w:rPr>
            </w:pPr>
            <w:r w:rsidRPr="008220A8">
              <w:rPr>
                <w:b/>
                <w:sz w:val="20"/>
                <w:szCs w:val="20"/>
              </w:rPr>
              <w:t>Sayı</w:t>
            </w:r>
          </w:p>
        </w:tc>
        <w:tc>
          <w:tcPr>
            <w:tcW w:w="2488" w:type="dxa"/>
            <w:tcBorders>
              <w:top w:val="single" w:sz="12" w:space="0" w:color="auto"/>
              <w:left w:val="single" w:sz="8" w:space="0" w:color="auto"/>
              <w:bottom w:val="single" w:sz="8"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Yüzdesi (%)</w:t>
            </w: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8" w:space="0" w:color="auto"/>
              <w:left w:val="single" w:sz="12" w:space="0" w:color="auto"/>
              <w:bottom w:val="single" w:sz="4" w:space="0" w:color="auto"/>
              <w:right w:val="single" w:sz="4" w:space="0" w:color="auto"/>
            </w:tcBorders>
            <w:vAlign w:val="center"/>
          </w:tcPr>
          <w:p w:rsidR="00A569D8" w:rsidRPr="00F821D6" w:rsidRDefault="00A569D8" w:rsidP="006155B2">
            <w:pPr>
              <w:rPr>
                <w:sz w:val="20"/>
                <w:szCs w:val="20"/>
              </w:rPr>
            </w:pPr>
            <w:r w:rsidRPr="00F821D6">
              <w:rPr>
                <w:sz w:val="20"/>
                <w:szCs w:val="20"/>
              </w:rPr>
              <w:t>1st Mid-Term</w:t>
            </w:r>
          </w:p>
        </w:tc>
        <w:tc>
          <w:tcPr>
            <w:tcW w:w="0" w:type="auto"/>
            <w:tcBorders>
              <w:top w:val="single" w:sz="8" w:space="0" w:color="auto"/>
              <w:left w:val="single" w:sz="4" w:space="0" w:color="auto"/>
              <w:bottom w:val="single" w:sz="4" w:space="0" w:color="auto"/>
              <w:right w:val="single" w:sz="8" w:space="0" w:color="auto"/>
            </w:tcBorders>
          </w:tcPr>
          <w:p w:rsidR="00A569D8" w:rsidRPr="008220A8" w:rsidRDefault="00A569D8" w:rsidP="006155B2">
            <w:pPr>
              <w:jc w:val="center"/>
              <w:rPr>
                <w:sz w:val="20"/>
                <w:szCs w:val="20"/>
              </w:rPr>
            </w:pPr>
            <w:r w:rsidRPr="008220A8">
              <w:rPr>
                <w:sz w:val="20"/>
                <w:szCs w:val="20"/>
              </w:rPr>
              <w:t>1</w:t>
            </w:r>
          </w:p>
        </w:tc>
        <w:tc>
          <w:tcPr>
            <w:tcW w:w="2488" w:type="dxa"/>
            <w:tcBorders>
              <w:top w:val="single" w:sz="8" w:space="0" w:color="auto"/>
              <w:left w:val="single" w:sz="8" w:space="0" w:color="auto"/>
              <w:bottom w:val="single" w:sz="4" w:space="0" w:color="auto"/>
              <w:right w:val="single" w:sz="12" w:space="0" w:color="auto"/>
            </w:tcBorders>
            <w:shd w:val="clear" w:color="auto" w:fill="auto"/>
          </w:tcPr>
          <w:p w:rsidR="00A569D8" w:rsidRPr="008220A8" w:rsidRDefault="00A569D8" w:rsidP="006155B2">
            <w:pPr>
              <w:jc w:val="center"/>
              <w:rPr>
                <w:sz w:val="20"/>
                <w:szCs w:val="20"/>
                <w:highlight w:val="yellow"/>
              </w:rPr>
            </w:pPr>
            <w:r w:rsidRPr="008220A8">
              <w:rPr>
                <w:sz w:val="20"/>
                <w:szCs w:val="20"/>
              </w:rPr>
              <w:t xml:space="preserve">20  </w:t>
            </w: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A569D8" w:rsidRPr="00F821D6" w:rsidRDefault="00A569D8" w:rsidP="006155B2">
            <w:pPr>
              <w:rPr>
                <w:sz w:val="20"/>
                <w:szCs w:val="20"/>
              </w:rPr>
            </w:pPr>
            <w:r w:rsidRPr="00F821D6">
              <w:rPr>
                <w:sz w:val="20"/>
                <w:szCs w:val="20"/>
              </w:rPr>
              <w:t>2 nd Mid- Term</w:t>
            </w:r>
          </w:p>
        </w:tc>
        <w:tc>
          <w:tcPr>
            <w:tcW w:w="0" w:type="auto"/>
            <w:tcBorders>
              <w:top w:val="single" w:sz="4" w:space="0" w:color="auto"/>
              <w:left w:val="single" w:sz="4" w:space="0" w:color="auto"/>
              <w:bottom w:val="single" w:sz="4" w:space="0" w:color="auto"/>
              <w:right w:val="single" w:sz="8" w:space="0" w:color="auto"/>
            </w:tcBorders>
          </w:tcPr>
          <w:p w:rsidR="00A569D8" w:rsidRPr="008220A8" w:rsidRDefault="00A569D8" w:rsidP="006155B2">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4" w:space="0" w:color="auto"/>
              <w:right w:val="single" w:sz="12" w:space="0" w:color="auto"/>
            </w:tcBorders>
            <w:shd w:val="clear" w:color="auto" w:fill="auto"/>
          </w:tcPr>
          <w:p w:rsidR="00A569D8" w:rsidRPr="008220A8" w:rsidRDefault="00A569D8" w:rsidP="006155B2">
            <w:pPr>
              <w:jc w:val="center"/>
              <w:rPr>
                <w:sz w:val="20"/>
                <w:szCs w:val="20"/>
                <w:highlight w:val="yellow"/>
              </w:rPr>
            </w:pPr>
            <w:r w:rsidRPr="008220A8">
              <w:rPr>
                <w:sz w:val="20"/>
                <w:szCs w:val="20"/>
              </w:rPr>
              <w:t xml:space="preserve"> </w:t>
            </w: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A569D8" w:rsidRPr="00F821D6" w:rsidRDefault="00A569D8" w:rsidP="006155B2">
            <w:pPr>
              <w:rPr>
                <w:sz w:val="20"/>
                <w:szCs w:val="20"/>
              </w:rPr>
            </w:pPr>
            <w:r w:rsidRPr="00F821D6">
              <w:rPr>
                <w:sz w:val="20"/>
                <w:szCs w:val="20"/>
              </w:rPr>
              <w:t>Quiz</w:t>
            </w:r>
          </w:p>
        </w:tc>
        <w:tc>
          <w:tcPr>
            <w:tcW w:w="0" w:type="auto"/>
            <w:tcBorders>
              <w:top w:val="single" w:sz="4" w:space="0" w:color="auto"/>
              <w:left w:val="single" w:sz="4" w:space="0" w:color="auto"/>
              <w:bottom w:val="single" w:sz="4" w:space="0" w:color="auto"/>
              <w:right w:val="single" w:sz="8" w:space="0" w:color="auto"/>
            </w:tcBorders>
          </w:tcPr>
          <w:p w:rsidR="00A569D8" w:rsidRPr="008220A8" w:rsidRDefault="00A569D8" w:rsidP="006155B2">
            <w:pPr>
              <w:rPr>
                <w:sz w:val="20"/>
                <w:szCs w:val="20"/>
              </w:rPr>
            </w:pPr>
          </w:p>
        </w:tc>
        <w:tc>
          <w:tcPr>
            <w:tcW w:w="2488" w:type="dxa"/>
            <w:tcBorders>
              <w:top w:val="single" w:sz="4" w:space="0" w:color="auto"/>
              <w:left w:val="single" w:sz="8" w:space="0" w:color="auto"/>
              <w:bottom w:val="single" w:sz="4" w:space="0" w:color="auto"/>
              <w:right w:val="single" w:sz="12" w:space="0" w:color="auto"/>
            </w:tcBorders>
          </w:tcPr>
          <w:p w:rsidR="00A569D8" w:rsidRPr="008220A8" w:rsidRDefault="00A569D8" w:rsidP="006155B2">
            <w:pPr>
              <w:rPr>
                <w:sz w:val="20"/>
                <w:szCs w:val="20"/>
              </w:rPr>
            </w:pPr>
            <w:r w:rsidRPr="008220A8">
              <w:rPr>
                <w:sz w:val="20"/>
                <w:szCs w:val="20"/>
              </w:rPr>
              <w:t xml:space="preserve"> </w:t>
            </w: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4" w:space="0" w:color="auto"/>
              <w:left w:val="single" w:sz="12" w:space="0" w:color="auto"/>
              <w:bottom w:val="single" w:sz="4" w:space="0" w:color="auto"/>
              <w:right w:val="single" w:sz="4" w:space="0" w:color="auto"/>
            </w:tcBorders>
            <w:vAlign w:val="center"/>
          </w:tcPr>
          <w:p w:rsidR="00A569D8" w:rsidRPr="00F821D6" w:rsidRDefault="00A569D8" w:rsidP="006155B2">
            <w:pPr>
              <w:rPr>
                <w:sz w:val="20"/>
                <w:szCs w:val="20"/>
              </w:rPr>
            </w:pPr>
            <w:r w:rsidRPr="00F821D6">
              <w:rPr>
                <w:sz w:val="20"/>
                <w:szCs w:val="20"/>
              </w:rPr>
              <w:t>Homework</w:t>
            </w:r>
          </w:p>
        </w:tc>
        <w:tc>
          <w:tcPr>
            <w:tcW w:w="0" w:type="auto"/>
            <w:tcBorders>
              <w:top w:val="single" w:sz="4" w:space="0" w:color="auto"/>
              <w:left w:val="single" w:sz="4" w:space="0" w:color="auto"/>
              <w:bottom w:val="single" w:sz="4" w:space="0" w:color="auto"/>
              <w:right w:val="single" w:sz="8" w:space="0" w:color="auto"/>
            </w:tcBorders>
          </w:tcPr>
          <w:p w:rsidR="00A569D8" w:rsidRPr="008220A8" w:rsidRDefault="00A569D8" w:rsidP="006155B2">
            <w:pPr>
              <w:jc w:val="center"/>
              <w:rPr>
                <w:sz w:val="20"/>
                <w:szCs w:val="20"/>
              </w:rPr>
            </w:pPr>
            <w:r w:rsidRPr="008220A8">
              <w:rPr>
                <w:sz w:val="20"/>
                <w:szCs w:val="20"/>
              </w:rPr>
              <w:t>1</w:t>
            </w:r>
          </w:p>
        </w:tc>
        <w:tc>
          <w:tcPr>
            <w:tcW w:w="2488" w:type="dxa"/>
            <w:tcBorders>
              <w:top w:val="single" w:sz="4" w:space="0" w:color="auto"/>
              <w:left w:val="single" w:sz="8" w:space="0" w:color="auto"/>
              <w:bottom w:val="single" w:sz="4" w:space="0" w:color="auto"/>
              <w:right w:val="single" w:sz="12" w:space="0" w:color="auto"/>
            </w:tcBorders>
          </w:tcPr>
          <w:p w:rsidR="00A569D8" w:rsidRPr="008220A8" w:rsidRDefault="00A569D8" w:rsidP="006155B2">
            <w:pPr>
              <w:jc w:val="center"/>
              <w:rPr>
                <w:sz w:val="20"/>
                <w:szCs w:val="20"/>
              </w:rPr>
            </w:pPr>
            <w:r w:rsidRPr="008220A8">
              <w:rPr>
                <w:sz w:val="20"/>
                <w:szCs w:val="20"/>
              </w:rPr>
              <w:t xml:space="preserve">30   </w:t>
            </w: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4" w:space="0" w:color="auto"/>
              <w:left w:val="single" w:sz="12" w:space="0" w:color="auto"/>
              <w:bottom w:val="single" w:sz="8" w:space="0" w:color="auto"/>
              <w:right w:val="single" w:sz="4" w:space="0" w:color="auto"/>
            </w:tcBorders>
            <w:vAlign w:val="center"/>
          </w:tcPr>
          <w:p w:rsidR="00A569D8" w:rsidRPr="00F821D6" w:rsidRDefault="00A569D8" w:rsidP="006155B2">
            <w:pPr>
              <w:rPr>
                <w:sz w:val="20"/>
                <w:szCs w:val="20"/>
              </w:rPr>
            </w:pPr>
            <w:r w:rsidRPr="00F821D6">
              <w:rPr>
                <w:sz w:val="20"/>
                <w:szCs w:val="20"/>
              </w:rPr>
              <w:t>Project</w:t>
            </w:r>
          </w:p>
        </w:tc>
        <w:tc>
          <w:tcPr>
            <w:tcW w:w="0" w:type="auto"/>
            <w:tcBorders>
              <w:top w:val="single" w:sz="4" w:space="0" w:color="auto"/>
              <w:left w:val="single" w:sz="4" w:space="0" w:color="auto"/>
              <w:bottom w:val="single" w:sz="8" w:space="0" w:color="auto"/>
              <w:right w:val="single" w:sz="8" w:space="0" w:color="auto"/>
            </w:tcBorders>
          </w:tcPr>
          <w:p w:rsidR="00A569D8" w:rsidRPr="008220A8" w:rsidRDefault="00A569D8" w:rsidP="006155B2">
            <w:pPr>
              <w:jc w:val="center"/>
              <w:rPr>
                <w:sz w:val="20"/>
                <w:szCs w:val="20"/>
              </w:rPr>
            </w:pPr>
            <w:r w:rsidRPr="008220A8">
              <w:rPr>
                <w:sz w:val="20"/>
                <w:szCs w:val="20"/>
              </w:rPr>
              <w:t xml:space="preserve"> </w:t>
            </w:r>
          </w:p>
        </w:tc>
        <w:tc>
          <w:tcPr>
            <w:tcW w:w="2488" w:type="dxa"/>
            <w:tcBorders>
              <w:top w:val="single" w:sz="4" w:space="0" w:color="auto"/>
              <w:left w:val="single" w:sz="8" w:space="0" w:color="auto"/>
              <w:bottom w:val="single" w:sz="8" w:space="0" w:color="auto"/>
              <w:right w:val="single" w:sz="12" w:space="0" w:color="auto"/>
            </w:tcBorders>
          </w:tcPr>
          <w:p w:rsidR="00A569D8" w:rsidRPr="008220A8" w:rsidRDefault="00A569D8" w:rsidP="006155B2">
            <w:pPr>
              <w:jc w:val="center"/>
              <w:rPr>
                <w:sz w:val="20"/>
                <w:szCs w:val="20"/>
              </w:rPr>
            </w:pPr>
            <w:r w:rsidRPr="008220A8">
              <w:rPr>
                <w:sz w:val="20"/>
                <w:szCs w:val="20"/>
              </w:rPr>
              <w:t xml:space="preserve"> </w:t>
            </w: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8" w:space="0" w:color="auto"/>
              <w:left w:val="single" w:sz="12" w:space="0" w:color="auto"/>
              <w:bottom w:val="single" w:sz="8" w:space="0" w:color="auto"/>
              <w:right w:val="single" w:sz="4" w:space="0" w:color="auto"/>
            </w:tcBorders>
            <w:vAlign w:val="center"/>
          </w:tcPr>
          <w:p w:rsidR="00A569D8" w:rsidRPr="00F821D6" w:rsidRDefault="00A569D8" w:rsidP="006155B2">
            <w:pPr>
              <w:rPr>
                <w:sz w:val="20"/>
                <w:szCs w:val="20"/>
              </w:rPr>
            </w:pPr>
            <w:r w:rsidRPr="00F821D6">
              <w:rPr>
                <w:sz w:val="20"/>
                <w:szCs w:val="20"/>
              </w:rPr>
              <w:t>Oral Exam</w:t>
            </w:r>
          </w:p>
        </w:tc>
        <w:tc>
          <w:tcPr>
            <w:tcW w:w="0" w:type="auto"/>
            <w:tcBorders>
              <w:top w:val="single" w:sz="8" w:space="0" w:color="auto"/>
              <w:left w:val="single" w:sz="4" w:space="0" w:color="auto"/>
              <w:bottom w:val="single" w:sz="8" w:space="0" w:color="auto"/>
              <w:right w:val="single" w:sz="8" w:space="0" w:color="auto"/>
            </w:tcBorders>
          </w:tcPr>
          <w:p w:rsidR="00A569D8" w:rsidRPr="008220A8" w:rsidRDefault="00A569D8" w:rsidP="006155B2">
            <w:pPr>
              <w:jc w:val="center"/>
              <w:rPr>
                <w:sz w:val="20"/>
                <w:szCs w:val="20"/>
              </w:rPr>
            </w:pPr>
          </w:p>
        </w:tc>
        <w:tc>
          <w:tcPr>
            <w:tcW w:w="2488" w:type="dxa"/>
            <w:tcBorders>
              <w:top w:val="single" w:sz="8" w:space="0" w:color="auto"/>
              <w:left w:val="single" w:sz="8" w:space="0" w:color="auto"/>
              <w:bottom w:val="single" w:sz="8" w:space="0" w:color="auto"/>
              <w:right w:val="single" w:sz="12" w:space="0" w:color="auto"/>
            </w:tcBorders>
          </w:tcPr>
          <w:p w:rsidR="00A569D8" w:rsidRPr="008220A8" w:rsidRDefault="00A569D8" w:rsidP="006155B2">
            <w:pPr>
              <w:rPr>
                <w:sz w:val="20"/>
                <w:szCs w:val="20"/>
              </w:rPr>
            </w:pPr>
          </w:p>
        </w:tc>
      </w:tr>
      <w:tr w:rsidR="00A569D8" w:rsidRPr="008220A8" w:rsidTr="006155B2">
        <w:tc>
          <w:tcPr>
            <w:tcW w:w="2972" w:type="dxa"/>
            <w:vMerge/>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rPr>
                <w:b/>
                <w:sz w:val="20"/>
                <w:szCs w:val="20"/>
              </w:rPr>
            </w:pPr>
          </w:p>
        </w:tc>
        <w:tc>
          <w:tcPr>
            <w:tcW w:w="0" w:type="auto"/>
            <w:gridSpan w:val="2"/>
            <w:tcBorders>
              <w:top w:val="single" w:sz="8" w:space="0" w:color="auto"/>
              <w:left w:val="single" w:sz="12" w:space="0" w:color="auto"/>
              <w:bottom w:val="single" w:sz="12" w:space="0" w:color="auto"/>
              <w:right w:val="single" w:sz="4" w:space="0" w:color="auto"/>
            </w:tcBorders>
            <w:vAlign w:val="center"/>
          </w:tcPr>
          <w:p w:rsidR="00A569D8" w:rsidRPr="00F821D6" w:rsidRDefault="00A569D8" w:rsidP="006155B2">
            <w:pPr>
              <w:rPr>
                <w:sz w:val="20"/>
                <w:szCs w:val="20"/>
              </w:rPr>
            </w:pPr>
            <w:r w:rsidRPr="00F821D6">
              <w:rPr>
                <w:sz w:val="20"/>
                <w:szCs w:val="20"/>
              </w:rPr>
              <w:t>Other (………)</w:t>
            </w:r>
          </w:p>
        </w:tc>
        <w:tc>
          <w:tcPr>
            <w:tcW w:w="0" w:type="auto"/>
            <w:tcBorders>
              <w:top w:val="single" w:sz="8" w:space="0" w:color="auto"/>
              <w:left w:val="single" w:sz="4" w:space="0" w:color="auto"/>
              <w:bottom w:val="single" w:sz="12" w:space="0" w:color="auto"/>
              <w:right w:val="single" w:sz="8" w:space="0" w:color="auto"/>
            </w:tcBorders>
          </w:tcPr>
          <w:p w:rsidR="00A569D8" w:rsidRPr="008220A8" w:rsidRDefault="00A569D8" w:rsidP="006155B2">
            <w:pPr>
              <w:rPr>
                <w:sz w:val="20"/>
                <w:szCs w:val="20"/>
              </w:rPr>
            </w:pPr>
          </w:p>
        </w:tc>
        <w:tc>
          <w:tcPr>
            <w:tcW w:w="2488" w:type="dxa"/>
            <w:tcBorders>
              <w:top w:val="single" w:sz="8" w:space="0" w:color="auto"/>
              <w:left w:val="single" w:sz="8" w:space="0" w:color="auto"/>
              <w:bottom w:val="single" w:sz="12" w:space="0" w:color="auto"/>
              <w:right w:val="single" w:sz="12" w:space="0" w:color="auto"/>
            </w:tcBorders>
          </w:tcPr>
          <w:p w:rsidR="00A569D8" w:rsidRPr="008220A8" w:rsidRDefault="00A569D8" w:rsidP="006155B2">
            <w:pPr>
              <w:rPr>
                <w:sz w:val="20"/>
                <w:szCs w:val="20"/>
              </w:rPr>
            </w:pPr>
          </w:p>
        </w:tc>
      </w:tr>
      <w:tr w:rsidR="00A569D8" w:rsidRPr="008220A8" w:rsidTr="006155B2">
        <w:tblPrEx>
          <w:tblBorders>
            <w:insideH w:val="single" w:sz="6" w:space="0" w:color="auto"/>
            <w:insideV w:val="single" w:sz="6" w:space="0" w:color="auto"/>
          </w:tblBorders>
        </w:tblPrEx>
        <w:trPr>
          <w:cantSplit/>
          <w:trHeight w:val="276"/>
        </w:trPr>
        <w:tc>
          <w:tcPr>
            <w:tcW w:w="2972" w:type="dxa"/>
            <w:vMerge w:val="restart"/>
            <w:vAlign w:val="center"/>
          </w:tcPr>
          <w:p w:rsidR="00A569D8" w:rsidRPr="008220A8" w:rsidRDefault="00A569D8" w:rsidP="006155B2">
            <w:pPr>
              <w:jc w:val="center"/>
              <w:rPr>
                <w:b/>
                <w:sz w:val="20"/>
                <w:szCs w:val="20"/>
              </w:rPr>
            </w:pPr>
            <w:r w:rsidRPr="00F821D6">
              <w:rPr>
                <w:b/>
                <w:sz w:val="20"/>
                <w:szCs w:val="20"/>
              </w:rPr>
              <w:t>FINAL</w:t>
            </w:r>
          </w:p>
        </w:tc>
        <w:tc>
          <w:tcPr>
            <w:tcW w:w="3128" w:type="dxa"/>
            <w:gridSpan w:val="2"/>
          </w:tcPr>
          <w:p w:rsidR="00A569D8" w:rsidRPr="00F821D6" w:rsidRDefault="00A569D8" w:rsidP="006155B2">
            <w:pPr>
              <w:rPr>
                <w:sz w:val="20"/>
                <w:szCs w:val="20"/>
              </w:rPr>
            </w:pPr>
            <w:r w:rsidRPr="00F821D6">
              <w:rPr>
                <w:sz w:val="20"/>
                <w:szCs w:val="20"/>
              </w:rPr>
              <w:t>Quiz</w:t>
            </w:r>
          </w:p>
        </w:tc>
        <w:tc>
          <w:tcPr>
            <w:tcW w:w="1159" w:type="dxa"/>
          </w:tcPr>
          <w:p w:rsidR="00A569D8" w:rsidRPr="008220A8" w:rsidRDefault="00A569D8" w:rsidP="006155B2">
            <w:pPr>
              <w:jc w:val="center"/>
              <w:rPr>
                <w:b/>
                <w:sz w:val="20"/>
                <w:szCs w:val="20"/>
              </w:rPr>
            </w:pPr>
          </w:p>
        </w:tc>
        <w:tc>
          <w:tcPr>
            <w:tcW w:w="2488" w:type="dxa"/>
          </w:tcPr>
          <w:p w:rsidR="00A569D8" w:rsidRPr="008220A8" w:rsidRDefault="00A569D8" w:rsidP="006155B2">
            <w:pPr>
              <w:jc w:val="center"/>
              <w:rPr>
                <w:b/>
                <w:sz w:val="20"/>
                <w:szCs w:val="20"/>
              </w:rPr>
            </w:pPr>
          </w:p>
        </w:tc>
      </w:tr>
      <w:tr w:rsidR="00A569D8" w:rsidRPr="008220A8" w:rsidTr="006155B2">
        <w:tblPrEx>
          <w:tblBorders>
            <w:insideH w:val="single" w:sz="6" w:space="0" w:color="auto"/>
            <w:insideV w:val="single" w:sz="6" w:space="0" w:color="auto"/>
          </w:tblBorders>
        </w:tblPrEx>
        <w:trPr>
          <w:cantSplit/>
          <w:trHeight w:val="276"/>
        </w:trPr>
        <w:tc>
          <w:tcPr>
            <w:tcW w:w="2972" w:type="dxa"/>
            <w:vMerge/>
          </w:tcPr>
          <w:p w:rsidR="00A569D8" w:rsidRPr="008220A8" w:rsidRDefault="00A569D8" w:rsidP="006155B2">
            <w:pPr>
              <w:rPr>
                <w:sz w:val="20"/>
                <w:szCs w:val="20"/>
              </w:rPr>
            </w:pPr>
          </w:p>
        </w:tc>
        <w:tc>
          <w:tcPr>
            <w:tcW w:w="3128" w:type="dxa"/>
            <w:gridSpan w:val="2"/>
            <w:vAlign w:val="center"/>
          </w:tcPr>
          <w:p w:rsidR="00A569D8" w:rsidRPr="00F821D6" w:rsidRDefault="00A569D8" w:rsidP="006155B2">
            <w:pPr>
              <w:rPr>
                <w:sz w:val="20"/>
                <w:szCs w:val="20"/>
              </w:rPr>
            </w:pPr>
            <w:r w:rsidRPr="00F821D6">
              <w:rPr>
                <w:sz w:val="20"/>
                <w:szCs w:val="20"/>
              </w:rPr>
              <w:t>Homework</w:t>
            </w:r>
          </w:p>
        </w:tc>
        <w:tc>
          <w:tcPr>
            <w:tcW w:w="1159" w:type="dxa"/>
          </w:tcPr>
          <w:p w:rsidR="00A569D8" w:rsidRPr="008220A8" w:rsidRDefault="00A569D8" w:rsidP="006155B2">
            <w:pPr>
              <w:jc w:val="center"/>
              <w:rPr>
                <w:b/>
                <w:sz w:val="20"/>
                <w:szCs w:val="20"/>
              </w:rPr>
            </w:pPr>
          </w:p>
        </w:tc>
        <w:tc>
          <w:tcPr>
            <w:tcW w:w="2488" w:type="dxa"/>
          </w:tcPr>
          <w:p w:rsidR="00A569D8" w:rsidRPr="008220A8" w:rsidRDefault="00A569D8" w:rsidP="006155B2">
            <w:pPr>
              <w:jc w:val="center"/>
              <w:rPr>
                <w:b/>
                <w:sz w:val="20"/>
                <w:szCs w:val="20"/>
              </w:rPr>
            </w:pPr>
          </w:p>
        </w:tc>
      </w:tr>
      <w:tr w:rsidR="00A569D8" w:rsidRPr="008220A8" w:rsidTr="006155B2">
        <w:tblPrEx>
          <w:tblBorders>
            <w:insideH w:val="single" w:sz="6" w:space="0" w:color="auto"/>
            <w:insideV w:val="single" w:sz="6" w:space="0" w:color="auto"/>
          </w:tblBorders>
        </w:tblPrEx>
        <w:trPr>
          <w:cantSplit/>
          <w:trHeight w:val="276"/>
        </w:trPr>
        <w:tc>
          <w:tcPr>
            <w:tcW w:w="2972" w:type="dxa"/>
            <w:vMerge/>
          </w:tcPr>
          <w:p w:rsidR="00A569D8" w:rsidRPr="008220A8" w:rsidRDefault="00A569D8" w:rsidP="006155B2">
            <w:pPr>
              <w:rPr>
                <w:sz w:val="20"/>
                <w:szCs w:val="20"/>
              </w:rPr>
            </w:pPr>
          </w:p>
        </w:tc>
        <w:tc>
          <w:tcPr>
            <w:tcW w:w="3128" w:type="dxa"/>
            <w:gridSpan w:val="2"/>
          </w:tcPr>
          <w:p w:rsidR="00A569D8" w:rsidRPr="00F821D6" w:rsidRDefault="00A569D8" w:rsidP="006155B2">
            <w:pPr>
              <w:rPr>
                <w:sz w:val="20"/>
                <w:szCs w:val="20"/>
              </w:rPr>
            </w:pPr>
            <w:r w:rsidRPr="00F821D6">
              <w:rPr>
                <w:sz w:val="20"/>
                <w:szCs w:val="20"/>
              </w:rPr>
              <w:t>Project</w:t>
            </w:r>
          </w:p>
        </w:tc>
        <w:tc>
          <w:tcPr>
            <w:tcW w:w="1159" w:type="dxa"/>
          </w:tcPr>
          <w:p w:rsidR="00A569D8" w:rsidRPr="008220A8" w:rsidRDefault="00A569D8" w:rsidP="006155B2">
            <w:pPr>
              <w:jc w:val="center"/>
              <w:rPr>
                <w:b/>
                <w:sz w:val="20"/>
                <w:szCs w:val="20"/>
              </w:rPr>
            </w:pPr>
          </w:p>
        </w:tc>
        <w:tc>
          <w:tcPr>
            <w:tcW w:w="2488" w:type="dxa"/>
          </w:tcPr>
          <w:p w:rsidR="00A569D8" w:rsidRPr="008220A8" w:rsidRDefault="00A569D8" w:rsidP="006155B2">
            <w:pPr>
              <w:jc w:val="center"/>
              <w:rPr>
                <w:b/>
                <w:sz w:val="20"/>
                <w:szCs w:val="20"/>
              </w:rPr>
            </w:pPr>
          </w:p>
        </w:tc>
      </w:tr>
      <w:tr w:rsidR="00A569D8" w:rsidRPr="008220A8" w:rsidTr="006155B2">
        <w:tblPrEx>
          <w:tblBorders>
            <w:insideH w:val="single" w:sz="6" w:space="0" w:color="auto"/>
            <w:insideV w:val="single" w:sz="6" w:space="0" w:color="auto"/>
          </w:tblBorders>
        </w:tblPrEx>
        <w:trPr>
          <w:cantSplit/>
          <w:trHeight w:val="276"/>
        </w:trPr>
        <w:tc>
          <w:tcPr>
            <w:tcW w:w="2972" w:type="dxa"/>
            <w:vMerge/>
          </w:tcPr>
          <w:p w:rsidR="00A569D8" w:rsidRPr="008220A8" w:rsidRDefault="00A569D8" w:rsidP="006155B2">
            <w:pPr>
              <w:rPr>
                <w:sz w:val="20"/>
                <w:szCs w:val="20"/>
              </w:rPr>
            </w:pPr>
          </w:p>
        </w:tc>
        <w:tc>
          <w:tcPr>
            <w:tcW w:w="3128" w:type="dxa"/>
            <w:gridSpan w:val="2"/>
          </w:tcPr>
          <w:p w:rsidR="00A569D8" w:rsidRPr="00F821D6" w:rsidRDefault="00A569D8" w:rsidP="006155B2">
            <w:pPr>
              <w:rPr>
                <w:sz w:val="20"/>
                <w:szCs w:val="20"/>
              </w:rPr>
            </w:pPr>
            <w:r w:rsidRPr="00F821D6">
              <w:rPr>
                <w:sz w:val="20"/>
                <w:szCs w:val="20"/>
              </w:rPr>
              <w:t>Oral Exam</w:t>
            </w:r>
          </w:p>
        </w:tc>
        <w:tc>
          <w:tcPr>
            <w:tcW w:w="1159" w:type="dxa"/>
          </w:tcPr>
          <w:p w:rsidR="00A569D8" w:rsidRPr="008220A8" w:rsidRDefault="00A569D8" w:rsidP="006155B2">
            <w:pPr>
              <w:jc w:val="center"/>
              <w:rPr>
                <w:b/>
                <w:sz w:val="20"/>
                <w:szCs w:val="20"/>
              </w:rPr>
            </w:pPr>
          </w:p>
        </w:tc>
        <w:tc>
          <w:tcPr>
            <w:tcW w:w="2488" w:type="dxa"/>
          </w:tcPr>
          <w:p w:rsidR="00A569D8" w:rsidRPr="008220A8" w:rsidRDefault="00A569D8" w:rsidP="006155B2">
            <w:pPr>
              <w:jc w:val="center"/>
              <w:rPr>
                <w:b/>
                <w:sz w:val="20"/>
                <w:szCs w:val="20"/>
              </w:rPr>
            </w:pPr>
          </w:p>
        </w:tc>
      </w:tr>
      <w:tr w:rsidR="00A569D8" w:rsidRPr="008220A8" w:rsidTr="006155B2">
        <w:tblPrEx>
          <w:tblBorders>
            <w:insideH w:val="single" w:sz="6" w:space="0" w:color="auto"/>
            <w:insideV w:val="single" w:sz="6" w:space="0" w:color="auto"/>
          </w:tblBorders>
        </w:tblPrEx>
        <w:trPr>
          <w:cantSplit/>
          <w:trHeight w:val="276"/>
        </w:trPr>
        <w:tc>
          <w:tcPr>
            <w:tcW w:w="2972" w:type="dxa"/>
            <w:vMerge/>
          </w:tcPr>
          <w:p w:rsidR="00A569D8" w:rsidRPr="008220A8" w:rsidRDefault="00A569D8" w:rsidP="006155B2">
            <w:pPr>
              <w:rPr>
                <w:sz w:val="20"/>
                <w:szCs w:val="20"/>
              </w:rPr>
            </w:pPr>
          </w:p>
        </w:tc>
        <w:tc>
          <w:tcPr>
            <w:tcW w:w="3128" w:type="dxa"/>
            <w:gridSpan w:val="2"/>
          </w:tcPr>
          <w:p w:rsidR="00A569D8" w:rsidRPr="00F821D6" w:rsidRDefault="00A569D8" w:rsidP="006155B2">
            <w:pPr>
              <w:rPr>
                <w:sz w:val="20"/>
                <w:szCs w:val="20"/>
              </w:rPr>
            </w:pPr>
            <w:r w:rsidRPr="00F821D6">
              <w:rPr>
                <w:sz w:val="20"/>
                <w:szCs w:val="20"/>
              </w:rPr>
              <w:t>Other(……………….)</w:t>
            </w:r>
          </w:p>
        </w:tc>
        <w:tc>
          <w:tcPr>
            <w:tcW w:w="1159" w:type="dxa"/>
          </w:tcPr>
          <w:p w:rsidR="00A569D8" w:rsidRPr="00B1659A" w:rsidRDefault="00A569D8" w:rsidP="006155B2">
            <w:pPr>
              <w:jc w:val="center"/>
              <w:rPr>
                <w:sz w:val="20"/>
                <w:szCs w:val="20"/>
              </w:rPr>
            </w:pPr>
            <w:r w:rsidRPr="00B1659A">
              <w:rPr>
                <w:sz w:val="20"/>
                <w:szCs w:val="20"/>
              </w:rPr>
              <w:t>1</w:t>
            </w:r>
          </w:p>
        </w:tc>
        <w:tc>
          <w:tcPr>
            <w:tcW w:w="2488" w:type="dxa"/>
          </w:tcPr>
          <w:p w:rsidR="00A569D8" w:rsidRPr="00B1659A" w:rsidRDefault="00A569D8" w:rsidP="006155B2">
            <w:pPr>
              <w:jc w:val="center"/>
              <w:rPr>
                <w:sz w:val="20"/>
                <w:szCs w:val="20"/>
              </w:rPr>
            </w:pPr>
            <w:r w:rsidRPr="00B1659A">
              <w:rPr>
                <w:sz w:val="20"/>
                <w:szCs w:val="20"/>
              </w:rPr>
              <w:t>50</w:t>
            </w:r>
          </w:p>
        </w:tc>
      </w:tr>
      <w:tr w:rsidR="00A569D8" w:rsidRPr="008220A8" w:rsidTr="006155B2">
        <w:tblPrEx>
          <w:tblBorders>
            <w:insideH w:val="single" w:sz="6" w:space="0" w:color="auto"/>
            <w:insideV w:val="single" w:sz="6" w:space="0" w:color="auto"/>
          </w:tblBorders>
        </w:tblPrEx>
        <w:trPr>
          <w:cantSplit/>
          <w:trHeight w:val="138"/>
        </w:trPr>
        <w:tc>
          <w:tcPr>
            <w:tcW w:w="2972" w:type="dxa"/>
            <w:vMerge w:val="restart"/>
            <w:vAlign w:val="center"/>
          </w:tcPr>
          <w:p w:rsidR="00A569D8" w:rsidRPr="008220A8" w:rsidRDefault="00A569D8" w:rsidP="006155B2">
            <w:pPr>
              <w:rPr>
                <w:b/>
                <w:sz w:val="20"/>
                <w:szCs w:val="20"/>
                <w:vertAlign w:val="superscript"/>
              </w:rPr>
            </w:pPr>
            <w:r w:rsidRPr="00F821D6">
              <w:rPr>
                <w:b/>
                <w:sz w:val="20"/>
                <w:szCs w:val="20"/>
              </w:rPr>
              <w:t>MAKE-UP EXAM</w:t>
            </w:r>
          </w:p>
        </w:tc>
        <w:tc>
          <w:tcPr>
            <w:tcW w:w="2235" w:type="dxa"/>
          </w:tcPr>
          <w:p w:rsidR="00A569D8" w:rsidRPr="00F821D6" w:rsidRDefault="00A569D8" w:rsidP="006155B2">
            <w:pPr>
              <w:jc w:val="center"/>
              <w:rPr>
                <w:sz w:val="20"/>
                <w:szCs w:val="20"/>
              </w:rPr>
            </w:pPr>
            <w:r w:rsidRPr="00F821D6">
              <w:rPr>
                <w:sz w:val="20"/>
                <w:szCs w:val="20"/>
              </w:rPr>
              <w:t>Oral</w:t>
            </w:r>
          </w:p>
        </w:tc>
        <w:tc>
          <w:tcPr>
            <w:tcW w:w="893" w:type="dxa"/>
          </w:tcPr>
          <w:p w:rsidR="00A569D8" w:rsidRPr="00F821D6" w:rsidRDefault="00A569D8" w:rsidP="006155B2">
            <w:pPr>
              <w:jc w:val="center"/>
              <w:rPr>
                <w:sz w:val="20"/>
                <w:szCs w:val="20"/>
              </w:rPr>
            </w:pPr>
            <w:r w:rsidRPr="00F821D6">
              <w:rPr>
                <w:sz w:val="20"/>
                <w:szCs w:val="20"/>
              </w:rPr>
              <w:t>Written</w:t>
            </w:r>
          </w:p>
        </w:tc>
        <w:tc>
          <w:tcPr>
            <w:tcW w:w="1159" w:type="dxa"/>
          </w:tcPr>
          <w:p w:rsidR="00A569D8" w:rsidRPr="00F821D6" w:rsidRDefault="00A569D8" w:rsidP="006155B2">
            <w:pPr>
              <w:jc w:val="center"/>
              <w:rPr>
                <w:sz w:val="20"/>
                <w:szCs w:val="20"/>
              </w:rPr>
            </w:pPr>
            <w:r w:rsidRPr="00F821D6">
              <w:rPr>
                <w:sz w:val="20"/>
                <w:szCs w:val="20"/>
              </w:rPr>
              <w:t>Oral and Written</w:t>
            </w:r>
          </w:p>
        </w:tc>
        <w:tc>
          <w:tcPr>
            <w:tcW w:w="2488" w:type="dxa"/>
          </w:tcPr>
          <w:p w:rsidR="00A569D8" w:rsidRPr="00F821D6" w:rsidRDefault="00A569D8" w:rsidP="006155B2">
            <w:pPr>
              <w:jc w:val="center"/>
              <w:rPr>
                <w:sz w:val="20"/>
                <w:szCs w:val="20"/>
              </w:rPr>
            </w:pPr>
            <w:r w:rsidRPr="00F821D6">
              <w:rPr>
                <w:sz w:val="20"/>
                <w:szCs w:val="20"/>
              </w:rPr>
              <w:t>Multiple Choice</w:t>
            </w:r>
          </w:p>
        </w:tc>
      </w:tr>
      <w:tr w:rsidR="00A569D8" w:rsidRPr="008220A8" w:rsidTr="006155B2">
        <w:tblPrEx>
          <w:tblBorders>
            <w:insideH w:val="single" w:sz="6" w:space="0" w:color="auto"/>
            <w:insideV w:val="single" w:sz="6" w:space="0" w:color="auto"/>
          </w:tblBorders>
        </w:tblPrEx>
        <w:trPr>
          <w:cantSplit/>
          <w:trHeight w:val="326"/>
        </w:trPr>
        <w:tc>
          <w:tcPr>
            <w:tcW w:w="2972" w:type="dxa"/>
            <w:vMerge/>
          </w:tcPr>
          <w:p w:rsidR="00A569D8" w:rsidRPr="008220A8" w:rsidRDefault="00A569D8" w:rsidP="006155B2">
            <w:pPr>
              <w:rPr>
                <w:sz w:val="20"/>
                <w:szCs w:val="20"/>
              </w:rPr>
            </w:pPr>
          </w:p>
        </w:tc>
        <w:tc>
          <w:tcPr>
            <w:tcW w:w="2235" w:type="dxa"/>
          </w:tcPr>
          <w:p w:rsidR="00A569D8" w:rsidRPr="008220A8" w:rsidRDefault="00A569D8" w:rsidP="006155B2">
            <w:pPr>
              <w:jc w:val="center"/>
              <w:rPr>
                <w:b/>
                <w:sz w:val="20"/>
                <w:szCs w:val="20"/>
              </w:rPr>
            </w:pPr>
          </w:p>
        </w:tc>
        <w:tc>
          <w:tcPr>
            <w:tcW w:w="893" w:type="dxa"/>
          </w:tcPr>
          <w:p w:rsidR="00A569D8" w:rsidRPr="008220A8" w:rsidRDefault="00A569D8" w:rsidP="006155B2">
            <w:pPr>
              <w:jc w:val="center"/>
              <w:rPr>
                <w:b/>
                <w:sz w:val="20"/>
                <w:szCs w:val="20"/>
              </w:rPr>
            </w:pPr>
            <w:r w:rsidRPr="008220A8">
              <w:rPr>
                <w:b/>
                <w:sz w:val="20"/>
                <w:szCs w:val="20"/>
              </w:rPr>
              <w:t>X</w:t>
            </w:r>
          </w:p>
        </w:tc>
        <w:tc>
          <w:tcPr>
            <w:tcW w:w="1159" w:type="dxa"/>
          </w:tcPr>
          <w:p w:rsidR="00A569D8" w:rsidRPr="008220A8" w:rsidRDefault="00A569D8" w:rsidP="006155B2">
            <w:pPr>
              <w:jc w:val="center"/>
              <w:rPr>
                <w:b/>
                <w:sz w:val="20"/>
                <w:szCs w:val="20"/>
              </w:rPr>
            </w:pPr>
          </w:p>
        </w:tc>
        <w:tc>
          <w:tcPr>
            <w:tcW w:w="2488" w:type="dxa"/>
          </w:tcPr>
          <w:p w:rsidR="00A569D8" w:rsidRPr="008220A8" w:rsidRDefault="00A569D8" w:rsidP="006155B2">
            <w:pPr>
              <w:jc w:val="center"/>
              <w:rPr>
                <w:b/>
                <w:sz w:val="20"/>
                <w:szCs w:val="20"/>
              </w:rPr>
            </w:pPr>
          </w:p>
        </w:tc>
      </w:tr>
      <w:tr w:rsidR="00A569D8" w:rsidRPr="008220A8" w:rsidTr="006155B2">
        <w:trPr>
          <w:trHeight w:val="314"/>
        </w:trPr>
        <w:tc>
          <w:tcPr>
            <w:tcW w:w="2972" w:type="dxa"/>
            <w:tcBorders>
              <w:top w:val="single" w:sz="12" w:space="0" w:color="auto"/>
              <w:left w:val="single" w:sz="12" w:space="0" w:color="auto"/>
              <w:bottom w:val="single" w:sz="12"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PREREQUISITE(S)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A569D8" w:rsidRPr="008220A8" w:rsidRDefault="00A569D8" w:rsidP="006155B2">
            <w:pPr>
              <w:jc w:val="both"/>
              <w:rPr>
                <w:sz w:val="20"/>
                <w:szCs w:val="20"/>
              </w:rPr>
            </w:pPr>
          </w:p>
        </w:tc>
      </w:tr>
      <w:tr w:rsidR="00A569D8" w:rsidRPr="008220A8" w:rsidTr="006155B2">
        <w:trPr>
          <w:trHeight w:val="447"/>
        </w:trPr>
        <w:tc>
          <w:tcPr>
            <w:tcW w:w="2972" w:type="dxa"/>
            <w:tcBorders>
              <w:top w:val="single" w:sz="12" w:space="0" w:color="auto"/>
              <w:left w:val="single" w:sz="12" w:space="0" w:color="auto"/>
              <w:bottom w:val="single" w:sz="12"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COURSE CONTENT</w:t>
            </w:r>
          </w:p>
        </w:tc>
        <w:tc>
          <w:tcPr>
            <w:tcW w:w="6775" w:type="dxa"/>
            <w:gridSpan w:val="4"/>
            <w:tcBorders>
              <w:top w:val="single" w:sz="12" w:space="0" w:color="auto"/>
              <w:left w:val="single" w:sz="12" w:space="0" w:color="auto"/>
              <w:bottom w:val="single" w:sz="12" w:space="0" w:color="auto"/>
              <w:right w:val="single" w:sz="12" w:space="0" w:color="auto"/>
            </w:tcBorders>
          </w:tcPr>
          <w:p w:rsidR="00A569D8" w:rsidRPr="008220A8" w:rsidRDefault="00A569D8" w:rsidP="006155B2">
            <w:pPr>
              <w:jc w:val="both"/>
              <w:rPr>
                <w:sz w:val="20"/>
                <w:szCs w:val="20"/>
              </w:rPr>
            </w:pPr>
            <w:r w:rsidRPr="0041752D">
              <w:rPr>
                <w:sz w:val="20"/>
                <w:szCs w:val="20"/>
              </w:rPr>
              <w:t>Basic Principles of Nutrition, Nutrients, Breast Milk and Breastfeeding, Transition to Complementary Foods, Child Nutrition According to Age, Evaluation of Nutritional Status, Nutrition Education</w:t>
            </w:r>
          </w:p>
        </w:tc>
      </w:tr>
      <w:tr w:rsidR="00A569D8" w:rsidRPr="008220A8" w:rsidTr="006155B2">
        <w:trPr>
          <w:trHeight w:val="426"/>
        </w:trPr>
        <w:tc>
          <w:tcPr>
            <w:tcW w:w="2972" w:type="dxa"/>
            <w:tcBorders>
              <w:top w:val="single" w:sz="12" w:space="0" w:color="auto"/>
              <w:left w:val="single" w:sz="12" w:space="0" w:color="auto"/>
              <w:bottom w:val="single" w:sz="12"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COURSE AIMS</w:t>
            </w:r>
          </w:p>
        </w:tc>
        <w:tc>
          <w:tcPr>
            <w:tcW w:w="6775" w:type="dxa"/>
            <w:gridSpan w:val="4"/>
            <w:tcBorders>
              <w:top w:val="single" w:sz="12" w:space="0" w:color="auto"/>
              <w:left w:val="single" w:sz="12" w:space="0" w:color="auto"/>
              <w:bottom w:val="single" w:sz="12" w:space="0" w:color="auto"/>
              <w:right w:val="single" w:sz="12" w:space="0" w:color="auto"/>
            </w:tcBorders>
          </w:tcPr>
          <w:p w:rsidR="00A569D8" w:rsidRPr="008220A8" w:rsidRDefault="00A569D8" w:rsidP="006155B2">
            <w:pPr>
              <w:rPr>
                <w:sz w:val="20"/>
                <w:szCs w:val="20"/>
              </w:rPr>
            </w:pPr>
            <w:r w:rsidRPr="0041752D">
              <w:rPr>
                <w:sz w:val="20"/>
                <w:szCs w:val="20"/>
              </w:rPr>
              <w:t>It aims to enable students to understand the importance of healthy nutrition in children, to evaluate nutritional practices appropriate for age and special conditions on a scientific basis, and to plan nursing care for nutritional problems.</w:t>
            </w:r>
          </w:p>
        </w:tc>
      </w:tr>
      <w:tr w:rsidR="00A569D8" w:rsidRPr="008220A8" w:rsidTr="006155B2">
        <w:trPr>
          <w:trHeight w:val="518"/>
        </w:trPr>
        <w:tc>
          <w:tcPr>
            <w:tcW w:w="2972" w:type="dxa"/>
            <w:tcBorders>
              <w:top w:val="single" w:sz="12" w:space="0" w:color="auto"/>
              <w:left w:val="single" w:sz="12" w:space="0" w:color="auto"/>
              <w:bottom w:val="single" w:sz="12"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COURSE OBJECTIVES</w:t>
            </w:r>
          </w:p>
        </w:tc>
        <w:tc>
          <w:tcPr>
            <w:tcW w:w="6775" w:type="dxa"/>
            <w:gridSpan w:val="4"/>
            <w:tcBorders>
              <w:top w:val="single" w:sz="12" w:space="0" w:color="auto"/>
              <w:left w:val="single" w:sz="12" w:space="0" w:color="auto"/>
              <w:bottom w:val="single" w:sz="12" w:space="0" w:color="auto"/>
              <w:right w:val="single" w:sz="12" w:space="0" w:color="auto"/>
            </w:tcBorders>
            <w:vAlign w:val="center"/>
          </w:tcPr>
          <w:p w:rsidR="00A569D8" w:rsidRPr="0041752D" w:rsidRDefault="00A569D8" w:rsidP="006155B2">
            <w:pPr>
              <w:rPr>
                <w:sz w:val="20"/>
                <w:szCs w:val="20"/>
              </w:rPr>
            </w:pPr>
            <w:r w:rsidRPr="0041752D">
              <w:rPr>
                <w:sz w:val="20"/>
                <w:szCs w:val="20"/>
              </w:rPr>
              <w:t>- Explains the nutritional needs of children according to their age groups and creates appropriate nutrition plans according</w:t>
            </w:r>
            <w:r>
              <w:rPr>
                <w:sz w:val="20"/>
                <w:szCs w:val="20"/>
              </w:rPr>
              <w:t xml:space="preserve"> to their developmental period.</w:t>
            </w:r>
          </w:p>
          <w:p w:rsidR="00A569D8" w:rsidRPr="0041752D" w:rsidRDefault="00A569D8" w:rsidP="006155B2">
            <w:pPr>
              <w:rPr>
                <w:sz w:val="20"/>
                <w:szCs w:val="20"/>
              </w:rPr>
            </w:pPr>
            <w:r w:rsidRPr="0041752D">
              <w:rPr>
                <w:sz w:val="20"/>
                <w:szCs w:val="20"/>
              </w:rPr>
              <w:t>- Evaluates the biological, immune and developmental importance of breast milk and breastfeedin</w:t>
            </w:r>
            <w:r>
              <w:rPr>
                <w:sz w:val="20"/>
                <w:szCs w:val="20"/>
              </w:rPr>
              <w:t>g based on scientific evidence.</w:t>
            </w:r>
          </w:p>
          <w:p w:rsidR="00A569D8" w:rsidRPr="0041752D" w:rsidRDefault="00A569D8" w:rsidP="006155B2">
            <w:pPr>
              <w:rPr>
                <w:sz w:val="20"/>
                <w:szCs w:val="20"/>
              </w:rPr>
            </w:pPr>
            <w:r w:rsidRPr="0041752D">
              <w:rPr>
                <w:sz w:val="20"/>
                <w:szCs w:val="20"/>
              </w:rPr>
              <w:t>- Discusses the difficulties encountered during the transition to complementary foods and evid</w:t>
            </w:r>
            <w:r>
              <w:rPr>
                <w:sz w:val="20"/>
                <w:szCs w:val="20"/>
              </w:rPr>
              <w:t>ence-based solution approaches.</w:t>
            </w:r>
          </w:p>
          <w:p w:rsidR="00A569D8" w:rsidRPr="0041752D" w:rsidRDefault="00A569D8" w:rsidP="006155B2">
            <w:pPr>
              <w:rPr>
                <w:sz w:val="20"/>
                <w:szCs w:val="20"/>
              </w:rPr>
            </w:pPr>
            <w:r w:rsidRPr="0041752D">
              <w:rPr>
                <w:sz w:val="20"/>
                <w:szCs w:val="20"/>
              </w:rPr>
              <w:t>- Interprets anthropometric measurements, biochemical tests and clinical findings used i</w:t>
            </w:r>
            <w:r>
              <w:rPr>
                <w:sz w:val="20"/>
                <w:szCs w:val="20"/>
              </w:rPr>
              <w:t>n assessing nutritional status.</w:t>
            </w:r>
          </w:p>
          <w:p w:rsidR="00A569D8" w:rsidRPr="008220A8" w:rsidRDefault="00A569D8" w:rsidP="006155B2">
            <w:pPr>
              <w:rPr>
                <w:sz w:val="20"/>
                <w:szCs w:val="20"/>
              </w:rPr>
            </w:pPr>
            <w:r w:rsidRPr="0041752D">
              <w:rPr>
                <w:sz w:val="20"/>
                <w:szCs w:val="20"/>
              </w:rPr>
              <w:t>- Plans, implements and evaluates the nutrition education and counseling process for the family.</w:t>
            </w:r>
          </w:p>
        </w:tc>
      </w:tr>
      <w:tr w:rsidR="00A569D8" w:rsidRPr="008220A8" w:rsidTr="006155B2">
        <w:trPr>
          <w:trHeight w:val="540"/>
        </w:trPr>
        <w:tc>
          <w:tcPr>
            <w:tcW w:w="2972" w:type="dxa"/>
            <w:tcBorders>
              <w:top w:val="single" w:sz="12" w:space="0" w:color="auto"/>
              <w:left w:val="single" w:sz="12" w:space="0" w:color="auto"/>
              <w:bottom w:val="single" w:sz="12"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t>TEXTBOOK(S)</w:t>
            </w:r>
          </w:p>
        </w:tc>
        <w:tc>
          <w:tcPr>
            <w:tcW w:w="6775" w:type="dxa"/>
            <w:gridSpan w:val="4"/>
            <w:tcBorders>
              <w:top w:val="single" w:sz="12" w:space="0" w:color="auto"/>
              <w:left w:val="single" w:sz="12" w:space="0" w:color="auto"/>
              <w:bottom w:val="single" w:sz="12" w:space="0" w:color="auto"/>
              <w:right w:val="single" w:sz="12" w:space="0" w:color="auto"/>
            </w:tcBorders>
          </w:tcPr>
          <w:p w:rsidR="00A569D8" w:rsidRPr="00A0739B" w:rsidRDefault="00A569D8" w:rsidP="00A569D8">
            <w:pPr>
              <w:pStyle w:val="ListeParagraf"/>
              <w:numPr>
                <w:ilvl w:val="0"/>
                <w:numId w:val="39"/>
              </w:numPr>
              <w:rPr>
                <w:color w:val="000000"/>
                <w:sz w:val="20"/>
                <w:szCs w:val="20"/>
                <w:bdr w:val="none" w:sz="0" w:space="0" w:color="auto" w:frame="1"/>
              </w:rPr>
            </w:pPr>
            <w:r w:rsidRPr="008220A8">
              <w:rPr>
                <w:b/>
                <w:sz w:val="20"/>
                <w:szCs w:val="20"/>
              </w:rPr>
              <w:t xml:space="preserve"> </w:t>
            </w:r>
            <w:r w:rsidRPr="00A0739B">
              <w:rPr>
                <w:color w:val="000000"/>
                <w:sz w:val="20"/>
                <w:szCs w:val="20"/>
              </w:rPr>
              <w:t>Törüner, E. K., &amp; Büyükgönenç, L. (Eds.). (2023). Çocuk sağlığı: Temel hemşirelik yaklaşımları (3. bs.). Ankara: Nobel Tıp Kitabevleri.</w:t>
            </w:r>
          </w:p>
          <w:p w:rsidR="00A569D8" w:rsidRPr="00A0739B" w:rsidRDefault="00A569D8" w:rsidP="00A569D8">
            <w:pPr>
              <w:pStyle w:val="ListeParagraf"/>
              <w:numPr>
                <w:ilvl w:val="0"/>
                <w:numId w:val="39"/>
              </w:numPr>
              <w:rPr>
                <w:color w:val="000000"/>
                <w:sz w:val="20"/>
                <w:szCs w:val="20"/>
                <w:bdr w:val="none" w:sz="0" w:space="0" w:color="auto" w:frame="1"/>
              </w:rPr>
            </w:pPr>
            <w:r w:rsidRPr="00A0739B">
              <w:rPr>
                <w:color w:val="000000"/>
                <w:sz w:val="20"/>
                <w:szCs w:val="20"/>
                <w:bdr w:val="none" w:sz="0" w:space="0" w:color="auto" w:frame="1"/>
              </w:rPr>
              <w:t xml:space="preserve">Arslan, S. (ed). Pediatri Hemşireliğinin Temelleri, Nobel Akademik Yayıncılık, Ankara, 2023. </w:t>
            </w:r>
          </w:p>
          <w:p w:rsidR="00A569D8" w:rsidRPr="00A0739B" w:rsidRDefault="00A569D8" w:rsidP="00A569D8">
            <w:pPr>
              <w:pStyle w:val="ListeParagraf"/>
              <w:numPr>
                <w:ilvl w:val="0"/>
                <w:numId w:val="39"/>
              </w:numPr>
              <w:rPr>
                <w:sz w:val="20"/>
                <w:szCs w:val="20"/>
              </w:rPr>
            </w:pPr>
            <w:r w:rsidRPr="00A0739B">
              <w:rPr>
                <w:sz w:val="20"/>
                <w:szCs w:val="20"/>
              </w:rPr>
              <w:t>Conk, Z., Başbakkal, Z., Yılmaz, B.H., Bolışık, B., (2021) Pediatri Hemşireliği, Akademisyen Kitabevi</w:t>
            </w:r>
          </w:p>
          <w:p w:rsidR="00A569D8" w:rsidRPr="00A0739B" w:rsidRDefault="00A569D8" w:rsidP="00A569D8">
            <w:pPr>
              <w:pStyle w:val="ListeParagraf"/>
              <w:numPr>
                <w:ilvl w:val="0"/>
                <w:numId w:val="39"/>
              </w:numPr>
              <w:rPr>
                <w:sz w:val="20"/>
                <w:szCs w:val="20"/>
              </w:rPr>
            </w:pPr>
            <w:r w:rsidRPr="00A0739B">
              <w:rPr>
                <w:sz w:val="20"/>
                <w:szCs w:val="20"/>
              </w:rPr>
              <w:lastRenderedPageBreak/>
              <w:t>Sönme Düzkaya D., Uysal G., Bozkurt G. (Eds.) (2023). Çocuk Sağlığını Değerlendirme, Ankara Nobel Tıp Kitabevleri, Ankara.</w:t>
            </w:r>
          </w:p>
          <w:p w:rsidR="00A569D8" w:rsidRPr="00A0739B" w:rsidRDefault="00A569D8" w:rsidP="00A569D8">
            <w:pPr>
              <w:pStyle w:val="ListeParagraf"/>
              <w:numPr>
                <w:ilvl w:val="0"/>
                <w:numId w:val="39"/>
              </w:numPr>
              <w:rPr>
                <w:sz w:val="20"/>
                <w:szCs w:val="20"/>
              </w:rPr>
            </w:pPr>
            <w:r w:rsidRPr="00A0739B">
              <w:rPr>
                <w:sz w:val="20"/>
                <w:szCs w:val="20"/>
              </w:rPr>
              <w:t>Marcdante KJ., Kliegman RM., Schuh AM. (2022). Nelson Essentials of Pediatrics (9th Edition). Elsevier - Health Sciences Division</w:t>
            </w:r>
          </w:p>
          <w:p w:rsidR="00A569D8" w:rsidRDefault="00A569D8" w:rsidP="00A569D8">
            <w:pPr>
              <w:pStyle w:val="ListeParagraf"/>
              <w:numPr>
                <w:ilvl w:val="0"/>
                <w:numId w:val="39"/>
              </w:numPr>
              <w:rPr>
                <w:color w:val="000000"/>
                <w:sz w:val="20"/>
                <w:szCs w:val="20"/>
                <w:bdr w:val="none" w:sz="0" w:space="0" w:color="auto" w:frame="1"/>
              </w:rPr>
            </w:pPr>
            <w:r w:rsidRPr="00A0739B">
              <w:rPr>
                <w:color w:val="000000"/>
                <w:sz w:val="20"/>
                <w:szCs w:val="20"/>
                <w:bdr w:val="none" w:sz="0" w:space="0" w:color="auto" w:frame="1"/>
              </w:rPr>
              <w:t>ESPEN (European Society for Clinical Nutrition and Metabolism)</w:t>
            </w:r>
            <w:r>
              <w:rPr>
                <w:color w:val="000000"/>
                <w:sz w:val="20"/>
                <w:szCs w:val="20"/>
                <w:bdr w:val="none" w:sz="0" w:space="0" w:color="auto" w:frame="1"/>
              </w:rPr>
              <w:t xml:space="preserve">, </w:t>
            </w:r>
            <w:hyperlink r:id="rId32" w:history="1">
              <w:r w:rsidRPr="00A0739B">
                <w:rPr>
                  <w:rStyle w:val="Kpr"/>
                  <w:sz w:val="20"/>
                  <w:szCs w:val="20"/>
                  <w:bdr w:val="none" w:sz="0" w:space="0" w:color="auto" w:frame="1"/>
                </w:rPr>
                <w:t>https://www.espen.org</w:t>
              </w:r>
            </w:hyperlink>
            <w:r w:rsidRPr="00A0739B">
              <w:rPr>
                <w:color w:val="000000"/>
                <w:sz w:val="20"/>
                <w:szCs w:val="20"/>
                <w:bdr w:val="none" w:sz="0" w:space="0" w:color="auto" w:frame="1"/>
              </w:rPr>
              <w:t xml:space="preserve"> </w:t>
            </w:r>
          </w:p>
          <w:p w:rsidR="00A569D8" w:rsidRDefault="00A569D8" w:rsidP="00A569D8">
            <w:pPr>
              <w:pStyle w:val="ListeParagraf"/>
              <w:numPr>
                <w:ilvl w:val="0"/>
                <w:numId w:val="39"/>
              </w:numPr>
              <w:rPr>
                <w:color w:val="000000"/>
                <w:sz w:val="20"/>
                <w:szCs w:val="20"/>
                <w:bdr w:val="none" w:sz="0" w:space="0" w:color="auto" w:frame="1"/>
              </w:rPr>
            </w:pPr>
            <w:r w:rsidRPr="00A0739B">
              <w:rPr>
                <w:color w:val="000000"/>
                <w:sz w:val="20"/>
                <w:szCs w:val="20"/>
                <w:bdr w:val="none" w:sz="0" w:space="0" w:color="auto" w:frame="1"/>
              </w:rPr>
              <w:t>WHO (World Health Organization). Infant and Young Child Feeding Guidelines.</w:t>
            </w:r>
            <w:r>
              <w:rPr>
                <w:color w:val="000000"/>
                <w:sz w:val="20"/>
                <w:szCs w:val="20"/>
                <w:bdr w:val="none" w:sz="0" w:space="0" w:color="auto" w:frame="1"/>
              </w:rPr>
              <w:t xml:space="preserve"> </w:t>
            </w:r>
            <w:hyperlink r:id="rId33" w:history="1">
              <w:r w:rsidRPr="00C541D4">
                <w:rPr>
                  <w:rStyle w:val="Kpr"/>
                  <w:sz w:val="20"/>
                  <w:szCs w:val="20"/>
                  <w:bdr w:val="none" w:sz="0" w:space="0" w:color="auto" w:frame="1"/>
                </w:rPr>
                <w:t>https://www.who.int/publications</w:t>
              </w:r>
            </w:hyperlink>
            <w:r>
              <w:rPr>
                <w:color w:val="000000"/>
                <w:sz w:val="20"/>
                <w:szCs w:val="20"/>
                <w:bdr w:val="none" w:sz="0" w:space="0" w:color="auto" w:frame="1"/>
              </w:rPr>
              <w:t xml:space="preserve"> </w:t>
            </w:r>
          </w:p>
          <w:p w:rsidR="00A569D8" w:rsidRDefault="00A569D8" w:rsidP="00A569D8">
            <w:pPr>
              <w:pStyle w:val="ListeParagraf"/>
              <w:numPr>
                <w:ilvl w:val="0"/>
                <w:numId w:val="39"/>
              </w:numPr>
              <w:rPr>
                <w:color w:val="000000"/>
                <w:sz w:val="20"/>
                <w:szCs w:val="20"/>
                <w:bdr w:val="none" w:sz="0" w:space="0" w:color="auto" w:frame="1"/>
              </w:rPr>
            </w:pPr>
            <w:r w:rsidRPr="00A0739B">
              <w:rPr>
                <w:color w:val="000000"/>
                <w:sz w:val="20"/>
                <w:szCs w:val="20"/>
                <w:bdr w:val="none" w:sz="0" w:space="0" w:color="auto" w:frame="1"/>
              </w:rPr>
              <w:t>Baysal, A. (2021). Beslenme (17. Baskı). Ankara: Hatiboğlu Yayıncılık.</w:t>
            </w:r>
          </w:p>
          <w:p w:rsidR="00A569D8" w:rsidRDefault="00A569D8" w:rsidP="00A569D8">
            <w:pPr>
              <w:pStyle w:val="ListeParagraf"/>
              <w:numPr>
                <w:ilvl w:val="0"/>
                <w:numId w:val="39"/>
              </w:numPr>
              <w:rPr>
                <w:color w:val="000000"/>
                <w:sz w:val="20"/>
                <w:szCs w:val="20"/>
                <w:bdr w:val="none" w:sz="0" w:space="0" w:color="auto" w:frame="1"/>
              </w:rPr>
            </w:pPr>
            <w:r w:rsidRPr="00791EE8">
              <w:rPr>
                <w:color w:val="000000"/>
                <w:sz w:val="20"/>
                <w:szCs w:val="20"/>
                <w:bdr w:val="none" w:sz="0" w:space="0" w:color="auto" w:frame="1"/>
              </w:rPr>
              <w:t xml:space="preserve">Mahan, K. </w:t>
            </w:r>
            <w:r>
              <w:rPr>
                <w:color w:val="000000"/>
                <w:sz w:val="20"/>
                <w:szCs w:val="20"/>
                <w:bdr w:val="none" w:sz="0" w:space="0" w:color="auto" w:frame="1"/>
              </w:rPr>
              <w:t>&amp;</w:t>
            </w:r>
            <w:r w:rsidRPr="00791EE8">
              <w:rPr>
                <w:color w:val="000000"/>
                <w:sz w:val="20"/>
                <w:szCs w:val="20"/>
                <w:bdr w:val="none" w:sz="0" w:space="0" w:color="auto" w:frame="1"/>
              </w:rPr>
              <w:t xml:space="preserve"> Janice L.R.</w:t>
            </w:r>
            <w:r>
              <w:rPr>
                <w:color w:val="000000"/>
                <w:sz w:val="20"/>
                <w:szCs w:val="20"/>
                <w:bdr w:val="none" w:sz="0" w:space="0" w:color="auto" w:frame="1"/>
              </w:rPr>
              <w:t xml:space="preserve"> </w:t>
            </w:r>
            <w:r w:rsidRPr="00791EE8">
              <w:rPr>
                <w:color w:val="000000"/>
                <w:sz w:val="20"/>
                <w:szCs w:val="20"/>
                <w:bdr w:val="none" w:sz="0" w:space="0" w:color="auto" w:frame="1"/>
              </w:rPr>
              <w:t>(2016). Besin ve Beslenme Bakım Süreci-Krause, 14. Baskı, Hacettepe Taş Yayınevi, Ankara.</w:t>
            </w:r>
          </w:p>
          <w:p w:rsidR="00A569D8" w:rsidRPr="0041752D" w:rsidRDefault="00A569D8" w:rsidP="00A569D8">
            <w:pPr>
              <w:pStyle w:val="ListeParagraf"/>
              <w:numPr>
                <w:ilvl w:val="0"/>
                <w:numId w:val="39"/>
              </w:numPr>
              <w:rPr>
                <w:color w:val="000000"/>
                <w:sz w:val="20"/>
                <w:szCs w:val="20"/>
                <w:bdr w:val="none" w:sz="0" w:space="0" w:color="auto" w:frame="1"/>
              </w:rPr>
            </w:pPr>
            <w:r w:rsidRPr="0041752D">
              <w:rPr>
                <w:color w:val="000000"/>
                <w:sz w:val="20"/>
                <w:szCs w:val="20"/>
                <w:bdr w:val="none" w:sz="0" w:space="0" w:color="auto" w:frame="1"/>
              </w:rPr>
              <w:t>Köksal G., Gökmen Özel, H. (2019) (Güncellenmiş 2. Baskı). Çocuk Hastalıklarında Beslenme Tedavisi. Hatiboğlu Yayınevi, Ankara.</w:t>
            </w:r>
          </w:p>
        </w:tc>
      </w:tr>
      <w:tr w:rsidR="00A569D8" w:rsidRPr="008220A8" w:rsidTr="006155B2">
        <w:trPr>
          <w:trHeight w:val="300"/>
        </w:trPr>
        <w:tc>
          <w:tcPr>
            <w:tcW w:w="2972" w:type="dxa"/>
            <w:tcBorders>
              <w:top w:val="single" w:sz="12" w:space="0" w:color="auto"/>
              <w:left w:val="single" w:sz="12" w:space="0" w:color="auto"/>
              <w:bottom w:val="single" w:sz="12" w:space="0" w:color="auto"/>
              <w:right w:val="single" w:sz="12" w:space="0" w:color="auto"/>
            </w:tcBorders>
            <w:vAlign w:val="center"/>
          </w:tcPr>
          <w:p w:rsidR="00A569D8" w:rsidRPr="00F821D6" w:rsidRDefault="00A569D8" w:rsidP="006155B2">
            <w:pPr>
              <w:jc w:val="center"/>
              <w:rPr>
                <w:b/>
                <w:sz w:val="20"/>
                <w:szCs w:val="20"/>
              </w:rPr>
            </w:pPr>
            <w:r w:rsidRPr="00F821D6">
              <w:rPr>
                <w:b/>
                <w:sz w:val="20"/>
                <w:szCs w:val="20"/>
              </w:rPr>
              <w:lastRenderedPageBreak/>
              <w:t>REFERENCES</w:t>
            </w:r>
          </w:p>
        </w:tc>
        <w:tc>
          <w:tcPr>
            <w:tcW w:w="6775" w:type="dxa"/>
            <w:gridSpan w:val="4"/>
            <w:tcBorders>
              <w:top w:val="single" w:sz="12" w:space="0" w:color="auto"/>
              <w:left w:val="single" w:sz="12" w:space="0" w:color="auto"/>
              <w:bottom w:val="single" w:sz="12" w:space="0" w:color="auto"/>
              <w:right w:val="single" w:sz="12" w:space="0" w:color="auto"/>
            </w:tcBorders>
          </w:tcPr>
          <w:p w:rsidR="00A569D8" w:rsidRPr="008220A8" w:rsidRDefault="00A569D8" w:rsidP="006155B2">
            <w:pPr>
              <w:pStyle w:val="Balk4"/>
              <w:spacing w:before="0" w:beforeAutospacing="0" w:after="0" w:afterAutospacing="0"/>
              <w:rPr>
                <w:b w:val="0"/>
                <w:color w:val="000000"/>
                <w:sz w:val="20"/>
                <w:szCs w:val="20"/>
              </w:rPr>
            </w:pPr>
            <w:r w:rsidRPr="008220A8">
              <w:rPr>
                <w:b w:val="0"/>
                <w:bCs w:val="0"/>
                <w:color w:val="000000"/>
                <w:sz w:val="20"/>
                <w:szCs w:val="20"/>
              </w:rPr>
              <w:t xml:space="preserve"> </w:t>
            </w:r>
            <w:r w:rsidRPr="00587329">
              <w:rPr>
                <w:b w:val="0"/>
                <w:color w:val="000000"/>
                <w:sz w:val="20"/>
                <w:szCs w:val="20"/>
                <w:bdr w:val="none" w:sz="0" w:space="0" w:color="auto" w:frame="1"/>
              </w:rPr>
              <w:t>Barcovision, oral presentations, practical presentations, discussions, seminars</w:t>
            </w:r>
          </w:p>
        </w:tc>
      </w:tr>
    </w:tbl>
    <w:p w:rsidR="00A569D8" w:rsidRPr="008220A8" w:rsidRDefault="00A569D8" w:rsidP="00A569D8">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88"/>
        <w:gridCol w:w="8701"/>
      </w:tblGrid>
      <w:tr w:rsidR="00A569D8" w:rsidRPr="008220A8" w:rsidTr="006155B2">
        <w:trPr>
          <w:trHeight w:val="312"/>
        </w:trPr>
        <w:tc>
          <w:tcPr>
            <w:tcW w:w="1188" w:type="dxa"/>
            <w:tcBorders>
              <w:top w:val="single" w:sz="12" w:space="0" w:color="auto"/>
              <w:left w:val="single" w:sz="12" w:space="0" w:color="auto"/>
              <w:bottom w:val="single" w:sz="6" w:space="0" w:color="auto"/>
              <w:right w:val="single" w:sz="6" w:space="0" w:color="auto"/>
            </w:tcBorders>
          </w:tcPr>
          <w:p w:rsidR="00A569D8" w:rsidRPr="008220A8" w:rsidRDefault="00A569D8" w:rsidP="006155B2">
            <w:pPr>
              <w:jc w:val="center"/>
              <w:rPr>
                <w:b/>
                <w:sz w:val="20"/>
                <w:szCs w:val="20"/>
              </w:rPr>
            </w:pPr>
          </w:p>
        </w:tc>
        <w:tc>
          <w:tcPr>
            <w:tcW w:w="8701" w:type="dxa"/>
            <w:tcBorders>
              <w:top w:val="single" w:sz="12" w:space="0" w:color="auto"/>
              <w:left w:val="single" w:sz="6" w:space="0" w:color="auto"/>
              <w:bottom w:val="single" w:sz="4" w:space="0" w:color="auto"/>
              <w:right w:val="single" w:sz="12" w:space="0" w:color="auto"/>
            </w:tcBorders>
          </w:tcPr>
          <w:p w:rsidR="00A569D8" w:rsidRPr="00F821D6" w:rsidRDefault="00A569D8" w:rsidP="006155B2">
            <w:pPr>
              <w:rPr>
                <w:b/>
                <w:sz w:val="20"/>
                <w:szCs w:val="20"/>
              </w:rPr>
            </w:pPr>
            <w:r w:rsidRPr="00F821D6">
              <w:rPr>
                <w:b/>
                <w:sz w:val="20"/>
                <w:szCs w:val="20"/>
              </w:rPr>
              <w:t xml:space="preserve">                                COURSE SYLLABUS</w:t>
            </w:r>
          </w:p>
        </w:tc>
      </w:tr>
      <w:tr w:rsidR="00A569D8" w:rsidRPr="008220A8" w:rsidTr="006155B2">
        <w:trPr>
          <w:trHeight w:val="226"/>
        </w:trPr>
        <w:tc>
          <w:tcPr>
            <w:tcW w:w="1188" w:type="dxa"/>
            <w:tcBorders>
              <w:right w:val="single" w:sz="4" w:space="0" w:color="auto"/>
            </w:tcBorders>
          </w:tcPr>
          <w:p w:rsidR="00A569D8" w:rsidRPr="008220A8" w:rsidRDefault="00A569D8" w:rsidP="006155B2">
            <w:pPr>
              <w:jc w:val="center"/>
              <w:rPr>
                <w:b/>
                <w:sz w:val="20"/>
                <w:szCs w:val="20"/>
              </w:rPr>
            </w:pPr>
            <w:r w:rsidRPr="00F821D6">
              <w:rPr>
                <w:b/>
                <w:sz w:val="20"/>
                <w:szCs w:val="20"/>
              </w:rPr>
              <w:t>WEEK</w:t>
            </w:r>
          </w:p>
        </w:tc>
        <w:tc>
          <w:tcPr>
            <w:tcW w:w="8701" w:type="dxa"/>
            <w:tcBorders>
              <w:top w:val="single" w:sz="4" w:space="0" w:color="auto"/>
              <w:left w:val="single" w:sz="4" w:space="0" w:color="auto"/>
              <w:bottom w:val="single" w:sz="4" w:space="0" w:color="auto"/>
              <w:right w:val="single" w:sz="4" w:space="0" w:color="auto"/>
            </w:tcBorders>
          </w:tcPr>
          <w:p w:rsidR="00A569D8" w:rsidRPr="00F821D6" w:rsidRDefault="00A569D8" w:rsidP="006155B2">
            <w:pPr>
              <w:ind w:left="140"/>
              <w:rPr>
                <w:b/>
                <w:sz w:val="20"/>
                <w:szCs w:val="20"/>
              </w:rPr>
            </w:pPr>
            <w:r w:rsidRPr="00F821D6">
              <w:rPr>
                <w:b/>
                <w:sz w:val="20"/>
                <w:szCs w:val="20"/>
              </w:rPr>
              <w:t>SUBJECTS/TOPICS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41752D">
              <w:rPr>
                <w:sz w:val="20"/>
                <w:szCs w:val="20"/>
              </w:rPr>
              <w:t xml:space="preserve">Basic Principles of Nutrition (importance of healthy nutrition, adequate-balanced nutrition, energy metabolism) </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2</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41752D">
              <w:rPr>
                <w:sz w:val="20"/>
                <w:szCs w:val="20"/>
              </w:rPr>
              <w:t>Nutrie</w:t>
            </w:r>
            <w:r>
              <w:rPr>
                <w:sz w:val="20"/>
                <w:szCs w:val="20"/>
              </w:rPr>
              <w:t xml:space="preserve">nts (carbohydrate, protein, fat, </w:t>
            </w:r>
            <w:r w:rsidRPr="0041752D">
              <w:rPr>
                <w:sz w:val="20"/>
                <w:szCs w:val="20"/>
              </w:rPr>
              <w:t>vitamins and minerals, water)</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3</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tabs>
                <w:tab w:val="left" w:pos="1200"/>
              </w:tabs>
              <w:rPr>
                <w:sz w:val="20"/>
                <w:szCs w:val="20"/>
              </w:rPr>
            </w:pPr>
            <w:r w:rsidRPr="001F2878">
              <w:rPr>
                <w:sz w:val="20"/>
                <w:szCs w:val="20"/>
              </w:rPr>
              <w:t>The Relationship Between Nutrition and Growth-Development in Children</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4</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1F2878">
              <w:rPr>
                <w:sz w:val="20"/>
                <w:szCs w:val="20"/>
              </w:rPr>
              <w:t>Factors Affecting Nutritional Habits and the Role of the Nurse</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5</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1F2878">
              <w:rPr>
                <w:sz w:val="20"/>
                <w:szCs w:val="20"/>
              </w:rPr>
              <w:t>Nursing Approaches to Nutritional Assessment</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6</w:t>
            </w:r>
          </w:p>
        </w:tc>
        <w:tc>
          <w:tcPr>
            <w:tcW w:w="8701" w:type="dxa"/>
            <w:tcBorders>
              <w:top w:val="single" w:sz="4" w:space="0" w:color="auto"/>
              <w:left w:val="single" w:sz="4" w:space="0" w:color="auto"/>
              <w:bottom w:val="single" w:sz="4" w:space="0" w:color="auto"/>
              <w:right w:val="single" w:sz="4" w:space="0" w:color="auto"/>
            </w:tcBorders>
          </w:tcPr>
          <w:p w:rsidR="00A569D8" w:rsidRDefault="00A569D8" w:rsidP="006155B2">
            <w:pPr>
              <w:rPr>
                <w:sz w:val="20"/>
                <w:szCs w:val="20"/>
              </w:rPr>
            </w:pPr>
            <w:r w:rsidRPr="0041752D">
              <w:rPr>
                <w:bCs/>
                <w:sz w:val="20"/>
                <w:szCs w:val="20"/>
              </w:rPr>
              <w:t>Status of Child Nutrition in Turkey and the World</w:t>
            </w:r>
            <w:r w:rsidRPr="0041752D">
              <w:rPr>
                <w:sz w:val="20"/>
                <w:szCs w:val="20"/>
              </w:rPr>
              <w:t xml:space="preserve"> </w:t>
            </w:r>
          </w:p>
          <w:p w:rsidR="00A569D8" w:rsidRPr="008220A8" w:rsidRDefault="00A569D8" w:rsidP="006155B2">
            <w:pPr>
              <w:rPr>
                <w:bCs/>
                <w:sz w:val="20"/>
                <w:szCs w:val="20"/>
              </w:rPr>
            </w:pPr>
            <w:r w:rsidRPr="001F2878">
              <w:rPr>
                <w:sz w:val="20"/>
                <w:szCs w:val="20"/>
              </w:rPr>
              <w:t xml:space="preserve">Nursing Approaches to </w:t>
            </w:r>
            <w:r w:rsidRPr="0041752D">
              <w:rPr>
                <w:sz w:val="20"/>
                <w:szCs w:val="20"/>
              </w:rPr>
              <w:t>Prevention of Nutrition-Based Health Problems (vitamin D, iron, iodine deficiencies, malnutrition, the role of the nurse within the scope of preventive health services)</w:t>
            </w:r>
          </w:p>
        </w:tc>
      </w:tr>
      <w:tr w:rsidR="00A569D8" w:rsidRPr="008220A8" w:rsidTr="006155B2">
        <w:trPr>
          <w:trHeight w:val="195"/>
        </w:trPr>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7</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b/>
                <w:sz w:val="20"/>
                <w:szCs w:val="20"/>
              </w:rPr>
            </w:pPr>
            <w:r w:rsidRPr="00F821D6">
              <w:rPr>
                <w:b/>
                <w:sz w:val="20"/>
                <w:szCs w:val="20"/>
              </w:rPr>
              <w:t>Mid-term Exam</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8</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41752D">
              <w:rPr>
                <w:sz w:val="20"/>
                <w:szCs w:val="20"/>
              </w:rPr>
              <w:t>Breast Milk (lactation process, biochemistry and immunological importance, evidence-based approaches, milking-storing)</w:t>
            </w:r>
          </w:p>
        </w:tc>
      </w:tr>
      <w:tr w:rsidR="00A569D8" w:rsidRPr="008220A8" w:rsidTr="006155B2">
        <w:trPr>
          <w:trHeight w:val="192"/>
        </w:trPr>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9</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1F2878">
              <w:rPr>
                <w:sz w:val="20"/>
                <w:szCs w:val="20"/>
              </w:rPr>
              <w:t>Breastfeeding Process and the Role of the Nurse in the Breastfeeding Process</w:t>
            </w:r>
            <w:r w:rsidRPr="0041752D">
              <w:rPr>
                <w:sz w:val="20"/>
                <w:szCs w:val="20"/>
              </w:rPr>
              <w:t xml:space="preserve"> (breastfeeding, breastfeeding problems, babies with breastfeeding problems)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10</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41752D">
              <w:rPr>
                <w:sz w:val="20"/>
                <w:szCs w:val="20"/>
              </w:rPr>
              <w:t xml:space="preserve">Transition to Complementary Foods: Timing, Applications and Problems, Evidence-Based </w:t>
            </w:r>
            <w:r>
              <w:rPr>
                <w:sz w:val="20"/>
                <w:szCs w:val="20"/>
              </w:rPr>
              <w:t xml:space="preserve">Nursing </w:t>
            </w:r>
            <w:r w:rsidRPr="0041752D">
              <w:rPr>
                <w:sz w:val="20"/>
                <w:szCs w:val="20"/>
              </w:rPr>
              <w:t>Approaches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11</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41752D">
              <w:rPr>
                <w:sz w:val="20"/>
                <w:szCs w:val="20"/>
              </w:rPr>
              <w:t>Child Nutrition According to Age (0–1 year old, 1–3 year old child nutrition)</w:t>
            </w:r>
            <w:r>
              <w:rPr>
                <w:sz w:val="20"/>
                <w:szCs w:val="20"/>
              </w:rPr>
              <w:t xml:space="preserve"> and Nursing </w:t>
            </w:r>
            <w:r w:rsidRPr="0041752D">
              <w:rPr>
                <w:sz w:val="20"/>
                <w:szCs w:val="20"/>
              </w:rPr>
              <w:t>Approaches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12</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41752D">
              <w:rPr>
                <w:sz w:val="20"/>
                <w:szCs w:val="20"/>
              </w:rPr>
              <w:t>Child Nutrition According to Age (preschool, school age and adolescent nutrition)</w:t>
            </w:r>
            <w:r>
              <w:rPr>
                <w:sz w:val="20"/>
                <w:szCs w:val="20"/>
              </w:rPr>
              <w:t xml:space="preserve"> and Nursing </w:t>
            </w:r>
            <w:r w:rsidRPr="0041752D">
              <w:rPr>
                <w:sz w:val="20"/>
                <w:szCs w:val="20"/>
              </w:rPr>
              <w:t>Approaches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13</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sz w:val="20"/>
                <w:szCs w:val="20"/>
              </w:rPr>
            </w:pPr>
            <w:r w:rsidRPr="001F2878">
              <w:rPr>
                <w:sz w:val="20"/>
                <w:szCs w:val="20"/>
              </w:rPr>
              <w:t xml:space="preserve">Nutrition in Special Situations According to Age in Children </w:t>
            </w:r>
            <w:r w:rsidRPr="0041752D">
              <w:rPr>
                <w:sz w:val="20"/>
                <w:szCs w:val="20"/>
              </w:rPr>
              <w:t>(enteral, parenteral nutrition)</w:t>
            </w:r>
            <w:r>
              <w:rPr>
                <w:sz w:val="20"/>
                <w:szCs w:val="20"/>
              </w:rPr>
              <w:t xml:space="preserve"> and Nursing </w:t>
            </w:r>
            <w:r w:rsidRPr="0041752D">
              <w:rPr>
                <w:sz w:val="20"/>
                <w:szCs w:val="20"/>
              </w:rPr>
              <w:t>Approaches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14</w:t>
            </w:r>
          </w:p>
        </w:tc>
        <w:tc>
          <w:tcPr>
            <w:tcW w:w="8701" w:type="dxa"/>
            <w:tcBorders>
              <w:top w:val="single" w:sz="4" w:space="0" w:color="auto"/>
              <w:left w:val="single" w:sz="4" w:space="0" w:color="auto"/>
              <w:bottom w:val="single" w:sz="4" w:space="0" w:color="auto"/>
              <w:right w:val="single" w:sz="4" w:space="0" w:color="auto"/>
            </w:tcBorders>
          </w:tcPr>
          <w:p w:rsidR="00A569D8" w:rsidRPr="001F2878" w:rsidRDefault="00A569D8" w:rsidP="006155B2">
            <w:pPr>
              <w:rPr>
                <w:sz w:val="20"/>
                <w:szCs w:val="20"/>
              </w:rPr>
            </w:pPr>
            <w:r w:rsidRPr="001F2878">
              <w:rPr>
                <w:sz w:val="20"/>
                <w:szCs w:val="20"/>
              </w:rPr>
              <w:t>Use of Food Supplements in Children and Current Approaches</w:t>
            </w:r>
          </w:p>
          <w:p w:rsidR="00A569D8" w:rsidRPr="008220A8" w:rsidRDefault="00A569D8" w:rsidP="006155B2">
            <w:pPr>
              <w:rPr>
                <w:sz w:val="20"/>
                <w:szCs w:val="20"/>
              </w:rPr>
            </w:pPr>
            <w:r w:rsidRPr="001F2878">
              <w:rPr>
                <w:sz w:val="20"/>
                <w:szCs w:val="20"/>
              </w:rPr>
              <w:t>Food Safety in Children and Nursing Approaches</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15</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bCs/>
                <w:sz w:val="20"/>
                <w:szCs w:val="20"/>
              </w:rPr>
            </w:pPr>
            <w:r w:rsidRPr="001F2878">
              <w:rPr>
                <w:bCs/>
                <w:sz w:val="20"/>
                <w:szCs w:val="20"/>
              </w:rPr>
              <w:t>The Role of the Nurse in Nutrition Education and Family Counseling</w:t>
            </w:r>
          </w:p>
        </w:tc>
      </w:tr>
      <w:tr w:rsidR="00A569D8" w:rsidRPr="008220A8" w:rsidTr="006155B2">
        <w:tc>
          <w:tcPr>
            <w:tcW w:w="1188" w:type="dxa"/>
            <w:tcBorders>
              <w:right w:val="single" w:sz="4" w:space="0" w:color="auto"/>
            </w:tcBorders>
          </w:tcPr>
          <w:p w:rsidR="00A569D8" w:rsidRPr="008220A8" w:rsidRDefault="00A569D8" w:rsidP="006155B2">
            <w:pPr>
              <w:jc w:val="center"/>
              <w:rPr>
                <w:sz w:val="20"/>
                <w:szCs w:val="20"/>
              </w:rPr>
            </w:pPr>
            <w:r w:rsidRPr="008220A8">
              <w:rPr>
                <w:sz w:val="20"/>
                <w:szCs w:val="20"/>
              </w:rPr>
              <w:t>16</w:t>
            </w:r>
          </w:p>
        </w:tc>
        <w:tc>
          <w:tcPr>
            <w:tcW w:w="8701" w:type="dxa"/>
            <w:tcBorders>
              <w:top w:val="single" w:sz="4" w:space="0" w:color="auto"/>
              <w:left w:val="single" w:sz="4" w:space="0" w:color="auto"/>
              <w:bottom w:val="single" w:sz="4" w:space="0" w:color="auto"/>
              <w:right w:val="single" w:sz="4" w:space="0" w:color="auto"/>
            </w:tcBorders>
          </w:tcPr>
          <w:p w:rsidR="00A569D8" w:rsidRPr="008220A8" w:rsidRDefault="00A569D8" w:rsidP="006155B2">
            <w:pPr>
              <w:rPr>
                <w:b/>
                <w:sz w:val="20"/>
                <w:szCs w:val="20"/>
              </w:rPr>
            </w:pPr>
            <w:r>
              <w:rPr>
                <w:b/>
                <w:sz w:val="20"/>
                <w:szCs w:val="20"/>
              </w:rPr>
              <w:t>FI</w:t>
            </w:r>
            <w:r w:rsidRPr="008220A8">
              <w:rPr>
                <w:b/>
                <w:sz w:val="20"/>
                <w:szCs w:val="20"/>
              </w:rPr>
              <w:t>NAL</w:t>
            </w:r>
          </w:p>
        </w:tc>
      </w:tr>
    </w:tbl>
    <w:p w:rsidR="00A569D8" w:rsidRPr="00F821D6" w:rsidRDefault="00A569D8" w:rsidP="00A569D8">
      <w:pPr>
        <w:jc w:val="center"/>
        <w:rPr>
          <w:sz w:val="20"/>
          <w:szCs w:val="20"/>
        </w:rPr>
      </w:pPr>
      <w:r w:rsidRPr="00F821D6">
        <w:rPr>
          <w:b/>
          <w:sz w:val="20"/>
          <w:szCs w:val="20"/>
        </w:rPr>
        <w:t>PROGRAM QUTCOMES</w:t>
      </w:r>
    </w:p>
    <w:p w:rsidR="00A569D8" w:rsidRPr="00F821D6" w:rsidRDefault="00A569D8" w:rsidP="00A569D8">
      <w:pPr>
        <w:rPr>
          <w:sz w:val="20"/>
          <w:szCs w:val="20"/>
        </w:rPr>
      </w:pPr>
      <w:r w:rsidRPr="00F821D6">
        <w:rPr>
          <w:sz w:val="20"/>
          <w:szCs w:val="20"/>
        </w:rPr>
        <w:t xml:space="preserve">Place choose never(1), few(2) or many(3) regarding your course </w:t>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569D8" w:rsidRPr="008220A8" w:rsidTr="006155B2">
        <w:tc>
          <w:tcPr>
            <w:tcW w:w="603" w:type="dxa"/>
            <w:tcBorders>
              <w:top w:val="single" w:sz="12"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rsidR="00A569D8" w:rsidRPr="008220A8" w:rsidRDefault="00A569D8" w:rsidP="006155B2">
            <w:pPr>
              <w:rPr>
                <w:b/>
                <w:sz w:val="20"/>
                <w:szCs w:val="20"/>
              </w:rPr>
            </w:pPr>
          </w:p>
        </w:tc>
        <w:tc>
          <w:tcPr>
            <w:tcW w:w="567" w:type="dxa"/>
            <w:tcBorders>
              <w:top w:val="single" w:sz="12"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1</w:t>
            </w:r>
          </w:p>
        </w:tc>
        <w:tc>
          <w:tcPr>
            <w:tcW w:w="567" w:type="dxa"/>
            <w:tcBorders>
              <w:top w:val="single" w:sz="12"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3</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Gather as well as apply knowledge of health sciences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Pr>
                <w:b/>
                <w:sz w:val="20"/>
                <w:szCs w:val="20"/>
              </w:rPr>
              <w:t>X</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Ask scientific questions and form hypothesis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Search and interpret scientific literature</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 xml:space="preserve"> X</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Design and conduct experiments as well as analyze and interpret the data</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Pr>
                <w:b/>
                <w:sz w:val="20"/>
                <w:szCs w:val="20"/>
              </w:rPr>
              <w:t xml:space="preserve"> </w:t>
            </w: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Learn how to use the experimental equipment effectively</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p>
        </w:tc>
      </w:tr>
      <w:tr w:rsidR="00A569D8" w:rsidRPr="008220A8" w:rsidTr="006155B2">
        <w:trPr>
          <w:trHeight w:val="258"/>
        </w:trPr>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Function on multi-disciplinary teams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İdentify, formulate, and solve medical problems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Use computer effectively both in conducting the experiments and analyzing the data</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9</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Understand the impact of experimental solutions on national and international sciences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X</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10</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Use effective written and oral communication/presentation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X</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11</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Pr>
                <w:sz w:val="20"/>
                <w:szCs w:val="20"/>
              </w:rPr>
              <w:t xml:space="preserve">Get an understanding of </w:t>
            </w:r>
            <w:r w:rsidRPr="00F821D6">
              <w:rPr>
                <w:sz w:val="20"/>
                <w:szCs w:val="20"/>
              </w:rPr>
              <w:t>professional and ethical responsibility</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X</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12</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F821D6" w:rsidRDefault="00A569D8" w:rsidP="006155B2">
            <w:pPr>
              <w:rPr>
                <w:sz w:val="20"/>
                <w:szCs w:val="20"/>
              </w:rPr>
            </w:pPr>
            <w:r w:rsidRPr="00F821D6">
              <w:rPr>
                <w:sz w:val="20"/>
                <w:szCs w:val="20"/>
              </w:rPr>
              <w:t>Get a recognition of the need for, and an ability to engage in lifelong learning</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X</w:t>
            </w: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13</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rPr>
                <w:sz w:val="20"/>
                <w:szCs w:val="20"/>
              </w:rPr>
            </w:pPr>
            <w:r w:rsidRPr="00587329">
              <w:rPr>
                <w:sz w:val="20"/>
                <w:szCs w:val="20"/>
              </w:rPr>
              <w:t>Ability to recognize basic concepts in medical education</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r w:rsidRPr="008220A8">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p>
        </w:tc>
      </w:tr>
      <w:tr w:rsidR="00A569D8" w:rsidRPr="008220A8" w:rsidTr="006155B2">
        <w:tc>
          <w:tcPr>
            <w:tcW w:w="603" w:type="dxa"/>
            <w:tcBorders>
              <w:top w:val="single" w:sz="6" w:space="0" w:color="auto"/>
              <w:left w:val="single" w:sz="12" w:space="0" w:color="auto"/>
              <w:bottom w:val="single" w:sz="6" w:space="0" w:color="auto"/>
              <w:right w:val="single" w:sz="6" w:space="0" w:color="auto"/>
            </w:tcBorders>
            <w:vAlign w:val="center"/>
          </w:tcPr>
          <w:p w:rsidR="00A569D8" w:rsidRPr="008220A8" w:rsidRDefault="00A569D8" w:rsidP="006155B2">
            <w:pPr>
              <w:jc w:val="center"/>
              <w:rPr>
                <w:sz w:val="20"/>
                <w:szCs w:val="20"/>
              </w:rPr>
            </w:pPr>
            <w:r w:rsidRPr="008220A8">
              <w:rPr>
                <w:sz w:val="20"/>
                <w:szCs w:val="20"/>
              </w:rPr>
              <w:t>14</w:t>
            </w:r>
          </w:p>
        </w:tc>
        <w:tc>
          <w:tcPr>
            <w:tcW w:w="7585"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rPr>
                <w:sz w:val="20"/>
                <w:szCs w:val="20"/>
              </w:rPr>
            </w:pPr>
            <w:r w:rsidRPr="00587329">
              <w:rPr>
                <w:sz w:val="20"/>
                <w:szCs w:val="20"/>
              </w:rPr>
              <w:t>Ability to approach ethical problems by centering on basic concepts</w:t>
            </w: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569D8" w:rsidRPr="008220A8" w:rsidRDefault="00A569D8" w:rsidP="006155B2">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569D8" w:rsidRPr="008220A8" w:rsidRDefault="00A569D8" w:rsidP="006155B2">
            <w:pPr>
              <w:jc w:val="center"/>
              <w:rPr>
                <w:b/>
                <w:sz w:val="20"/>
                <w:szCs w:val="20"/>
              </w:rPr>
            </w:pPr>
            <w:r w:rsidRPr="008220A8">
              <w:rPr>
                <w:b/>
                <w:sz w:val="20"/>
                <w:szCs w:val="20"/>
              </w:rPr>
              <w:t>X</w:t>
            </w:r>
          </w:p>
        </w:tc>
      </w:tr>
    </w:tbl>
    <w:p w:rsidR="00A569D8" w:rsidRPr="008220A8" w:rsidRDefault="00A569D8" w:rsidP="00A569D8">
      <w:pPr>
        <w:tabs>
          <w:tab w:val="left" w:pos="7800"/>
        </w:tabs>
        <w:rPr>
          <w:sz w:val="20"/>
          <w:szCs w:val="20"/>
        </w:rPr>
      </w:pPr>
    </w:p>
    <w:tbl>
      <w:tblPr>
        <w:tblW w:w="532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5406"/>
        <w:gridCol w:w="4825"/>
      </w:tblGrid>
      <w:tr w:rsidR="00A569D8" w:rsidRPr="008220A8" w:rsidTr="006155B2">
        <w:trPr>
          <w:trHeight w:val="518"/>
        </w:trPr>
        <w:tc>
          <w:tcPr>
            <w:tcW w:w="2642" w:type="pct"/>
            <w:tcBorders>
              <w:top w:val="single" w:sz="12" w:space="0" w:color="auto"/>
              <w:left w:val="single" w:sz="12" w:space="0" w:color="auto"/>
              <w:bottom w:val="single" w:sz="12" w:space="0" w:color="auto"/>
              <w:right w:val="single" w:sz="12" w:space="0" w:color="auto"/>
            </w:tcBorders>
          </w:tcPr>
          <w:p w:rsidR="00A569D8" w:rsidRPr="00F821D6" w:rsidRDefault="00A569D8" w:rsidP="006155B2">
            <w:pPr>
              <w:jc w:val="center"/>
              <w:rPr>
                <w:b/>
                <w:sz w:val="20"/>
                <w:szCs w:val="20"/>
              </w:rPr>
            </w:pPr>
            <w:r w:rsidRPr="00F821D6">
              <w:rPr>
                <w:b/>
                <w:sz w:val="20"/>
                <w:szCs w:val="20"/>
              </w:rPr>
              <w:t>Instructor Name</w:t>
            </w:r>
          </w:p>
          <w:p w:rsidR="00A569D8" w:rsidRPr="00F821D6" w:rsidRDefault="00A569D8" w:rsidP="006155B2">
            <w:pPr>
              <w:jc w:val="center"/>
              <w:rPr>
                <w:b/>
                <w:sz w:val="20"/>
                <w:szCs w:val="20"/>
              </w:rPr>
            </w:pPr>
            <w:r w:rsidRPr="00F821D6">
              <w:rPr>
                <w:b/>
                <w:sz w:val="20"/>
                <w:szCs w:val="20"/>
              </w:rPr>
              <w:t>Sign</w:t>
            </w:r>
          </w:p>
          <w:p w:rsidR="00A569D8" w:rsidRPr="008220A8" w:rsidRDefault="00A569D8" w:rsidP="006155B2">
            <w:pPr>
              <w:jc w:val="center"/>
              <w:rPr>
                <w:b/>
                <w:sz w:val="20"/>
                <w:szCs w:val="20"/>
              </w:rPr>
            </w:pPr>
          </w:p>
          <w:p w:rsidR="00A569D8" w:rsidRDefault="00A569D8" w:rsidP="006155B2">
            <w:pPr>
              <w:jc w:val="center"/>
              <w:rPr>
                <w:sz w:val="20"/>
                <w:szCs w:val="20"/>
              </w:rPr>
            </w:pPr>
            <w:r w:rsidRPr="0068279C">
              <w:rPr>
                <w:sz w:val="20"/>
                <w:szCs w:val="20"/>
              </w:rPr>
              <w:t>Prof.</w:t>
            </w:r>
            <w:r>
              <w:rPr>
                <w:sz w:val="20"/>
                <w:szCs w:val="20"/>
              </w:rPr>
              <w:t xml:space="preserve"> </w:t>
            </w:r>
            <w:r w:rsidRPr="0068279C">
              <w:rPr>
                <w:sz w:val="20"/>
                <w:szCs w:val="20"/>
              </w:rPr>
              <w:t xml:space="preserve">Dr. </w:t>
            </w:r>
            <w:r w:rsidRPr="008220A8">
              <w:rPr>
                <w:sz w:val="20"/>
                <w:szCs w:val="20"/>
              </w:rPr>
              <w:t>Ayfer AÇIKGÖZ</w:t>
            </w:r>
          </w:p>
          <w:p w:rsidR="00A569D8" w:rsidRPr="008220A8" w:rsidRDefault="00A569D8" w:rsidP="006155B2">
            <w:pPr>
              <w:jc w:val="center"/>
              <w:rPr>
                <w:sz w:val="20"/>
                <w:szCs w:val="20"/>
              </w:rPr>
            </w:pPr>
            <w:r>
              <w:rPr>
                <w:sz w:val="20"/>
                <w:szCs w:val="20"/>
              </w:rPr>
              <w:t>Asst. Prof. Merve ÇAKIRLI</w:t>
            </w:r>
          </w:p>
        </w:tc>
        <w:tc>
          <w:tcPr>
            <w:tcW w:w="2358" w:type="pct"/>
            <w:tcBorders>
              <w:top w:val="single" w:sz="12" w:space="0" w:color="auto"/>
              <w:left w:val="single" w:sz="12" w:space="0" w:color="auto"/>
              <w:bottom w:val="single" w:sz="12" w:space="0" w:color="auto"/>
              <w:right w:val="single" w:sz="12" w:space="0" w:color="auto"/>
            </w:tcBorders>
            <w:vAlign w:val="center"/>
          </w:tcPr>
          <w:p w:rsidR="00A569D8" w:rsidRDefault="00A569D8" w:rsidP="006155B2">
            <w:pPr>
              <w:rPr>
                <w:b/>
                <w:sz w:val="20"/>
                <w:szCs w:val="20"/>
              </w:rPr>
            </w:pPr>
            <w:r>
              <w:rPr>
                <w:b/>
                <w:sz w:val="20"/>
                <w:szCs w:val="20"/>
              </w:rPr>
              <w:t xml:space="preserve">  Date</w:t>
            </w:r>
          </w:p>
          <w:p w:rsidR="00A569D8" w:rsidRDefault="00A569D8" w:rsidP="006155B2">
            <w:pPr>
              <w:rPr>
                <w:b/>
                <w:sz w:val="20"/>
                <w:szCs w:val="20"/>
              </w:rPr>
            </w:pPr>
          </w:p>
          <w:p w:rsidR="00A569D8" w:rsidRPr="00760D1D" w:rsidRDefault="00A569D8" w:rsidP="006155B2">
            <w:pPr>
              <w:rPr>
                <w:b/>
                <w:sz w:val="20"/>
                <w:szCs w:val="20"/>
              </w:rPr>
            </w:pPr>
          </w:p>
        </w:tc>
      </w:tr>
    </w:tbl>
    <w:p w:rsidR="00A569D8" w:rsidRDefault="00A569D8" w:rsidP="00A569D8"/>
    <w:p w:rsidR="00A569D8" w:rsidRDefault="00A569D8" w:rsidP="00A569D8"/>
    <w:p w:rsidR="002C4118" w:rsidRPr="00B80893" w:rsidRDefault="002C4118" w:rsidP="00D71EDE">
      <w:pPr>
        <w:spacing w:after="200" w:line="276" w:lineRule="auto"/>
        <w:rPr>
          <w:sz w:val="20"/>
          <w:szCs w:val="20"/>
        </w:rPr>
      </w:pPr>
    </w:p>
    <w:sectPr w:rsidR="002C4118" w:rsidRPr="00B80893" w:rsidSect="00C57CA9">
      <w:headerReference w:type="default" r:id="rId34"/>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272B" w:rsidRDefault="00AA272B" w:rsidP="00752CAC">
      <w:r>
        <w:separator/>
      </w:r>
    </w:p>
  </w:endnote>
  <w:endnote w:type="continuationSeparator" w:id="0">
    <w:p w:rsidR="00AA272B" w:rsidRDefault="00AA272B" w:rsidP="00752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Graphos">
    <w:altName w:val="Georgia"/>
    <w:charset w:val="00"/>
    <w:family w:val="roman"/>
    <w:pitch w:val="variable"/>
    <w:sig w:usb0="00000007" w:usb1="00000000" w:usb2="00000000" w:usb3="00000000" w:csb0="00000093"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6FF" w:usb1="420024FF" w:usb2="02000000" w:usb3="00000000" w:csb0="0000019F" w:csb1="00000000"/>
  </w:font>
  <w:font w:name="Leelawadee UI">
    <w:altName w:val="TH SarabunPSK"/>
    <w:panose1 w:val="020B0502040204020203"/>
    <w:charset w:val="00"/>
    <w:family w:val="swiss"/>
    <w:pitch w:val="variable"/>
    <w:sig w:usb0="A3000003" w:usb1="00000000" w:usb2="00010000" w:usb3="00000000" w:csb0="00010101" w:csb1="00000000"/>
  </w:font>
  <w:font w:name="Verdana">
    <w:panose1 w:val="020B0604030504040204"/>
    <w:charset w:val="A2"/>
    <w:family w:val="swiss"/>
    <w:pitch w:val="variable"/>
    <w:sig w:usb0="A00006FF" w:usb1="4000205B" w:usb2="00000010" w:usb3="00000000" w:csb0="0000019F" w:csb1="00000000"/>
  </w:font>
  <w:font w:name="Segoe UI">
    <w:altName w:val="Calibr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272B" w:rsidRDefault="00AA272B" w:rsidP="00752CAC">
      <w:r>
        <w:separator/>
      </w:r>
    </w:p>
  </w:footnote>
  <w:footnote w:type="continuationSeparator" w:id="0">
    <w:p w:rsidR="00AA272B" w:rsidRDefault="00AA272B" w:rsidP="00752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3E3FA6">
    <w:pPr>
      <w:pStyle w:val="GvdeMetni"/>
      <w:ind w:right="2641"/>
    </w:pPr>
    <w:r>
      <w:rPr>
        <w:noProof/>
        <w:lang w:val="tr-TR" w:eastAsia="tr-TR"/>
      </w:rPr>
      <mc:AlternateContent>
        <mc:Choice Requires="wps">
          <w:drawing>
            <wp:anchor distT="45720" distB="45720" distL="114300" distR="114300" simplePos="0" relativeHeight="251661312" behindDoc="0" locked="0" layoutInCell="1" allowOverlap="1" wp14:anchorId="7C38CFF6" wp14:editId="2A8F0482">
              <wp:simplePos x="0" y="0"/>
              <wp:positionH relativeFrom="column">
                <wp:posOffset>-138430</wp:posOffset>
              </wp:positionH>
              <wp:positionV relativeFrom="paragraph">
                <wp:posOffset>7620</wp:posOffset>
              </wp:positionV>
              <wp:extent cx="628650" cy="514350"/>
              <wp:effectExtent l="0" t="0" r="19050" b="190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2AC0AC3E" wp14:editId="3C9C84CB">
                                <wp:extent cx="396980" cy="419100"/>
                                <wp:effectExtent l="0" t="0" r="317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38CFF6" id="_x0000_t202" coordsize="21600,21600" o:spt="202" path="m,l,21600r21600,l21600,xe">
              <v:stroke joinstyle="miter"/>
              <v:path gradientshapeok="t" o:connecttype="rect"/>
            </v:shapetype>
            <v:shape id="Metin Kutusu 2" o:spid="_x0000_s1150" type="#_x0000_t202" style="position:absolute;margin-left:-10.9pt;margin-top:.6pt;width:49.5pt;height:4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" strokecolor="white [3212]">
              <v:textbox>
                <w:txbxContent>
                  <w:p w:rsidR="00915CDE" w:rsidRDefault="00915CDE">
                    <w:r>
                      <w:rPr>
                        <w:noProof/>
                      </w:rPr>
                      <w:drawing>
                        <wp:inline distT="0" distB="0" distL="0" distR="0" wp14:anchorId="2AC0AC3E" wp14:editId="3C9C84CB">
                          <wp:extent cx="396980" cy="419100"/>
                          <wp:effectExtent l="0" t="0" r="317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Pr="003E3FA6" w:rsidRDefault="00915CDE" w:rsidP="001A2869">
    <w:pPr>
      <w:pStyle w:val="GvdeMetni"/>
      <w:ind w:left="2156" w:right="2641"/>
      <w:jc w:val="center"/>
    </w:pPr>
    <w:r w:rsidRPr="003E3FA6">
      <w:t>ESOGU</w:t>
    </w:r>
    <w:r w:rsidRPr="003E3FA6">
      <w:rPr>
        <w:spacing w:val="-10"/>
      </w:rPr>
      <w:t xml:space="preserve"> </w:t>
    </w:r>
    <w:r w:rsidRPr="003E3FA6">
      <w:t>ENSTITUTE</w:t>
    </w:r>
    <w:r w:rsidRPr="003E3FA6">
      <w:rPr>
        <w:spacing w:val="-9"/>
      </w:rPr>
      <w:t xml:space="preserve"> </w:t>
    </w:r>
    <w:r w:rsidRPr="003E3FA6">
      <w:t>OF</w:t>
    </w:r>
    <w:r w:rsidRPr="003E3FA6">
      <w:rPr>
        <w:spacing w:val="-9"/>
      </w:rPr>
      <w:t xml:space="preserve"> </w:t>
    </w:r>
    <w:r w:rsidRPr="003E3FA6">
      <w:t>HEALTH</w:t>
    </w:r>
    <w:r w:rsidRPr="003E3FA6">
      <w:rPr>
        <w:spacing w:val="-9"/>
      </w:rPr>
      <w:t xml:space="preserve"> </w:t>
    </w:r>
    <w:r w:rsidRPr="003E3FA6">
      <w:t>SCIENCE DEPARTMENT OF NURSING</w:t>
    </w:r>
  </w:p>
  <w:p w:rsidR="00915CDE" w:rsidRPr="003E3FA6" w:rsidRDefault="00915CDE" w:rsidP="001A2869">
    <w:pPr>
      <w:pStyle w:val="GvdeMetni"/>
      <w:ind w:left="2156" w:right="2721"/>
      <w:jc w:val="center"/>
    </w:pPr>
    <w:r w:rsidRPr="003E3FA6">
      <w:t>COURSE</w:t>
    </w:r>
    <w:r w:rsidRPr="003E3FA6">
      <w:rPr>
        <w:spacing w:val="-6"/>
      </w:rPr>
      <w:t xml:space="preserve"> </w:t>
    </w:r>
    <w:r w:rsidRPr="003E3FA6">
      <w:t>INFORMATION</w:t>
    </w:r>
    <w:r w:rsidRPr="003E3FA6">
      <w:rPr>
        <w:spacing w:val="-5"/>
      </w:rPr>
      <w:t xml:space="preserve"> </w:t>
    </w:r>
    <w:r w:rsidRPr="003E3FA6">
      <w:rPr>
        <w:spacing w:val="-4"/>
      </w:rPr>
      <w:t>FORM</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C812FC">
    <w:pPr>
      <w:pStyle w:val="GvdeMetni"/>
      <w:ind w:left="2156" w:right="2641"/>
      <w:jc w:val="center"/>
    </w:pPr>
    <w:r>
      <w:rPr>
        <w:noProof/>
        <w:lang w:val="tr-TR" w:eastAsia="tr-TR"/>
      </w:rPr>
      <mc:AlternateContent>
        <mc:Choice Requires="wps">
          <w:drawing>
            <wp:anchor distT="45720" distB="45720" distL="114300" distR="114300" simplePos="0" relativeHeight="251671552" behindDoc="0" locked="0" layoutInCell="1" allowOverlap="1" wp14:anchorId="5A442878" wp14:editId="03D17231">
              <wp:simplePos x="0" y="0"/>
              <wp:positionH relativeFrom="column">
                <wp:posOffset>-138430</wp:posOffset>
              </wp:positionH>
              <wp:positionV relativeFrom="paragraph">
                <wp:posOffset>7620</wp:posOffset>
              </wp:positionV>
              <wp:extent cx="628650" cy="514350"/>
              <wp:effectExtent l="0" t="0" r="19050" b="19050"/>
              <wp:wrapSquare wrapText="bothSides"/>
              <wp:docPr id="20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544D81E4" wp14:editId="3C7CE99C">
                                <wp:extent cx="396980" cy="419100"/>
                                <wp:effectExtent l="0" t="0" r="3175" b="0"/>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42878" id="_x0000_t202" coordsize="21600,21600" o:spt="202" path="m,l,21600r21600,l21600,xe">
              <v:stroke joinstyle="miter"/>
              <v:path gradientshapeok="t" o:connecttype="rect"/>
            </v:shapetype>
            <v:shape id="_x0000_s1159" type="#_x0000_t202" style="position:absolute;left:0;text-align:left;margin-left:-10.9pt;margin-top:.6pt;width:49.5pt;height:40.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L+CNfDACAABP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544D81E4" wp14:editId="3C7CE99C">
                          <wp:extent cx="396980" cy="419100"/>
                          <wp:effectExtent l="0" t="0" r="3175" b="0"/>
                          <wp:docPr id="205" name="Resi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C812FC">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C812FC">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75648" behindDoc="0" locked="0" layoutInCell="1" allowOverlap="1" wp14:anchorId="51E5AA7E" wp14:editId="72CA7957">
              <wp:simplePos x="0" y="0"/>
              <wp:positionH relativeFrom="column">
                <wp:posOffset>-138430</wp:posOffset>
              </wp:positionH>
              <wp:positionV relativeFrom="paragraph">
                <wp:posOffset>7620</wp:posOffset>
              </wp:positionV>
              <wp:extent cx="628650" cy="514350"/>
              <wp:effectExtent l="0" t="0" r="19050" b="19050"/>
              <wp:wrapSquare wrapText="bothSides"/>
              <wp:docPr id="2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066E2FED" wp14:editId="4C31470D">
                                <wp:extent cx="396980" cy="419100"/>
                                <wp:effectExtent l="0" t="0" r="3175" b="0"/>
                                <wp:docPr id="240" name="Resi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E5AA7E" id="_x0000_t202" coordsize="21600,21600" o:spt="202" path="m,l,21600r21600,l21600,xe">
              <v:stroke joinstyle="miter"/>
              <v:path gradientshapeok="t" o:connecttype="rect"/>
            </v:shapetype>
            <v:shape id="_x0000_s1160" type="#_x0000_t202" style="position:absolute;left:0;text-align:left;margin-left:-10.9pt;margin-top:.6pt;width:49.5pt;height:4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aoIRYzACAABQ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066E2FED" wp14:editId="4C31470D">
                          <wp:extent cx="396980" cy="419100"/>
                          <wp:effectExtent l="0" t="0" r="3175" b="0"/>
                          <wp:docPr id="240" name="Resim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77696" behindDoc="0" locked="0" layoutInCell="1" allowOverlap="1" wp14:anchorId="46CFDA07" wp14:editId="2EEC177C">
              <wp:simplePos x="0" y="0"/>
              <wp:positionH relativeFrom="column">
                <wp:posOffset>-138430</wp:posOffset>
              </wp:positionH>
              <wp:positionV relativeFrom="paragraph">
                <wp:posOffset>7620</wp:posOffset>
              </wp:positionV>
              <wp:extent cx="628650" cy="514350"/>
              <wp:effectExtent l="0" t="0" r="19050" b="19050"/>
              <wp:wrapSquare wrapText="bothSides"/>
              <wp:docPr id="24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61950F2E" wp14:editId="2E74452F">
                                <wp:extent cx="396980" cy="419100"/>
                                <wp:effectExtent l="0" t="0" r="3175" b="0"/>
                                <wp:docPr id="246" name="Resi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CFDA07" id="_x0000_t202" coordsize="21600,21600" o:spt="202" path="m,l,21600r21600,l21600,xe">
              <v:stroke joinstyle="miter"/>
              <v:path gradientshapeok="t" o:connecttype="rect"/>
            </v:shapetype>
            <v:shape id="_x0000_s1161" type="#_x0000_t202" style="position:absolute;left:0;text-align:left;margin-left:-10.9pt;margin-top:.6pt;width:49.5pt;height:40.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Ii8SXjACAABQ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61950F2E" wp14:editId="2E74452F">
                          <wp:extent cx="396980" cy="419100"/>
                          <wp:effectExtent l="0" t="0" r="3175" b="0"/>
                          <wp:docPr id="246" name="Resi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440DC3">
    <w:pPr>
      <w:pStyle w:val="GvdeMetni"/>
      <w:ind w:left="2156" w:right="2641"/>
      <w:jc w:val="center"/>
    </w:pPr>
    <w:r>
      <w:rPr>
        <w:noProof/>
        <w:lang w:val="tr-TR" w:eastAsia="tr-TR"/>
      </w:rPr>
      <mc:AlternateContent>
        <mc:Choice Requires="wps">
          <w:drawing>
            <wp:anchor distT="45720" distB="45720" distL="114300" distR="114300" simplePos="0" relativeHeight="251689984" behindDoc="0" locked="0" layoutInCell="1" allowOverlap="1" wp14:anchorId="4071644C" wp14:editId="5921914C">
              <wp:simplePos x="0" y="0"/>
              <wp:positionH relativeFrom="column">
                <wp:posOffset>-138430</wp:posOffset>
              </wp:positionH>
              <wp:positionV relativeFrom="paragraph">
                <wp:posOffset>7620</wp:posOffset>
              </wp:positionV>
              <wp:extent cx="628650" cy="514350"/>
              <wp:effectExtent l="0" t="0" r="19050" b="19050"/>
              <wp:wrapSquare wrapText="bothSides"/>
              <wp:docPr id="27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18E26550" wp14:editId="40557D0A">
                                <wp:extent cx="396980" cy="419100"/>
                                <wp:effectExtent l="0" t="0" r="3175" b="0"/>
                                <wp:docPr id="272" name="Resi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1644C" id="_x0000_t202" coordsize="21600,21600" o:spt="202" path="m,l,21600r21600,l21600,xe">
              <v:stroke joinstyle="miter"/>
              <v:path gradientshapeok="t" o:connecttype="rect"/>
            </v:shapetype>
            <v:shape id="_x0000_s1162" type="#_x0000_t202" style="position:absolute;left:0;text-align:left;margin-left:-10.9pt;margin-top:.6pt;width:49.5pt;height:40.5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pcRraTACAABQ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18E26550" wp14:editId="40557D0A">
                          <wp:extent cx="396980" cy="419100"/>
                          <wp:effectExtent l="0" t="0" r="3175" b="0"/>
                          <wp:docPr id="272" name="Resi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440DC3">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440DC3">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440DC3">
    <w:pPr>
      <w:pStyle w:val="GvdeMetni"/>
      <w:ind w:left="2156" w:right="2641"/>
      <w:jc w:val="center"/>
    </w:pPr>
    <w:r>
      <w:rPr>
        <w:noProof/>
        <w:lang w:val="tr-TR" w:eastAsia="tr-TR"/>
      </w:rPr>
      <mc:AlternateContent>
        <mc:Choice Requires="wps">
          <w:drawing>
            <wp:anchor distT="45720" distB="45720" distL="114300" distR="114300" simplePos="0" relativeHeight="251692032" behindDoc="0" locked="0" layoutInCell="1" allowOverlap="1" wp14:anchorId="2F5704A2" wp14:editId="38598D33">
              <wp:simplePos x="0" y="0"/>
              <wp:positionH relativeFrom="column">
                <wp:posOffset>-138430</wp:posOffset>
              </wp:positionH>
              <wp:positionV relativeFrom="paragraph">
                <wp:posOffset>7620</wp:posOffset>
              </wp:positionV>
              <wp:extent cx="628650" cy="514350"/>
              <wp:effectExtent l="0" t="0" r="19050" b="19050"/>
              <wp:wrapSquare wrapText="bothSides"/>
              <wp:docPr id="28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77BEABA4" wp14:editId="68CB9B2D">
                                <wp:extent cx="396980" cy="419100"/>
                                <wp:effectExtent l="0" t="0" r="3175" b="0"/>
                                <wp:docPr id="282" name="Resi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5704A2" id="_x0000_t202" coordsize="21600,21600" o:spt="202" path="m,l,21600r21600,l21600,xe">
              <v:stroke joinstyle="miter"/>
              <v:path gradientshapeok="t" o:connecttype="rect"/>
            </v:shapetype>
            <v:shape id="_x0000_s1163" type="#_x0000_t202" style="position:absolute;left:0;text-align:left;margin-left:-10.9pt;margin-top:.6pt;width:49.5pt;height:40.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" strokecolor="white [3212]">
              <v:textbox>
                <w:txbxContent>
                  <w:p w:rsidR="00915CDE" w:rsidRDefault="00915CDE">
                    <w:r>
                      <w:rPr>
                        <w:noProof/>
                      </w:rPr>
                      <w:drawing>
                        <wp:inline distT="0" distB="0" distL="0" distR="0" wp14:anchorId="77BEABA4" wp14:editId="68CB9B2D">
                          <wp:extent cx="396980" cy="419100"/>
                          <wp:effectExtent l="0" t="0" r="3175" b="0"/>
                          <wp:docPr id="282" name="Resi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440DC3">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440DC3">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440DC3">
    <w:pPr>
      <w:pStyle w:val="GvdeMetni"/>
      <w:ind w:left="2156" w:right="2641"/>
      <w:jc w:val="center"/>
    </w:pPr>
    <w:r>
      <w:rPr>
        <w:noProof/>
        <w:lang w:val="tr-TR" w:eastAsia="tr-TR"/>
      </w:rPr>
      <mc:AlternateContent>
        <mc:Choice Requires="wps">
          <w:drawing>
            <wp:anchor distT="45720" distB="45720" distL="114300" distR="114300" simplePos="0" relativeHeight="251694080" behindDoc="0" locked="0" layoutInCell="1" allowOverlap="1" wp14:anchorId="782CEEEB" wp14:editId="6ED696B8">
              <wp:simplePos x="0" y="0"/>
              <wp:positionH relativeFrom="column">
                <wp:posOffset>-138430</wp:posOffset>
              </wp:positionH>
              <wp:positionV relativeFrom="paragraph">
                <wp:posOffset>7620</wp:posOffset>
              </wp:positionV>
              <wp:extent cx="628650" cy="514350"/>
              <wp:effectExtent l="0" t="0" r="19050" b="19050"/>
              <wp:wrapSquare wrapText="bothSides"/>
              <wp:docPr id="28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79C953B5" wp14:editId="3B9D4DB3">
                                <wp:extent cx="396980" cy="419100"/>
                                <wp:effectExtent l="0" t="0" r="3175" b="0"/>
                                <wp:docPr id="288" name="Resi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2CEEEB" id="_x0000_t202" coordsize="21600,21600" o:spt="202" path="m,l,21600r21600,l21600,xe">
              <v:stroke joinstyle="miter"/>
              <v:path gradientshapeok="t" o:connecttype="rect"/>
            </v:shapetype>
            <v:shape id="_x0000_s1164" type="#_x0000_t202" style="position:absolute;left:0;text-align:left;margin-left:-10.9pt;margin-top:.6pt;width:49.5pt;height:40.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" strokecolor="white [3212]">
              <v:textbox>
                <w:txbxContent>
                  <w:p w:rsidR="00915CDE" w:rsidRDefault="00915CDE">
                    <w:r>
                      <w:rPr>
                        <w:noProof/>
                      </w:rPr>
                      <w:drawing>
                        <wp:inline distT="0" distB="0" distL="0" distR="0" wp14:anchorId="79C953B5" wp14:editId="3B9D4DB3">
                          <wp:extent cx="396980" cy="419100"/>
                          <wp:effectExtent l="0" t="0" r="3175" b="0"/>
                          <wp:docPr id="288" name="Resim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440DC3">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440DC3">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79744" behindDoc="0" locked="0" layoutInCell="1" allowOverlap="1" wp14:anchorId="29ED3B7A" wp14:editId="0D0F8C11">
              <wp:simplePos x="0" y="0"/>
              <wp:positionH relativeFrom="column">
                <wp:posOffset>-138430</wp:posOffset>
              </wp:positionH>
              <wp:positionV relativeFrom="paragraph">
                <wp:posOffset>7620</wp:posOffset>
              </wp:positionV>
              <wp:extent cx="628650" cy="514350"/>
              <wp:effectExtent l="0" t="0" r="19050" b="19050"/>
              <wp:wrapSquare wrapText="bothSides"/>
              <wp:docPr id="25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24118F46" wp14:editId="50B224F4">
                                <wp:extent cx="396980" cy="419100"/>
                                <wp:effectExtent l="0" t="0" r="3175" b="0"/>
                                <wp:docPr id="260" name="Resi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ED3B7A" id="_x0000_t202" coordsize="21600,21600" o:spt="202" path="m,l,21600r21600,l21600,xe">
              <v:stroke joinstyle="miter"/>
              <v:path gradientshapeok="t" o:connecttype="rect"/>
            </v:shapetype>
            <v:shape id="_x0000_s1165" type="#_x0000_t202" style="position:absolute;left:0;text-align:left;margin-left:-10.9pt;margin-top:.6pt;width:49.5pt;height:4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byBU5jACAABQ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24118F46" wp14:editId="50B224F4">
                          <wp:extent cx="396980" cy="419100"/>
                          <wp:effectExtent l="0" t="0" r="3175" b="0"/>
                          <wp:docPr id="260" name="Resi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E6E90">
    <w:pPr>
      <w:pStyle w:val="stBilgi"/>
      <w:rPr>
        <w:b/>
        <w:sz w:val="20"/>
        <w:szCs w:val="20"/>
      </w:rPr>
    </w:pPr>
    <w:r w:rsidRPr="00BE6E90">
      <w:rPr>
        <w:b/>
        <w:noProof/>
        <w:sz w:val="20"/>
        <w:szCs w:val="20"/>
      </w:rPr>
      <mc:AlternateContent>
        <mc:Choice Requires="wps">
          <w:drawing>
            <wp:anchor distT="45720" distB="45720" distL="114300" distR="114300" simplePos="0" relativeHeight="251659264" behindDoc="0" locked="0" layoutInCell="1" allowOverlap="1" wp14:anchorId="41802EE9" wp14:editId="6D94728A">
              <wp:simplePos x="0" y="0"/>
              <wp:positionH relativeFrom="column">
                <wp:posOffset>-148590</wp:posOffset>
              </wp:positionH>
              <wp:positionV relativeFrom="paragraph">
                <wp:posOffset>-21590</wp:posOffset>
              </wp:positionV>
              <wp:extent cx="600075" cy="1404620"/>
              <wp:effectExtent l="0" t="0" r="28575" b="13970"/>
              <wp:wrapSquare wrapText="bothSides"/>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1404620"/>
                      </a:xfrm>
                      <a:prstGeom prst="rect">
                        <a:avLst/>
                      </a:prstGeom>
                      <a:solidFill>
                        <a:srgbClr val="FFFFFF"/>
                      </a:solidFill>
                      <a:ln w="9525">
                        <a:solidFill>
                          <a:schemeClr val="bg1"/>
                        </a:solidFill>
                        <a:miter lim="800000"/>
                        <a:headEnd/>
                        <a:tailEnd/>
                      </a:ln>
                    </wps:spPr>
                    <wps:txbx>
                      <w:txbxContent>
                        <w:p w:rsidR="00915CDE" w:rsidRDefault="00915CDE">
                          <w:r w:rsidRPr="00BE6E90">
                            <w:rPr>
                              <w:noProof/>
                            </w:rPr>
                            <w:drawing>
                              <wp:inline distT="0" distB="0" distL="0" distR="0" wp14:anchorId="750ADAC7" wp14:editId="3C77F5E3">
                                <wp:extent cx="419100" cy="44767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4767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802EE9" id="_x0000_t202" coordsize="21600,21600" o:spt="202" path="m,l,21600r21600,l21600,xe">
              <v:stroke joinstyle="miter"/>
              <v:path gradientshapeok="t" o:connecttype="rect"/>
            </v:shapetype>
            <v:shape id="_x0000_s1166" type="#_x0000_t202" style="position:absolute;margin-left:-11.7pt;margin-top:-1.7pt;width:47.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" strokecolor="white [3212]">
              <v:textbox style="mso-fit-shape-to-text:t">
                <w:txbxContent>
                  <w:p w:rsidR="00915CDE" w:rsidRDefault="00915CDE">
                    <w:r w:rsidRPr="00BE6E90">
                      <w:rPr>
                        <w:noProof/>
                      </w:rPr>
                      <w:drawing>
                        <wp:inline distT="0" distB="0" distL="0" distR="0" wp14:anchorId="750ADAC7" wp14:editId="3C77F5E3">
                          <wp:extent cx="419100" cy="447675"/>
                          <wp:effectExtent l="0" t="0" r="0" b="0"/>
                          <wp:docPr id="37" name="Resi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47675"/>
                                  </a:xfrm>
                                  <a:prstGeom prst="rect">
                                    <a:avLst/>
                                  </a:prstGeom>
                                  <a:noFill/>
                                  <a:ln>
                                    <a:noFill/>
                                  </a:ln>
                                </pic:spPr>
                              </pic:pic>
                            </a:graphicData>
                          </a:graphic>
                        </wp:inline>
                      </w:drawing>
                    </w:r>
                  </w:p>
                </w:txbxContent>
              </v:textbox>
              <w10:wrap type="square"/>
            </v:shape>
          </w:pict>
        </mc:Fallback>
      </mc:AlternateContent>
    </w:r>
    <w:r>
      <w:rPr>
        <w:b/>
        <w:sz w:val="20"/>
        <w:szCs w:val="20"/>
      </w:rPr>
      <w:t xml:space="preserve">                                         </w:t>
    </w:r>
    <w:r w:rsidRPr="002E164C">
      <w:rPr>
        <w:b/>
        <w:sz w:val="20"/>
        <w:szCs w:val="20"/>
      </w:rPr>
      <w:t>ESOGU ENSTITUTE OF HEALTH SCIENCE</w:t>
    </w:r>
  </w:p>
  <w:p w:rsidR="00915CDE" w:rsidRDefault="00915CDE" w:rsidP="00BE6E90">
    <w:pPr>
      <w:pStyle w:val="stBilgi"/>
      <w:rPr>
        <w:b/>
        <w:sz w:val="20"/>
        <w:szCs w:val="20"/>
      </w:rPr>
    </w:pPr>
    <w:r>
      <w:rPr>
        <w:b/>
        <w:sz w:val="20"/>
        <w:szCs w:val="20"/>
      </w:rPr>
      <w:t xml:space="preserve">                                                      </w:t>
    </w:r>
    <w:r w:rsidRPr="002E164C">
      <w:rPr>
        <w:b/>
        <w:sz w:val="20"/>
        <w:szCs w:val="20"/>
      </w:rPr>
      <w:t xml:space="preserve">DEPARTMENT OF </w:t>
    </w:r>
    <w:r w:rsidRPr="009C58F2">
      <w:rPr>
        <w:b/>
        <w:sz w:val="20"/>
        <w:szCs w:val="20"/>
      </w:rPr>
      <w:t>NURSING</w:t>
    </w:r>
  </w:p>
  <w:p w:rsidR="00915CDE" w:rsidRPr="00752CAC" w:rsidRDefault="00915CDE" w:rsidP="00BE6E90">
    <w:pPr>
      <w:pStyle w:val="stBilgi"/>
      <w:rPr>
        <w:b/>
        <w:sz w:val="20"/>
        <w:szCs w:val="20"/>
      </w:rPr>
    </w:pPr>
    <w:r>
      <w:rPr>
        <w:b/>
        <w:sz w:val="20"/>
        <w:szCs w:val="20"/>
      </w:rPr>
      <w:t xml:space="preserve">                                                   </w:t>
    </w:r>
    <w:r w:rsidRPr="002E164C">
      <w:rPr>
        <w:b/>
        <w:sz w:val="20"/>
        <w:szCs w:val="20"/>
      </w:rPr>
      <w:t>COURSE INFORMATION FORM</w:t>
    </w:r>
    <w:r>
      <w:rPr>
        <w:b/>
        <w:sz w:val="20"/>
        <w:szCs w:val="20"/>
      </w:rPr>
      <w:t xml:space="preserve"> </w:t>
    </w:r>
    <w:r>
      <w:ptab w:relativeTo="margin" w:alignment="right" w:leader="none"/>
    </w:r>
  </w:p>
  <w:p w:rsidR="00915CDE" w:rsidRDefault="00915CD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307DDC">
    <w:pPr>
      <w:pStyle w:val="GvdeMetni"/>
      <w:ind w:left="2156" w:right="2641"/>
      <w:jc w:val="center"/>
    </w:pPr>
    <w:r>
      <w:rPr>
        <w:noProof/>
        <w:lang w:val="tr-TR" w:eastAsia="tr-TR"/>
      </w:rPr>
      <mc:AlternateContent>
        <mc:Choice Requires="wps">
          <w:drawing>
            <wp:anchor distT="45720" distB="45720" distL="114300" distR="114300" simplePos="0" relativeHeight="251663360" behindDoc="0" locked="0" layoutInCell="1" allowOverlap="1" wp14:anchorId="55093D8B" wp14:editId="5E8AE63F">
              <wp:simplePos x="0" y="0"/>
              <wp:positionH relativeFrom="column">
                <wp:posOffset>-138430</wp:posOffset>
              </wp:positionH>
              <wp:positionV relativeFrom="paragraph">
                <wp:posOffset>7620</wp:posOffset>
              </wp:positionV>
              <wp:extent cx="628650" cy="514350"/>
              <wp:effectExtent l="0" t="0" r="19050" b="19050"/>
              <wp:wrapSquare wrapText="bothSides"/>
              <wp:docPr id="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753888A7" wp14:editId="14DF71CC">
                                <wp:extent cx="396980" cy="419100"/>
                                <wp:effectExtent l="0" t="0" r="317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093D8B" id="_x0000_t202" coordsize="21600,21600" o:spt="202" path="m,l,21600r21600,l21600,xe">
              <v:stroke joinstyle="miter"/>
              <v:path gradientshapeok="t" o:connecttype="rect"/>
            </v:shapetype>
            <v:shape id="_x0000_s1151" type="#_x0000_t202" style="position:absolute;left:0;text-align:left;margin-left:-10.9pt;margin-top:.6pt;width:49.5pt;height:40.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" strokecolor="white [3212]">
              <v:textbox>
                <w:txbxContent>
                  <w:p w:rsidR="00915CDE" w:rsidRDefault="00915CDE">
                    <w:r>
                      <w:rPr>
                        <w:noProof/>
                      </w:rPr>
                      <w:drawing>
                        <wp:inline distT="0" distB="0" distL="0" distR="0" wp14:anchorId="753888A7" wp14:editId="14DF71CC">
                          <wp:extent cx="396980" cy="419100"/>
                          <wp:effectExtent l="0" t="0" r="317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307DDC">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307DDC">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614B1F">
    <w:pPr>
      <w:pStyle w:val="GvdeMetni"/>
      <w:ind w:left="2156" w:right="2641"/>
      <w:jc w:val="center"/>
    </w:pPr>
    <w:r>
      <w:rPr>
        <w:noProof/>
        <w:lang w:val="tr-TR" w:eastAsia="tr-TR"/>
      </w:rPr>
      <mc:AlternateContent>
        <mc:Choice Requires="wps">
          <w:drawing>
            <wp:anchor distT="45720" distB="45720" distL="114300" distR="114300" simplePos="0" relativeHeight="251665408" behindDoc="0" locked="0" layoutInCell="1" allowOverlap="1" wp14:anchorId="253149A6" wp14:editId="6EE332DA">
              <wp:simplePos x="0" y="0"/>
              <wp:positionH relativeFrom="column">
                <wp:posOffset>-138430</wp:posOffset>
              </wp:positionH>
              <wp:positionV relativeFrom="paragraph">
                <wp:posOffset>7620</wp:posOffset>
              </wp:positionV>
              <wp:extent cx="628650" cy="514350"/>
              <wp:effectExtent l="0" t="0" r="19050" b="19050"/>
              <wp:wrapSquare wrapText="bothSides"/>
              <wp:docPr id="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50848861" wp14:editId="0770C144">
                                <wp:extent cx="396980" cy="419100"/>
                                <wp:effectExtent l="0" t="0" r="3175"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3149A6" id="_x0000_t202" coordsize="21600,21600" o:spt="202" path="m,l,21600r21600,l21600,xe">
              <v:stroke joinstyle="miter"/>
              <v:path gradientshapeok="t" o:connecttype="rect"/>
            </v:shapetype>
            <v:shape id="_x0000_s1152" type="#_x0000_t202" style="position:absolute;left:0;text-align:left;margin-left:-10.9pt;margin-top:.6pt;width:49.5pt;height:40.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" strokecolor="white [3212]">
              <v:textbox>
                <w:txbxContent>
                  <w:p w:rsidR="00915CDE" w:rsidRDefault="00915CDE">
                    <w:r>
                      <w:rPr>
                        <w:noProof/>
                      </w:rPr>
                      <w:drawing>
                        <wp:inline distT="0" distB="0" distL="0" distR="0" wp14:anchorId="50848861" wp14:editId="0770C144">
                          <wp:extent cx="396980" cy="419100"/>
                          <wp:effectExtent l="0" t="0" r="3175" b="0"/>
                          <wp:docPr id="41" name="Resi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614B1F">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614B1F">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614B1F">
    <w:pPr>
      <w:pStyle w:val="GvdeMetni"/>
      <w:ind w:left="2156" w:right="2641"/>
      <w:jc w:val="center"/>
    </w:pPr>
    <w:r>
      <w:rPr>
        <w:noProof/>
        <w:lang w:val="tr-TR" w:eastAsia="tr-TR"/>
      </w:rPr>
      <mc:AlternateContent>
        <mc:Choice Requires="wps">
          <w:drawing>
            <wp:anchor distT="45720" distB="45720" distL="114300" distR="114300" simplePos="0" relativeHeight="251667456" behindDoc="0" locked="0" layoutInCell="1" allowOverlap="1" wp14:anchorId="6EB80D0A" wp14:editId="25D92EB9">
              <wp:simplePos x="0" y="0"/>
              <wp:positionH relativeFrom="column">
                <wp:posOffset>-138430</wp:posOffset>
              </wp:positionH>
              <wp:positionV relativeFrom="paragraph">
                <wp:posOffset>7620</wp:posOffset>
              </wp:positionV>
              <wp:extent cx="628650" cy="514350"/>
              <wp:effectExtent l="0" t="0" r="19050" b="19050"/>
              <wp:wrapSquare wrapText="bothSides"/>
              <wp:docPr id="4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4CA80554" wp14:editId="64E144B9">
                                <wp:extent cx="396980" cy="419100"/>
                                <wp:effectExtent l="0" t="0" r="3175"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B80D0A" id="_x0000_t202" coordsize="21600,21600" o:spt="202" path="m,l,21600r21600,l21600,xe">
              <v:stroke joinstyle="miter"/>
              <v:path gradientshapeok="t" o:connecttype="rect"/>
            </v:shapetype>
            <v:shape id="_x0000_s1153" type="#_x0000_t202" style="position:absolute;left:0;text-align:left;margin-left:-10.9pt;margin-top:.6pt;width:49.5pt;height:4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" strokecolor="white [3212]">
              <v:textbox>
                <w:txbxContent>
                  <w:p w:rsidR="00915CDE" w:rsidRDefault="00915CDE">
                    <w:r>
                      <w:rPr>
                        <w:noProof/>
                      </w:rPr>
                      <w:drawing>
                        <wp:inline distT="0" distB="0" distL="0" distR="0" wp14:anchorId="4CA80554" wp14:editId="64E144B9">
                          <wp:extent cx="396980" cy="419100"/>
                          <wp:effectExtent l="0" t="0" r="3175" b="0"/>
                          <wp:docPr id="47" name="Resi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614B1F">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614B1F">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81792" behindDoc="0" locked="0" layoutInCell="1" allowOverlap="1" wp14:anchorId="577FE31E" wp14:editId="6038C865">
              <wp:simplePos x="0" y="0"/>
              <wp:positionH relativeFrom="column">
                <wp:posOffset>-138430</wp:posOffset>
              </wp:positionH>
              <wp:positionV relativeFrom="paragraph">
                <wp:posOffset>7620</wp:posOffset>
              </wp:positionV>
              <wp:extent cx="628650" cy="514350"/>
              <wp:effectExtent l="0" t="0" r="19050" b="19050"/>
              <wp:wrapSquare wrapText="bothSides"/>
              <wp:docPr id="22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62353452" wp14:editId="2E251F9B">
                                <wp:extent cx="396980" cy="419100"/>
                                <wp:effectExtent l="0" t="0" r="3175" b="0"/>
                                <wp:docPr id="224" name="Resi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7FE31E" id="_x0000_t202" coordsize="21600,21600" o:spt="202" path="m,l,21600r21600,l21600,xe">
              <v:stroke joinstyle="miter"/>
              <v:path gradientshapeok="t" o:connecttype="rect"/>
            </v:shapetype>
            <v:shape id="_x0000_s1154" type="#_x0000_t202" style="position:absolute;left:0;text-align:left;margin-left:-10.9pt;margin-top:.6pt;width:49.5pt;height:40.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EKpAjACAABP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62353452" wp14:editId="2E251F9B">
                          <wp:extent cx="396980" cy="419100"/>
                          <wp:effectExtent l="0" t="0" r="3175" b="0"/>
                          <wp:docPr id="224" name="Resi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83840" behindDoc="0" locked="0" layoutInCell="1" allowOverlap="1" wp14:anchorId="7B9053BB" wp14:editId="6AE9359F">
              <wp:simplePos x="0" y="0"/>
              <wp:positionH relativeFrom="column">
                <wp:posOffset>-138430</wp:posOffset>
              </wp:positionH>
              <wp:positionV relativeFrom="paragraph">
                <wp:posOffset>7620</wp:posOffset>
              </wp:positionV>
              <wp:extent cx="628650" cy="514350"/>
              <wp:effectExtent l="0" t="0" r="19050" b="19050"/>
              <wp:wrapSquare wrapText="bothSides"/>
              <wp:docPr id="26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2BAEE5F3" wp14:editId="6FB86E4C">
                                <wp:extent cx="396980" cy="419100"/>
                                <wp:effectExtent l="0" t="0" r="3175" b="0"/>
                                <wp:docPr id="266" name="Resi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9053BB" id="_x0000_t202" coordsize="21600,21600" o:spt="202" path="m,l,21600r21600,l21600,xe">
              <v:stroke joinstyle="miter"/>
              <v:path gradientshapeok="t" o:connecttype="rect"/>
            </v:shapetype>
            <v:shape id="_x0000_s1155" type="#_x0000_t202" style="position:absolute;left:0;text-align:left;margin-left:-10.9pt;margin-top:.6pt;width:49.5pt;height:40.5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" strokecolor="white [3212]">
              <v:textbox>
                <w:txbxContent>
                  <w:p w:rsidR="00915CDE" w:rsidRDefault="00915CDE">
                    <w:r>
                      <w:rPr>
                        <w:noProof/>
                      </w:rPr>
                      <w:drawing>
                        <wp:inline distT="0" distB="0" distL="0" distR="0" wp14:anchorId="2BAEE5F3" wp14:editId="6FB86E4C">
                          <wp:extent cx="396980" cy="419100"/>
                          <wp:effectExtent l="0" t="0" r="3175" b="0"/>
                          <wp:docPr id="266" name="Resi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85888" behindDoc="0" locked="0" layoutInCell="1" allowOverlap="1" wp14:anchorId="4E32EFD4" wp14:editId="13277142">
              <wp:simplePos x="0" y="0"/>
              <wp:positionH relativeFrom="column">
                <wp:posOffset>-138430</wp:posOffset>
              </wp:positionH>
              <wp:positionV relativeFrom="paragraph">
                <wp:posOffset>7620</wp:posOffset>
              </wp:positionV>
              <wp:extent cx="628650" cy="514350"/>
              <wp:effectExtent l="0" t="0" r="19050" b="19050"/>
              <wp:wrapSquare wrapText="bothSides"/>
              <wp:docPr id="26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0D42BFD7" wp14:editId="54C64510">
                                <wp:extent cx="396980" cy="419100"/>
                                <wp:effectExtent l="0" t="0" r="3175" b="0"/>
                                <wp:docPr id="268" name="Resi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32EFD4" id="_x0000_t202" coordsize="21600,21600" o:spt="202" path="m,l,21600r21600,l21600,xe">
              <v:stroke joinstyle="miter"/>
              <v:path gradientshapeok="t" o:connecttype="rect"/>
            </v:shapetype>
            <v:shape id="_x0000_s1156" type="#_x0000_t202" style="position:absolute;left:0;text-align:left;margin-left:-10.9pt;margin-top:.6pt;width:49.5pt;height:40.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3qlHwDACAABP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0D42BFD7" wp14:editId="54C64510">
                          <wp:extent cx="396980" cy="419100"/>
                          <wp:effectExtent l="0" t="0" r="3175" b="0"/>
                          <wp:docPr id="268" name="Resi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B92380">
    <w:pPr>
      <w:pStyle w:val="GvdeMetni"/>
      <w:ind w:left="2156" w:right="2641"/>
      <w:jc w:val="center"/>
    </w:pPr>
    <w:r>
      <w:rPr>
        <w:noProof/>
        <w:lang w:val="tr-TR" w:eastAsia="tr-TR"/>
      </w:rPr>
      <mc:AlternateContent>
        <mc:Choice Requires="wps">
          <w:drawing>
            <wp:anchor distT="45720" distB="45720" distL="114300" distR="114300" simplePos="0" relativeHeight="251687936" behindDoc="0" locked="0" layoutInCell="1" allowOverlap="1" wp14:anchorId="263DBDAE" wp14:editId="29A289B0">
              <wp:simplePos x="0" y="0"/>
              <wp:positionH relativeFrom="column">
                <wp:posOffset>-138430</wp:posOffset>
              </wp:positionH>
              <wp:positionV relativeFrom="paragraph">
                <wp:posOffset>7620</wp:posOffset>
              </wp:positionV>
              <wp:extent cx="628650" cy="514350"/>
              <wp:effectExtent l="0" t="0" r="19050" b="19050"/>
              <wp:wrapSquare wrapText="bothSides"/>
              <wp:docPr id="26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3FBA9515" wp14:editId="73F61035">
                                <wp:extent cx="396980" cy="419100"/>
                                <wp:effectExtent l="0" t="0" r="3175" b="0"/>
                                <wp:docPr id="270" name="Resi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DBDAE" id="_x0000_t202" coordsize="21600,21600" o:spt="202" path="m,l,21600r21600,l21600,xe">
              <v:stroke joinstyle="miter"/>
              <v:path gradientshapeok="t" o:connecttype="rect"/>
            </v:shapetype>
            <v:shape id="_x0000_s1157" type="#_x0000_t202" style="position:absolute;left:0;text-align:left;margin-left:-10.9pt;margin-top:.6pt;width:49.5pt;height:40.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" strokecolor="white [3212]">
              <v:textbox>
                <w:txbxContent>
                  <w:p w:rsidR="00915CDE" w:rsidRDefault="00915CDE">
                    <w:r>
                      <w:rPr>
                        <w:noProof/>
                      </w:rPr>
                      <w:drawing>
                        <wp:inline distT="0" distB="0" distL="0" distR="0" wp14:anchorId="3FBA9515" wp14:editId="73F61035">
                          <wp:extent cx="396980" cy="419100"/>
                          <wp:effectExtent l="0" t="0" r="3175" b="0"/>
                          <wp:docPr id="270" name="Resi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B92380">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B92380">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5CDE" w:rsidRDefault="00915CDE" w:rsidP="002C4118">
    <w:pPr>
      <w:pStyle w:val="GvdeMetni"/>
      <w:ind w:left="2156" w:right="2641"/>
      <w:jc w:val="center"/>
    </w:pPr>
    <w:r>
      <w:rPr>
        <w:noProof/>
        <w:lang w:val="tr-TR" w:eastAsia="tr-TR"/>
      </w:rPr>
      <mc:AlternateContent>
        <mc:Choice Requires="wps">
          <w:drawing>
            <wp:anchor distT="45720" distB="45720" distL="114300" distR="114300" simplePos="0" relativeHeight="251669504" behindDoc="0" locked="0" layoutInCell="1" allowOverlap="1" wp14:anchorId="46815A09" wp14:editId="6B67E5C8">
              <wp:simplePos x="0" y="0"/>
              <wp:positionH relativeFrom="column">
                <wp:posOffset>-138430</wp:posOffset>
              </wp:positionH>
              <wp:positionV relativeFrom="paragraph">
                <wp:posOffset>7620</wp:posOffset>
              </wp:positionV>
              <wp:extent cx="628650" cy="514350"/>
              <wp:effectExtent l="0" t="0" r="19050" b="19050"/>
              <wp:wrapSquare wrapText="bothSides"/>
              <wp:docPr id="5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514350"/>
                      </a:xfrm>
                      <a:prstGeom prst="rect">
                        <a:avLst/>
                      </a:prstGeom>
                      <a:solidFill>
                        <a:srgbClr val="FFFFFF"/>
                      </a:solidFill>
                      <a:ln w="9525">
                        <a:solidFill>
                          <a:schemeClr val="bg1"/>
                        </a:solidFill>
                        <a:miter lim="800000"/>
                        <a:headEnd/>
                        <a:tailEnd/>
                      </a:ln>
                    </wps:spPr>
                    <wps:txbx>
                      <w:txbxContent>
                        <w:p w:rsidR="00915CDE" w:rsidRDefault="00915CDE">
                          <w:r>
                            <w:rPr>
                              <w:noProof/>
                            </w:rPr>
                            <w:drawing>
                              <wp:inline distT="0" distB="0" distL="0" distR="0" wp14:anchorId="7B4B5650" wp14:editId="143B4383">
                                <wp:extent cx="396980" cy="419100"/>
                                <wp:effectExtent l="0" t="0" r="3175"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815A09" id="_x0000_t202" coordsize="21600,21600" o:spt="202" path="m,l,21600r21600,l21600,xe">
              <v:stroke joinstyle="miter"/>
              <v:path gradientshapeok="t" o:connecttype="rect"/>
            </v:shapetype>
            <v:shape id="_x0000_s1158" type="#_x0000_t202" style="position:absolute;left:0;text-align:left;margin-left:-10.9pt;margin-top:.6pt;width:49.5pt;height:4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" strokecolor="white [3212]">
              <v:textbox>
                <w:txbxContent>
                  <w:p w:rsidR="00915CDE" w:rsidRDefault="00915CDE">
                    <w:r>
                      <w:rPr>
                        <w:noProof/>
                      </w:rPr>
                      <w:drawing>
                        <wp:inline distT="0" distB="0" distL="0" distR="0" wp14:anchorId="7B4B5650" wp14:editId="143B4383">
                          <wp:extent cx="396980" cy="419100"/>
                          <wp:effectExtent l="0" t="0" r="3175" b="0"/>
                          <wp:docPr id="57" name="Resi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046" cy="425504"/>
                                  </a:xfrm>
                                  <a:prstGeom prst="rect">
                                    <a:avLst/>
                                  </a:prstGeom>
                                  <a:noFill/>
                                </pic:spPr>
                              </pic:pic>
                            </a:graphicData>
                          </a:graphic>
                        </wp:inline>
                      </w:drawing>
                    </w:r>
                  </w:p>
                </w:txbxContent>
              </v:textbox>
              <w10:wrap type="square"/>
            </v:shape>
          </w:pict>
        </mc:Fallback>
      </mc:AlternateContent>
    </w:r>
    <w:r w:rsidRPr="0012070A">
      <w:t xml:space="preserve"> </w:t>
    </w:r>
  </w:p>
  <w:p w:rsidR="00915CDE" w:rsidRDefault="00915CDE" w:rsidP="002C4118">
    <w:pPr>
      <w:pStyle w:val="GvdeMetni"/>
      <w:ind w:left="2156" w:right="2641"/>
      <w:jc w:val="center"/>
    </w:pPr>
    <w:r>
      <w:t>ESOGU</w:t>
    </w:r>
    <w:r>
      <w:rPr>
        <w:spacing w:val="-10"/>
      </w:rPr>
      <w:t xml:space="preserve"> </w:t>
    </w:r>
    <w:r>
      <w:t>ENSTITUTE</w:t>
    </w:r>
    <w:r>
      <w:rPr>
        <w:spacing w:val="-9"/>
      </w:rPr>
      <w:t xml:space="preserve"> </w:t>
    </w:r>
    <w:r>
      <w:t>OF</w:t>
    </w:r>
    <w:r>
      <w:rPr>
        <w:spacing w:val="-9"/>
      </w:rPr>
      <w:t xml:space="preserve"> </w:t>
    </w:r>
    <w:r>
      <w:t>HEALTH</w:t>
    </w:r>
    <w:r>
      <w:rPr>
        <w:spacing w:val="-9"/>
      </w:rPr>
      <w:t xml:space="preserve"> </w:t>
    </w:r>
    <w:r>
      <w:t>SCIENCE DEPARTMENT OF NURSING</w:t>
    </w:r>
  </w:p>
  <w:p w:rsidR="00915CDE" w:rsidRDefault="00915CDE" w:rsidP="002C4118">
    <w:pPr>
      <w:pStyle w:val="GvdeMetni"/>
      <w:ind w:left="2156" w:right="2721"/>
      <w:jc w:val="center"/>
    </w:pPr>
    <w:r>
      <w:t>COURSE</w:t>
    </w:r>
    <w:r>
      <w:rPr>
        <w:spacing w:val="-6"/>
      </w:rPr>
      <w:t xml:space="preserve"> </w:t>
    </w:r>
    <w:r>
      <w:t>INFORMATION</w:t>
    </w:r>
    <w:r>
      <w:rPr>
        <w:spacing w:val="-5"/>
      </w:rPr>
      <w:t xml:space="preserve"> </w:t>
    </w:r>
    <w:r>
      <w:rPr>
        <w:spacing w:val="-4"/>
      </w:rPr>
      <w:t>FORM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C7D31"/>
    <w:multiLevelType w:val="multilevel"/>
    <w:tmpl w:val="45DC5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42334"/>
    <w:multiLevelType w:val="hybridMultilevel"/>
    <w:tmpl w:val="6D501F16"/>
    <w:lvl w:ilvl="0" w:tplc="041F0001">
      <w:start w:val="1"/>
      <w:numFmt w:val="bullet"/>
      <w:lvlText w:val=""/>
      <w:lvlJc w:val="left"/>
      <w:pPr>
        <w:ind w:left="828" w:hanging="360"/>
      </w:pPr>
      <w:rPr>
        <w:rFonts w:ascii="Symbol" w:hAnsi="Symbol"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2" w15:restartNumberingAfterBreak="0">
    <w:nsid w:val="086C3BAC"/>
    <w:multiLevelType w:val="hybridMultilevel"/>
    <w:tmpl w:val="AACA7470"/>
    <w:lvl w:ilvl="0" w:tplc="041F000F">
      <w:start w:val="1"/>
      <w:numFmt w:val="decimal"/>
      <w:lvlText w:val="%1."/>
      <w:lvlJc w:val="left"/>
      <w:pPr>
        <w:ind w:left="1919" w:hanging="360"/>
      </w:pPr>
    </w:lvl>
    <w:lvl w:ilvl="1" w:tplc="041F0019" w:tentative="1">
      <w:start w:val="1"/>
      <w:numFmt w:val="lowerLetter"/>
      <w:lvlText w:val="%2."/>
      <w:lvlJc w:val="left"/>
      <w:pPr>
        <w:ind w:left="1363" w:hanging="360"/>
      </w:pPr>
    </w:lvl>
    <w:lvl w:ilvl="2" w:tplc="041F001B" w:tentative="1">
      <w:start w:val="1"/>
      <w:numFmt w:val="lowerRoman"/>
      <w:lvlText w:val="%3."/>
      <w:lvlJc w:val="right"/>
      <w:pPr>
        <w:ind w:left="2083" w:hanging="180"/>
      </w:pPr>
    </w:lvl>
    <w:lvl w:ilvl="3" w:tplc="041F000F" w:tentative="1">
      <w:start w:val="1"/>
      <w:numFmt w:val="decimal"/>
      <w:lvlText w:val="%4."/>
      <w:lvlJc w:val="left"/>
      <w:pPr>
        <w:ind w:left="2803" w:hanging="360"/>
      </w:pPr>
    </w:lvl>
    <w:lvl w:ilvl="4" w:tplc="041F0019" w:tentative="1">
      <w:start w:val="1"/>
      <w:numFmt w:val="lowerLetter"/>
      <w:lvlText w:val="%5."/>
      <w:lvlJc w:val="left"/>
      <w:pPr>
        <w:ind w:left="3523" w:hanging="360"/>
      </w:pPr>
    </w:lvl>
    <w:lvl w:ilvl="5" w:tplc="041F001B" w:tentative="1">
      <w:start w:val="1"/>
      <w:numFmt w:val="lowerRoman"/>
      <w:lvlText w:val="%6."/>
      <w:lvlJc w:val="right"/>
      <w:pPr>
        <w:ind w:left="4243" w:hanging="180"/>
      </w:pPr>
    </w:lvl>
    <w:lvl w:ilvl="6" w:tplc="041F000F" w:tentative="1">
      <w:start w:val="1"/>
      <w:numFmt w:val="decimal"/>
      <w:lvlText w:val="%7."/>
      <w:lvlJc w:val="left"/>
      <w:pPr>
        <w:ind w:left="4963" w:hanging="360"/>
      </w:pPr>
    </w:lvl>
    <w:lvl w:ilvl="7" w:tplc="041F0019" w:tentative="1">
      <w:start w:val="1"/>
      <w:numFmt w:val="lowerLetter"/>
      <w:lvlText w:val="%8."/>
      <w:lvlJc w:val="left"/>
      <w:pPr>
        <w:ind w:left="5683" w:hanging="360"/>
      </w:pPr>
    </w:lvl>
    <w:lvl w:ilvl="8" w:tplc="041F001B" w:tentative="1">
      <w:start w:val="1"/>
      <w:numFmt w:val="lowerRoman"/>
      <w:lvlText w:val="%9."/>
      <w:lvlJc w:val="right"/>
      <w:pPr>
        <w:ind w:left="6403" w:hanging="180"/>
      </w:pPr>
    </w:lvl>
  </w:abstractNum>
  <w:abstractNum w:abstractNumId="3" w15:restartNumberingAfterBreak="0">
    <w:nsid w:val="0A424466"/>
    <w:multiLevelType w:val="hybridMultilevel"/>
    <w:tmpl w:val="8376DA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A5A59DD"/>
    <w:multiLevelType w:val="hybridMultilevel"/>
    <w:tmpl w:val="82AEB7D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C34491"/>
    <w:multiLevelType w:val="hybridMultilevel"/>
    <w:tmpl w:val="410E09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7F42870"/>
    <w:multiLevelType w:val="hybridMultilevel"/>
    <w:tmpl w:val="94F87D00"/>
    <w:lvl w:ilvl="0" w:tplc="041F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BD43CF5"/>
    <w:multiLevelType w:val="hybridMultilevel"/>
    <w:tmpl w:val="A0A216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C0C2E35"/>
    <w:multiLevelType w:val="hybridMultilevel"/>
    <w:tmpl w:val="EB7A6B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21C11404"/>
    <w:multiLevelType w:val="hybridMultilevel"/>
    <w:tmpl w:val="81D405CC"/>
    <w:lvl w:ilvl="0" w:tplc="041F000F">
      <w:start w:val="1"/>
      <w:numFmt w:val="decimal"/>
      <w:lvlText w:val="%1."/>
      <w:lvlJc w:val="left"/>
      <w:pPr>
        <w:ind w:left="720" w:hanging="360"/>
      </w:pPr>
    </w:lvl>
    <w:lvl w:ilvl="1" w:tplc="BC8490F0">
      <w:start w:val="1"/>
      <w:numFmt w:val="decimal"/>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1CD63CD"/>
    <w:multiLevelType w:val="multilevel"/>
    <w:tmpl w:val="E2A6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227752"/>
    <w:multiLevelType w:val="hybridMultilevel"/>
    <w:tmpl w:val="9ECA3308"/>
    <w:lvl w:ilvl="0" w:tplc="1F94F228">
      <w:start w:val="1"/>
      <w:numFmt w:val="decimal"/>
      <w:lvlText w:val="%1."/>
      <w:lvlJc w:val="left"/>
      <w:pPr>
        <w:ind w:left="468" w:hanging="360"/>
      </w:pPr>
      <w:rPr>
        <w:rFonts w:hint="default"/>
        <w:color w:val="333333"/>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13" w15:restartNumberingAfterBreak="0">
    <w:nsid w:val="23401000"/>
    <w:multiLevelType w:val="hybridMultilevel"/>
    <w:tmpl w:val="21B69D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3FE7F0D"/>
    <w:multiLevelType w:val="hybridMultilevel"/>
    <w:tmpl w:val="8D5A2838"/>
    <w:lvl w:ilvl="0" w:tplc="E0EAFA0E">
      <w:start w:val="6"/>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4D71533"/>
    <w:multiLevelType w:val="multilevel"/>
    <w:tmpl w:val="D5B4E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53B36"/>
    <w:multiLevelType w:val="hybridMultilevel"/>
    <w:tmpl w:val="F19A49BC"/>
    <w:lvl w:ilvl="0" w:tplc="0004FF48">
      <w:start w:val="1"/>
      <w:numFmt w:val="decimal"/>
      <w:lvlText w:val="%1."/>
      <w:lvlJc w:val="left"/>
      <w:pPr>
        <w:ind w:left="468" w:hanging="360"/>
      </w:pPr>
      <w:rPr>
        <w:rFonts w:hint="default"/>
      </w:rPr>
    </w:lvl>
    <w:lvl w:ilvl="1" w:tplc="041F0019" w:tentative="1">
      <w:start w:val="1"/>
      <w:numFmt w:val="lowerLetter"/>
      <w:lvlText w:val="%2."/>
      <w:lvlJc w:val="left"/>
      <w:pPr>
        <w:ind w:left="1188" w:hanging="360"/>
      </w:pPr>
    </w:lvl>
    <w:lvl w:ilvl="2" w:tplc="041F001B" w:tentative="1">
      <w:start w:val="1"/>
      <w:numFmt w:val="lowerRoman"/>
      <w:lvlText w:val="%3."/>
      <w:lvlJc w:val="right"/>
      <w:pPr>
        <w:ind w:left="1908" w:hanging="180"/>
      </w:pPr>
    </w:lvl>
    <w:lvl w:ilvl="3" w:tplc="041F000F" w:tentative="1">
      <w:start w:val="1"/>
      <w:numFmt w:val="decimal"/>
      <w:lvlText w:val="%4."/>
      <w:lvlJc w:val="left"/>
      <w:pPr>
        <w:ind w:left="2628" w:hanging="360"/>
      </w:pPr>
    </w:lvl>
    <w:lvl w:ilvl="4" w:tplc="041F0019" w:tentative="1">
      <w:start w:val="1"/>
      <w:numFmt w:val="lowerLetter"/>
      <w:lvlText w:val="%5."/>
      <w:lvlJc w:val="left"/>
      <w:pPr>
        <w:ind w:left="3348" w:hanging="360"/>
      </w:pPr>
    </w:lvl>
    <w:lvl w:ilvl="5" w:tplc="041F001B" w:tentative="1">
      <w:start w:val="1"/>
      <w:numFmt w:val="lowerRoman"/>
      <w:lvlText w:val="%6."/>
      <w:lvlJc w:val="right"/>
      <w:pPr>
        <w:ind w:left="4068" w:hanging="180"/>
      </w:pPr>
    </w:lvl>
    <w:lvl w:ilvl="6" w:tplc="041F000F" w:tentative="1">
      <w:start w:val="1"/>
      <w:numFmt w:val="decimal"/>
      <w:lvlText w:val="%7."/>
      <w:lvlJc w:val="left"/>
      <w:pPr>
        <w:ind w:left="4788" w:hanging="360"/>
      </w:pPr>
    </w:lvl>
    <w:lvl w:ilvl="7" w:tplc="041F0019" w:tentative="1">
      <w:start w:val="1"/>
      <w:numFmt w:val="lowerLetter"/>
      <w:lvlText w:val="%8."/>
      <w:lvlJc w:val="left"/>
      <w:pPr>
        <w:ind w:left="5508" w:hanging="360"/>
      </w:pPr>
    </w:lvl>
    <w:lvl w:ilvl="8" w:tplc="041F001B" w:tentative="1">
      <w:start w:val="1"/>
      <w:numFmt w:val="lowerRoman"/>
      <w:lvlText w:val="%9."/>
      <w:lvlJc w:val="right"/>
      <w:pPr>
        <w:ind w:left="6228" w:hanging="180"/>
      </w:pPr>
    </w:lvl>
  </w:abstractNum>
  <w:abstractNum w:abstractNumId="17" w15:restartNumberingAfterBreak="0">
    <w:nsid w:val="25777B39"/>
    <w:multiLevelType w:val="hybridMultilevel"/>
    <w:tmpl w:val="AE52FF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7B91D03"/>
    <w:multiLevelType w:val="multilevel"/>
    <w:tmpl w:val="5182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0" w15:restartNumberingAfterBreak="0">
    <w:nsid w:val="2CB37D7C"/>
    <w:multiLevelType w:val="hybridMultilevel"/>
    <w:tmpl w:val="8BCC75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00869BF"/>
    <w:multiLevelType w:val="multilevel"/>
    <w:tmpl w:val="260E4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833B78"/>
    <w:multiLevelType w:val="hybridMultilevel"/>
    <w:tmpl w:val="701672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30F15D7D"/>
    <w:multiLevelType w:val="hybridMultilevel"/>
    <w:tmpl w:val="8CA292E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4" w15:restartNumberingAfterBreak="0">
    <w:nsid w:val="3832220C"/>
    <w:multiLevelType w:val="hybridMultilevel"/>
    <w:tmpl w:val="9D8EBD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94716F1"/>
    <w:multiLevelType w:val="hybridMultilevel"/>
    <w:tmpl w:val="84F88E8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6" w15:restartNumberingAfterBreak="0">
    <w:nsid w:val="3D1D4A81"/>
    <w:multiLevelType w:val="multilevel"/>
    <w:tmpl w:val="FFF2A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B5493C"/>
    <w:multiLevelType w:val="hybridMultilevel"/>
    <w:tmpl w:val="EA2081D6"/>
    <w:lvl w:ilvl="0" w:tplc="6360E1A8">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76A735F"/>
    <w:multiLevelType w:val="hybridMultilevel"/>
    <w:tmpl w:val="4DB216C4"/>
    <w:lvl w:ilvl="0" w:tplc="2962EDBE">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A4A45C0"/>
    <w:multiLevelType w:val="hybridMultilevel"/>
    <w:tmpl w:val="4AD88D5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4B065DF3"/>
    <w:multiLevelType w:val="hybridMultilevel"/>
    <w:tmpl w:val="E21613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08F535A"/>
    <w:multiLevelType w:val="hybridMultilevel"/>
    <w:tmpl w:val="EEBAE3B2"/>
    <w:lvl w:ilvl="0" w:tplc="041F0003">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1DE04C9"/>
    <w:multiLevelType w:val="hybridMultilevel"/>
    <w:tmpl w:val="8E3CFB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B8A0BF1"/>
    <w:multiLevelType w:val="hybridMultilevel"/>
    <w:tmpl w:val="B17C99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60D16AA1"/>
    <w:multiLevelType w:val="hybridMultilevel"/>
    <w:tmpl w:val="D8CA64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65F0FA0"/>
    <w:multiLevelType w:val="hybridMultilevel"/>
    <w:tmpl w:val="4F0CFD2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6CF4259C"/>
    <w:multiLevelType w:val="hybridMultilevel"/>
    <w:tmpl w:val="094AA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70914CB9"/>
    <w:multiLevelType w:val="hybridMultilevel"/>
    <w:tmpl w:val="33BE7B4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76DC19ED"/>
    <w:multiLevelType w:val="hybridMultilevel"/>
    <w:tmpl w:val="4498EA88"/>
    <w:lvl w:ilvl="0" w:tplc="041F0001">
      <w:start w:val="1"/>
      <w:numFmt w:val="bullet"/>
      <w:lvlText w:val=""/>
      <w:lvlJc w:val="left"/>
      <w:pPr>
        <w:ind w:left="828" w:hanging="360"/>
      </w:pPr>
      <w:rPr>
        <w:rFonts w:ascii="Symbol" w:hAnsi="Symbol"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num w:numId="1">
    <w:abstractNumId w:val="33"/>
  </w:num>
  <w:num w:numId="2">
    <w:abstractNumId w:val="35"/>
  </w:num>
  <w:num w:numId="3">
    <w:abstractNumId w:val="27"/>
  </w:num>
  <w:num w:numId="4">
    <w:abstractNumId w:val="18"/>
  </w:num>
  <w:num w:numId="5">
    <w:abstractNumId w:val="26"/>
  </w:num>
  <w:num w:numId="6">
    <w:abstractNumId w:val="22"/>
  </w:num>
  <w:num w:numId="7">
    <w:abstractNumId w:val="9"/>
  </w:num>
  <w:num w:numId="8">
    <w:abstractNumId w:val="14"/>
  </w:num>
  <w:num w:numId="9">
    <w:abstractNumId w:val="1"/>
  </w:num>
  <w:num w:numId="10">
    <w:abstractNumId w:val="31"/>
  </w:num>
  <w:num w:numId="11">
    <w:abstractNumId w:val="29"/>
  </w:num>
  <w:num w:numId="12">
    <w:abstractNumId w:val="34"/>
  </w:num>
  <w:num w:numId="13">
    <w:abstractNumId w:val="11"/>
  </w:num>
  <w:num w:numId="14">
    <w:abstractNumId w:val="37"/>
  </w:num>
  <w:num w:numId="15">
    <w:abstractNumId w:val="16"/>
  </w:num>
  <w:num w:numId="16">
    <w:abstractNumId w:val="12"/>
  </w:num>
  <w:num w:numId="17">
    <w:abstractNumId w:val="21"/>
  </w:num>
  <w:num w:numId="18">
    <w:abstractNumId w:val="30"/>
  </w:num>
  <w:num w:numId="19">
    <w:abstractNumId w:val="17"/>
  </w:num>
  <w:num w:numId="20">
    <w:abstractNumId w:val="24"/>
  </w:num>
  <w:num w:numId="21">
    <w:abstractNumId w:val="38"/>
  </w:num>
  <w:num w:numId="22">
    <w:abstractNumId w:val="10"/>
  </w:num>
  <w:num w:numId="23">
    <w:abstractNumId w:val="25"/>
  </w:num>
  <w:num w:numId="24">
    <w:abstractNumId w:val="23"/>
  </w:num>
  <w:num w:numId="25">
    <w:abstractNumId w:val="28"/>
  </w:num>
  <w:num w:numId="26">
    <w:abstractNumId w:val="15"/>
  </w:num>
  <w:num w:numId="27">
    <w:abstractNumId w:val="6"/>
  </w:num>
  <w:num w:numId="28">
    <w:abstractNumId w:val="2"/>
  </w:num>
  <w:num w:numId="29">
    <w:abstractNumId w:val="7"/>
  </w:num>
  <w:num w:numId="30">
    <w:abstractNumId w:val="0"/>
  </w:num>
  <w:num w:numId="31">
    <w:abstractNumId w:val="4"/>
  </w:num>
  <w:num w:numId="32">
    <w:abstractNumId w:val="13"/>
  </w:num>
  <w:num w:numId="33">
    <w:abstractNumId w:val="36"/>
  </w:num>
  <w:num w:numId="34">
    <w:abstractNumId w:val="8"/>
  </w:num>
  <w:num w:numId="35">
    <w:abstractNumId w:val="20"/>
  </w:num>
  <w:num w:numId="36">
    <w:abstractNumId w:val="5"/>
  </w:num>
  <w:num w:numId="37">
    <w:abstractNumId w:val="3"/>
  </w:num>
  <w:num w:numId="38">
    <w:abstractNumId w:val="32"/>
  </w:num>
  <w:num w:numId="39">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5D5"/>
    <w:rsid w:val="00015620"/>
    <w:rsid w:val="00020946"/>
    <w:rsid w:val="000266B0"/>
    <w:rsid w:val="0003793F"/>
    <w:rsid w:val="0004108F"/>
    <w:rsid w:val="00042FC0"/>
    <w:rsid w:val="00061C82"/>
    <w:rsid w:val="000658C3"/>
    <w:rsid w:val="00075DD3"/>
    <w:rsid w:val="00080B9E"/>
    <w:rsid w:val="00081B91"/>
    <w:rsid w:val="00093867"/>
    <w:rsid w:val="0009708E"/>
    <w:rsid w:val="000A65D5"/>
    <w:rsid w:val="000C102C"/>
    <w:rsid w:val="000D2F7F"/>
    <w:rsid w:val="000D57D0"/>
    <w:rsid w:val="000E1DBD"/>
    <w:rsid w:val="000E78E5"/>
    <w:rsid w:val="0010219D"/>
    <w:rsid w:val="00104A3F"/>
    <w:rsid w:val="00111FED"/>
    <w:rsid w:val="00121EF9"/>
    <w:rsid w:val="00130A58"/>
    <w:rsid w:val="00130F44"/>
    <w:rsid w:val="0013247B"/>
    <w:rsid w:val="0013738D"/>
    <w:rsid w:val="00147202"/>
    <w:rsid w:val="001637C1"/>
    <w:rsid w:val="00175116"/>
    <w:rsid w:val="00180CB3"/>
    <w:rsid w:val="0018251F"/>
    <w:rsid w:val="00191A39"/>
    <w:rsid w:val="001929E3"/>
    <w:rsid w:val="001953CF"/>
    <w:rsid w:val="001A2869"/>
    <w:rsid w:val="001A46D1"/>
    <w:rsid w:val="001B14B3"/>
    <w:rsid w:val="001C05BB"/>
    <w:rsid w:val="001D61DF"/>
    <w:rsid w:val="00220530"/>
    <w:rsid w:val="00223620"/>
    <w:rsid w:val="00261DF4"/>
    <w:rsid w:val="00277ADC"/>
    <w:rsid w:val="002853FC"/>
    <w:rsid w:val="002A4CE2"/>
    <w:rsid w:val="002B4B8D"/>
    <w:rsid w:val="002B5A9C"/>
    <w:rsid w:val="002C4118"/>
    <w:rsid w:val="002C71CB"/>
    <w:rsid w:val="002D56FC"/>
    <w:rsid w:val="002F061F"/>
    <w:rsid w:val="002F09AC"/>
    <w:rsid w:val="002F2489"/>
    <w:rsid w:val="002F41C3"/>
    <w:rsid w:val="002F7D97"/>
    <w:rsid w:val="0030279F"/>
    <w:rsid w:val="00307DDC"/>
    <w:rsid w:val="00323036"/>
    <w:rsid w:val="003308A3"/>
    <w:rsid w:val="00362B07"/>
    <w:rsid w:val="00363EEB"/>
    <w:rsid w:val="00371C5A"/>
    <w:rsid w:val="00382A84"/>
    <w:rsid w:val="00383121"/>
    <w:rsid w:val="00385753"/>
    <w:rsid w:val="003A1902"/>
    <w:rsid w:val="003A4599"/>
    <w:rsid w:val="003A6E6E"/>
    <w:rsid w:val="003B0098"/>
    <w:rsid w:val="003B3E06"/>
    <w:rsid w:val="003B68DB"/>
    <w:rsid w:val="003C58CA"/>
    <w:rsid w:val="003D7C8D"/>
    <w:rsid w:val="003E2AB2"/>
    <w:rsid w:val="003E3FA6"/>
    <w:rsid w:val="003F0622"/>
    <w:rsid w:val="003F3471"/>
    <w:rsid w:val="003F4A46"/>
    <w:rsid w:val="00412CCF"/>
    <w:rsid w:val="00414061"/>
    <w:rsid w:val="00430C88"/>
    <w:rsid w:val="0043156B"/>
    <w:rsid w:val="00440CBE"/>
    <w:rsid w:val="00440DC3"/>
    <w:rsid w:val="00454267"/>
    <w:rsid w:val="00457E03"/>
    <w:rsid w:val="00460165"/>
    <w:rsid w:val="00476EDC"/>
    <w:rsid w:val="00486050"/>
    <w:rsid w:val="004863F5"/>
    <w:rsid w:val="00486C6D"/>
    <w:rsid w:val="00495F38"/>
    <w:rsid w:val="004A72E7"/>
    <w:rsid w:val="004B3A3F"/>
    <w:rsid w:val="004C15ED"/>
    <w:rsid w:val="004C6B0C"/>
    <w:rsid w:val="004C7A03"/>
    <w:rsid w:val="004E2260"/>
    <w:rsid w:val="004E5018"/>
    <w:rsid w:val="004E6801"/>
    <w:rsid w:val="004F71AC"/>
    <w:rsid w:val="00512FB6"/>
    <w:rsid w:val="0051472E"/>
    <w:rsid w:val="00517ACA"/>
    <w:rsid w:val="00520E3A"/>
    <w:rsid w:val="00524893"/>
    <w:rsid w:val="00525AEB"/>
    <w:rsid w:val="0053532F"/>
    <w:rsid w:val="005368BB"/>
    <w:rsid w:val="0055577F"/>
    <w:rsid w:val="005602AD"/>
    <w:rsid w:val="00575D87"/>
    <w:rsid w:val="00576F97"/>
    <w:rsid w:val="00584261"/>
    <w:rsid w:val="00584FF9"/>
    <w:rsid w:val="0058697A"/>
    <w:rsid w:val="005B5B90"/>
    <w:rsid w:val="005F394B"/>
    <w:rsid w:val="00603075"/>
    <w:rsid w:val="00614B1F"/>
    <w:rsid w:val="00622D09"/>
    <w:rsid w:val="006253C7"/>
    <w:rsid w:val="00652F42"/>
    <w:rsid w:val="006579EB"/>
    <w:rsid w:val="00676C03"/>
    <w:rsid w:val="00682439"/>
    <w:rsid w:val="006A1989"/>
    <w:rsid w:val="006A60A0"/>
    <w:rsid w:val="006B0A97"/>
    <w:rsid w:val="006B0BDD"/>
    <w:rsid w:val="006B34EA"/>
    <w:rsid w:val="006D234C"/>
    <w:rsid w:val="006D4BB9"/>
    <w:rsid w:val="006E34E9"/>
    <w:rsid w:val="006F4A20"/>
    <w:rsid w:val="006F742A"/>
    <w:rsid w:val="00702E83"/>
    <w:rsid w:val="00704883"/>
    <w:rsid w:val="00706A84"/>
    <w:rsid w:val="007113C6"/>
    <w:rsid w:val="00713C2C"/>
    <w:rsid w:val="00714FF8"/>
    <w:rsid w:val="00752CAC"/>
    <w:rsid w:val="007539A9"/>
    <w:rsid w:val="00756677"/>
    <w:rsid w:val="007603AD"/>
    <w:rsid w:val="00780D01"/>
    <w:rsid w:val="007A6BE9"/>
    <w:rsid w:val="007B153B"/>
    <w:rsid w:val="007B6EA9"/>
    <w:rsid w:val="007C0EC5"/>
    <w:rsid w:val="007C1EED"/>
    <w:rsid w:val="007C236A"/>
    <w:rsid w:val="007C61C1"/>
    <w:rsid w:val="007D6655"/>
    <w:rsid w:val="007E4739"/>
    <w:rsid w:val="007F152B"/>
    <w:rsid w:val="0080205F"/>
    <w:rsid w:val="00802A4F"/>
    <w:rsid w:val="00805F37"/>
    <w:rsid w:val="008078B1"/>
    <w:rsid w:val="00833701"/>
    <w:rsid w:val="00845B87"/>
    <w:rsid w:val="00855DD8"/>
    <w:rsid w:val="008575D5"/>
    <w:rsid w:val="00897386"/>
    <w:rsid w:val="008A78A3"/>
    <w:rsid w:val="008B36E0"/>
    <w:rsid w:val="008C59CA"/>
    <w:rsid w:val="008E0434"/>
    <w:rsid w:val="008F7235"/>
    <w:rsid w:val="00900E3C"/>
    <w:rsid w:val="00915CDE"/>
    <w:rsid w:val="00920374"/>
    <w:rsid w:val="00922AF0"/>
    <w:rsid w:val="0093357E"/>
    <w:rsid w:val="0093492C"/>
    <w:rsid w:val="009531B3"/>
    <w:rsid w:val="00963525"/>
    <w:rsid w:val="009707CE"/>
    <w:rsid w:val="00970BB4"/>
    <w:rsid w:val="00980F5C"/>
    <w:rsid w:val="00991012"/>
    <w:rsid w:val="00991954"/>
    <w:rsid w:val="009A7236"/>
    <w:rsid w:val="009A7E27"/>
    <w:rsid w:val="009B477A"/>
    <w:rsid w:val="009B4CDA"/>
    <w:rsid w:val="009B69D9"/>
    <w:rsid w:val="009C5973"/>
    <w:rsid w:val="00A0523F"/>
    <w:rsid w:val="00A1000A"/>
    <w:rsid w:val="00A102C6"/>
    <w:rsid w:val="00A14138"/>
    <w:rsid w:val="00A15F6F"/>
    <w:rsid w:val="00A22639"/>
    <w:rsid w:val="00A273F3"/>
    <w:rsid w:val="00A357BF"/>
    <w:rsid w:val="00A37033"/>
    <w:rsid w:val="00A54B29"/>
    <w:rsid w:val="00A569D8"/>
    <w:rsid w:val="00A57294"/>
    <w:rsid w:val="00A60E46"/>
    <w:rsid w:val="00A61F3B"/>
    <w:rsid w:val="00A70FBF"/>
    <w:rsid w:val="00AA272B"/>
    <w:rsid w:val="00AA31AC"/>
    <w:rsid w:val="00AC093A"/>
    <w:rsid w:val="00AD6EE5"/>
    <w:rsid w:val="00AE0749"/>
    <w:rsid w:val="00AE6486"/>
    <w:rsid w:val="00B2195E"/>
    <w:rsid w:val="00B234D9"/>
    <w:rsid w:val="00B25A41"/>
    <w:rsid w:val="00B30623"/>
    <w:rsid w:val="00B41A6C"/>
    <w:rsid w:val="00B43498"/>
    <w:rsid w:val="00B5280B"/>
    <w:rsid w:val="00B52FA1"/>
    <w:rsid w:val="00B65BE2"/>
    <w:rsid w:val="00B67794"/>
    <w:rsid w:val="00B745C8"/>
    <w:rsid w:val="00B75B1F"/>
    <w:rsid w:val="00B80893"/>
    <w:rsid w:val="00B85612"/>
    <w:rsid w:val="00B92380"/>
    <w:rsid w:val="00BA5A25"/>
    <w:rsid w:val="00BA7B65"/>
    <w:rsid w:val="00BB2ABF"/>
    <w:rsid w:val="00BB3D18"/>
    <w:rsid w:val="00BB4FB4"/>
    <w:rsid w:val="00BB5DA8"/>
    <w:rsid w:val="00BB7697"/>
    <w:rsid w:val="00BC172B"/>
    <w:rsid w:val="00BC74AD"/>
    <w:rsid w:val="00BD08C8"/>
    <w:rsid w:val="00BD24E0"/>
    <w:rsid w:val="00BE4863"/>
    <w:rsid w:val="00BE6E90"/>
    <w:rsid w:val="00C000C2"/>
    <w:rsid w:val="00C0512B"/>
    <w:rsid w:val="00C0723D"/>
    <w:rsid w:val="00C126A8"/>
    <w:rsid w:val="00C14F8C"/>
    <w:rsid w:val="00C151B8"/>
    <w:rsid w:val="00C1706A"/>
    <w:rsid w:val="00C21170"/>
    <w:rsid w:val="00C30098"/>
    <w:rsid w:val="00C31260"/>
    <w:rsid w:val="00C41DAE"/>
    <w:rsid w:val="00C5766E"/>
    <w:rsid w:val="00C57CA9"/>
    <w:rsid w:val="00C61B64"/>
    <w:rsid w:val="00C66234"/>
    <w:rsid w:val="00C73A63"/>
    <w:rsid w:val="00C7619C"/>
    <w:rsid w:val="00C812FC"/>
    <w:rsid w:val="00CA677C"/>
    <w:rsid w:val="00CB2BD5"/>
    <w:rsid w:val="00CC7563"/>
    <w:rsid w:val="00CC7C68"/>
    <w:rsid w:val="00CD6BDF"/>
    <w:rsid w:val="00CE4D47"/>
    <w:rsid w:val="00CE7BC5"/>
    <w:rsid w:val="00CF0F91"/>
    <w:rsid w:val="00CF7D28"/>
    <w:rsid w:val="00D00448"/>
    <w:rsid w:val="00D04A1D"/>
    <w:rsid w:val="00D100A4"/>
    <w:rsid w:val="00D17629"/>
    <w:rsid w:val="00D479FA"/>
    <w:rsid w:val="00D53E6D"/>
    <w:rsid w:val="00D5519F"/>
    <w:rsid w:val="00D6641F"/>
    <w:rsid w:val="00D71EDE"/>
    <w:rsid w:val="00D74CB2"/>
    <w:rsid w:val="00D7598A"/>
    <w:rsid w:val="00D848D8"/>
    <w:rsid w:val="00D96138"/>
    <w:rsid w:val="00DA323E"/>
    <w:rsid w:val="00DA5700"/>
    <w:rsid w:val="00DB16B3"/>
    <w:rsid w:val="00DB473E"/>
    <w:rsid w:val="00DC3E88"/>
    <w:rsid w:val="00DD48B2"/>
    <w:rsid w:val="00DE43EA"/>
    <w:rsid w:val="00DF6C61"/>
    <w:rsid w:val="00E1080F"/>
    <w:rsid w:val="00E3294F"/>
    <w:rsid w:val="00E35376"/>
    <w:rsid w:val="00E404AB"/>
    <w:rsid w:val="00E4339D"/>
    <w:rsid w:val="00E4712F"/>
    <w:rsid w:val="00E51F46"/>
    <w:rsid w:val="00E52141"/>
    <w:rsid w:val="00E5510E"/>
    <w:rsid w:val="00E677C4"/>
    <w:rsid w:val="00E86C2D"/>
    <w:rsid w:val="00EB2183"/>
    <w:rsid w:val="00EC5063"/>
    <w:rsid w:val="00ED2802"/>
    <w:rsid w:val="00ED462D"/>
    <w:rsid w:val="00ED7A96"/>
    <w:rsid w:val="00EE29E3"/>
    <w:rsid w:val="00EF7F82"/>
    <w:rsid w:val="00F00702"/>
    <w:rsid w:val="00F03679"/>
    <w:rsid w:val="00F1103F"/>
    <w:rsid w:val="00F16BC2"/>
    <w:rsid w:val="00F16E93"/>
    <w:rsid w:val="00F22B7A"/>
    <w:rsid w:val="00F346D6"/>
    <w:rsid w:val="00F41BF6"/>
    <w:rsid w:val="00F43FE1"/>
    <w:rsid w:val="00F46300"/>
    <w:rsid w:val="00F52CC3"/>
    <w:rsid w:val="00F569AB"/>
    <w:rsid w:val="00F64D5B"/>
    <w:rsid w:val="00F71860"/>
    <w:rsid w:val="00F718C2"/>
    <w:rsid w:val="00F83BE0"/>
    <w:rsid w:val="00F85008"/>
    <w:rsid w:val="00F92E6F"/>
    <w:rsid w:val="00FA489A"/>
    <w:rsid w:val="00FB356A"/>
    <w:rsid w:val="00FC1994"/>
    <w:rsid w:val="00FD06CD"/>
    <w:rsid w:val="00FD0E16"/>
    <w:rsid w:val="00FE1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114C7"/>
  <w15:docId w15:val="{2596A26B-3C84-45A8-BA48-AC946B41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7CA9"/>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6253C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6253C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qFormat/>
    <w:rsid w:val="00F16BC2"/>
    <w:pPr>
      <w:keepNext/>
      <w:outlineLvl w:val="2"/>
    </w:pPr>
    <w:rPr>
      <w:rFonts w:ascii="Graphos" w:hAnsi="Graphos"/>
      <w:sz w:val="28"/>
    </w:rPr>
  </w:style>
  <w:style w:type="paragraph" w:styleId="Balk4">
    <w:name w:val="heading 4"/>
    <w:basedOn w:val="Normal"/>
    <w:link w:val="Balk4Char"/>
    <w:qFormat/>
    <w:rsid w:val="00C57CA9"/>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C57CA9"/>
    <w:rPr>
      <w:rFonts w:ascii="Times New Roman" w:eastAsia="Times New Roman" w:hAnsi="Times New Roman" w:cs="Times New Roman"/>
      <w:b/>
      <w:bCs/>
      <w:sz w:val="24"/>
      <w:szCs w:val="24"/>
      <w:lang w:eastAsia="tr-TR"/>
    </w:rPr>
  </w:style>
  <w:style w:type="paragraph" w:styleId="ListeParagraf">
    <w:name w:val="List Paragraph"/>
    <w:basedOn w:val="Normal"/>
    <w:uiPriority w:val="34"/>
    <w:qFormat/>
    <w:rsid w:val="00454267"/>
    <w:pPr>
      <w:ind w:left="720"/>
      <w:contextualSpacing/>
    </w:pPr>
  </w:style>
  <w:style w:type="character" w:styleId="Kpr">
    <w:name w:val="Hyperlink"/>
    <w:basedOn w:val="VarsaylanParagrafYazTipi"/>
    <w:uiPriority w:val="99"/>
    <w:unhideWhenUsed/>
    <w:rsid w:val="00652F42"/>
    <w:rPr>
      <w:color w:val="0000FF" w:themeColor="hyperlink"/>
      <w:u w:val="single"/>
    </w:rPr>
  </w:style>
  <w:style w:type="character" w:styleId="zlenenKpr">
    <w:name w:val="FollowedHyperlink"/>
    <w:basedOn w:val="VarsaylanParagrafYazTipi"/>
    <w:unhideWhenUsed/>
    <w:rsid w:val="00EF7F82"/>
    <w:rPr>
      <w:color w:val="800080" w:themeColor="followedHyperlink"/>
      <w:u w:val="single"/>
    </w:rPr>
  </w:style>
  <w:style w:type="character" w:customStyle="1" w:styleId="shorttext">
    <w:name w:val="short_text"/>
    <w:basedOn w:val="VarsaylanParagrafYazTipi"/>
    <w:rsid w:val="00B75B1F"/>
  </w:style>
  <w:style w:type="character" w:customStyle="1" w:styleId="hps">
    <w:name w:val="hps"/>
    <w:basedOn w:val="VarsaylanParagrafYazTipi"/>
    <w:rsid w:val="00B75B1F"/>
  </w:style>
  <w:style w:type="character" w:customStyle="1" w:styleId="a-size-small">
    <w:name w:val="a-size-small"/>
    <w:rsid w:val="00E86C2D"/>
  </w:style>
  <w:style w:type="character" w:customStyle="1" w:styleId="apple-converted-space">
    <w:name w:val="apple-converted-space"/>
    <w:rsid w:val="00E86C2D"/>
  </w:style>
  <w:style w:type="character" w:customStyle="1" w:styleId="a-size-large">
    <w:name w:val="a-size-large"/>
    <w:rsid w:val="00E86C2D"/>
  </w:style>
  <w:style w:type="character" w:customStyle="1" w:styleId="Balk1Char">
    <w:name w:val="Başlık 1 Char"/>
    <w:basedOn w:val="VarsaylanParagrafYazTipi"/>
    <w:link w:val="Balk1"/>
    <w:uiPriority w:val="9"/>
    <w:rsid w:val="006253C7"/>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semiHidden/>
    <w:rsid w:val="006253C7"/>
    <w:rPr>
      <w:rFonts w:asciiTheme="majorHAnsi" w:eastAsiaTheme="majorEastAsia" w:hAnsiTheme="majorHAnsi" w:cstheme="majorBidi"/>
      <w:b/>
      <w:bCs/>
      <w:color w:val="4F81BD" w:themeColor="accent1"/>
      <w:sz w:val="26"/>
      <w:szCs w:val="26"/>
      <w:lang w:eastAsia="tr-TR"/>
    </w:rPr>
  </w:style>
  <w:style w:type="character" w:customStyle="1" w:styleId="addmd1">
    <w:name w:val="addmd1"/>
    <w:basedOn w:val="VarsaylanParagrafYazTipi"/>
    <w:rsid w:val="001C05BB"/>
    <w:rPr>
      <w:sz w:val="20"/>
      <w:szCs w:val="20"/>
    </w:rPr>
  </w:style>
  <w:style w:type="character" w:customStyle="1" w:styleId="othor">
    <w:name w:val="othor"/>
    <w:basedOn w:val="VarsaylanParagrafYazTipi"/>
    <w:rsid w:val="001C05BB"/>
  </w:style>
  <w:style w:type="character" w:customStyle="1" w:styleId="q">
    <w:name w:val="q"/>
    <w:basedOn w:val="VarsaylanParagrafYazTipi"/>
    <w:rsid w:val="001C05BB"/>
  </w:style>
  <w:style w:type="character" w:customStyle="1" w:styleId="a-size-extra-large">
    <w:name w:val="a-size-extra-large"/>
    <w:basedOn w:val="VarsaylanParagrafYazTipi"/>
    <w:rsid w:val="001C05BB"/>
  </w:style>
  <w:style w:type="character" w:customStyle="1" w:styleId="a-size-medium">
    <w:name w:val="a-size-medium"/>
    <w:basedOn w:val="VarsaylanParagrafYazTipi"/>
    <w:rsid w:val="001637C1"/>
  </w:style>
  <w:style w:type="character" w:styleId="Gl">
    <w:name w:val="Strong"/>
    <w:basedOn w:val="VarsaylanParagrafYazTipi"/>
    <w:uiPriority w:val="99"/>
    <w:qFormat/>
    <w:rsid w:val="001637C1"/>
    <w:rPr>
      <w:b/>
      <w:bCs/>
    </w:rPr>
  </w:style>
  <w:style w:type="paragraph" w:styleId="BalonMetni">
    <w:name w:val="Balloon Text"/>
    <w:basedOn w:val="Normal"/>
    <w:link w:val="BalonMetniChar"/>
    <w:uiPriority w:val="99"/>
    <w:semiHidden/>
    <w:unhideWhenUsed/>
    <w:rsid w:val="00D848D8"/>
    <w:rPr>
      <w:rFonts w:ascii="Tahoma" w:hAnsi="Tahoma" w:cs="Tahoma"/>
      <w:sz w:val="16"/>
      <w:szCs w:val="16"/>
    </w:rPr>
  </w:style>
  <w:style w:type="character" w:customStyle="1" w:styleId="BalonMetniChar">
    <w:name w:val="Balon Metni Char"/>
    <w:basedOn w:val="VarsaylanParagrafYazTipi"/>
    <w:link w:val="BalonMetni"/>
    <w:uiPriority w:val="99"/>
    <w:semiHidden/>
    <w:rsid w:val="00D848D8"/>
    <w:rPr>
      <w:rFonts w:ascii="Tahoma" w:eastAsia="Times New Roman" w:hAnsi="Tahoma" w:cs="Tahoma"/>
      <w:sz w:val="16"/>
      <w:szCs w:val="16"/>
      <w:lang w:eastAsia="tr-TR"/>
    </w:rPr>
  </w:style>
  <w:style w:type="table" w:styleId="TabloKlavuzu">
    <w:name w:val="Table Grid"/>
    <w:basedOn w:val="NormalTablo"/>
    <w:rsid w:val="00382A84"/>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rsid w:val="00F16BC2"/>
    <w:rPr>
      <w:rFonts w:ascii="Graphos" w:eastAsia="Times New Roman" w:hAnsi="Graphos" w:cs="Times New Roman"/>
      <w:sz w:val="28"/>
      <w:szCs w:val="24"/>
      <w:lang w:eastAsia="tr-TR"/>
    </w:rPr>
  </w:style>
  <w:style w:type="paragraph" w:styleId="NormalWeb">
    <w:name w:val="Normal (Web)"/>
    <w:basedOn w:val="Normal"/>
    <w:uiPriority w:val="99"/>
    <w:rsid w:val="00F16BC2"/>
    <w:pPr>
      <w:spacing w:before="100" w:beforeAutospacing="1" w:after="100" w:afterAutospacing="1"/>
    </w:pPr>
  </w:style>
  <w:style w:type="paragraph" w:styleId="stBilgi">
    <w:name w:val="header"/>
    <w:basedOn w:val="Normal"/>
    <w:link w:val="stBilgiChar"/>
    <w:uiPriority w:val="99"/>
    <w:unhideWhenUsed/>
    <w:rsid w:val="00752CAC"/>
    <w:pPr>
      <w:tabs>
        <w:tab w:val="center" w:pos="4536"/>
        <w:tab w:val="right" w:pos="9072"/>
      </w:tabs>
    </w:pPr>
  </w:style>
  <w:style w:type="character" w:customStyle="1" w:styleId="stBilgiChar">
    <w:name w:val="Üst Bilgi Char"/>
    <w:basedOn w:val="VarsaylanParagrafYazTipi"/>
    <w:link w:val="stBilgi"/>
    <w:uiPriority w:val="99"/>
    <w:rsid w:val="00752CAC"/>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52CAC"/>
    <w:pPr>
      <w:tabs>
        <w:tab w:val="center" w:pos="4536"/>
        <w:tab w:val="right" w:pos="9072"/>
      </w:tabs>
    </w:pPr>
  </w:style>
  <w:style w:type="character" w:customStyle="1" w:styleId="AltBilgiChar">
    <w:name w:val="Alt Bilgi Char"/>
    <w:basedOn w:val="VarsaylanParagrafYazTipi"/>
    <w:link w:val="AltBilgi"/>
    <w:uiPriority w:val="99"/>
    <w:rsid w:val="00752CAC"/>
    <w:rPr>
      <w:rFonts w:ascii="Times New Roman" w:eastAsia="Times New Roman" w:hAnsi="Times New Roman" w:cs="Times New Roman"/>
      <w:sz w:val="24"/>
      <w:szCs w:val="24"/>
      <w:lang w:eastAsia="tr-TR"/>
    </w:rPr>
  </w:style>
  <w:style w:type="table" w:customStyle="1" w:styleId="TableNormal">
    <w:name w:val="Table Normal"/>
    <w:uiPriority w:val="2"/>
    <w:semiHidden/>
    <w:unhideWhenUsed/>
    <w:qFormat/>
    <w:rsid w:val="0010219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10219D"/>
    <w:pPr>
      <w:widowControl w:val="0"/>
      <w:autoSpaceDE w:val="0"/>
      <w:autoSpaceDN w:val="0"/>
    </w:pPr>
    <w:rPr>
      <w:b/>
      <w:bCs/>
      <w:sz w:val="20"/>
      <w:szCs w:val="20"/>
      <w:lang w:val="en-US" w:eastAsia="en-US"/>
    </w:rPr>
  </w:style>
  <w:style w:type="character" w:customStyle="1" w:styleId="GvdeMetniChar">
    <w:name w:val="Gövde Metni Char"/>
    <w:basedOn w:val="VarsaylanParagrafYazTipi"/>
    <w:link w:val="GvdeMetni"/>
    <w:uiPriority w:val="1"/>
    <w:rsid w:val="0010219D"/>
    <w:rPr>
      <w:rFonts w:ascii="Times New Roman" w:eastAsia="Times New Roman" w:hAnsi="Times New Roman" w:cs="Times New Roman"/>
      <w:b/>
      <w:bCs/>
      <w:sz w:val="20"/>
      <w:szCs w:val="20"/>
      <w:lang w:val="en-US"/>
    </w:rPr>
  </w:style>
  <w:style w:type="paragraph" w:customStyle="1" w:styleId="TableParagraph">
    <w:name w:val="Table Paragraph"/>
    <w:basedOn w:val="Normal"/>
    <w:uiPriority w:val="1"/>
    <w:qFormat/>
    <w:rsid w:val="0010219D"/>
    <w:pPr>
      <w:widowControl w:val="0"/>
      <w:autoSpaceDE w:val="0"/>
      <w:autoSpaceDN w:val="0"/>
    </w:pPr>
    <w:rPr>
      <w:sz w:val="22"/>
      <w:szCs w:val="22"/>
      <w:lang w:val="en-US" w:eastAsia="en-US"/>
    </w:rPr>
  </w:style>
  <w:style w:type="paragraph" w:customStyle="1" w:styleId="paragraph">
    <w:name w:val="paragraph"/>
    <w:basedOn w:val="Normal"/>
    <w:rsid w:val="00307DDC"/>
    <w:pPr>
      <w:spacing w:before="100" w:beforeAutospacing="1" w:after="100" w:afterAutospacing="1"/>
    </w:pPr>
  </w:style>
  <w:style w:type="paragraph" w:styleId="HTMLncedenBiimlendirilmi">
    <w:name w:val="HTML Preformatted"/>
    <w:basedOn w:val="Normal"/>
    <w:link w:val="HTMLncedenBiimlendirilmiChar"/>
    <w:uiPriority w:val="99"/>
    <w:unhideWhenUsed/>
    <w:rsid w:val="00BB3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BB3D18"/>
    <w:rPr>
      <w:rFonts w:ascii="Courier New" w:eastAsia="Times New Roman" w:hAnsi="Courier New" w:cs="Courier New"/>
      <w:sz w:val="20"/>
      <w:szCs w:val="20"/>
      <w:lang w:eastAsia="tr-TR"/>
    </w:rPr>
  </w:style>
  <w:style w:type="character" w:customStyle="1" w:styleId="y2qfc">
    <w:name w:val="y2ıqfc"/>
    <w:basedOn w:val="VarsaylanParagrafYazTipi"/>
    <w:rsid w:val="00BB3D18"/>
  </w:style>
  <w:style w:type="character" w:customStyle="1" w:styleId="UnresolvedMention">
    <w:name w:val="Unresolved Mention"/>
    <w:basedOn w:val="VarsaylanParagrafYazTipi"/>
    <w:uiPriority w:val="99"/>
    <w:semiHidden/>
    <w:unhideWhenUsed/>
    <w:rsid w:val="00B92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99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sychiatry.org/" TargetMode="External"/><Relationship Id="rId18" Type="http://schemas.openxmlformats.org/officeDocument/2006/relationships/header" Target="header5.xml"/><Relationship Id="rId26" Type="http://schemas.openxmlformats.org/officeDocument/2006/relationships/hyperlink" Target="https://tubitak.gov.tr/sites/default/files/2023-10/sunum_el_kibabi.pdf"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hyperlink" Target="http://www.who.int/mental_health/en/" TargetMode="External"/><Relationship Id="rId17" Type="http://schemas.openxmlformats.org/officeDocument/2006/relationships/header" Target="header4.xml"/><Relationship Id="rId25" Type="http://schemas.openxmlformats.org/officeDocument/2006/relationships/header" Target="header11.xml"/><Relationship Id="rId33" Type="http://schemas.openxmlformats.org/officeDocument/2006/relationships/hyperlink" Target="https://www.who.int/publications" TargetMode="External"/><Relationship Id="rId2" Type="http://schemas.openxmlformats.org/officeDocument/2006/relationships/numbering" Target="numbering.xml"/><Relationship Id="rId16" Type="http://schemas.openxmlformats.org/officeDocument/2006/relationships/hyperlink" Target="https://tubitak.gov.tr/sites/default/files/2023-10/sunum_el_kibabi.pdf" TargetMode="Externa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hdernegi.org/" TargetMode="External"/><Relationship Id="rId24" Type="http://schemas.openxmlformats.org/officeDocument/2006/relationships/hyperlink" Target="https://calgaryguide.ucalgary.ca/" TargetMode="External"/><Relationship Id="rId32" Type="http://schemas.openxmlformats.org/officeDocument/2006/relationships/hyperlink" Target="https://www.espen.org"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yperlink" Target="http://www.turkhemsirelerdernegi.org.tr/tr.aspx" TargetMode="Externa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apna.org/i4a/pages/index.cfm?pageid=1" TargetMode="External"/><Relationship Id="rId22" Type="http://schemas.openxmlformats.org/officeDocument/2006/relationships/header" Target="header9.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5B63A-3666-4AA5-AF5D-53A5D6B4A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165</Pages>
  <Words>49744</Words>
  <Characters>283541</Characters>
  <Application>Microsoft Office Word</Application>
  <DocSecurity>0</DocSecurity>
  <Lines>2362</Lines>
  <Paragraphs>665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Satılmıs</dc:creator>
  <cp:lastModifiedBy>user</cp:lastModifiedBy>
  <cp:revision>6</cp:revision>
  <dcterms:created xsi:type="dcterms:W3CDTF">2025-04-21T06:27:00Z</dcterms:created>
  <dcterms:modified xsi:type="dcterms:W3CDTF">2025-06-24T13:06:00Z</dcterms:modified>
</cp:coreProperties>
</file>